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6AC" w:rsidRPr="00236B65" w:rsidRDefault="008D75FE" w:rsidP="00C976AC">
      <w:pPr>
        <w:jc w:val="center"/>
        <w:rPr>
          <w:sz w:val="24"/>
        </w:rPr>
      </w:pPr>
      <w:proofErr w:type="spellStart"/>
      <w:r>
        <w:rPr>
          <w:sz w:val="24"/>
        </w:rPr>
        <w:t>Исвч</w:t>
      </w:r>
      <w:proofErr w:type="spellEnd"/>
      <w:r>
        <w:rPr>
          <w:sz w:val="24"/>
        </w:rPr>
        <w:t xml:space="preserve"> </w:t>
      </w:r>
    </w:p>
    <w:p w:rsidR="00C976AC" w:rsidRPr="00236B65" w:rsidRDefault="00C976AC" w:rsidP="00C976AC">
      <w:pPr>
        <w:jc w:val="center"/>
        <w:rPr>
          <w:sz w:val="24"/>
        </w:rPr>
      </w:pPr>
    </w:p>
    <w:p w:rsidR="00C976AC" w:rsidRPr="00236B65" w:rsidRDefault="00C976AC" w:rsidP="00C976AC">
      <w:pPr>
        <w:jc w:val="center"/>
        <w:rPr>
          <w:sz w:val="24"/>
        </w:rPr>
      </w:pPr>
    </w:p>
    <w:p w:rsidR="00C976AC" w:rsidRPr="00236B65" w:rsidRDefault="00C976AC" w:rsidP="00C976AC">
      <w:pPr>
        <w:jc w:val="center"/>
        <w:rPr>
          <w:sz w:val="24"/>
        </w:rPr>
      </w:pPr>
    </w:p>
    <w:p w:rsidR="00C976AC" w:rsidRDefault="00C955BA" w:rsidP="00C976AC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7.5pt;margin-top:-60.6pt;width:94pt;height:130pt;z-index:251659264">
            <v:imagedata r:id="rId5" o:title=""/>
            <w10:anchorlock/>
          </v:shape>
          <o:OLEObject Type="Embed" ProgID="Word.Picture.8" ShapeID="_x0000_s1026" DrawAspect="Content" ObjectID="_1481387895" r:id="rId6"/>
        </w:pict>
      </w:r>
    </w:p>
    <w:p w:rsidR="00C976AC" w:rsidRPr="009164F4" w:rsidRDefault="00C976AC" w:rsidP="00C976AC">
      <w:pPr>
        <w:jc w:val="center"/>
        <w:rPr>
          <w:b/>
          <w:sz w:val="26"/>
          <w:szCs w:val="26"/>
        </w:rPr>
      </w:pPr>
      <w:r w:rsidRPr="009164F4">
        <w:rPr>
          <w:b/>
          <w:sz w:val="26"/>
          <w:szCs w:val="26"/>
        </w:rPr>
        <w:t xml:space="preserve">ДУМА   </w:t>
      </w:r>
    </w:p>
    <w:p w:rsidR="00C976AC" w:rsidRPr="009164F4" w:rsidRDefault="00C976AC" w:rsidP="00C976AC">
      <w:pPr>
        <w:pStyle w:val="a3"/>
        <w:rPr>
          <w:sz w:val="26"/>
          <w:szCs w:val="26"/>
        </w:rPr>
      </w:pPr>
      <w:r w:rsidRPr="009164F4">
        <w:rPr>
          <w:sz w:val="26"/>
          <w:szCs w:val="26"/>
        </w:rPr>
        <w:t>ГОРОДСКОГО ОКРУГА  СПАССК-ДАЛЬНИЙ</w:t>
      </w:r>
    </w:p>
    <w:p w:rsidR="00C976AC" w:rsidRPr="00236B65" w:rsidRDefault="00C976AC" w:rsidP="00C976AC">
      <w:pPr>
        <w:jc w:val="center"/>
        <w:rPr>
          <w:b/>
          <w:sz w:val="32"/>
          <w:szCs w:val="32"/>
        </w:rPr>
      </w:pPr>
    </w:p>
    <w:p w:rsidR="00C976AC" w:rsidRPr="00071FE7" w:rsidRDefault="00C976AC" w:rsidP="00C976AC">
      <w:pPr>
        <w:jc w:val="center"/>
        <w:rPr>
          <w:b/>
          <w:sz w:val="24"/>
          <w:szCs w:val="24"/>
        </w:rPr>
      </w:pPr>
      <w:proofErr w:type="gramStart"/>
      <w:r w:rsidRPr="00071FE7">
        <w:rPr>
          <w:b/>
          <w:sz w:val="24"/>
          <w:szCs w:val="24"/>
        </w:rPr>
        <w:t>Р</w:t>
      </w:r>
      <w:proofErr w:type="gramEnd"/>
      <w:r w:rsidRPr="00071FE7">
        <w:rPr>
          <w:b/>
          <w:sz w:val="24"/>
          <w:szCs w:val="24"/>
        </w:rPr>
        <w:t xml:space="preserve"> Е Ш Е Н И Е</w:t>
      </w:r>
    </w:p>
    <w:p w:rsidR="00C976AC" w:rsidRPr="00236B65" w:rsidRDefault="00C976AC" w:rsidP="00C976AC"/>
    <w:p w:rsidR="00C976AC" w:rsidRPr="002473DF" w:rsidRDefault="00C976AC" w:rsidP="00C976AC">
      <w:pPr>
        <w:rPr>
          <w:sz w:val="26"/>
          <w:szCs w:val="26"/>
        </w:rPr>
      </w:pPr>
      <w:r w:rsidRPr="002473DF">
        <w:rPr>
          <w:sz w:val="26"/>
          <w:szCs w:val="26"/>
        </w:rPr>
        <w:t>«</w:t>
      </w:r>
      <w:r w:rsidR="002473DF" w:rsidRPr="002473DF">
        <w:rPr>
          <w:sz w:val="26"/>
          <w:szCs w:val="26"/>
        </w:rPr>
        <w:t xml:space="preserve"> 24 </w:t>
      </w:r>
      <w:r w:rsidRPr="002473DF">
        <w:rPr>
          <w:sz w:val="26"/>
          <w:szCs w:val="26"/>
        </w:rPr>
        <w:t>»</w:t>
      </w:r>
      <w:r w:rsidR="002473DF" w:rsidRPr="002473DF">
        <w:rPr>
          <w:sz w:val="26"/>
          <w:szCs w:val="26"/>
        </w:rPr>
        <w:t xml:space="preserve"> декабря 2014 г.</w:t>
      </w:r>
      <w:r w:rsidRPr="002473DF">
        <w:rPr>
          <w:sz w:val="26"/>
          <w:szCs w:val="26"/>
        </w:rPr>
        <w:t xml:space="preserve">        г. Спасск-Дальний, Приморского края                № </w:t>
      </w:r>
      <w:r w:rsidR="00FA3149">
        <w:rPr>
          <w:sz w:val="26"/>
          <w:szCs w:val="26"/>
        </w:rPr>
        <w:t xml:space="preserve"> 55</w:t>
      </w:r>
    </w:p>
    <w:p w:rsidR="00C976AC" w:rsidRPr="00071FE7" w:rsidRDefault="00C976AC" w:rsidP="00C976AC">
      <w:pPr>
        <w:jc w:val="center"/>
        <w:rPr>
          <w:sz w:val="24"/>
          <w:szCs w:val="24"/>
        </w:rPr>
      </w:pPr>
    </w:p>
    <w:p w:rsidR="00A47F14" w:rsidRPr="002473DF" w:rsidRDefault="00A47F14">
      <w:pPr>
        <w:rPr>
          <w:sz w:val="26"/>
          <w:szCs w:val="26"/>
        </w:rPr>
      </w:pPr>
      <w:r w:rsidRPr="002473DF">
        <w:rPr>
          <w:sz w:val="26"/>
          <w:szCs w:val="26"/>
        </w:rPr>
        <w:t>О</w:t>
      </w:r>
      <w:r w:rsidR="00465C8A" w:rsidRPr="002473DF">
        <w:rPr>
          <w:sz w:val="26"/>
          <w:szCs w:val="26"/>
        </w:rPr>
        <w:t>тчёт</w:t>
      </w:r>
      <w:r w:rsidRPr="002473DF">
        <w:rPr>
          <w:sz w:val="26"/>
          <w:szCs w:val="26"/>
        </w:rPr>
        <w:t xml:space="preserve"> Администрации </w:t>
      </w:r>
      <w:proofErr w:type="gramStart"/>
      <w:r w:rsidRPr="002473DF">
        <w:rPr>
          <w:sz w:val="26"/>
          <w:szCs w:val="26"/>
        </w:rPr>
        <w:t>городского</w:t>
      </w:r>
      <w:proofErr w:type="gramEnd"/>
      <w:r w:rsidR="00FA3149">
        <w:rPr>
          <w:sz w:val="26"/>
          <w:szCs w:val="26"/>
        </w:rPr>
        <w:t xml:space="preserve"> </w:t>
      </w:r>
    </w:p>
    <w:p w:rsidR="00A47F14" w:rsidRPr="002473DF" w:rsidRDefault="00A47F14" w:rsidP="00465C8A">
      <w:pPr>
        <w:rPr>
          <w:sz w:val="26"/>
          <w:szCs w:val="26"/>
        </w:rPr>
      </w:pPr>
      <w:r w:rsidRPr="002473DF">
        <w:rPr>
          <w:sz w:val="26"/>
          <w:szCs w:val="26"/>
        </w:rPr>
        <w:t xml:space="preserve">округа Спасск-Дальний </w:t>
      </w:r>
      <w:proofErr w:type="gramStart"/>
      <w:r w:rsidR="00465C8A" w:rsidRPr="002473DF">
        <w:rPr>
          <w:sz w:val="26"/>
          <w:szCs w:val="26"/>
        </w:rPr>
        <w:t>о</w:t>
      </w:r>
      <w:proofErr w:type="gramEnd"/>
      <w:r w:rsidR="00465C8A" w:rsidRPr="002473DF">
        <w:rPr>
          <w:sz w:val="26"/>
          <w:szCs w:val="26"/>
        </w:rPr>
        <w:t xml:space="preserve"> социально-</w:t>
      </w:r>
    </w:p>
    <w:p w:rsidR="00465C8A" w:rsidRPr="002473DF" w:rsidRDefault="00465C8A" w:rsidP="00465C8A">
      <w:pPr>
        <w:rPr>
          <w:sz w:val="26"/>
          <w:szCs w:val="26"/>
        </w:rPr>
      </w:pPr>
      <w:r w:rsidRPr="002473DF">
        <w:rPr>
          <w:sz w:val="26"/>
          <w:szCs w:val="26"/>
        </w:rPr>
        <w:t xml:space="preserve">экономическом развитии </w:t>
      </w:r>
      <w:proofErr w:type="gramStart"/>
      <w:r w:rsidRPr="002473DF">
        <w:rPr>
          <w:sz w:val="26"/>
          <w:szCs w:val="26"/>
        </w:rPr>
        <w:t>городского</w:t>
      </w:r>
      <w:proofErr w:type="gramEnd"/>
      <w:r w:rsidR="00FA3149">
        <w:rPr>
          <w:sz w:val="26"/>
          <w:szCs w:val="26"/>
        </w:rPr>
        <w:t xml:space="preserve"> </w:t>
      </w:r>
    </w:p>
    <w:p w:rsidR="00465C8A" w:rsidRPr="002473DF" w:rsidRDefault="00465C8A" w:rsidP="00465C8A">
      <w:pPr>
        <w:rPr>
          <w:sz w:val="26"/>
          <w:szCs w:val="26"/>
        </w:rPr>
      </w:pPr>
      <w:r w:rsidRPr="002473DF">
        <w:rPr>
          <w:sz w:val="26"/>
          <w:szCs w:val="26"/>
        </w:rPr>
        <w:t>округа Спасск-Дальний за 2014 г.</w:t>
      </w:r>
    </w:p>
    <w:p w:rsidR="00A47F14" w:rsidRDefault="00A47F14"/>
    <w:p w:rsidR="00A47F14" w:rsidRPr="002473DF" w:rsidRDefault="00A47F14" w:rsidP="002473DF">
      <w:pPr>
        <w:ind w:firstLine="708"/>
        <w:jc w:val="both"/>
        <w:rPr>
          <w:sz w:val="26"/>
          <w:szCs w:val="26"/>
        </w:rPr>
      </w:pPr>
      <w:r w:rsidRPr="002473DF">
        <w:rPr>
          <w:sz w:val="26"/>
          <w:szCs w:val="26"/>
        </w:rPr>
        <w:t xml:space="preserve">Заслушав и обсудив </w:t>
      </w:r>
      <w:r w:rsidR="00465C8A" w:rsidRPr="002473DF">
        <w:rPr>
          <w:sz w:val="26"/>
          <w:szCs w:val="26"/>
        </w:rPr>
        <w:t>отчёт</w:t>
      </w:r>
      <w:r w:rsidRPr="002473DF">
        <w:rPr>
          <w:sz w:val="26"/>
          <w:szCs w:val="26"/>
        </w:rPr>
        <w:t xml:space="preserve"> Администрации городского округа Спасск-Дальний</w:t>
      </w:r>
      <w:r w:rsidR="00465C8A" w:rsidRPr="002473DF">
        <w:rPr>
          <w:sz w:val="26"/>
          <w:szCs w:val="26"/>
        </w:rPr>
        <w:t>о социально-экономическом развитии городскогоокруга Спасск-Дальний за 2014 г.</w:t>
      </w:r>
      <w:r w:rsidRPr="002473DF">
        <w:rPr>
          <w:sz w:val="26"/>
          <w:szCs w:val="26"/>
        </w:rPr>
        <w:t xml:space="preserve">, Дума городского округа Спасск-Дальний </w:t>
      </w:r>
    </w:p>
    <w:p w:rsidR="00A47F14" w:rsidRPr="002473DF" w:rsidRDefault="00A47F14" w:rsidP="002473DF">
      <w:pPr>
        <w:jc w:val="both"/>
        <w:rPr>
          <w:sz w:val="26"/>
          <w:szCs w:val="26"/>
        </w:rPr>
      </w:pPr>
    </w:p>
    <w:p w:rsidR="00A47F14" w:rsidRDefault="00A47F14" w:rsidP="00A47F14">
      <w:r>
        <w:t>РЕШИЛА:</w:t>
      </w:r>
    </w:p>
    <w:p w:rsidR="00A47F14" w:rsidRDefault="00A47F14"/>
    <w:p w:rsidR="00A47F14" w:rsidRPr="002473DF" w:rsidRDefault="00A47F14" w:rsidP="002473DF">
      <w:pPr>
        <w:ind w:firstLine="708"/>
        <w:jc w:val="both"/>
        <w:rPr>
          <w:sz w:val="26"/>
          <w:szCs w:val="26"/>
        </w:rPr>
      </w:pPr>
      <w:r w:rsidRPr="002473DF">
        <w:rPr>
          <w:sz w:val="26"/>
          <w:szCs w:val="26"/>
        </w:rPr>
        <w:t xml:space="preserve">1. </w:t>
      </w:r>
      <w:r w:rsidR="00465C8A" w:rsidRPr="002473DF">
        <w:rPr>
          <w:sz w:val="26"/>
          <w:szCs w:val="26"/>
        </w:rPr>
        <w:t>Принять к сведению отчёт Администрации городского округа Спасск-Дальний о социально-экономическом развитии городского округа Спасск-Дальний за 2014 г.</w:t>
      </w:r>
      <w:r w:rsidR="002473DF">
        <w:rPr>
          <w:sz w:val="26"/>
          <w:szCs w:val="26"/>
        </w:rPr>
        <w:t xml:space="preserve"> </w:t>
      </w:r>
      <w:r w:rsidR="00465C8A" w:rsidRPr="002473DF">
        <w:rPr>
          <w:sz w:val="26"/>
          <w:szCs w:val="26"/>
        </w:rPr>
        <w:t>(прилагается)</w:t>
      </w:r>
      <w:r w:rsidRPr="002473DF">
        <w:rPr>
          <w:sz w:val="26"/>
          <w:szCs w:val="26"/>
        </w:rPr>
        <w:t>.</w:t>
      </w:r>
    </w:p>
    <w:p w:rsidR="00A47F14" w:rsidRPr="002473DF" w:rsidRDefault="00A47F14" w:rsidP="002473DF">
      <w:pPr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 w:rsidRPr="002473DF">
        <w:rPr>
          <w:sz w:val="26"/>
          <w:szCs w:val="26"/>
        </w:rPr>
        <w:t xml:space="preserve">2. </w:t>
      </w:r>
      <w:proofErr w:type="gramStart"/>
      <w:r w:rsidR="003C7DAC" w:rsidRPr="002473DF">
        <w:rPr>
          <w:sz w:val="26"/>
          <w:szCs w:val="26"/>
        </w:rPr>
        <w:t>Контроль за</w:t>
      </w:r>
      <w:proofErr w:type="gramEnd"/>
      <w:r w:rsidR="003C7DAC" w:rsidRPr="002473DF">
        <w:rPr>
          <w:sz w:val="26"/>
          <w:szCs w:val="26"/>
        </w:rPr>
        <w:t xml:space="preserve"> исполнением настоящего решения возложить на комиссию</w:t>
      </w:r>
    </w:p>
    <w:p w:rsidR="003C7DAC" w:rsidRPr="002473DF" w:rsidRDefault="003C7DAC" w:rsidP="002473DF">
      <w:pPr>
        <w:jc w:val="both"/>
        <w:rPr>
          <w:color w:val="000000"/>
          <w:sz w:val="26"/>
          <w:szCs w:val="26"/>
          <w:shd w:val="clear" w:color="auto" w:fill="FFFFFF"/>
        </w:rPr>
      </w:pPr>
      <w:r w:rsidRPr="002473DF">
        <w:rPr>
          <w:color w:val="000000"/>
          <w:sz w:val="26"/>
          <w:szCs w:val="26"/>
        </w:rPr>
        <w:t>по экономической политике и муниципальной собственности (Кухарчук).</w:t>
      </w:r>
    </w:p>
    <w:p w:rsidR="008016CB" w:rsidRPr="002473DF" w:rsidRDefault="003C7DAC" w:rsidP="002473DF">
      <w:pPr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 w:rsidRPr="002473DF">
        <w:rPr>
          <w:color w:val="000000"/>
          <w:sz w:val="26"/>
          <w:szCs w:val="26"/>
          <w:shd w:val="clear" w:color="auto" w:fill="FFFFFF"/>
        </w:rPr>
        <w:t>3</w:t>
      </w:r>
      <w:r w:rsidR="00A47F14" w:rsidRPr="002473DF">
        <w:rPr>
          <w:color w:val="000000"/>
          <w:sz w:val="26"/>
          <w:szCs w:val="26"/>
          <w:shd w:val="clear" w:color="auto" w:fill="FFFFFF"/>
        </w:rPr>
        <w:t xml:space="preserve">. </w:t>
      </w:r>
      <w:r w:rsidRPr="002473DF">
        <w:rPr>
          <w:color w:val="000000"/>
          <w:sz w:val="26"/>
          <w:szCs w:val="26"/>
          <w:shd w:val="clear" w:color="auto" w:fill="FFFFFF"/>
        </w:rPr>
        <w:t>Настоящее решение вступает в силу со дня его принятия</w:t>
      </w:r>
      <w:r w:rsidR="00A47F14" w:rsidRPr="002473DF">
        <w:rPr>
          <w:color w:val="000000"/>
          <w:sz w:val="26"/>
          <w:szCs w:val="26"/>
          <w:shd w:val="clear" w:color="auto" w:fill="FFFFFF"/>
        </w:rPr>
        <w:t>.</w:t>
      </w:r>
    </w:p>
    <w:p w:rsidR="008016CB" w:rsidRDefault="008016CB" w:rsidP="002473DF">
      <w:pPr>
        <w:jc w:val="both"/>
        <w:rPr>
          <w:color w:val="000000"/>
          <w:szCs w:val="28"/>
          <w:shd w:val="clear" w:color="auto" w:fill="FFFFFF"/>
        </w:rPr>
      </w:pPr>
    </w:p>
    <w:p w:rsidR="008016CB" w:rsidRDefault="008016CB" w:rsidP="00A47F14">
      <w:pPr>
        <w:rPr>
          <w:color w:val="000000"/>
          <w:szCs w:val="28"/>
          <w:shd w:val="clear" w:color="auto" w:fill="FFFFFF"/>
        </w:rPr>
      </w:pPr>
    </w:p>
    <w:p w:rsidR="002473DF" w:rsidRDefault="002473DF" w:rsidP="00A47F14">
      <w:pPr>
        <w:rPr>
          <w:color w:val="000000"/>
          <w:szCs w:val="28"/>
          <w:shd w:val="clear" w:color="auto" w:fill="FFFFFF"/>
        </w:rPr>
      </w:pPr>
    </w:p>
    <w:p w:rsidR="008016CB" w:rsidRPr="00FA3149" w:rsidRDefault="008016CB" w:rsidP="00A47F14">
      <w:pPr>
        <w:rPr>
          <w:color w:val="000000"/>
          <w:sz w:val="26"/>
          <w:szCs w:val="26"/>
          <w:shd w:val="clear" w:color="auto" w:fill="FFFFFF"/>
        </w:rPr>
      </w:pPr>
      <w:r w:rsidRPr="00FA3149">
        <w:rPr>
          <w:color w:val="000000"/>
          <w:sz w:val="26"/>
          <w:szCs w:val="26"/>
          <w:shd w:val="clear" w:color="auto" w:fill="FFFFFF"/>
        </w:rPr>
        <w:t>Глава городского округа</w:t>
      </w:r>
    </w:p>
    <w:p w:rsidR="00A47F14" w:rsidRDefault="008016CB" w:rsidP="00A47F14">
      <w:pPr>
        <w:rPr>
          <w:rStyle w:val="apple-converted-space"/>
          <w:color w:val="000000"/>
          <w:sz w:val="26"/>
          <w:szCs w:val="26"/>
          <w:shd w:val="clear" w:color="auto" w:fill="FFFFFF"/>
        </w:rPr>
      </w:pPr>
      <w:r w:rsidRPr="00FA3149">
        <w:rPr>
          <w:color w:val="000000"/>
          <w:sz w:val="26"/>
          <w:szCs w:val="26"/>
          <w:shd w:val="clear" w:color="auto" w:fill="FFFFFF"/>
        </w:rPr>
        <w:t>Спасск-Дальний</w:t>
      </w:r>
      <w:bookmarkStart w:id="0" w:name="_GoBack"/>
      <w:bookmarkEnd w:id="0"/>
      <w:r w:rsidR="002473DF" w:rsidRPr="00FA3149">
        <w:rPr>
          <w:color w:val="000000"/>
          <w:sz w:val="26"/>
          <w:szCs w:val="26"/>
          <w:shd w:val="clear" w:color="auto" w:fill="FFFFFF"/>
        </w:rPr>
        <w:tab/>
      </w:r>
      <w:r w:rsidR="002473DF" w:rsidRPr="00FA3149">
        <w:rPr>
          <w:color w:val="000000"/>
          <w:sz w:val="26"/>
          <w:szCs w:val="26"/>
          <w:shd w:val="clear" w:color="auto" w:fill="FFFFFF"/>
        </w:rPr>
        <w:tab/>
      </w:r>
      <w:r w:rsidR="002473DF" w:rsidRPr="00FA3149">
        <w:rPr>
          <w:color w:val="000000"/>
          <w:sz w:val="26"/>
          <w:szCs w:val="26"/>
          <w:shd w:val="clear" w:color="auto" w:fill="FFFFFF"/>
        </w:rPr>
        <w:tab/>
      </w:r>
      <w:r w:rsidR="002473DF" w:rsidRPr="00FA3149">
        <w:rPr>
          <w:color w:val="000000"/>
          <w:sz w:val="26"/>
          <w:szCs w:val="26"/>
          <w:shd w:val="clear" w:color="auto" w:fill="FFFFFF"/>
        </w:rPr>
        <w:tab/>
      </w:r>
      <w:r w:rsidR="002473DF" w:rsidRPr="00FA3149">
        <w:rPr>
          <w:color w:val="000000"/>
          <w:sz w:val="26"/>
          <w:szCs w:val="26"/>
          <w:shd w:val="clear" w:color="auto" w:fill="FFFFFF"/>
        </w:rPr>
        <w:tab/>
      </w:r>
      <w:r w:rsidR="002473DF" w:rsidRPr="00FA3149">
        <w:rPr>
          <w:color w:val="000000"/>
          <w:sz w:val="26"/>
          <w:szCs w:val="26"/>
          <w:shd w:val="clear" w:color="auto" w:fill="FFFFFF"/>
        </w:rPr>
        <w:tab/>
      </w:r>
      <w:r w:rsidR="00FA3149">
        <w:rPr>
          <w:color w:val="000000"/>
          <w:sz w:val="26"/>
          <w:szCs w:val="26"/>
          <w:shd w:val="clear" w:color="auto" w:fill="FFFFFF"/>
        </w:rPr>
        <w:tab/>
      </w:r>
      <w:r w:rsidR="002473DF" w:rsidRPr="00FA3149">
        <w:rPr>
          <w:color w:val="000000"/>
          <w:sz w:val="26"/>
          <w:szCs w:val="26"/>
          <w:shd w:val="clear" w:color="auto" w:fill="FFFFFF"/>
        </w:rPr>
        <w:tab/>
      </w:r>
      <w:r w:rsidR="002473DF" w:rsidRPr="00FA3149">
        <w:rPr>
          <w:color w:val="000000"/>
          <w:sz w:val="26"/>
          <w:szCs w:val="26"/>
          <w:shd w:val="clear" w:color="auto" w:fill="FFFFFF"/>
        </w:rPr>
        <w:tab/>
      </w:r>
      <w:r w:rsidRPr="00FA3149">
        <w:rPr>
          <w:color w:val="000000"/>
          <w:sz w:val="26"/>
          <w:szCs w:val="26"/>
          <w:shd w:val="clear" w:color="auto" w:fill="FFFFFF"/>
        </w:rPr>
        <w:t>Т.</w:t>
      </w:r>
      <w:r w:rsidR="002473DF" w:rsidRPr="00FA3149">
        <w:rPr>
          <w:color w:val="000000"/>
          <w:sz w:val="26"/>
          <w:szCs w:val="26"/>
          <w:shd w:val="clear" w:color="auto" w:fill="FFFFFF"/>
        </w:rPr>
        <w:t xml:space="preserve"> </w:t>
      </w:r>
      <w:r w:rsidRPr="00FA3149">
        <w:rPr>
          <w:color w:val="000000"/>
          <w:sz w:val="26"/>
          <w:szCs w:val="26"/>
          <w:shd w:val="clear" w:color="auto" w:fill="FFFFFF"/>
        </w:rPr>
        <w:t>П.</w:t>
      </w:r>
      <w:r w:rsidR="002473DF" w:rsidRPr="00FA3149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A3149">
        <w:rPr>
          <w:color w:val="000000"/>
          <w:sz w:val="26"/>
          <w:szCs w:val="26"/>
          <w:shd w:val="clear" w:color="auto" w:fill="FFFFFF"/>
        </w:rPr>
        <w:t>Труднева</w:t>
      </w:r>
      <w:proofErr w:type="spellEnd"/>
      <w:r w:rsidR="00A47F14" w:rsidRPr="00FA3149">
        <w:rPr>
          <w:rStyle w:val="apple-converted-space"/>
          <w:color w:val="000000"/>
          <w:sz w:val="26"/>
          <w:szCs w:val="26"/>
          <w:shd w:val="clear" w:color="auto" w:fill="FFFFFF"/>
        </w:rPr>
        <w:t> </w:t>
      </w:r>
    </w:p>
    <w:p w:rsidR="00027526" w:rsidRDefault="00027526" w:rsidP="00A47F14">
      <w:pPr>
        <w:rPr>
          <w:rStyle w:val="apple-converted-space"/>
          <w:color w:val="000000"/>
          <w:sz w:val="26"/>
          <w:szCs w:val="26"/>
          <w:shd w:val="clear" w:color="auto" w:fill="FFFFFF"/>
        </w:rPr>
      </w:pPr>
    </w:p>
    <w:p w:rsidR="00027526" w:rsidRDefault="00027526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027526" w:rsidRDefault="00027526" w:rsidP="00027526">
      <w:pPr>
        <w:ind w:left="5812"/>
        <w:jc w:val="center"/>
        <w:rPr>
          <w:sz w:val="24"/>
          <w:szCs w:val="24"/>
        </w:rPr>
      </w:pPr>
      <w:r w:rsidRPr="00F12520">
        <w:rPr>
          <w:sz w:val="24"/>
          <w:szCs w:val="24"/>
        </w:rPr>
        <w:lastRenderedPageBreak/>
        <w:t>Приложение</w:t>
      </w:r>
    </w:p>
    <w:p w:rsidR="00027526" w:rsidRDefault="00027526" w:rsidP="00027526">
      <w:pPr>
        <w:ind w:left="581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 решению Думы </w:t>
      </w:r>
      <w:proofErr w:type="gramStart"/>
      <w:r>
        <w:rPr>
          <w:sz w:val="24"/>
          <w:szCs w:val="24"/>
        </w:rPr>
        <w:t>городского</w:t>
      </w:r>
      <w:proofErr w:type="gramEnd"/>
    </w:p>
    <w:p w:rsidR="00027526" w:rsidRDefault="00027526" w:rsidP="00027526">
      <w:pPr>
        <w:ind w:left="5812"/>
        <w:jc w:val="center"/>
        <w:rPr>
          <w:sz w:val="24"/>
          <w:szCs w:val="24"/>
        </w:rPr>
      </w:pPr>
      <w:r>
        <w:rPr>
          <w:sz w:val="24"/>
          <w:szCs w:val="24"/>
        </w:rPr>
        <w:t>округа Спасск-Дальний</w:t>
      </w:r>
    </w:p>
    <w:p w:rsidR="00027526" w:rsidRPr="00F12520" w:rsidRDefault="00027526" w:rsidP="00027526">
      <w:pPr>
        <w:ind w:left="5812"/>
        <w:jc w:val="center"/>
        <w:rPr>
          <w:sz w:val="24"/>
          <w:szCs w:val="24"/>
        </w:rPr>
      </w:pPr>
      <w:r>
        <w:rPr>
          <w:sz w:val="24"/>
          <w:szCs w:val="24"/>
        </w:rPr>
        <w:t>от « 24 » декабря 2014 г. № 55</w:t>
      </w:r>
    </w:p>
    <w:p w:rsidR="00027526" w:rsidRDefault="00027526" w:rsidP="00027526">
      <w:pPr>
        <w:ind w:firstLine="708"/>
        <w:rPr>
          <w:b/>
          <w:sz w:val="26"/>
          <w:szCs w:val="18"/>
        </w:rPr>
      </w:pPr>
    </w:p>
    <w:p w:rsidR="00027526" w:rsidRPr="007623D1" w:rsidRDefault="00027526" w:rsidP="00381564">
      <w:pPr>
        <w:ind w:firstLine="708"/>
        <w:rPr>
          <w:b/>
          <w:sz w:val="26"/>
          <w:szCs w:val="18"/>
        </w:rPr>
      </w:pPr>
      <w:r w:rsidRPr="007623D1">
        <w:rPr>
          <w:b/>
          <w:sz w:val="26"/>
          <w:szCs w:val="18"/>
        </w:rPr>
        <w:t>Экономический потенциал</w:t>
      </w:r>
    </w:p>
    <w:p w:rsidR="00027526" w:rsidRPr="007623D1" w:rsidRDefault="00027526" w:rsidP="00027526">
      <w:pPr>
        <w:ind w:firstLine="708"/>
        <w:rPr>
          <w:b/>
          <w:sz w:val="26"/>
          <w:szCs w:val="18"/>
        </w:rPr>
      </w:pPr>
    </w:p>
    <w:p w:rsidR="00027526" w:rsidRPr="007623D1" w:rsidRDefault="00027526" w:rsidP="00027526">
      <w:pPr>
        <w:ind w:firstLine="708"/>
        <w:jc w:val="both"/>
        <w:rPr>
          <w:sz w:val="26"/>
          <w:szCs w:val="18"/>
        </w:rPr>
      </w:pPr>
      <w:r w:rsidRPr="007623D1">
        <w:rPr>
          <w:sz w:val="26"/>
          <w:szCs w:val="18"/>
        </w:rPr>
        <w:t>Приближаются новогодние торжества – время, когда принято подводить итоги года уходящего</w:t>
      </w:r>
      <w:r>
        <w:rPr>
          <w:sz w:val="26"/>
          <w:szCs w:val="18"/>
        </w:rPr>
        <w:t xml:space="preserve">, </w:t>
      </w:r>
      <w:r w:rsidRPr="004708D6">
        <w:rPr>
          <w:rStyle w:val="aa"/>
          <w:b w:val="0"/>
          <w:iCs/>
          <w:color w:val="333333"/>
          <w:sz w:val="26"/>
          <w:szCs w:val="17"/>
        </w:rPr>
        <w:t xml:space="preserve">выполнять «работу над ошибками», планировать дальнейшие дела. </w:t>
      </w:r>
    </w:p>
    <w:p w:rsidR="00027526" w:rsidRPr="00CF5B8C" w:rsidRDefault="00027526" w:rsidP="00381564">
      <w:pPr>
        <w:ind w:firstLine="708"/>
        <w:jc w:val="both"/>
        <w:rPr>
          <w:b/>
          <w:bCs/>
          <w:color w:val="C0504D"/>
          <w:sz w:val="26"/>
          <w:szCs w:val="28"/>
        </w:rPr>
      </w:pPr>
      <w:r w:rsidRPr="00CF5B8C">
        <w:rPr>
          <w:sz w:val="26"/>
          <w:szCs w:val="28"/>
        </w:rPr>
        <w:t>Сегодня, а</w:t>
      </w:r>
      <w:r>
        <w:rPr>
          <w:sz w:val="26"/>
          <w:szCs w:val="28"/>
        </w:rPr>
        <w:t xml:space="preserve">нализируя итоги  уходящего </w:t>
      </w:r>
      <w:r w:rsidRPr="00CF5B8C">
        <w:rPr>
          <w:sz w:val="26"/>
          <w:szCs w:val="28"/>
        </w:rPr>
        <w:t>года, должн</w:t>
      </w:r>
      <w:r>
        <w:rPr>
          <w:sz w:val="26"/>
          <w:szCs w:val="28"/>
        </w:rPr>
        <w:t>ы</w:t>
      </w:r>
      <w:r w:rsidRPr="00CF5B8C">
        <w:rPr>
          <w:sz w:val="26"/>
          <w:szCs w:val="28"/>
        </w:rPr>
        <w:t xml:space="preserve"> признать, что это был очень непростой год для нашего города во всех отношениях. Не всё из того, что планировалось, удалось сделать. </w:t>
      </w:r>
    </w:p>
    <w:p w:rsidR="00027526" w:rsidRPr="007623D1" w:rsidRDefault="00027526" w:rsidP="00027526">
      <w:pPr>
        <w:ind w:firstLine="708"/>
        <w:jc w:val="both"/>
        <w:rPr>
          <w:sz w:val="26"/>
          <w:szCs w:val="24"/>
        </w:rPr>
      </w:pPr>
      <w:r w:rsidRPr="007623D1">
        <w:rPr>
          <w:sz w:val="26"/>
          <w:szCs w:val="28"/>
        </w:rPr>
        <w:t>Г</w:t>
      </w:r>
      <w:r w:rsidR="00381564">
        <w:rPr>
          <w:sz w:val="26"/>
          <w:szCs w:val="28"/>
        </w:rPr>
        <w:t xml:space="preserve">оворя об </w:t>
      </w:r>
      <w:r w:rsidRPr="007623D1">
        <w:rPr>
          <w:sz w:val="26"/>
          <w:szCs w:val="28"/>
        </w:rPr>
        <w:t xml:space="preserve">итогах </w:t>
      </w:r>
      <w:r>
        <w:rPr>
          <w:sz w:val="26"/>
          <w:szCs w:val="28"/>
        </w:rPr>
        <w:t>года,</w:t>
      </w:r>
      <w:r w:rsidR="00381564">
        <w:rPr>
          <w:sz w:val="26"/>
          <w:szCs w:val="28"/>
        </w:rPr>
        <w:t xml:space="preserve"> можно </w:t>
      </w:r>
      <w:r w:rsidRPr="007623D1">
        <w:rPr>
          <w:sz w:val="26"/>
          <w:szCs w:val="28"/>
        </w:rPr>
        <w:t xml:space="preserve">отметить, </w:t>
      </w:r>
      <w:r>
        <w:rPr>
          <w:sz w:val="26"/>
          <w:szCs w:val="24"/>
        </w:rPr>
        <w:t xml:space="preserve">что развитие экономики </w:t>
      </w:r>
      <w:r w:rsidRPr="007623D1">
        <w:rPr>
          <w:sz w:val="26"/>
          <w:szCs w:val="24"/>
        </w:rPr>
        <w:t xml:space="preserve">города проходило в более сложных условиях, </w:t>
      </w:r>
      <w:r w:rsidR="00381564">
        <w:rPr>
          <w:sz w:val="26"/>
          <w:szCs w:val="24"/>
        </w:rPr>
        <w:t xml:space="preserve">чем в </w:t>
      </w:r>
      <w:r>
        <w:rPr>
          <w:sz w:val="26"/>
          <w:szCs w:val="24"/>
        </w:rPr>
        <w:t>2013</w:t>
      </w:r>
      <w:r w:rsidRPr="007623D1">
        <w:rPr>
          <w:sz w:val="26"/>
          <w:szCs w:val="24"/>
        </w:rPr>
        <w:t xml:space="preserve"> году.</w:t>
      </w:r>
    </w:p>
    <w:p w:rsidR="00027526" w:rsidRDefault="00381564" w:rsidP="00027526">
      <w:pPr>
        <w:ind w:firstLine="708"/>
        <w:jc w:val="both"/>
        <w:rPr>
          <w:sz w:val="26"/>
          <w:szCs w:val="24"/>
        </w:rPr>
      </w:pPr>
      <w:r>
        <w:rPr>
          <w:sz w:val="26"/>
          <w:szCs w:val="24"/>
        </w:rPr>
        <w:t xml:space="preserve">В </w:t>
      </w:r>
      <w:r w:rsidR="00027526">
        <w:rPr>
          <w:sz w:val="26"/>
          <w:szCs w:val="24"/>
        </w:rPr>
        <w:t xml:space="preserve">2014 году продолжается снижение объемов </w:t>
      </w:r>
      <w:r>
        <w:rPr>
          <w:sz w:val="26"/>
          <w:szCs w:val="24"/>
        </w:rPr>
        <w:t xml:space="preserve">отгруженных товаров </w:t>
      </w:r>
      <w:r w:rsidR="00027526" w:rsidRPr="007623D1">
        <w:rPr>
          <w:sz w:val="26"/>
          <w:szCs w:val="24"/>
        </w:rPr>
        <w:t>собственного производства</w:t>
      </w:r>
      <w:r w:rsidR="00027526">
        <w:rPr>
          <w:sz w:val="26"/>
          <w:szCs w:val="24"/>
        </w:rPr>
        <w:t xml:space="preserve">, однако необходимо отметить, что </w:t>
      </w:r>
      <w:r>
        <w:rPr>
          <w:sz w:val="26"/>
          <w:szCs w:val="24"/>
        </w:rPr>
        <w:t xml:space="preserve">темпы спада </w:t>
      </w:r>
      <w:r w:rsidR="00027526" w:rsidRPr="00630E4B">
        <w:rPr>
          <w:sz w:val="26"/>
          <w:szCs w:val="24"/>
        </w:rPr>
        <w:t>произво</w:t>
      </w:r>
      <w:r>
        <w:rPr>
          <w:sz w:val="26"/>
          <w:szCs w:val="24"/>
        </w:rPr>
        <w:t>дства значительно снижены. Если в 2013 году</w:t>
      </w:r>
      <w:r w:rsidR="00027526" w:rsidRPr="00630E4B">
        <w:rPr>
          <w:sz w:val="26"/>
          <w:szCs w:val="24"/>
        </w:rPr>
        <w:t xml:space="preserve"> снижение объемов о</w:t>
      </w:r>
      <w:r>
        <w:rPr>
          <w:sz w:val="26"/>
          <w:szCs w:val="24"/>
        </w:rPr>
        <w:t xml:space="preserve">тгруженной продукции составило более чем на 20,0%, </w:t>
      </w:r>
      <w:r w:rsidR="00027526" w:rsidRPr="00630E4B">
        <w:rPr>
          <w:sz w:val="26"/>
          <w:szCs w:val="24"/>
        </w:rPr>
        <w:t>то в 2014г. в пределах 3,0%.</w:t>
      </w:r>
    </w:p>
    <w:p w:rsidR="00027526" w:rsidRPr="0096482E" w:rsidRDefault="00381564" w:rsidP="00027526">
      <w:pPr>
        <w:ind w:firstLine="708"/>
        <w:jc w:val="both"/>
        <w:rPr>
          <w:sz w:val="26"/>
          <w:szCs w:val="28"/>
        </w:rPr>
      </w:pPr>
      <w:r>
        <w:rPr>
          <w:sz w:val="26"/>
          <w:szCs w:val="24"/>
        </w:rPr>
        <w:t xml:space="preserve">Объективной причиной </w:t>
      </w:r>
      <w:r w:rsidR="00027526">
        <w:rPr>
          <w:sz w:val="26"/>
          <w:szCs w:val="24"/>
        </w:rPr>
        <w:t>сложившейся ситуации являе</w:t>
      </w:r>
      <w:r w:rsidR="00027526" w:rsidRPr="0096482E">
        <w:rPr>
          <w:sz w:val="26"/>
          <w:szCs w:val="24"/>
        </w:rPr>
        <w:t>тс</w:t>
      </w:r>
      <w:r>
        <w:rPr>
          <w:sz w:val="26"/>
          <w:szCs w:val="24"/>
        </w:rPr>
        <w:t xml:space="preserve">я </w:t>
      </w:r>
      <w:r w:rsidR="00027526" w:rsidRPr="0096482E">
        <w:rPr>
          <w:sz w:val="26"/>
          <w:szCs w:val="24"/>
        </w:rPr>
        <w:t>о</w:t>
      </w:r>
      <w:r>
        <w:rPr>
          <w:sz w:val="26"/>
          <w:szCs w:val="24"/>
        </w:rPr>
        <w:t xml:space="preserve">тсутствие заказов на продукцию </w:t>
      </w:r>
      <w:r w:rsidR="00027526" w:rsidRPr="0096482E">
        <w:rPr>
          <w:sz w:val="26"/>
          <w:szCs w:val="24"/>
        </w:rPr>
        <w:t xml:space="preserve">производимую предприятиями городского округа. </w:t>
      </w:r>
    </w:p>
    <w:p w:rsidR="00027526" w:rsidRPr="00B42482" w:rsidRDefault="00381564" w:rsidP="00027526">
      <w:pPr>
        <w:ind w:firstLine="708"/>
        <w:jc w:val="both"/>
        <w:rPr>
          <w:sz w:val="26"/>
          <w:szCs w:val="28"/>
        </w:rPr>
      </w:pPr>
      <w:r>
        <w:rPr>
          <w:sz w:val="26"/>
          <w:szCs w:val="28"/>
        </w:rPr>
        <w:t>Однако</w:t>
      </w:r>
      <w:proofErr w:type="gramStart"/>
      <w:r>
        <w:rPr>
          <w:sz w:val="26"/>
          <w:szCs w:val="28"/>
        </w:rPr>
        <w:t>,</w:t>
      </w:r>
      <w:proofErr w:type="gramEnd"/>
      <w:r>
        <w:rPr>
          <w:sz w:val="26"/>
          <w:szCs w:val="28"/>
        </w:rPr>
        <w:t xml:space="preserve"> </w:t>
      </w:r>
      <w:r w:rsidR="00027526" w:rsidRPr="00A35E1F">
        <w:rPr>
          <w:sz w:val="26"/>
          <w:szCs w:val="28"/>
        </w:rPr>
        <w:t>наряду</w:t>
      </w:r>
      <w:r>
        <w:rPr>
          <w:sz w:val="26"/>
          <w:szCs w:val="28"/>
        </w:rPr>
        <w:t xml:space="preserve"> с отрицательными показателями положительные тенденции отмечены в отросли </w:t>
      </w:r>
      <w:r w:rsidR="00027526" w:rsidRPr="00A35E1F">
        <w:rPr>
          <w:sz w:val="26"/>
          <w:szCs w:val="28"/>
        </w:rPr>
        <w:t>«Строитель</w:t>
      </w:r>
      <w:r>
        <w:rPr>
          <w:sz w:val="26"/>
          <w:szCs w:val="28"/>
        </w:rPr>
        <w:t xml:space="preserve">ство», объем выполненных работ </w:t>
      </w:r>
      <w:r w:rsidR="00027526" w:rsidRPr="00A35E1F">
        <w:rPr>
          <w:sz w:val="26"/>
          <w:szCs w:val="28"/>
        </w:rPr>
        <w:t>по данному виду деятельности у</w:t>
      </w:r>
      <w:r w:rsidR="00027526">
        <w:rPr>
          <w:sz w:val="26"/>
          <w:szCs w:val="28"/>
        </w:rPr>
        <w:t>величился к уровню 2013 года более 2</w:t>
      </w:r>
      <w:r>
        <w:rPr>
          <w:sz w:val="26"/>
          <w:szCs w:val="28"/>
        </w:rPr>
        <w:t xml:space="preserve">%, в 2014 году введено в действие </w:t>
      </w:r>
      <w:r w:rsidR="00027526" w:rsidRPr="00B42482">
        <w:rPr>
          <w:sz w:val="26"/>
          <w:szCs w:val="28"/>
        </w:rPr>
        <w:t>1569,8 кв.м. жилья.</w:t>
      </w:r>
    </w:p>
    <w:p w:rsidR="00027526" w:rsidRPr="00B42482" w:rsidRDefault="00027526" w:rsidP="00027526">
      <w:pPr>
        <w:ind w:firstLine="708"/>
        <w:jc w:val="both"/>
        <w:rPr>
          <w:sz w:val="26"/>
          <w:szCs w:val="28"/>
        </w:rPr>
      </w:pPr>
      <w:r w:rsidRPr="00B42482">
        <w:rPr>
          <w:sz w:val="26"/>
          <w:szCs w:val="28"/>
        </w:rPr>
        <w:t>Возрос оборот розничной то</w:t>
      </w:r>
      <w:r w:rsidR="00381564">
        <w:rPr>
          <w:sz w:val="26"/>
          <w:szCs w:val="28"/>
        </w:rPr>
        <w:t xml:space="preserve">рговли и общественного питания </w:t>
      </w:r>
      <w:r w:rsidRPr="00B42482">
        <w:rPr>
          <w:sz w:val="26"/>
          <w:szCs w:val="28"/>
        </w:rPr>
        <w:t>на 12,5% и 2,9%  соответственно.</w:t>
      </w:r>
    </w:p>
    <w:p w:rsidR="00027526" w:rsidRDefault="00027526" w:rsidP="00027526">
      <w:pPr>
        <w:ind w:firstLine="708"/>
        <w:jc w:val="both"/>
        <w:rPr>
          <w:sz w:val="26"/>
          <w:szCs w:val="26"/>
        </w:rPr>
      </w:pPr>
      <w:r w:rsidRPr="004728FE">
        <w:rPr>
          <w:sz w:val="26"/>
          <w:szCs w:val="26"/>
        </w:rPr>
        <w:t>Несмотря на снижение объемов производства,</w:t>
      </w:r>
      <w:r>
        <w:rPr>
          <w:sz w:val="26"/>
          <w:szCs w:val="26"/>
        </w:rPr>
        <w:t xml:space="preserve"> возросла и среднемесячная заработная плата.</w:t>
      </w:r>
      <w:r w:rsidR="00381564">
        <w:rPr>
          <w:sz w:val="26"/>
          <w:szCs w:val="26"/>
        </w:rPr>
        <w:t xml:space="preserve"> Среднемесячная </w:t>
      </w:r>
      <w:r>
        <w:rPr>
          <w:sz w:val="26"/>
          <w:szCs w:val="26"/>
        </w:rPr>
        <w:t xml:space="preserve">заработная плата составила 24112 руб., </w:t>
      </w:r>
      <w:r w:rsidRPr="004728FE">
        <w:rPr>
          <w:sz w:val="26"/>
          <w:szCs w:val="26"/>
        </w:rPr>
        <w:t>р</w:t>
      </w:r>
      <w:r>
        <w:rPr>
          <w:sz w:val="26"/>
          <w:szCs w:val="26"/>
        </w:rPr>
        <w:t xml:space="preserve">ост </w:t>
      </w:r>
      <w:r w:rsidRPr="004728FE">
        <w:rPr>
          <w:sz w:val="26"/>
          <w:szCs w:val="26"/>
        </w:rPr>
        <w:t xml:space="preserve">8,9%, при </w:t>
      </w:r>
      <w:proofErr w:type="spellStart"/>
      <w:r w:rsidRPr="004728FE">
        <w:rPr>
          <w:sz w:val="26"/>
          <w:szCs w:val="26"/>
        </w:rPr>
        <w:t>среднекраевом</w:t>
      </w:r>
      <w:proofErr w:type="spellEnd"/>
      <w:r w:rsidRPr="004728FE">
        <w:rPr>
          <w:sz w:val="26"/>
          <w:szCs w:val="26"/>
        </w:rPr>
        <w:t xml:space="preserve"> 10,7% </w:t>
      </w:r>
    </w:p>
    <w:p w:rsidR="00027526" w:rsidRDefault="00027526" w:rsidP="00027526">
      <w:pPr>
        <w:ind w:firstLine="708"/>
        <w:jc w:val="both"/>
        <w:rPr>
          <w:sz w:val="26"/>
          <w:szCs w:val="26"/>
        </w:rPr>
      </w:pPr>
    </w:p>
    <w:p w:rsidR="00027526" w:rsidRDefault="00381564" w:rsidP="00027526">
      <w:pPr>
        <w:ind w:right="-58" w:firstLine="708"/>
        <w:jc w:val="both"/>
        <w:rPr>
          <w:b/>
          <w:sz w:val="26"/>
          <w:szCs w:val="24"/>
        </w:rPr>
      </w:pPr>
      <w:r>
        <w:rPr>
          <w:b/>
          <w:sz w:val="26"/>
          <w:szCs w:val="24"/>
        </w:rPr>
        <w:t xml:space="preserve">Торговля и малый </w:t>
      </w:r>
      <w:r w:rsidR="00027526" w:rsidRPr="00A155F9">
        <w:rPr>
          <w:b/>
          <w:sz w:val="26"/>
          <w:szCs w:val="24"/>
        </w:rPr>
        <w:t>бизнес</w:t>
      </w:r>
    </w:p>
    <w:p w:rsidR="00027526" w:rsidRDefault="00027526" w:rsidP="00027526">
      <w:pPr>
        <w:ind w:firstLine="708"/>
        <w:jc w:val="both"/>
        <w:rPr>
          <w:sz w:val="26"/>
          <w:szCs w:val="26"/>
        </w:rPr>
      </w:pPr>
      <w:r w:rsidRPr="00C56A12">
        <w:rPr>
          <w:sz w:val="26"/>
          <w:szCs w:val="26"/>
        </w:rPr>
        <w:t xml:space="preserve">В </w:t>
      </w:r>
      <w:r>
        <w:rPr>
          <w:sz w:val="26"/>
          <w:szCs w:val="26"/>
        </w:rPr>
        <w:t>течение</w:t>
      </w:r>
      <w:r w:rsidRPr="00C56A12">
        <w:rPr>
          <w:sz w:val="26"/>
          <w:szCs w:val="26"/>
        </w:rPr>
        <w:t xml:space="preserve"> 2014 года на потребительском рынке городского округа Спасск-Дальний наблюдает</w:t>
      </w:r>
      <w:r>
        <w:rPr>
          <w:sz w:val="26"/>
          <w:szCs w:val="26"/>
        </w:rPr>
        <w:t>ся стабильная тенденция открытия</w:t>
      </w:r>
      <w:r w:rsidR="00A12810">
        <w:rPr>
          <w:sz w:val="26"/>
          <w:szCs w:val="26"/>
        </w:rPr>
        <w:t xml:space="preserve"> новых</w:t>
      </w:r>
      <w:r w:rsidRPr="00C56A12">
        <w:rPr>
          <w:sz w:val="26"/>
          <w:szCs w:val="26"/>
        </w:rPr>
        <w:t xml:space="preserve"> предприятий торговли и общественного питания. </w:t>
      </w:r>
    </w:p>
    <w:p w:rsidR="00027526" w:rsidRDefault="00027526" w:rsidP="00027526">
      <w:pPr>
        <w:ind w:firstLine="708"/>
        <w:jc w:val="both"/>
        <w:rPr>
          <w:sz w:val="26"/>
          <w:szCs w:val="26"/>
        </w:rPr>
      </w:pPr>
      <w:r w:rsidRPr="00C56A12">
        <w:rPr>
          <w:sz w:val="26"/>
          <w:szCs w:val="26"/>
        </w:rPr>
        <w:t xml:space="preserve">Введены в действие крупные торговые объекты – </w:t>
      </w:r>
      <w:proofErr w:type="spellStart"/>
      <w:r w:rsidRPr="00C56A12">
        <w:rPr>
          <w:sz w:val="26"/>
          <w:szCs w:val="26"/>
        </w:rPr>
        <w:t>алкомаркет</w:t>
      </w:r>
      <w:proofErr w:type="spellEnd"/>
      <w:r w:rsidR="00A12810">
        <w:rPr>
          <w:sz w:val="26"/>
          <w:szCs w:val="26"/>
        </w:rPr>
        <w:t xml:space="preserve"> «</w:t>
      </w:r>
      <w:proofErr w:type="spellStart"/>
      <w:r w:rsidR="00A12810">
        <w:rPr>
          <w:sz w:val="26"/>
          <w:szCs w:val="26"/>
        </w:rPr>
        <w:t>Винлаб</w:t>
      </w:r>
      <w:proofErr w:type="spellEnd"/>
      <w:r w:rsidR="00A12810">
        <w:rPr>
          <w:sz w:val="26"/>
          <w:szCs w:val="26"/>
        </w:rPr>
        <w:t xml:space="preserve">», магазин «Отличный», </w:t>
      </w:r>
      <w:r w:rsidRPr="00C56A12">
        <w:rPr>
          <w:sz w:val="26"/>
          <w:szCs w:val="26"/>
        </w:rPr>
        <w:t>магазин хозяйственно-бытовых товаров «</w:t>
      </w:r>
      <w:proofErr w:type="spellStart"/>
      <w:r w:rsidRPr="00C56A12">
        <w:rPr>
          <w:sz w:val="26"/>
          <w:szCs w:val="26"/>
        </w:rPr>
        <w:t>Домовид</w:t>
      </w:r>
      <w:proofErr w:type="spellEnd"/>
      <w:r w:rsidRPr="00C56A12">
        <w:rPr>
          <w:sz w:val="26"/>
          <w:szCs w:val="26"/>
        </w:rPr>
        <w:t xml:space="preserve">», </w:t>
      </w:r>
      <w:r w:rsidRPr="003543D6">
        <w:rPr>
          <w:sz w:val="26"/>
          <w:szCs w:val="26"/>
        </w:rPr>
        <w:t>торговый дом «Саша»,</w:t>
      </w:r>
      <w:r w:rsidR="00A12810">
        <w:rPr>
          <w:sz w:val="26"/>
          <w:szCs w:val="26"/>
        </w:rPr>
        <w:t xml:space="preserve"> </w:t>
      </w:r>
      <w:r w:rsidRPr="00C56A12">
        <w:rPr>
          <w:sz w:val="26"/>
          <w:szCs w:val="26"/>
        </w:rPr>
        <w:t>кафе «</w:t>
      </w:r>
      <w:proofErr w:type="spellStart"/>
      <w:r w:rsidRPr="00C56A12">
        <w:rPr>
          <w:sz w:val="26"/>
          <w:szCs w:val="26"/>
        </w:rPr>
        <w:t>Burger</w:t>
      </w:r>
      <w:proofErr w:type="spellEnd"/>
      <w:r w:rsidRPr="00C56A12">
        <w:rPr>
          <w:sz w:val="26"/>
          <w:szCs w:val="26"/>
          <w:lang w:val="en-US"/>
        </w:rPr>
        <w:t>Time</w:t>
      </w:r>
      <w:r w:rsidRPr="00C56A12">
        <w:rPr>
          <w:sz w:val="26"/>
          <w:szCs w:val="26"/>
        </w:rPr>
        <w:t>” в центральной части города, сетевой магазин «Любимые продукты» в микрорайоне 50–</w:t>
      </w:r>
      <w:proofErr w:type="spellStart"/>
      <w:r w:rsidRPr="00C56A12">
        <w:rPr>
          <w:sz w:val="26"/>
          <w:szCs w:val="26"/>
        </w:rPr>
        <w:t>летия</w:t>
      </w:r>
      <w:proofErr w:type="spellEnd"/>
      <w:r w:rsidRPr="00C56A12">
        <w:rPr>
          <w:sz w:val="26"/>
          <w:szCs w:val="26"/>
        </w:rPr>
        <w:t xml:space="preserve"> города Спасск-Дальний общей площадью пятьсот квадратных метров, специализированный автомобильный магазин «</w:t>
      </w:r>
      <w:proofErr w:type="spellStart"/>
      <w:r w:rsidRPr="00C56A12">
        <w:rPr>
          <w:sz w:val="26"/>
          <w:szCs w:val="26"/>
        </w:rPr>
        <w:t>Гиперавто</w:t>
      </w:r>
      <w:proofErr w:type="spellEnd"/>
      <w:r w:rsidRPr="00C56A12">
        <w:rPr>
          <w:sz w:val="26"/>
          <w:szCs w:val="26"/>
        </w:rPr>
        <w:t>» с услугами автосервиса по ул. Вокзальная, 43. Открытие этих магазинов дало городу сто новых рабочих мест и поддержало рост обеспеченност</w:t>
      </w:r>
      <w:r>
        <w:rPr>
          <w:sz w:val="26"/>
          <w:szCs w:val="26"/>
        </w:rPr>
        <w:t>и населения торговыми площадями. Ф</w:t>
      </w:r>
      <w:r w:rsidRPr="00C56A12">
        <w:rPr>
          <w:sz w:val="26"/>
          <w:szCs w:val="26"/>
        </w:rPr>
        <w:t>актический показатель обеспеченности населения торговыми пло</w:t>
      </w:r>
      <w:r w:rsidR="00A12810">
        <w:rPr>
          <w:sz w:val="26"/>
          <w:szCs w:val="26"/>
        </w:rPr>
        <w:t xml:space="preserve">щадями, превысил установленный </w:t>
      </w:r>
      <w:r w:rsidRPr="00C56A12">
        <w:rPr>
          <w:sz w:val="26"/>
          <w:szCs w:val="26"/>
        </w:rPr>
        <w:t>субъектом РФ н</w:t>
      </w:r>
      <w:r w:rsidR="00A12810">
        <w:rPr>
          <w:sz w:val="26"/>
          <w:szCs w:val="26"/>
        </w:rPr>
        <w:t>ормативный показатель. Наряду с</w:t>
      </w:r>
      <w:r w:rsidRPr="00C56A12">
        <w:rPr>
          <w:sz w:val="26"/>
          <w:szCs w:val="26"/>
        </w:rPr>
        <w:t xml:space="preserve"> ростом количественных показателей растут и качественные показатели предприятий потребительского рынка: улучшается </w:t>
      </w:r>
      <w:proofErr w:type="gramStart"/>
      <w:r w:rsidRPr="00C56A12">
        <w:rPr>
          <w:sz w:val="26"/>
          <w:szCs w:val="26"/>
        </w:rPr>
        <w:t>эстетический вид</w:t>
      </w:r>
      <w:proofErr w:type="gramEnd"/>
      <w:r w:rsidRPr="00C56A12">
        <w:rPr>
          <w:sz w:val="26"/>
          <w:szCs w:val="26"/>
        </w:rPr>
        <w:t xml:space="preserve"> предприятий торговли, торговых залов, внедряется световая реклама, вводятся новые формы торговли, в том числе самообслуживания</w:t>
      </w:r>
      <w:r>
        <w:rPr>
          <w:sz w:val="26"/>
          <w:szCs w:val="26"/>
        </w:rPr>
        <w:t xml:space="preserve">.  </w:t>
      </w:r>
    </w:p>
    <w:p w:rsidR="00027526" w:rsidRPr="00C56A12" w:rsidRDefault="00027526" w:rsidP="0002752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Введено в эксплуатацию здание</w:t>
      </w:r>
      <w:r w:rsidRPr="00C56A12">
        <w:rPr>
          <w:sz w:val="26"/>
          <w:szCs w:val="26"/>
        </w:rPr>
        <w:t xml:space="preserve"> нового универсального рынка в микрорайоне 50–</w:t>
      </w:r>
      <w:proofErr w:type="spellStart"/>
      <w:r w:rsidRPr="00C56A12">
        <w:rPr>
          <w:sz w:val="26"/>
          <w:szCs w:val="26"/>
        </w:rPr>
        <w:t>летия</w:t>
      </w:r>
      <w:proofErr w:type="spellEnd"/>
      <w:r w:rsidRPr="00C56A12">
        <w:rPr>
          <w:sz w:val="26"/>
          <w:szCs w:val="26"/>
        </w:rPr>
        <w:t xml:space="preserve"> города Спасск-Дальний. Современное двухэтажное здание рассчитано на 60 торговых мест площадью 720 кв.м.</w:t>
      </w:r>
    </w:p>
    <w:p w:rsidR="00027526" w:rsidRDefault="00027526" w:rsidP="0002752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C56A12">
        <w:rPr>
          <w:sz w:val="26"/>
          <w:szCs w:val="26"/>
        </w:rPr>
        <w:t xml:space="preserve">а территории городского округа Спасск-Дальний создан благоприятный инвестиционный климат для малого предпринимательства, предприниматели наращивают инвестиции в развитие собственного дела, создают новые рабочие места, увеличивают налогооблагаемую базу.  </w:t>
      </w:r>
    </w:p>
    <w:p w:rsidR="00027526" w:rsidRDefault="00027526" w:rsidP="00027526">
      <w:pPr>
        <w:ind w:firstLine="708"/>
        <w:jc w:val="both"/>
        <w:rPr>
          <w:sz w:val="26"/>
          <w:szCs w:val="26"/>
        </w:rPr>
      </w:pPr>
      <w:r w:rsidRPr="00C56A12">
        <w:rPr>
          <w:sz w:val="26"/>
          <w:szCs w:val="26"/>
        </w:rPr>
        <w:t>Администрация городского округа Спасск-Дальний целенаправленно проводит политику поддержки владельцев приусадебных хозяйств,</w:t>
      </w:r>
      <w:r w:rsidR="00A12810">
        <w:rPr>
          <w:sz w:val="26"/>
          <w:szCs w:val="26"/>
        </w:rPr>
        <w:t xml:space="preserve"> дач, садоводов и огородников. </w:t>
      </w:r>
      <w:r w:rsidRPr="00C56A12">
        <w:rPr>
          <w:sz w:val="26"/>
          <w:szCs w:val="26"/>
        </w:rPr>
        <w:t>На постоянной основе организуются ярмарки вне розничных рынков для данных групп товаропроизводителей. Действуют две цветочные ярмарки для местных цветоводов: в центре города по ул. Пролетарской и в микрорайоне 50-летия города Спасск-Дальний. В этом году продолжали действовать сезонные сельскохозяйственные ярмарки в микрорайоне</w:t>
      </w:r>
      <w:r w:rsidR="00A12810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Шиферный</w:t>
      </w:r>
      <w:proofErr w:type="gramEnd"/>
      <w:r>
        <w:rPr>
          <w:sz w:val="26"/>
          <w:szCs w:val="26"/>
        </w:rPr>
        <w:t xml:space="preserve">, по улице </w:t>
      </w:r>
      <w:proofErr w:type="spellStart"/>
      <w:r>
        <w:rPr>
          <w:sz w:val="26"/>
          <w:szCs w:val="26"/>
        </w:rPr>
        <w:t>Грибоедова</w:t>
      </w:r>
      <w:proofErr w:type="spellEnd"/>
      <w:r>
        <w:rPr>
          <w:sz w:val="26"/>
          <w:szCs w:val="26"/>
        </w:rPr>
        <w:t xml:space="preserve">. </w:t>
      </w:r>
    </w:p>
    <w:p w:rsidR="00027526" w:rsidRDefault="00027526" w:rsidP="00A12810">
      <w:pPr>
        <w:pStyle w:val="1"/>
        <w:ind w:left="0" w:right="-5" w:firstLine="708"/>
        <w:jc w:val="both"/>
        <w:rPr>
          <w:sz w:val="26"/>
          <w:szCs w:val="26"/>
        </w:rPr>
      </w:pPr>
      <w:r w:rsidRPr="006F7D13">
        <w:rPr>
          <w:sz w:val="26"/>
          <w:szCs w:val="26"/>
        </w:rPr>
        <w:t>В 2014 году действовала муниципал</w:t>
      </w:r>
      <w:r w:rsidR="00A12810">
        <w:rPr>
          <w:sz w:val="26"/>
          <w:szCs w:val="26"/>
        </w:rPr>
        <w:t>ьная программа «Развитие малого</w:t>
      </w:r>
      <w:r w:rsidRPr="006F7D13">
        <w:rPr>
          <w:sz w:val="26"/>
          <w:szCs w:val="26"/>
        </w:rPr>
        <w:t xml:space="preserve"> и среднего предпринимательства на территории городского округа Спасск-Дальний» на 2014-2016 годы.</w:t>
      </w:r>
    </w:p>
    <w:p w:rsidR="00027526" w:rsidRPr="006F7D13" w:rsidRDefault="00027526" w:rsidP="00A12810">
      <w:pPr>
        <w:pStyle w:val="1"/>
        <w:ind w:left="0" w:right="-5" w:firstLine="708"/>
        <w:jc w:val="both"/>
        <w:rPr>
          <w:sz w:val="26"/>
          <w:szCs w:val="26"/>
        </w:rPr>
      </w:pPr>
      <w:r w:rsidRPr="006F7D13">
        <w:rPr>
          <w:sz w:val="26"/>
          <w:szCs w:val="26"/>
        </w:rPr>
        <w:t>В 2014 году, в рамках реализации муниципальной программы, субъектам малого предпринимательства была оказана финансовая поддержка на сумму 2</w:t>
      </w:r>
      <w:r>
        <w:rPr>
          <w:sz w:val="26"/>
          <w:szCs w:val="26"/>
        </w:rPr>
        <w:t>, 4 млн.</w:t>
      </w:r>
      <w:r w:rsidRPr="006F7D13">
        <w:rPr>
          <w:sz w:val="26"/>
          <w:szCs w:val="26"/>
        </w:rPr>
        <w:t xml:space="preserve"> руб., в том числе за счет средств бюджета городского округа Спасск-Дальний – </w:t>
      </w:r>
      <w:r>
        <w:rPr>
          <w:sz w:val="26"/>
          <w:szCs w:val="26"/>
        </w:rPr>
        <w:t>0,5</w:t>
      </w:r>
      <w:r w:rsidR="00A12810">
        <w:rPr>
          <w:sz w:val="26"/>
          <w:szCs w:val="26"/>
        </w:rPr>
        <w:t xml:space="preserve"> </w:t>
      </w:r>
      <w:r>
        <w:rPr>
          <w:sz w:val="26"/>
          <w:szCs w:val="26"/>
        </w:rPr>
        <w:t>млн.</w:t>
      </w:r>
      <w:r w:rsidRPr="006F7D13">
        <w:rPr>
          <w:sz w:val="26"/>
          <w:szCs w:val="26"/>
        </w:rPr>
        <w:t xml:space="preserve"> руб., за счет сре</w:t>
      </w:r>
      <w:proofErr w:type="gramStart"/>
      <w:r w:rsidRPr="006F7D13">
        <w:rPr>
          <w:sz w:val="26"/>
          <w:szCs w:val="26"/>
        </w:rPr>
        <w:t>дств кр</w:t>
      </w:r>
      <w:proofErr w:type="gramEnd"/>
      <w:r w:rsidRPr="006F7D13">
        <w:rPr>
          <w:sz w:val="26"/>
          <w:szCs w:val="26"/>
        </w:rPr>
        <w:t>аевого и федерального бюджета – на сумму 1</w:t>
      </w:r>
      <w:r>
        <w:rPr>
          <w:sz w:val="26"/>
          <w:szCs w:val="26"/>
        </w:rPr>
        <w:t>,9</w:t>
      </w:r>
      <w:r w:rsidR="00A12810">
        <w:rPr>
          <w:sz w:val="26"/>
          <w:szCs w:val="26"/>
        </w:rPr>
        <w:t xml:space="preserve"> </w:t>
      </w:r>
      <w:r>
        <w:rPr>
          <w:sz w:val="26"/>
          <w:szCs w:val="26"/>
        </w:rPr>
        <w:t>млн</w:t>
      </w:r>
      <w:r w:rsidRPr="006F7D13">
        <w:rPr>
          <w:sz w:val="26"/>
          <w:szCs w:val="26"/>
        </w:rPr>
        <w:t xml:space="preserve">. руб.   </w:t>
      </w:r>
    </w:p>
    <w:p w:rsidR="00027526" w:rsidRDefault="00027526" w:rsidP="00A12810">
      <w:pPr>
        <w:ind w:firstLine="708"/>
        <w:jc w:val="both"/>
        <w:rPr>
          <w:sz w:val="26"/>
          <w:szCs w:val="26"/>
        </w:rPr>
      </w:pPr>
    </w:p>
    <w:p w:rsidR="00027526" w:rsidRPr="00A73F4E" w:rsidRDefault="00027526" w:rsidP="00027526">
      <w:pPr>
        <w:ind w:firstLine="708"/>
        <w:jc w:val="both"/>
        <w:rPr>
          <w:b/>
          <w:sz w:val="26"/>
          <w:szCs w:val="28"/>
        </w:rPr>
      </w:pPr>
      <w:r w:rsidRPr="00A73F4E">
        <w:rPr>
          <w:b/>
          <w:sz w:val="26"/>
          <w:szCs w:val="28"/>
        </w:rPr>
        <w:t>Бюджет</w:t>
      </w:r>
      <w:r>
        <w:rPr>
          <w:b/>
          <w:sz w:val="26"/>
          <w:szCs w:val="28"/>
        </w:rPr>
        <w:t xml:space="preserve"> (доходы)</w:t>
      </w:r>
    </w:p>
    <w:p w:rsidR="00027526" w:rsidRPr="00E304F5" w:rsidRDefault="00027526" w:rsidP="00027526">
      <w:pPr>
        <w:ind w:firstLine="720"/>
        <w:jc w:val="both"/>
        <w:rPr>
          <w:sz w:val="26"/>
        </w:rPr>
      </w:pPr>
      <w:r w:rsidRPr="00E304F5">
        <w:rPr>
          <w:sz w:val="26"/>
          <w:szCs w:val="28"/>
        </w:rPr>
        <w:t>В 2014 году</w:t>
      </w:r>
      <w:r w:rsidR="00A12810">
        <w:rPr>
          <w:sz w:val="26"/>
          <w:szCs w:val="28"/>
        </w:rPr>
        <w:t xml:space="preserve"> </w:t>
      </w:r>
      <w:r w:rsidRPr="00E304F5">
        <w:rPr>
          <w:sz w:val="26"/>
          <w:szCs w:val="28"/>
        </w:rPr>
        <w:t>испо</w:t>
      </w:r>
      <w:r w:rsidR="00A12810">
        <w:rPr>
          <w:sz w:val="26"/>
          <w:szCs w:val="28"/>
        </w:rPr>
        <w:t>лнение бюджета осуществлялось в</w:t>
      </w:r>
      <w:r w:rsidRPr="00E304F5">
        <w:rPr>
          <w:sz w:val="26"/>
          <w:szCs w:val="28"/>
        </w:rPr>
        <w:t xml:space="preserve"> крайне неблагоприятных  условиях.</w:t>
      </w:r>
      <w:r w:rsidR="00A12810">
        <w:rPr>
          <w:sz w:val="26"/>
          <w:szCs w:val="28"/>
        </w:rPr>
        <w:t xml:space="preserve"> </w:t>
      </w:r>
      <w:r w:rsidRPr="00E304F5">
        <w:rPr>
          <w:sz w:val="26"/>
        </w:rPr>
        <w:t>Остро ощущалось снижение объемов собственных доходов городского бюджета в сравнении с 2013 годом. По итогам года налоговые и неналоговые доходы уменьшились на 70 млн. руб. Нестабильно работающая промышленность, низкая платежеспособность предприятий негативно отразились на состоянии бюджета. В данных</w:t>
      </w:r>
      <w:r w:rsidR="00A12810">
        <w:rPr>
          <w:sz w:val="26"/>
        </w:rPr>
        <w:t xml:space="preserve"> условиях совместными усилиями </w:t>
      </w:r>
      <w:r w:rsidRPr="00E304F5">
        <w:rPr>
          <w:sz w:val="26"/>
        </w:rPr>
        <w:t>всех служб Администрации городского округа Спасск-Дальний и федеральных органов исполнительной власти достигнуты определенные результаты по наполнению бюджета городского округа.</w:t>
      </w:r>
    </w:p>
    <w:p w:rsidR="00027526" w:rsidRPr="00014D0B" w:rsidRDefault="00027526" w:rsidP="00027526">
      <w:pPr>
        <w:ind w:firstLine="720"/>
        <w:jc w:val="both"/>
        <w:rPr>
          <w:sz w:val="26"/>
        </w:rPr>
      </w:pPr>
      <w:r w:rsidRPr="00E304F5">
        <w:rPr>
          <w:sz w:val="26"/>
        </w:rPr>
        <w:t xml:space="preserve">За 2014 год в бюджет городского округа Спасск-Дальний </w:t>
      </w:r>
      <w:r w:rsidR="00A12810">
        <w:rPr>
          <w:sz w:val="26"/>
        </w:rPr>
        <w:t xml:space="preserve">мобилизовано </w:t>
      </w:r>
      <w:r w:rsidRPr="00014D0B">
        <w:rPr>
          <w:sz w:val="26"/>
        </w:rPr>
        <w:t>851,1 млн</w:t>
      </w:r>
      <w:proofErr w:type="gramStart"/>
      <w:r w:rsidRPr="00014D0B">
        <w:rPr>
          <w:sz w:val="26"/>
        </w:rPr>
        <w:t>.р</w:t>
      </w:r>
      <w:proofErr w:type="gramEnd"/>
      <w:r w:rsidRPr="00014D0B">
        <w:rPr>
          <w:sz w:val="26"/>
        </w:rPr>
        <w:t xml:space="preserve">уб. </w:t>
      </w:r>
    </w:p>
    <w:p w:rsidR="00027526" w:rsidRPr="00014D0B" w:rsidRDefault="00027526" w:rsidP="00027526">
      <w:pPr>
        <w:jc w:val="both"/>
        <w:rPr>
          <w:sz w:val="26"/>
        </w:rPr>
      </w:pPr>
      <w:r w:rsidRPr="00014D0B">
        <w:rPr>
          <w:sz w:val="26"/>
        </w:rPr>
        <w:tab/>
        <w:t>Основные статьи наполнен</w:t>
      </w:r>
      <w:r w:rsidR="00A12810">
        <w:rPr>
          <w:sz w:val="26"/>
        </w:rPr>
        <w:t xml:space="preserve">ия бюджета городского округа – </w:t>
      </w:r>
      <w:r w:rsidRPr="00014D0B">
        <w:rPr>
          <w:sz w:val="26"/>
        </w:rPr>
        <w:t>безвозмездные поступления из вышестоящих б</w:t>
      </w:r>
      <w:r w:rsidR="00A12810">
        <w:rPr>
          <w:sz w:val="26"/>
        </w:rPr>
        <w:t xml:space="preserve">юджетов </w:t>
      </w:r>
      <w:r w:rsidRPr="00014D0B">
        <w:rPr>
          <w:sz w:val="26"/>
        </w:rPr>
        <w:t>бюджетной системы Российской Федерации, составляющие</w:t>
      </w:r>
      <w:r w:rsidR="00A12810">
        <w:rPr>
          <w:sz w:val="26"/>
        </w:rPr>
        <w:t xml:space="preserve"> 60,9% в общем объеме доходов, </w:t>
      </w:r>
      <w:r w:rsidRPr="00014D0B">
        <w:rPr>
          <w:sz w:val="26"/>
        </w:rPr>
        <w:t>налоговые и</w:t>
      </w:r>
      <w:r w:rsidR="00A12810">
        <w:rPr>
          <w:sz w:val="26"/>
        </w:rPr>
        <w:t xml:space="preserve"> неналоговые доходы, занимают 39,1 </w:t>
      </w:r>
      <w:r w:rsidRPr="00014D0B">
        <w:rPr>
          <w:sz w:val="26"/>
        </w:rPr>
        <w:t>% в общем объеме доходов.</w:t>
      </w:r>
    </w:p>
    <w:p w:rsidR="00027526" w:rsidRPr="00AD0FE2" w:rsidRDefault="00027526" w:rsidP="00027526">
      <w:pPr>
        <w:jc w:val="both"/>
        <w:rPr>
          <w:sz w:val="26"/>
        </w:rPr>
      </w:pPr>
      <w:r>
        <w:rPr>
          <w:sz w:val="26"/>
        </w:rPr>
        <w:tab/>
      </w:r>
      <w:r w:rsidRPr="00AD0FE2">
        <w:rPr>
          <w:sz w:val="26"/>
        </w:rPr>
        <w:t>В создавшихся условиях принимались меры по преимущественному финансированию защищенных статей (выплата заработной</w:t>
      </w:r>
      <w:r>
        <w:rPr>
          <w:sz w:val="26"/>
        </w:rPr>
        <w:t xml:space="preserve"> платы</w:t>
      </w:r>
      <w:r w:rsidRPr="00AD0FE2">
        <w:rPr>
          <w:sz w:val="26"/>
        </w:rPr>
        <w:t>, оплата коммунальных услуг, питания) расходной части бюджета городского округа Спасск-Дальний и иных расходов, имеющих первостепенное значение для жизнеобеспечения городского округа.</w:t>
      </w:r>
    </w:p>
    <w:p w:rsidR="00027526" w:rsidRDefault="00006F09" w:rsidP="00027526">
      <w:pPr>
        <w:ind w:firstLine="709"/>
        <w:jc w:val="both"/>
        <w:rPr>
          <w:noProof/>
          <w:sz w:val="26"/>
        </w:rPr>
      </w:pPr>
      <w:r>
        <w:rPr>
          <w:noProof/>
          <w:sz w:val="26"/>
        </w:rPr>
        <w:t xml:space="preserve">Для решения вопросов </w:t>
      </w:r>
      <w:r w:rsidR="00027526" w:rsidRPr="00014D0B">
        <w:rPr>
          <w:noProof/>
          <w:sz w:val="26"/>
        </w:rPr>
        <w:t>увеличения налого</w:t>
      </w:r>
      <w:r>
        <w:rPr>
          <w:noProof/>
          <w:sz w:val="26"/>
        </w:rPr>
        <w:t xml:space="preserve">вого потенциала территории </w:t>
      </w:r>
      <w:r w:rsidR="00027526" w:rsidRPr="00014D0B">
        <w:rPr>
          <w:noProof/>
          <w:sz w:val="26"/>
        </w:rPr>
        <w:t>был приня</w:t>
      </w:r>
      <w:r>
        <w:rPr>
          <w:noProof/>
          <w:sz w:val="26"/>
        </w:rPr>
        <w:t xml:space="preserve">т комплексный план мероприятий </w:t>
      </w:r>
      <w:r w:rsidR="00027526" w:rsidRPr="00014D0B">
        <w:rPr>
          <w:noProof/>
          <w:sz w:val="26"/>
        </w:rPr>
        <w:t xml:space="preserve">по росту доходов, </w:t>
      </w:r>
      <w:r>
        <w:rPr>
          <w:noProof/>
          <w:sz w:val="26"/>
        </w:rPr>
        <w:t xml:space="preserve">оптимизации бюджетных расходов и совершенствованию </w:t>
      </w:r>
      <w:r w:rsidR="00027526" w:rsidRPr="00014D0B">
        <w:rPr>
          <w:noProof/>
          <w:sz w:val="26"/>
        </w:rPr>
        <w:t>долговой политики.</w:t>
      </w:r>
      <w:r>
        <w:rPr>
          <w:noProof/>
          <w:sz w:val="26"/>
        </w:rPr>
        <w:t xml:space="preserve"> Кроме того, в целях </w:t>
      </w:r>
      <w:r w:rsidR="00027526" w:rsidRPr="00014D0B">
        <w:rPr>
          <w:noProof/>
          <w:sz w:val="26"/>
        </w:rPr>
        <w:t>ув</w:t>
      </w:r>
      <w:r>
        <w:rPr>
          <w:noProof/>
          <w:sz w:val="26"/>
        </w:rPr>
        <w:t xml:space="preserve">еличения налогового потенциала городского округа был разработан </w:t>
      </w:r>
      <w:r w:rsidR="00027526" w:rsidRPr="00014D0B">
        <w:rPr>
          <w:noProof/>
          <w:sz w:val="26"/>
        </w:rPr>
        <w:t>план</w:t>
      </w:r>
      <w:r>
        <w:rPr>
          <w:noProof/>
          <w:sz w:val="26"/>
        </w:rPr>
        <w:t xml:space="preserve"> мероприятий   Администрации </w:t>
      </w:r>
      <w:r w:rsidR="00027526" w:rsidRPr="00014D0B">
        <w:rPr>
          <w:noProof/>
          <w:sz w:val="26"/>
        </w:rPr>
        <w:t>городского окру</w:t>
      </w:r>
      <w:r>
        <w:rPr>
          <w:noProof/>
          <w:sz w:val="26"/>
        </w:rPr>
        <w:t>га Спасск-Дальний и Межрайонной</w:t>
      </w:r>
      <w:r w:rsidR="00027526" w:rsidRPr="00014D0B">
        <w:rPr>
          <w:noProof/>
          <w:sz w:val="26"/>
        </w:rPr>
        <w:t xml:space="preserve"> инспекции </w:t>
      </w:r>
      <w:r w:rsidR="00027526" w:rsidRPr="00014D0B">
        <w:rPr>
          <w:noProof/>
          <w:sz w:val="26"/>
        </w:rPr>
        <w:lastRenderedPageBreak/>
        <w:t>федеральной налоговой службы Ро</w:t>
      </w:r>
      <w:r>
        <w:rPr>
          <w:noProof/>
          <w:sz w:val="26"/>
        </w:rPr>
        <w:t xml:space="preserve">ссии №3 по Приморскому краю по </w:t>
      </w:r>
      <w:r w:rsidR="00027526" w:rsidRPr="00014D0B">
        <w:rPr>
          <w:noProof/>
          <w:sz w:val="26"/>
        </w:rPr>
        <w:t xml:space="preserve">расширению </w:t>
      </w:r>
      <w:r>
        <w:rPr>
          <w:noProof/>
          <w:sz w:val="26"/>
        </w:rPr>
        <w:t>налоговой базы по имущественным налогам на период 2013-2014</w:t>
      </w:r>
      <w:r w:rsidR="00027526" w:rsidRPr="00014D0B">
        <w:rPr>
          <w:noProof/>
          <w:sz w:val="26"/>
        </w:rPr>
        <w:t xml:space="preserve"> годы.</w:t>
      </w:r>
    </w:p>
    <w:p w:rsidR="00027526" w:rsidRPr="00AD0FE2" w:rsidRDefault="00006F09" w:rsidP="00027526">
      <w:pPr>
        <w:tabs>
          <w:tab w:val="left" w:pos="9637"/>
        </w:tabs>
        <w:ind w:right="-2" w:firstLine="709"/>
        <w:jc w:val="both"/>
        <w:rPr>
          <w:sz w:val="26"/>
        </w:rPr>
      </w:pPr>
      <w:r>
        <w:rPr>
          <w:sz w:val="26"/>
        </w:rPr>
        <w:t xml:space="preserve">Особое внимание </w:t>
      </w:r>
      <w:r w:rsidR="00027526" w:rsidRPr="00AD0FE2">
        <w:rPr>
          <w:sz w:val="26"/>
        </w:rPr>
        <w:t>Админис</w:t>
      </w:r>
      <w:r>
        <w:rPr>
          <w:sz w:val="26"/>
        </w:rPr>
        <w:t xml:space="preserve">трация городского округа уделяет </w:t>
      </w:r>
      <w:r w:rsidR="00027526" w:rsidRPr="00AD0FE2">
        <w:rPr>
          <w:sz w:val="26"/>
        </w:rPr>
        <w:t>мобилизации местных налогов (земельного, налога на имущество физических лиц), а также неналоговых доходов.</w:t>
      </w:r>
    </w:p>
    <w:p w:rsidR="00027526" w:rsidRDefault="00027526" w:rsidP="00027526">
      <w:pPr>
        <w:ind w:firstLine="708"/>
        <w:jc w:val="both"/>
        <w:rPr>
          <w:sz w:val="26"/>
        </w:rPr>
      </w:pPr>
      <w:r>
        <w:rPr>
          <w:sz w:val="26"/>
        </w:rPr>
        <w:t>В 2014</w:t>
      </w:r>
      <w:r w:rsidR="00006F09">
        <w:rPr>
          <w:sz w:val="26"/>
        </w:rPr>
        <w:t xml:space="preserve"> </w:t>
      </w:r>
      <w:r w:rsidRPr="00AD0FE2">
        <w:rPr>
          <w:sz w:val="26"/>
        </w:rPr>
        <w:t>году в целях создания земельного рынка и выявления правообладателей земельных участков и объектов недвижимости продолжалась инвентаризация земель и объектов недвижимого имущества г</w:t>
      </w:r>
      <w:r w:rsidR="00006F09">
        <w:rPr>
          <w:sz w:val="26"/>
        </w:rPr>
        <w:t xml:space="preserve">ородского округа. Продолжаются </w:t>
      </w:r>
      <w:r w:rsidRPr="00AD0FE2">
        <w:rPr>
          <w:sz w:val="26"/>
        </w:rPr>
        <w:t xml:space="preserve">работы по постановке на кадастровый учет земельных участков под многоквартирными домами, велась разъяснительная работа с населением по заключению договоров аренды на земельные участки либо их оформлению в собственность. </w:t>
      </w:r>
    </w:p>
    <w:p w:rsidR="00027526" w:rsidRDefault="00027526" w:rsidP="00027526">
      <w:pPr>
        <w:ind w:firstLine="708"/>
        <w:jc w:val="both"/>
        <w:rPr>
          <w:sz w:val="26"/>
        </w:rPr>
      </w:pPr>
      <w:r>
        <w:rPr>
          <w:sz w:val="26"/>
        </w:rPr>
        <w:t>Обеспечение поступле</w:t>
      </w:r>
      <w:r w:rsidR="00F82CBE">
        <w:rPr>
          <w:sz w:val="26"/>
        </w:rPr>
        <w:t xml:space="preserve">ний в бюджет городского округа </w:t>
      </w:r>
      <w:r>
        <w:rPr>
          <w:sz w:val="26"/>
        </w:rPr>
        <w:t>доходов от использования муниципального имущества</w:t>
      </w:r>
      <w:r w:rsidR="00F82CBE">
        <w:rPr>
          <w:sz w:val="26"/>
        </w:rPr>
        <w:t xml:space="preserve"> </w:t>
      </w:r>
      <w:r>
        <w:rPr>
          <w:sz w:val="26"/>
        </w:rPr>
        <w:t xml:space="preserve">- еще одно из важных направлений, </w:t>
      </w:r>
      <w:r w:rsidRPr="00AD0FE2">
        <w:rPr>
          <w:sz w:val="26"/>
        </w:rPr>
        <w:t>предусмотренных в программе мероприятий.</w:t>
      </w:r>
    </w:p>
    <w:p w:rsidR="00027526" w:rsidRDefault="00027526" w:rsidP="00027526">
      <w:pPr>
        <w:ind w:firstLine="708"/>
        <w:jc w:val="both"/>
        <w:rPr>
          <w:sz w:val="26"/>
        </w:rPr>
      </w:pPr>
    </w:p>
    <w:p w:rsidR="00027526" w:rsidRPr="001E5CE5" w:rsidRDefault="00027526" w:rsidP="00027526">
      <w:pPr>
        <w:ind w:firstLine="360"/>
        <w:jc w:val="both"/>
        <w:rPr>
          <w:b/>
          <w:sz w:val="26"/>
          <w:szCs w:val="25"/>
        </w:rPr>
      </w:pPr>
      <w:r w:rsidRPr="001E5CE5">
        <w:rPr>
          <w:b/>
          <w:sz w:val="26"/>
          <w:szCs w:val="25"/>
        </w:rPr>
        <w:t>Имущественные и земельные  отношения.</w:t>
      </w:r>
    </w:p>
    <w:p w:rsidR="00027526" w:rsidRPr="00D81F95" w:rsidRDefault="00027526" w:rsidP="002A0DEE">
      <w:pPr>
        <w:ind w:firstLine="708"/>
        <w:jc w:val="both"/>
        <w:rPr>
          <w:sz w:val="26"/>
        </w:rPr>
      </w:pPr>
      <w:r w:rsidRPr="00D81F95">
        <w:rPr>
          <w:sz w:val="26"/>
        </w:rPr>
        <w:t>В соответствии с Федеральным законом Российской Федерации «О рекла</w:t>
      </w:r>
      <w:r w:rsidR="009D1DA0">
        <w:rPr>
          <w:sz w:val="26"/>
        </w:rPr>
        <w:t>ме» было проведено 12 аукционов</w:t>
      </w:r>
      <w:r w:rsidRPr="00D81F95">
        <w:rPr>
          <w:sz w:val="26"/>
        </w:rPr>
        <w:t xml:space="preserve"> и выдано 56 разрешени</w:t>
      </w:r>
      <w:r w:rsidR="009D1DA0">
        <w:rPr>
          <w:sz w:val="26"/>
        </w:rPr>
        <w:t xml:space="preserve">й </w:t>
      </w:r>
      <w:r w:rsidRPr="00D81F95">
        <w:rPr>
          <w:sz w:val="26"/>
        </w:rPr>
        <w:t>на установку и эксплуатацию рекламных конструкций.</w:t>
      </w:r>
    </w:p>
    <w:p w:rsidR="00027526" w:rsidRPr="00F321FD" w:rsidRDefault="009D1DA0" w:rsidP="002A0DEE">
      <w:pPr>
        <w:ind w:firstLine="708"/>
        <w:jc w:val="both"/>
        <w:rPr>
          <w:sz w:val="26"/>
        </w:rPr>
      </w:pPr>
      <w:r>
        <w:rPr>
          <w:sz w:val="26"/>
        </w:rPr>
        <w:t xml:space="preserve">В 2014 году доходы от использования </w:t>
      </w:r>
      <w:r w:rsidR="00027526" w:rsidRPr="00F321FD">
        <w:rPr>
          <w:sz w:val="26"/>
        </w:rPr>
        <w:t>имущества</w:t>
      </w:r>
      <w:r w:rsidR="00027526">
        <w:rPr>
          <w:sz w:val="26"/>
        </w:rPr>
        <w:t>,</w:t>
      </w:r>
      <w:r>
        <w:rPr>
          <w:sz w:val="26"/>
        </w:rPr>
        <w:t xml:space="preserve"> находящегося в муниципальной </w:t>
      </w:r>
      <w:r w:rsidR="00027526" w:rsidRPr="00F321FD">
        <w:rPr>
          <w:sz w:val="26"/>
        </w:rPr>
        <w:t>собственности</w:t>
      </w:r>
      <w:r w:rsidR="00027526">
        <w:rPr>
          <w:sz w:val="26"/>
        </w:rPr>
        <w:t>,</w:t>
      </w:r>
      <w:r w:rsidR="00027526" w:rsidRPr="00F321FD">
        <w:rPr>
          <w:sz w:val="26"/>
        </w:rPr>
        <w:t xml:space="preserve"> составили 11,3 млн. руб.</w:t>
      </w:r>
    </w:p>
    <w:p w:rsidR="00027526" w:rsidRPr="00F321FD" w:rsidRDefault="00027526" w:rsidP="002A0DEE">
      <w:pPr>
        <w:ind w:firstLine="708"/>
        <w:jc w:val="both"/>
        <w:rPr>
          <w:sz w:val="26"/>
        </w:rPr>
      </w:pPr>
      <w:r w:rsidRPr="00F321FD">
        <w:rPr>
          <w:sz w:val="26"/>
        </w:rPr>
        <w:t>Земельный фонд городского округа Спасск-Дальний составляет 4348,88 гектара, из них в собственности гражд</w:t>
      </w:r>
      <w:r w:rsidR="009D1DA0">
        <w:rPr>
          <w:sz w:val="26"/>
        </w:rPr>
        <w:t xml:space="preserve">ан и юридических лиц находится </w:t>
      </w:r>
      <w:r w:rsidRPr="00F321FD">
        <w:rPr>
          <w:sz w:val="26"/>
        </w:rPr>
        <w:t>456 га земли, в постоянном (бессрочном) пользовании</w:t>
      </w:r>
      <w:r w:rsidR="009D1DA0">
        <w:rPr>
          <w:sz w:val="26"/>
        </w:rPr>
        <w:t xml:space="preserve"> </w:t>
      </w:r>
      <w:r w:rsidRPr="00F321FD">
        <w:rPr>
          <w:sz w:val="26"/>
        </w:rPr>
        <w:t xml:space="preserve">- 485 га, в аренде 257 га. </w:t>
      </w:r>
    </w:p>
    <w:p w:rsidR="00027526" w:rsidRDefault="00027526" w:rsidP="002A0DEE">
      <w:pPr>
        <w:pStyle w:val="a4"/>
        <w:ind w:right="-2" w:firstLine="708"/>
        <w:rPr>
          <w:color w:val="C0504D"/>
          <w:sz w:val="26"/>
        </w:rPr>
      </w:pPr>
      <w:r w:rsidRPr="00F321FD">
        <w:rPr>
          <w:sz w:val="26"/>
          <w:szCs w:val="24"/>
        </w:rPr>
        <w:t>В отчётном периоде передано в собственность граждан и юридических лиц                190 земельных участков общей площадь</w:t>
      </w:r>
      <w:r w:rsidR="009D1DA0">
        <w:rPr>
          <w:sz w:val="26"/>
          <w:szCs w:val="24"/>
        </w:rPr>
        <w:t>ю 223,7 тыс. кв.м., в том числе</w:t>
      </w:r>
      <w:r w:rsidRPr="00F321FD">
        <w:rPr>
          <w:sz w:val="26"/>
        </w:rPr>
        <w:t xml:space="preserve"> гражданам под жилые дома 110 земельных участков общей площадью 95,7 тыс. кв.м.</w:t>
      </w:r>
    </w:p>
    <w:p w:rsidR="00027526" w:rsidRPr="00F12036" w:rsidRDefault="00027526" w:rsidP="002A0DEE">
      <w:pPr>
        <w:pStyle w:val="a4"/>
        <w:ind w:right="-2" w:firstLine="708"/>
        <w:rPr>
          <w:sz w:val="26"/>
        </w:rPr>
      </w:pPr>
      <w:r w:rsidRPr="00F321FD">
        <w:rPr>
          <w:sz w:val="26"/>
        </w:rPr>
        <w:t>73</w:t>
      </w:r>
      <w:r w:rsidR="009D1DA0">
        <w:rPr>
          <w:sz w:val="26"/>
        </w:rPr>
        <w:t xml:space="preserve"> </w:t>
      </w:r>
      <w:proofErr w:type="gramStart"/>
      <w:r w:rsidR="009D1DA0">
        <w:rPr>
          <w:sz w:val="26"/>
        </w:rPr>
        <w:t>земельных</w:t>
      </w:r>
      <w:proofErr w:type="gramEnd"/>
      <w:r w:rsidR="009D1DA0">
        <w:rPr>
          <w:sz w:val="26"/>
        </w:rPr>
        <w:t xml:space="preserve"> участка </w:t>
      </w:r>
      <w:r>
        <w:rPr>
          <w:sz w:val="26"/>
        </w:rPr>
        <w:t>общей пло</w:t>
      </w:r>
      <w:r w:rsidR="009D1DA0">
        <w:rPr>
          <w:sz w:val="26"/>
        </w:rPr>
        <w:t xml:space="preserve">щадью 122,8 тыс.кв.м. передано </w:t>
      </w:r>
      <w:r>
        <w:rPr>
          <w:sz w:val="26"/>
        </w:rPr>
        <w:t>под и</w:t>
      </w:r>
      <w:r w:rsidRPr="00F12036">
        <w:rPr>
          <w:sz w:val="26"/>
        </w:rPr>
        <w:t>ндивид</w:t>
      </w:r>
      <w:r w:rsidR="009D1DA0">
        <w:rPr>
          <w:sz w:val="26"/>
        </w:rPr>
        <w:t xml:space="preserve">уальное жилищное строительство </w:t>
      </w:r>
      <w:r w:rsidRPr="00F12036">
        <w:rPr>
          <w:sz w:val="26"/>
        </w:rPr>
        <w:t>многодетным семьям.</w:t>
      </w:r>
    </w:p>
    <w:p w:rsidR="00027526" w:rsidRPr="00F12036" w:rsidRDefault="00027526" w:rsidP="002A0DEE">
      <w:pPr>
        <w:pStyle w:val="a4"/>
        <w:ind w:right="-2" w:firstLine="708"/>
        <w:rPr>
          <w:sz w:val="26"/>
          <w:szCs w:val="24"/>
        </w:rPr>
      </w:pPr>
      <w:r w:rsidRPr="00F12036">
        <w:rPr>
          <w:sz w:val="26"/>
          <w:szCs w:val="24"/>
        </w:rPr>
        <w:t>Оформлено 69 договоров купли-продажи, получено доходов</w:t>
      </w:r>
      <w:r w:rsidR="009D1DA0">
        <w:rPr>
          <w:sz w:val="26"/>
          <w:szCs w:val="24"/>
        </w:rPr>
        <w:t xml:space="preserve"> от продажи земельных участков </w:t>
      </w:r>
      <w:r w:rsidRPr="00F12036">
        <w:rPr>
          <w:sz w:val="26"/>
          <w:szCs w:val="24"/>
        </w:rPr>
        <w:t>в сумме 6,0 млн. рублей, при плановых назначениях</w:t>
      </w:r>
      <w:r w:rsidR="009D1DA0">
        <w:rPr>
          <w:sz w:val="26"/>
          <w:szCs w:val="24"/>
        </w:rPr>
        <w:t xml:space="preserve"> </w:t>
      </w:r>
      <w:r w:rsidRPr="00F12036">
        <w:rPr>
          <w:sz w:val="26"/>
          <w:szCs w:val="24"/>
        </w:rPr>
        <w:t>5,9 млн. рублей.</w:t>
      </w:r>
    </w:p>
    <w:p w:rsidR="00027526" w:rsidRPr="00F12036" w:rsidRDefault="00027526" w:rsidP="002A0DEE">
      <w:pPr>
        <w:pStyle w:val="a4"/>
        <w:ind w:right="-2" w:firstLine="708"/>
        <w:rPr>
          <w:sz w:val="26"/>
          <w:szCs w:val="24"/>
        </w:rPr>
      </w:pPr>
      <w:r w:rsidRPr="00F12036">
        <w:rPr>
          <w:sz w:val="26"/>
          <w:szCs w:val="24"/>
        </w:rPr>
        <w:t>Предоставлено в аренду гражданам и юридическим лицам 82 земельных</w:t>
      </w:r>
      <w:r w:rsidR="009D1DA0">
        <w:rPr>
          <w:sz w:val="26"/>
          <w:szCs w:val="24"/>
        </w:rPr>
        <w:t xml:space="preserve"> участков общей площадью 75,5 </w:t>
      </w:r>
      <w:r w:rsidRPr="00F12036">
        <w:rPr>
          <w:sz w:val="26"/>
          <w:szCs w:val="24"/>
        </w:rPr>
        <w:t>тыс.кв.м.</w:t>
      </w:r>
    </w:p>
    <w:p w:rsidR="00027526" w:rsidRPr="00F12036" w:rsidRDefault="00027526" w:rsidP="002A0DEE">
      <w:pPr>
        <w:pStyle w:val="a4"/>
        <w:ind w:right="-2" w:firstLine="708"/>
        <w:rPr>
          <w:sz w:val="26"/>
          <w:szCs w:val="24"/>
        </w:rPr>
      </w:pPr>
      <w:r w:rsidRPr="00F12036">
        <w:rPr>
          <w:sz w:val="26"/>
          <w:szCs w:val="24"/>
        </w:rPr>
        <w:t>Доходы от сдачи в аренду составили 20,3 млн. руб. при плановых назначениях 19,7 млн.</w:t>
      </w:r>
      <w:r w:rsidR="009D1DA0">
        <w:rPr>
          <w:sz w:val="26"/>
          <w:szCs w:val="24"/>
        </w:rPr>
        <w:t xml:space="preserve"> </w:t>
      </w:r>
      <w:r w:rsidRPr="00F12036">
        <w:rPr>
          <w:sz w:val="26"/>
          <w:szCs w:val="24"/>
        </w:rPr>
        <w:t>рублей.</w:t>
      </w:r>
    </w:p>
    <w:p w:rsidR="00027526" w:rsidRPr="000A3C90" w:rsidRDefault="007632EE" w:rsidP="002A0DEE">
      <w:pPr>
        <w:ind w:firstLine="708"/>
        <w:jc w:val="both"/>
        <w:rPr>
          <w:sz w:val="26"/>
          <w:szCs w:val="24"/>
        </w:rPr>
      </w:pPr>
      <w:proofErr w:type="gramStart"/>
      <w:r>
        <w:rPr>
          <w:sz w:val="26"/>
          <w:szCs w:val="24"/>
        </w:rPr>
        <w:t>В соответствии</w:t>
      </w:r>
      <w:r w:rsidR="00027526" w:rsidRPr="000A3C90">
        <w:rPr>
          <w:sz w:val="26"/>
          <w:szCs w:val="24"/>
        </w:rPr>
        <w:t xml:space="preserve"> с Федеральным законом «О введении в действие Жилищного кодекса Российской Федерации» и Постановлением Правительства «Об утверждении Правил содержания общего имущества в многоквартирном доме…</w:t>
      </w:r>
      <w:r>
        <w:rPr>
          <w:sz w:val="26"/>
          <w:szCs w:val="24"/>
        </w:rPr>
        <w:t xml:space="preserve">» </w:t>
      </w:r>
      <w:r w:rsidR="00027526" w:rsidRPr="000A3C90">
        <w:rPr>
          <w:sz w:val="26"/>
          <w:szCs w:val="24"/>
        </w:rPr>
        <w:t>по состоянию на 10.12.2014 года поставлено на кадастровый учет 170 земельных участков под многоквартирными домами, что составляет 31,6 % от общей площади многоквартирных домов (на территории городского округа Спасск-Дальний находится 538 многоквартирных домов).</w:t>
      </w:r>
      <w:proofErr w:type="gramEnd"/>
      <w:r w:rsidR="00027526" w:rsidRPr="000A3C90">
        <w:rPr>
          <w:sz w:val="26"/>
          <w:szCs w:val="24"/>
        </w:rPr>
        <w:t xml:space="preserve"> Заключены муниципальные контракты с ООО «Континент</w:t>
      </w:r>
      <w:proofErr w:type="gramStart"/>
      <w:r w:rsidR="00027526" w:rsidRPr="000A3C90">
        <w:rPr>
          <w:sz w:val="26"/>
          <w:szCs w:val="24"/>
        </w:rPr>
        <w:t xml:space="preserve"> С</w:t>
      </w:r>
      <w:proofErr w:type="gramEnd"/>
      <w:r w:rsidR="00027526" w:rsidRPr="000A3C90">
        <w:rPr>
          <w:sz w:val="26"/>
          <w:szCs w:val="24"/>
        </w:rPr>
        <w:t>», ООО «</w:t>
      </w:r>
      <w:proofErr w:type="spellStart"/>
      <w:r w:rsidR="00027526" w:rsidRPr="000A3C90">
        <w:rPr>
          <w:sz w:val="26"/>
          <w:szCs w:val="24"/>
        </w:rPr>
        <w:t>Дальгеосервис</w:t>
      </w:r>
      <w:proofErr w:type="spellEnd"/>
      <w:r w:rsidR="00027526" w:rsidRPr="000A3C90">
        <w:rPr>
          <w:sz w:val="26"/>
          <w:szCs w:val="24"/>
        </w:rPr>
        <w:t>» на формирование 39 земельных участков под многоквартирными домами.</w:t>
      </w:r>
    </w:p>
    <w:p w:rsidR="00027526" w:rsidRDefault="00027526" w:rsidP="002A0DEE">
      <w:pPr>
        <w:jc w:val="both"/>
        <w:rPr>
          <w:sz w:val="26"/>
          <w:szCs w:val="26"/>
        </w:rPr>
      </w:pPr>
    </w:p>
    <w:p w:rsidR="002A0DEE" w:rsidRDefault="002A0DEE" w:rsidP="002A0DEE">
      <w:pPr>
        <w:jc w:val="both"/>
        <w:rPr>
          <w:sz w:val="26"/>
          <w:szCs w:val="26"/>
        </w:rPr>
      </w:pPr>
    </w:p>
    <w:p w:rsidR="002A0DEE" w:rsidRDefault="002A0DEE" w:rsidP="002A0DEE">
      <w:pPr>
        <w:jc w:val="both"/>
        <w:rPr>
          <w:sz w:val="26"/>
          <w:szCs w:val="26"/>
        </w:rPr>
      </w:pPr>
    </w:p>
    <w:p w:rsidR="00027526" w:rsidRPr="00FF50F2" w:rsidRDefault="00027526" w:rsidP="00027526">
      <w:pPr>
        <w:jc w:val="both"/>
        <w:rPr>
          <w:b/>
          <w:sz w:val="26"/>
        </w:rPr>
      </w:pPr>
      <w:r>
        <w:rPr>
          <w:b/>
          <w:sz w:val="26"/>
        </w:rPr>
        <w:lastRenderedPageBreak/>
        <w:tab/>
      </w:r>
      <w:r w:rsidRPr="00FF50F2">
        <w:rPr>
          <w:b/>
          <w:sz w:val="26"/>
        </w:rPr>
        <w:t>Бюджет (расходы)</w:t>
      </w:r>
    </w:p>
    <w:p w:rsidR="00027526" w:rsidRPr="007D785D" w:rsidRDefault="002A0DEE" w:rsidP="00027526">
      <w:pPr>
        <w:jc w:val="both"/>
        <w:rPr>
          <w:sz w:val="26"/>
        </w:rPr>
      </w:pPr>
      <w:r>
        <w:rPr>
          <w:sz w:val="26"/>
        </w:rPr>
        <w:tab/>
      </w:r>
      <w:r w:rsidR="00027526" w:rsidRPr="00AD0FE2">
        <w:rPr>
          <w:sz w:val="26"/>
        </w:rPr>
        <w:t>Расходная часть бюджета за 2014 год исполнена на</w:t>
      </w:r>
      <w:r>
        <w:rPr>
          <w:sz w:val="26"/>
        </w:rPr>
        <w:t xml:space="preserve"> 85,8%, при плановых бюджетных </w:t>
      </w:r>
      <w:r w:rsidR="00027526" w:rsidRPr="00AD0FE2">
        <w:rPr>
          <w:sz w:val="26"/>
        </w:rPr>
        <w:t xml:space="preserve">ассигнованиях в сумме 981,1 млн. руб., исполнение составляет 841,7млн. руб.  </w:t>
      </w:r>
    </w:p>
    <w:p w:rsidR="00027526" w:rsidRPr="00F87D3B" w:rsidRDefault="002A0DEE" w:rsidP="00027526">
      <w:pPr>
        <w:jc w:val="both"/>
        <w:rPr>
          <w:color w:val="C0504D"/>
          <w:sz w:val="26"/>
        </w:rPr>
      </w:pPr>
      <w:r>
        <w:rPr>
          <w:sz w:val="26"/>
        </w:rPr>
        <w:tab/>
        <w:t>Согласно анализу</w:t>
      </w:r>
      <w:r w:rsidR="00027526" w:rsidRPr="007D785D">
        <w:rPr>
          <w:sz w:val="26"/>
        </w:rPr>
        <w:t xml:space="preserve"> структуры расходов бюджета наибольший удельный вес в общей сумме расходов составляют </w:t>
      </w:r>
      <w:r>
        <w:rPr>
          <w:sz w:val="26"/>
        </w:rPr>
        <w:t xml:space="preserve">расходы </w:t>
      </w:r>
      <w:r w:rsidR="00027526" w:rsidRPr="00AC29B0">
        <w:rPr>
          <w:sz w:val="26"/>
        </w:rPr>
        <w:t>на социальную сферу</w:t>
      </w:r>
      <w:r>
        <w:rPr>
          <w:sz w:val="26"/>
        </w:rPr>
        <w:t xml:space="preserve"> – 76,3%  в том числе: </w:t>
      </w:r>
      <w:r w:rsidR="00027526" w:rsidRPr="00AC29B0">
        <w:rPr>
          <w:sz w:val="26"/>
        </w:rPr>
        <w:t>н</w:t>
      </w:r>
      <w:r>
        <w:rPr>
          <w:sz w:val="26"/>
        </w:rPr>
        <w:t xml:space="preserve">а образование 71%, на культуру </w:t>
      </w:r>
      <w:r w:rsidR="00027526" w:rsidRPr="00AC29B0">
        <w:rPr>
          <w:sz w:val="26"/>
        </w:rPr>
        <w:t>2,9%, на физическую культуру и спорт  1,6%,  на социальную политику 0,8%.</w:t>
      </w:r>
    </w:p>
    <w:p w:rsidR="002A0DEE" w:rsidRDefault="00027526" w:rsidP="00027526">
      <w:pPr>
        <w:tabs>
          <w:tab w:val="left" w:pos="0"/>
        </w:tabs>
        <w:jc w:val="both"/>
        <w:rPr>
          <w:sz w:val="26"/>
        </w:rPr>
      </w:pPr>
      <w:r w:rsidRPr="00F87D3B">
        <w:rPr>
          <w:color w:val="C0504D"/>
          <w:sz w:val="26"/>
        </w:rPr>
        <w:tab/>
      </w:r>
      <w:r w:rsidRPr="00DC1817">
        <w:rPr>
          <w:sz w:val="26"/>
        </w:rPr>
        <w:t>На территории городского округа Спасск-Дальни</w:t>
      </w:r>
      <w:r w:rsidR="002A0DEE">
        <w:rPr>
          <w:sz w:val="26"/>
        </w:rPr>
        <w:t xml:space="preserve">й в 2014 году на реализацию 24 муниципальных программ </w:t>
      </w:r>
      <w:r w:rsidRPr="00DC1817">
        <w:rPr>
          <w:sz w:val="26"/>
        </w:rPr>
        <w:t>было направлено 314,9</w:t>
      </w:r>
      <w:r w:rsidR="006615DC">
        <w:rPr>
          <w:sz w:val="26"/>
        </w:rPr>
        <w:t xml:space="preserve"> </w:t>
      </w:r>
      <w:r w:rsidRPr="00DC1817">
        <w:rPr>
          <w:sz w:val="26"/>
        </w:rPr>
        <w:t>млн. руб., из них:</w:t>
      </w:r>
      <w:r w:rsidRPr="00DC1817">
        <w:rPr>
          <w:sz w:val="26"/>
        </w:rPr>
        <w:tab/>
      </w:r>
    </w:p>
    <w:p w:rsidR="00027526" w:rsidRPr="00DC1817" w:rsidRDefault="002A0DEE" w:rsidP="00027526">
      <w:pPr>
        <w:tabs>
          <w:tab w:val="left" w:pos="0"/>
        </w:tabs>
        <w:jc w:val="both"/>
        <w:rPr>
          <w:sz w:val="26"/>
        </w:rPr>
      </w:pPr>
      <w:r>
        <w:rPr>
          <w:sz w:val="26"/>
        </w:rPr>
        <w:t xml:space="preserve">-на развитие дорожного </w:t>
      </w:r>
      <w:r w:rsidR="00027526" w:rsidRPr="00DC1817">
        <w:rPr>
          <w:sz w:val="26"/>
        </w:rPr>
        <w:t>хозяйства 17,7 млн. руб. (реконструкция и ремонт автомобильных доро</w:t>
      </w:r>
      <w:r>
        <w:rPr>
          <w:sz w:val="26"/>
        </w:rPr>
        <w:t xml:space="preserve">г, внутриквартальных проездов </w:t>
      </w:r>
      <w:r w:rsidR="00027526" w:rsidRPr="00DC1817">
        <w:rPr>
          <w:sz w:val="26"/>
        </w:rPr>
        <w:t>- 14,7 млн. руб.; повышение бе</w:t>
      </w:r>
      <w:r>
        <w:rPr>
          <w:sz w:val="26"/>
        </w:rPr>
        <w:t xml:space="preserve">зопасности дорожного движения </w:t>
      </w:r>
      <w:r w:rsidR="00027526" w:rsidRPr="00DC1817">
        <w:rPr>
          <w:sz w:val="26"/>
        </w:rPr>
        <w:t>- 3,0 млн. руб.);</w:t>
      </w:r>
    </w:p>
    <w:p w:rsidR="00027526" w:rsidRPr="00DC1817" w:rsidRDefault="00027526" w:rsidP="00027526">
      <w:pPr>
        <w:jc w:val="both"/>
        <w:rPr>
          <w:sz w:val="26"/>
        </w:rPr>
      </w:pPr>
      <w:r w:rsidRPr="00DC1817">
        <w:rPr>
          <w:sz w:val="26"/>
        </w:rPr>
        <w:tab/>
      </w:r>
      <w:proofErr w:type="gramStart"/>
      <w:r w:rsidRPr="00DC1817">
        <w:rPr>
          <w:sz w:val="26"/>
        </w:rPr>
        <w:t>-</w:t>
      </w:r>
      <w:r w:rsidR="00322725">
        <w:rPr>
          <w:sz w:val="26"/>
        </w:rPr>
        <w:t xml:space="preserve"> физическая культура и спорт </w:t>
      </w:r>
      <w:r w:rsidRPr="00DC1817">
        <w:rPr>
          <w:sz w:val="26"/>
        </w:rPr>
        <w:t xml:space="preserve">- 4,4 млн. руб. (строительство физкультурно-оздоровительного комплекса </w:t>
      </w:r>
      <w:r>
        <w:rPr>
          <w:sz w:val="26"/>
        </w:rPr>
        <w:t>-</w:t>
      </w:r>
      <w:r w:rsidRPr="00DC1817">
        <w:rPr>
          <w:sz w:val="26"/>
        </w:rPr>
        <w:t xml:space="preserve"> 2,5 млн. руб.; проведение спортивных  мероприятий </w:t>
      </w:r>
      <w:r>
        <w:rPr>
          <w:sz w:val="26"/>
        </w:rPr>
        <w:t xml:space="preserve">- </w:t>
      </w:r>
      <w:r w:rsidRPr="00DC1817">
        <w:rPr>
          <w:sz w:val="26"/>
        </w:rPr>
        <w:t>1,9 млн. руб.);</w:t>
      </w:r>
      <w:proofErr w:type="gramEnd"/>
    </w:p>
    <w:p w:rsidR="00027526" w:rsidRPr="00DC1817" w:rsidRDefault="00027526" w:rsidP="00027526">
      <w:pPr>
        <w:ind w:firstLine="708"/>
        <w:jc w:val="both"/>
        <w:rPr>
          <w:sz w:val="26"/>
        </w:rPr>
      </w:pPr>
      <w:r w:rsidRPr="00DC1817">
        <w:rPr>
          <w:sz w:val="26"/>
        </w:rPr>
        <w:t xml:space="preserve">-энергосбережение и повышение энергетической эффективности </w:t>
      </w:r>
      <w:r>
        <w:rPr>
          <w:sz w:val="26"/>
        </w:rPr>
        <w:t xml:space="preserve">- </w:t>
      </w:r>
      <w:r w:rsidRPr="00DC1817">
        <w:rPr>
          <w:sz w:val="26"/>
        </w:rPr>
        <w:t>2,5 млн. руб.;</w:t>
      </w:r>
    </w:p>
    <w:p w:rsidR="00027526" w:rsidRPr="00DC1817" w:rsidRDefault="00027526" w:rsidP="00027526">
      <w:pPr>
        <w:ind w:firstLine="708"/>
        <w:jc w:val="both"/>
        <w:rPr>
          <w:sz w:val="26"/>
        </w:rPr>
      </w:pPr>
      <w:r w:rsidRPr="00DC1817">
        <w:rPr>
          <w:sz w:val="26"/>
        </w:rPr>
        <w:t xml:space="preserve"> -развитие культуры </w:t>
      </w:r>
      <w:r>
        <w:rPr>
          <w:sz w:val="26"/>
        </w:rPr>
        <w:t xml:space="preserve"> -3</w:t>
      </w:r>
      <w:r w:rsidRPr="00DC1817">
        <w:rPr>
          <w:sz w:val="26"/>
        </w:rPr>
        <w:t>3,3 млн. руб.;</w:t>
      </w:r>
      <w:r w:rsidRPr="00DC1817">
        <w:rPr>
          <w:sz w:val="26"/>
        </w:rPr>
        <w:tab/>
      </w:r>
    </w:p>
    <w:p w:rsidR="00027526" w:rsidRDefault="00027526" w:rsidP="00027526">
      <w:pPr>
        <w:ind w:firstLine="708"/>
        <w:jc w:val="both"/>
        <w:rPr>
          <w:sz w:val="26"/>
        </w:rPr>
      </w:pPr>
      <w:r w:rsidRPr="00DC1817">
        <w:rPr>
          <w:sz w:val="26"/>
        </w:rPr>
        <w:t xml:space="preserve"> -капитальный и выборочный </w:t>
      </w:r>
      <w:r>
        <w:rPr>
          <w:sz w:val="26"/>
        </w:rPr>
        <w:t>ремонт многоквартирных домов -</w:t>
      </w:r>
      <w:r w:rsidRPr="00DC1817">
        <w:rPr>
          <w:sz w:val="26"/>
        </w:rPr>
        <w:t xml:space="preserve"> 0,8 млн. руб.;</w:t>
      </w:r>
    </w:p>
    <w:p w:rsidR="00027526" w:rsidRPr="00DC1817" w:rsidRDefault="00027526" w:rsidP="00322725">
      <w:pPr>
        <w:tabs>
          <w:tab w:val="left" w:pos="709"/>
        </w:tabs>
        <w:ind w:firstLine="708"/>
        <w:jc w:val="both"/>
        <w:rPr>
          <w:sz w:val="26"/>
        </w:rPr>
      </w:pPr>
      <w:r>
        <w:rPr>
          <w:sz w:val="26"/>
        </w:rPr>
        <w:t>- строительство многофункционального центра предоставления муниципальных услуг -</w:t>
      </w:r>
      <w:r w:rsidR="00322725">
        <w:rPr>
          <w:sz w:val="26"/>
        </w:rPr>
        <w:t xml:space="preserve"> </w:t>
      </w:r>
      <w:r>
        <w:rPr>
          <w:sz w:val="26"/>
        </w:rPr>
        <w:t>2,1 млн.</w:t>
      </w:r>
      <w:r w:rsidR="00322725">
        <w:rPr>
          <w:sz w:val="26"/>
        </w:rPr>
        <w:t xml:space="preserve"> </w:t>
      </w:r>
      <w:r>
        <w:rPr>
          <w:sz w:val="26"/>
        </w:rPr>
        <w:t>руб.</w:t>
      </w:r>
    </w:p>
    <w:p w:rsidR="00027526" w:rsidRPr="00DC1817" w:rsidRDefault="00027526" w:rsidP="00027526">
      <w:pPr>
        <w:ind w:firstLine="708"/>
        <w:jc w:val="both"/>
        <w:rPr>
          <w:sz w:val="26"/>
        </w:rPr>
      </w:pPr>
      <w:r w:rsidRPr="00DC1817">
        <w:rPr>
          <w:sz w:val="26"/>
        </w:rPr>
        <w:t xml:space="preserve">-на мероприятия по антитеррору </w:t>
      </w:r>
      <w:r>
        <w:rPr>
          <w:sz w:val="26"/>
        </w:rPr>
        <w:t xml:space="preserve">- </w:t>
      </w:r>
      <w:r w:rsidRPr="00DC1817">
        <w:rPr>
          <w:sz w:val="26"/>
        </w:rPr>
        <w:t>1,8 млн. руб.;</w:t>
      </w:r>
    </w:p>
    <w:p w:rsidR="00027526" w:rsidRPr="00DC1817" w:rsidRDefault="00027526" w:rsidP="00027526">
      <w:pPr>
        <w:jc w:val="both"/>
        <w:rPr>
          <w:sz w:val="26"/>
        </w:rPr>
      </w:pPr>
      <w:r>
        <w:rPr>
          <w:color w:val="C0504D"/>
          <w:sz w:val="26"/>
        </w:rPr>
        <w:tab/>
      </w:r>
      <w:r w:rsidRPr="00DC1817">
        <w:rPr>
          <w:sz w:val="26"/>
        </w:rPr>
        <w:t xml:space="preserve">-развитие малого и среднего предпринимательства </w:t>
      </w:r>
      <w:r>
        <w:rPr>
          <w:sz w:val="26"/>
        </w:rPr>
        <w:t xml:space="preserve">- </w:t>
      </w:r>
      <w:r w:rsidRPr="00DC1817">
        <w:rPr>
          <w:sz w:val="26"/>
        </w:rPr>
        <w:t>0,5 млн. руб.;</w:t>
      </w:r>
    </w:p>
    <w:p w:rsidR="00027526" w:rsidRPr="0080611D" w:rsidRDefault="00027526" w:rsidP="00027526">
      <w:pPr>
        <w:ind w:firstLine="708"/>
        <w:jc w:val="both"/>
        <w:rPr>
          <w:sz w:val="26"/>
        </w:rPr>
      </w:pPr>
      <w:r w:rsidRPr="0080611D">
        <w:rPr>
          <w:sz w:val="26"/>
        </w:rPr>
        <w:t xml:space="preserve">-на развитие образование </w:t>
      </w:r>
      <w:r>
        <w:rPr>
          <w:sz w:val="26"/>
        </w:rPr>
        <w:t>-</w:t>
      </w:r>
      <w:r w:rsidR="00322725">
        <w:rPr>
          <w:sz w:val="26"/>
        </w:rPr>
        <w:t xml:space="preserve"> </w:t>
      </w:r>
      <w:r w:rsidRPr="0080611D">
        <w:rPr>
          <w:sz w:val="26"/>
        </w:rPr>
        <w:t>224,5 млн. руб.;</w:t>
      </w:r>
    </w:p>
    <w:p w:rsidR="00027526" w:rsidRDefault="00027526" w:rsidP="00027526">
      <w:pPr>
        <w:ind w:firstLine="708"/>
        <w:jc w:val="both"/>
        <w:rPr>
          <w:sz w:val="26"/>
        </w:rPr>
      </w:pPr>
      <w:r w:rsidRPr="0080611D">
        <w:rPr>
          <w:sz w:val="26"/>
        </w:rPr>
        <w:t>-улучшение освещенности городского округа 3,4 млн. руб.;</w:t>
      </w:r>
    </w:p>
    <w:p w:rsidR="00027526" w:rsidRPr="0080611D" w:rsidRDefault="00322725" w:rsidP="00027526">
      <w:pPr>
        <w:ind w:firstLine="708"/>
        <w:jc w:val="both"/>
        <w:rPr>
          <w:sz w:val="26"/>
        </w:rPr>
      </w:pPr>
      <w:r>
        <w:rPr>
          <w:sz w:val="26"/>
        </w:rPr>
        <w:t>-</w:t>
      </w:r>
      <w:r w:rsidR="00027526">
        <w:rPr>
          <w:sz w:val="26"/>
        </w:rPr>
        <w:t>переселение граждан из аварийного жилищного фонда -</w:t>
      </w:r>
      <w:r>
        <w:rPr>
          <w:sz w:val="26"/>
        </w:rPr>
        <w:t xml:space="preserve"> </w:t>
      </w:r>
      <w:r w:rsidR="00027526">
        <w:rPr>
          <w:sz w:val="26"/>
        </w:rPr>
        <w:t>13,1 млн.</w:t>
      </w:r>
      <w:r w:rsidR="00196271">
        <w:rPr>
          <w:sz w:val="26"/>
        </w:rPr>
        <w:t xml:space="preserve"> </w:t>
      </w:r>
      <w:r w:rsidR="00027526">
        <w:rPr>
          <w:sz w:val="26"/>
        </w:rPr>
        <w:t>руб.</w:t>
      </w:r>
    </w:p>
    <w:p w:rsidR="00027526" w:rsidRPr="00A155F9" w:rsidRDefault="00196271" w:rsidP="00027526">
      <w:pPr>
        <w:ind w:firstLine="708"/>
        <w:jc w:val="both"/>
        <w:rPr>
          <w:sz w:val="26"/>
        </w:rPr>
      </w:pPr>
      <w:r>
        <w:rPr>
          <w:sz w:val="26"/>
        </w:rPr>
        <w:t xml:space="preserve"> -прочие программы - 7,9 </w:t>
      </w:r>
      <w:r w:rsidR="00027526" w:rsidRPr="00A155F9">
        <w:rPr>
          <w:sz w:val="26"/>
        </w:rPr>
        <w:t>млн. руб.</w:t>
      </w:r>
    </w:p>
    <w:p w:rsidR="00027526" w:rsidRPr="00F12520" w:rsidRDefault="00027526" w:rsidP="00027526">
      <w:pPr>
        <w:jc w:val="both"/>
        <w:rPr>
          <w:bCs/>
          <w:sz w:val="26"/>
          <w:szCs w:val="36"/>
        </w:rPr>
      </w:pPr>
      <w:r w:rsidRPr="00A155F9">
        <w:rPr>
          <w:sz w:val="26"/>
        </w:rPr>
        <w:tab/>
      </w:r>
      <w:r w:rsidR="00196271">
        <w:rPr>
          <w:sz w:val="26"/>
          <w:szCs w:val="26"/>
        </w:rPr>
        <w:t xml:space="preserve">В городском </w:t>
      </w:r>
      <w:r w:rsidRPr="00F12520">
        <w:rPr>
          <w:sz w:val="26"/>
          <w:szCs w:val="26"/>
        </w:rPr>
        <w:t xml:space="preserve">округе действует </w:t>
      </w:r>
      <w:r w:rsidRPr="00F12520">
        <w:rPr>
          <w:iCs/>
          <w:sz w:val="26"/>
          <w:szCs w:val="24"/>
        </w:rPr>
        <w:t>Комплексная программа соц</w:t>
      </w:r>
      <w:r w:rsidR="00196271">
        <w:rPr>
          <w:iCs/>
          <w:sz w:val="26"/>
          <w:szCs w:val="24"/>
        </w:rPr>
        <w:t xml:space="preserve">иально-экономического развития </w:t>
      </w:r>
      <w:r w:rsidRPr="00F12520">
        <w:rPr>
          <w:iCs/>
          <w:sz w:val="26"/>
          <w:szCs w:val="24"/>
        </w:rPr>
        <w:t>город</w:t>
      </w:r>
      <w:r w:rsidR="00196271">
        <w:rPr>
          <w:iCs/>
          <w:sz w:val="26"/>
          <w:szCs w:val="24"/>
        </w:rPr>
        <w:t xml:space="preserve">ского округа Спасск-Дальний на 2012-2020 годы, утвержденная </w:t>
      </w:r>
      <w:r w:rsidRPr="00F12520">
        <w:rPr>
          <w:iCs/>
          <w:sz w:val="26"/>
          <w:szCs w:val="24"/>
        </w:rPr>
        <w:t>Решением Думы го</w:t>
      </w:r>
      <w:r w:rsidR="00196271">
        <w:rPr>
          <w:iCs/>
          <w:sz w:val="26"/>
          <w:szCs w:val="24"/>
        </w:rPr>
        <w:t xml:space="preserve">родского округа Спасск-Дальний </w:t>
      </w:r>
      <w:r w:rsidRPr="00F12520">
        <w:rPr>
          <w:iCs/>
          <w:sz w:val="26"/>
          <w:szCs w:val="24"/>
        </w:rPr>
        <w:t>от 28.11.2012</w:t>
      </w:r>
      <w:r w:rsidR="00196271">
        <w:rPr>
          <w:iCs/>
          <w:sz w:val="26"/>
          <w:szCs w:val="24"/>
        </w:rPr>
        <w:t xml:space="preserve"> </w:t>
      </w:r>
      <w:r w:rsidRPr="00F12520">
        <w:rPr>
          <w:iCs/>
          <w:sz w:val="26"/>
          <w:szCs w:val="24"/>
        </w:rPr>
        <w:t>г. №101. В соответствии с данной Программой определены п</w:t>
      </w:r>
      <w:r w:rsidRPr="00F12520">
        <w:rPr>
          <w:bCs/>
          <w:sz w:val="26"/>
          <w:szCs w:val="36"/>
        </w:rPr>
        <w:t>риорите</w:t>
      </w:r>
      <w:r w:rsidR="00196271">
        <w:rPr>
          <w:bCs/>
          <w:sz w:val="26"/>
          <w:szCs w:val="36"/>
        </w:rPr>
        <w:t>тные  инвестиционные проекты</w:t>
      </w:r>
      <w:r w:rsidRPr="00F12520">
        <w:rPr>
          <w:bCs/>
          <w:sz w:val="26"/>
          <w:szCs w:val="36"/>
        </w:rPr>
        <w:t xml:space="preserve"> социально-экономического развития городского округа Спасск-Дальний.</w:t>
      </w:r>
    </w:p>
    <w:p w:rsidR="00027526" w:rsidRDefault="00027526" w:rsidP="00027526">
      <w:pPr>
        <w:ind w:firstLine="708"/>
        <w:rPr>
          <w:b/>
          <w:i/>
          <w:sz w:val="26"/>
        </w:rPr>
      </w:pPr>
      <w:r w:rsidRPr="00C222B7">
        <w:rPr>
          <w:b/>
          <w:i/>
          <w:sz w:val="26"/>
        </w:rPr>
        <w:t xml:space="preserve">ЖКХ </w:t>
      </w:r>
    </w:p>
    <w:p w:rsidR="00027526" w:rsidRPr="009D30E8" w:rsidRDefault="00027526" w:rsidP="00027526">
      <w:pPr>
        <w:pStyle w:val="a7"/>
        <w:spacing w:after="0"/>
        <w:ind w:left="0" w:firstLine="426"/>
        <w:jc w:val="both"/>
        <w:rPr>
          <w:rFonts w:ascii="Times New Roman" w:hAnsi="Times New Roman"/>
          <w:sz w:val="26"/>
        </w:rPr>
      </w:pPr>
      <w:r w:rsidRPr="009D30E8">
        <w:rPr>
          <w:rFonts w:ascii="Times New Roman" w:hAnsi="Times New Roman"/>
          <w:i/>
          <w:sz w:val="26"/>
        </w:rPr>
        <w:t>Переселение граждан из аварийного жилищного фонда городского округа Спасск – Дальний.</w:t>
      </w:r>
    </w:p>
    <w:p w:rsidR="00027526" w:rsidRPr="002A0648" w:rsidRDefault="00027526" w:rsidP="0002752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Впервые городской округ Спасск-Дальний в 2013 году стал участником федеральной программы по переселению граждан из аварийного жилья. В соответствии с данной программой в </w:t>
      </w:r>
      <w:r w:rsidRPr="002A0648">
        <w:rPr>
          <w:sz w:val="26"/>
          <w:szCs w:val="26"/>
        </w:rPr>
        <w:t xml:space="preserve">2013 </w:t>
      </w:r>
      <w:r>
        <w:rPr>
          <w:sz w:val="26"/>
          <w:szCs w:val="26"/>
        </w:rPr>
        <w:t>- 2015 годах планируется расселить 10</w:t>
      </w:r>
      <w:r w:rsidR="00196271">
        <w:rPr>
          <w:sz w:val="26"/>
          <w:szCs w:val="26"/>
        </w:rPr>
        <w:t xml:space="preserve"> </w:t>
      </w:r>
      <w:r>
        <w:rPr>
          <w:sz w:val="26"/>
          <w:szCs w:val="26"/>
        </w:rPr>
        <w:t>многоквартирных домов, признанных до 1 января 2012 года</w:t>
      </w:r>
      <w:r w:rsidR="00196271">
        <w:rPr>
          <w:sz w:val="26"/>
          <w:szCs w:val="26"/>
        </w:rPr>
        <w:t>,</w:t>
      </w:r>
      <w:r>
        <w:rPr>
          <w:sz w:val="26"/>
          <w:szCs w:val="26"/>
        </w:rPr>
        <w:t xml:space="preserve"> в установленном законом порядке</w:t>
      </w:r>
      <w:r w:rsidR="00196271">
        <w:rPr>
          <w:sz w:val="26"/>
          <w:szCs w:val="26"/>
        </w:rPr>
        <w:t>,</w:t>
      </w:r>
      <w:r>
        <w:rPr>
          <w:sz w:val="26"/>
          <w:szCs w:val="26"/>
        </w:rPr>
        <w:t xml:space="preserve"> аварийными и подлежащему сносу, </w:t>
      </w:r>
      <w:r w:rsidRPr="002A0648">
        <w:rPr>
          <w:sz w:val="26"/>
          <w:szCs w:val="26"/>
        </w:rPr>
        <w:t xml:space="preserve">общей площадью </w:t>
      </w:r>
      <w:r>
        <w:rPr>
          <w:sz w:val="26"/>
          <w:szCs w:val="26"/>
        </w:rPr>
        <w:t>5007,00</w:t>
      </w:r>
      <w:r w:rsidR="00196271">
        <w:rPr>
          <w:sz w:val="26"/>
          <w:szCs w:val="26"/>
        </w:rPr>
        <w:t xml:space="preserve"> </w:t>
      </w:r>
      <w:r w:rsidRPr="002A0648">
        <w:rPr>
          <w:sz w:val="26"/>
          <w:szCs w:val="26"/>
        </w:rPr>
        <w:t>кв</w:t>
      </w:r>
      <w:proofErr w:type="gramStart"/>
      <w:r w:rsidRPr="002A0648">
        <w:rPr>
          <w:sz w:val="26"/>
          <w:szCs w:val="26"/>
        </w:rPr>
        <w:t>.м</w:t>
      </w:r>
      <w:proofErr w:type="gramEnd"/>
      <w:r w:rsidRPr="002A0648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в которых находится 92 жилых помещения и проживает 198 человек. </w:t>
      </w:r>
    </w:p>
    <w:p w:rsidR="00027526" w:rsidRDefault="00027526" w:rsidP="0002752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начале 2014 года введен в эксплуатацию и заселен гражданами из аварийного жилья трехэтажный 18-ти квартирный жилой дом по ул. Борисова, 7. Идет строительство двух трехэтажных домов по ул. О. Кошевого. </w:t>
      </w:r>
    </w:p>
    <w:p w:rsidR="00027526" w:rsidRDefault="00027526" w:rsidP="0002752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начале 2015 года планируется один дом</w:t>
      </w:r>
      <w:r w:rsidR="00196271">
        <w:rPr>
          <w:sz w:val="26"/>
          <w:szCs w:val="26"/>
        </w:rPr>
        <w:t xml:space="preserve"> по ул. О. Кошевого, 19 ввести </w:t>
      </w:r>
      <w:r>
        <w:rPr>
          <w:sz w:val="26"/>
          <w:szCs w:val="26"/>
        </w:rPr>
        <w:t>в эксплуатацию и переселить граждан из аварийного жилья. Второй дом по ул. О. Ко</w:t>
      </w:r>
      <w:r w:rsidR="00196271">
        <w:rPr>
          <w:sz w:val="26"/>
          <w:szCs w:val="26"/>
        </w:rPr>
        <w:t>шевого, 9 по плану будет введен к 01 июня 2015 года,</w:t>
      </w:r>
      <w:r>
        <w:rPr>
          <w:sz w:val="26"/>
          <w:szCs w:val="26"/>
        </w:rPr>
        <w:t xml:space="preserve"> к концу 2015 года </w:t>
      </w:r>
      <w:r>
        <w:rPr>
          <w:sz w:val="26"/>
          <w:szCs w:val="26"/>
        </w:rPr>
        <w:lastRenderedPageBreak/>
        <w:t>планируется построить пятиэтажный многоквартирный дом на ул. Ершова, в котором для п</w:t>
      </w:r>
      <w:r w:rsidR="00196271">
        <w:rPr>
          <w:sz w:val="26"/>
          <w:szCs w:val="26"/>
        </w:rPr>
        <w:t xml:space="preserve">ереселения из аварийного жилья </w:t>
      </w:r>
      <w:r>
        <w:rPr>
          <w:sz w:val="26"/>
          <w:szCs w:val="26"/>
        </w:rPr>
        <w:t>будет приобретено 26 квартир.</w:t>
      </w:r>
    </w:p>
    <w:p w:rsidR="00027526" w:rsidRDefault="00027526" w:rsidP="00027526">
      <w:pPr>
        <w:ind w:firstLine="709"/>
        <w:jc w:val="both"/>
        <w:rPr>
          <w:sz w:val="26"/>
          <w:szCs w:val="26"/>
        </w:rPr>
      </w:pPr>
      <w:r w:rsidRPr="00034814">
        <w:rPr>
          <w:i/>
          <w:sz w:val="26"/>
        </w:rPr>
        <w:t xml:space="preserve">Капитальный ремонт многоквартирных домов городского округа Спасск – Дальний – </w:t>
      </w:r>
      <w:r w:rsidRPr="00034814">
        <w:rPr>
          <w:sz w:val="26"/>
        </w:rPr>
        <w:t>в соответствии с адресной программой по капитальному ремонту в</w:t>
      </w:r>
      <w:r>
        <w:rPr>
          <w:sz w:val="26"/>
          <w:szCs w:val="26"/>
        </w:rPr>
        <w:t xml:space="preserve"> 2014 году отремонтирована кровля многоквартирного дома № 83 по ул. Красногвардейской.</w:t>
      </w:r>
    </w:p>
    <w:p w:rsidR="00027526" w:rsidRDefault="00027526" w:rsidP="0002752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2014 году улучшили жилищные условия 138 человек</w:t>
      </w:r>
      <w:r w:rsidR="00196271">
        <w:rPr>
          <w:sz w:val="26"/>
          <w:szCs w:val="26"/>
        </w:rPr>
        <w:t>, жителям города предоставлено</w:t>
      </w:r>
      <w:r>
        <w:rPr>
          <w:sz w:val="26"/>
          <w:szCs w:val="26"/>
        </w:rPr>
        <w:t xml:space="preserve"> 65 жилых помещений, из них 51 - по договорам социального найма, 6 - служебных, 8 – ман</w:t>
      </w:r>
      <w:r w:rsidR="000264A0">
        <w:rPr>
          <w:sz w:val="26"/>
          <w:szCs w:val="26"/>
        </w:rPr>
        <w:t xml:space="preserve">евренного фонда. Для сравнения </w:t>
      </w:r>
      <w:r>
        <w:rPr>
          <w:sz w:val="26"/>
          <w:szCs w:val="26"/>
        </w:rPr>
        <w:t>2010 год</w:t>
      </w:r>
      <w:r w:rsidR="000264A0">
        <w:rPr>
          <w:sz w:val="26"/>
          <w:szCs w:val="26"/>
        </w:rPr>
        <w:t xml:space="preserve"> – 36 квартир, 2011 год – 48, 2012 год – 62, </w:t>
      </w:r>
      <w:r>
        <w:rPr>
          <w:sz w:val="26"/>
          <w:szCs w:val="26"/>
        </w:rPr>
        <w:t xml:space="preserve">2013 г. - 69. </w:t>
      </w:r>
    </w:p>
    <w:p w:rsidR="00027526" w:rsidRDefault="00027526" w:rsidP="00027526">
      <w:pPr>
        <w:ind w:firstLine="708"/>
        <w:jc w:val="both"/>
        <w:rPr>
          <w:color w:val="C0504D"/>
          <w:sz w:val="26"/>
        </w:rPr>
      </w:pPr>
      <w:r w:rsidRPr="00D164CD">
        <w:rPr>
          <w:sz w:val="26"/>
        </w:rPr>
        <w:t xml:space="preserve">Всего в 2014 году </w:t>
      </w:r>
      <w:proofErr w:type="spellStart"/>
      <w:r w:rsidRPr="00D164CD">
        <w:rPr>
          <w:sz w:val="26"/>
        </w:rPr>
        <w:t>УМИиГ</w:t>
      </w:r>
      <w:proofErr w:type="spellEnd"/>
      <w:r w:rsidRPr="00D164CD">
        <w:rPr>
          <w:sz w:val="26"/>
        </w:rPr>
        <w:t xml:space="preserve"> заключено 60 договоров по передаче муниципального имущества в пользование. Общая площадь помещений, переданных в пользование и управление физическим и юридическим лицам, составила 10,2              тыс. кв.м., заключено 83 договора социального найма жилых помещений.</w:t>
      </w:r>
    </w:p>
    <w:p w:rsidR="00027526" w:rsidRPr="00D81F95" w:rsidRDefault="000264A0" w:rsidP="00027526">
      <w:pPr>
        <w:ind w:firstLine="708"/>
        <w:jc w:val="both"/>
        <w:rPr>
          <w:sz w:val="26"/>
        </w:rPr>
      </w:pPr>
      <w:r>
        <w:rPr>
          <w:sz w:val="26"/>
        </w:rPr>
        <w:t xml:space="preserve">За отчетный период </w:t>
      </w:r>
      <w:r w:rsidR="00027526" w:rsidRPr="00D81F95">
        <w:rPr>
          <w:sz w:val="26"/>
        </w:rPr>
        <w:t>приватизировано 130 муниципальных жилых пом</w:t>
      </w:r>
      <w:r>
        <w:rPr>
          <w:sz w:val="26"/>
        </w:rPr>
        <w:t xml:space="preserve">ещений площадью 5,2 тыс.кв.м., </w:t>
      </w:r>
      <w:r w:rsidR="00027526" w:rsidRPr="00D81F95">
        <w:rPr>
          <w:sz w:val="26"/>
        </w:rPr>
        <w:t xml:space="preserve">переоформлено по заявлению граждан 14 договоров на передачу квартир в собственность граждан в «Новой редакции» с внесением изменений в состав собственников. </w:t>
      </w:r>
    </w:p>
    <w:p w:rsidR="00027526" w:rsidRDefault="00027526" w:rsidP="00027526">
      <w:pPr>
        <w:ind w:firstLine="709"/>
        <w:jc w:val="both"/>
        <w:rPr>
          <w:sz w:val="26"/>
          <w:szCs w:val="26"/>
        </w:rPr>
      </w:pPr>
    </w:p>
    <w:p w:rsidR="00027526" w:rsidRDefault="00027526" w:rsidP="0002752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планом подготовки к отопительному сезону 2014 - 2015 годов проведена экспертиза промышленной безопасности двух дымовых труб на котельных №3 и № 4. По результатам экспертизы произведена замена дымовой трубы на котельной № 4 и выполнены ремонтные работы на дымовой трубе котельной № 3. На выполнение данных работ потрачено 2,20 млн. рублей. В результате городской округ Спасск-Дальний одним из первых получил паспорт готовности к отопительному сезону 2014 - 2015 годов.</w:t>
      </w:r>
    </w:p>
    <w:p w:rsidR="00027526" w:rsidRPr="00CF5DD2" w:rsidRDefault="00027526" w:rsidP="00027526">
      <w:pPr>
        <w:ind w:firstLine="708"/>
        <w:jc w:val="both"/>
        <w:rPr>
          <w:b/>
          <w:i/>
          <w:color w:val="C0504D"/>
          <w:sz w:val="26"/>
        </w:rPr>
      </w:pPr>
      <w:r w:rsidRPr="00CF5DD2">
        <w:rPr>
          <w:sz w:val="26"/>
          <w:szCs w:val="26"/>
        </w:rPr>
        <w:t xml:space="preserve">На территории городского округа Спасск-Дальний услуги по содержанию и ремонту жилья населению оказывали 5 предприятий и 6 ТСЖ, 1 предприятие оказывало населению услуги горячего водоснабжения, холодного водоснабжения и водоотведения, 2 предприятия – услуги теплоснабжения. </w:t>
      </w:r>
    </w:p>
    <w:p w:rsidR="00027526" w:rsidRPr="00CF5DD2" w:rsidRDefault="00027526" w:rsidP="00027526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За 11 месяцев </w:t>
      </w:r>
      <w:r w:rsidRPr="00CF5DD2">
        <w:rPr>
          <w:sz w:val="26"/>
          <w:szCs w:val="26"/>
        </w:rPr>
        <w:t xml:space="preserve">2014 г. оказано жилищно-коммунальных услуг предприятиями всех форм собственности на сумму 893,6 млн. руб., в том числе: содержание и ремонт жилья 105,9 млн. руб., отопление и горячее водоснабжение 634,5 млн. руб., холодное водоснабжение и водоотведение 153,2 млн. руб. </w:t>
      </w:r>
    </w:p>
    <w:p w:rsidR="00027526" w:rsidRDefault="00027526" w:rsidP="00027526">
      <w:pPr>
        <w:tabs>
          <w:tab w:val="left" w:pos="2880"/>
        </w:tabs>
        <w:ind w:firstLine="709"/>
        <w:jc w:val="both"/>
        <w:rPr>
          <w:sz w:val="26"/>
          <w:szCs w:val="26"/>
        </w:rPr>
      </w:pPr>
      <w:proofErr w:type="gramStart"/>
      <w:r w:rsidRPr="00CF5DD2">
        <w:rPr>
          <w:sz w:val="26"/>
          <w:szCs w:val="26"/>
        </w:rPr>
        <w:t xml:space="preserve">К оплате населению за оказанные жилищно-коммунальные услуги                      с учётом перерасчётов выставлено 703,3 млн. руб. </w:t>
      </w:r>
      <w:r>
        <w:rPr>
          <w:sz w:val="26"/>
          <w:szCs w:val="26"/>
        </w:rPr>
        <w:t>На  1 декабря  2014 года</w:t>
      </w:r>
      <w:proofErr w:type="gramEnd"/>
      <w:r w:rsidRPr="00CF5DD2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населением оплачено 698,3 млн. руб. Собираемость</w:t>
      </w:r>
      <w:r>
        <w:rPr>
          <w:sz w:val="26"/>
          <w:szCs w:val="26"/>
        </w:rPr>
        <w:t xml:space="preserve">  составила 72,2 %, </w:t>
      </w:r>
      <w:r w:rsidRPr="00CF5DD2">
        <w:rPr>
          <w:sz w:val="26"/>
          <w:szCs w:val="26"/>
        </w:rPr>
        <w:t xml:space="preserve"> задолженность населения за жилищно</w:t>
      </w:r>
      <w:r>
        <w:rPr>
          <w:sz w:val="26"/>
          <w:szCs w:val="26"/>
        </w:rPr>
        <w:t>-коммунальные услуги -</w:t>
      </w:r>
      <w:r w:rsidR="000264A0">
        <w:rPr>
          <w:sz w:val="26"/>
          <w:szCs w:val="26"/>
        </w:rPr>
        <w:t xml:space="preserve"> </w:t>
      </w:r>
      <w:r w:rsidRPr="00CF5DD2">
        <w:rPr>
          <w:sz w:val="26"/>
          <w:szCs w:val="26"/>
        </w:rPr>
        <w:t xml:space="preserve">268,7  млн. руб. </w:t>
      </w:r>
    </w:p>
    <w:p w:rsidR="00027526" w:rsidRDefault="000264A0" w:rsidP="00027526">
      <w:pPr>
        <w:tabs>
          <w:tab w:val="left" w:pos="288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 </w:t>
      </w:r>
      <w:r w:rsidR="00027526">
        <w:rPr>
          <w:sz w:val="26"/>
          <w:szCs w:val="26"/>
        </w:rPr>
        <w:t xml:space="preserve">11 месяцев </w:t>
      </w:r>
      <w:r w:rsidR="00027526" w:rsidRPr="00CF5DD2">
        <w:rPr>
          <w:sz w:val="26"/>
          <w:szCs w:val="26"/>
        </w:rPr>
        <w:t xml:space="preserve">2014 года подано 5978 судебных исков на сумму 67,2 млн. руб., </w:t>
      </w:r>
      <w:r w:rsidR="00027526">
        <w:rPr>
          <w:sz w:val="26"/>
          <w:szCs w:val="26"/>
        </w:rPr>
        <w:t>оплачено по решению суда</w:t>
      </w:r>
      <w:r>
        <w:rPr>
          <w:sz w:val="26"/>
          <w:szCs w:val="26"/>
        </w:rPr>
        <w:t xml:space="preserve"> </w:t>
      </w:r>
      <w:r w:rsidR="00027526" w:rsidRPr="00CF5DD2">
        <w:rPr>
          <w:sz w:val="26"/>
          <w:szCs w:val="26"/>
        </w:rPr>
        <w:t xml:space="preserve">10,0 млн. руб. </w:t>
      </w:r>
    </w:p>
    <w:p w:rsidR="000264A0" w:rsidRDefault="000264A0" w:rsidP="000264A0">
      <w:pPr>
        <w:shd w:val="clear" w:color="auto" w:fill="FFFFFF"/>
        <w:ind w:firstLine="708"/>
        <w:jc w:val="both"/>
        <w:rPr>
          <w:spacing w:val="-1"/>
          <w:w w:val="108"/>
          <w:sz w:val="26"/>
          <w:szCs w:val="26"/>
        </w:rPr>
      </w:pPr>
      <w:r>
        <w:rPr>
          <w:spacing w:val="-1"/>
          <w:w w:val="108"/>
          <w:sz w:val="26"/>
          <w:szCs w:val="26"/>
        </w:rPr>
        <w:t xml:space="preserve">Большое внимание Администрация уделяет благоустройству </w:t>
      </w:r>
      <w:r w:rsidR="00027526" w:rsidRPr="00B0720B">
        <w:rPr>
          <w:spacing w:val="-1"/>
          <w:w w:val="108"/>
          <w:sz w:val="26"/>
          <w:szCs w:val="26"/>
        </w:rPr>
        <w:t>городского округа.</w:t>
      </w:r>
      <w:r>
        <w:rPr>
          <w:spacing w:val="-1"/>
          <w:w w:val="108"/>
          <w:sz w:val="26"/>
          <w:szCs w:val="26"/>
        </w:rPr>
        <w:t xml:space="preserve"> </w:t>
      </w:r>
      <w:r w:rsidR="00027526" w:rsidRPr="0086629C">
        <w:rPr>
          <w:spacing w:val="-1"/>
          <w:w w:val="108"/>
          <w:sz w:val="26"/>
          <w:szCs w:val="26"/>
        </w:rPr>
        <w:t>В 2014 году  был заключен муниципальный контракт по текущему содержанию дорог го</w:t>
      </w:r>
      <w:r>
        <w:rPr>
          <w:spacing w:val="-1"/>
          <w:w w:val="108"/>
          <w:sz w:val="26"/>
          <w:szCs w:val="26"/>
        </w:rPr>
        <w:t xml:space="preserve">родского округа Спасск-Дальний </w:t>
      </w:r>
      <w:r w:rsidR="00027526" w:rsidRPr="0086629C">
        <w:rPr>
          <w:spacing w:val="-1"/>
          <w:w w:val="108"/>
          <w:sz w:val="26"/>
          <w:szCs w:val="26"/>
        </w:rPr>
        <w:t>с подрядной организацией МУПВ «Дороги Владивостока». Были выполнены работы по ямочному ремонту дорог городского округа Спасск-Дальни</w:t>
      </w:r>
      <w:r>
        <w:rPr>
          <w:spacing w:val="-1"/>
          <w:w w:val="108"/>
          <w:sz w:val="26"/>
          <w:szCs w:val="26"/>
        </w:rPr>
        <w:t>й в объеме 6568 кв.м., на 72 пешеходных переходах нанесена разметка,</w:t>
      </w:r>
      <w:r w:rsidR="00027526" w:rsidRPr="0086629C">
        <w:rPr>
          <w:spacing w:val="-1"/>
          <w:w w:val="108"/>
          <w:sz w:val="26"/>
          <w:szCs w:val="26"/>
        </w:rPr>
        <w:t xml:space="preserve"> нанесено 42 км,  горизонтальной доро</w:t>
      </w:r>
      <w:r>
        <w:rPr>
          <w:spacing w:val="-1"/>
          <w:w w:val="108"/>
          <w:sz w:val="26"/>
          <w:szCs w:val="26"/>
        </w:rPr>
        <w:t xml:space="preserve">жной разметки, установлено 236 </w:t>
      </w:r>
      <w:r w:rsidR="00027526" w:rsidRPr="0086629C">
        <w:rPr>
          <w:spacing w:val="-1"/>
          <w:w w:val="108"/>
          <w:sz w:val="26"/>
          <w:szCs w:val="26"/>
        </w:rPr>
        <w:t xml:space="preserve">дорожных знаков. </w:t>
      </w:r>
    </w:p>
    <w:p w:rsidR="000264A0" w:rsidRDefault="00027526" w:rsidP="000264A0">
      <w:pPr>
        <w:shd w:val="clear" w:color="auto" w:fill="FFFFFF"/>
        <w:ind w:firstLine="708"/>
        <w:jc w:val="both"/>
        <w:rPr>
          <w:spacing w:val="-1"/>
          <w:w w:val="108"/>
          <w:sz w:val="26"/>
          <w:szCs w:val="26"/>
        </w:rPr>
      </w:pPr>
      <w:r w:rsidRPr="006B4C79">
        <w:rPr>
          <w:spacing w:val="-1"/>
          <w:w w:val="108"/>
          <w:sz w:val="26"/>
          <w:szCs w:val="26"/>
        </w:rPr>
        <w:lastRenderedPageBreak/>
        <w:t>Про</w:t>
      </w:r>
      <w:r w:rsidR="000264A0">
        <w:rPr>
          <w:spacing w:val="-1"/>
          <w:w w:val="108"/>
          <w:sz w:val="26"/>
          <w:szCs w:val="26"/>
        </w:rPr>
        <w:t xml:space="preserve">изводится очистка магистральных и внутриквартальных проездов, в  2014 году ликвидировано 2 несанкционированные свалки </w:t>
      </w:r>
      <w:r w:rsidRPr="006B4C79">
        <w:rPr>
          <w:spacing w:val="-1"/>
          <w:w w:val="108"/>
          <w:sz w:val="26"/>
          <w:szCs w:val="26"/>
        </w:rPr>
        <w:t>объемом 252 м</w:t>
      </w:r>
      <w:r w:rsidRPr="006B4C79">
        <w:rPr>
          <w:spacing w:val="-1"/>
          <w:w w:val="108"/>
          <w:sz w:val="26"/>
          <w:szCs w:val="26"/>
          <w:vertAlign w:val="superscript"/>
        </w:rPr>
        <w:t>3</w:t>
      </w:r>
      <w:r w:rsidRPr="006B4C79">
        <w:rPr>
          <w:spacing w:val="-1"/>
          <w:w w:val="108"/>
          <w:sz w:val="26"/>
          <w:szCs w:val="26"/>
        </w:rPr>
        <w:t>.</w:t>
      </w:r>
    </w:p>
    <w:p w:rsidR="000264A0" w:rsidRPr="000264A0" w:rsidRDefault="00027526" w:rsidP="000264A0">
      <w:pPr>
        <w:shd w:val="clear" w:color="auto" w:fill="FFFFFF"/>
        <w:ind w:firstLine="708"/>
        <w:jc w:val="both"/>
        <w:rPr>
          <w:spacing w:val="-1"/>
          <w:w w:val="108"/>
          <w:sz w:val="26"/>
          <w:szCs w:val="26"/>
        </w:rPr>
      </w:pPr>
      <w:r>
        <w:rPr>
          <w:spacing w:val="-1"/>
          <w:w w:val="108"/>
          <w:sz w:val="26"/>
          <w:szCs w:val="26"/>
        </w:rPr>
        <w:t xml:space="preserve">В </w:t>
      </w:r>
      <w:r w:rsidR="000264A0">
        <w:rPr>
          <w:spacing w:val="-1"/>
          <w:w w:val="108"/>
          <w:sz w:val="26"/>
          <w:szCs w:val="26"/>
        </w:rPr>
        <w:t xml:space="preserve">период проведения 2-х месячника </w:t>
      </w:r>
      <w:r w:rsidRPr="006B4C79">
        <w:rPr>
          <w:spacing w:val="-1"/>
          <w:w w:val="108"/>
          <w:sz w:val="26"/>
          <w:szCs w:val="26"/>
        </w:rPr>
        <w:t xml:space="preserve">по благоустройству, санитарной очистке и озеленению городского округа, управляющими компаниями, ТСЖ, учреждениями </w:t>
      </w:r>
      <w:r w:rsidR="000264A0">
        <w:rPr>
          <w:spacing w:val="-1"/>
          <w:w w:val="108"/>
          <w:sz w:val="26"/>
          <w:szCs w:val="26"/>
        </w:rPr>
        <w:t xml:space="preserve">культуры, образования, спорта, </w:t>
      </w:r>
      <w:r w:rsidRPr="006B4C79">
        <w:rPr>
          <w:spacing w:val="-1"/>
          <w:w w:val="108"/>
          <w:sz w:val="26"/>
          <w:szCs w:val="26"/>
        </w:rPr>
        <w:t xml:space="preserve">общественными организациями  и жителями городского округа </w:t>
      </w:r>
      <w:r w:rsidR="000264A0">
        <w:rPr>
          <w:sz w:val="26"/>
          <w:szCs w:val="26"/>
        </w:rPr>
        <w:t>произведена стрижка</w:t>
      </w:r>
      <w:r w:rsidRPr="006B4C79">
        <w:rPr>
          <w:sz w:val="26"/>
          <w:szCs w:val="26"/>
        </w:rPr>
        <w:t xml:space="preserve"> деревь</w:t>
      </w:r>
      <w:r w:rsidR="000264A0">
        <w:rPr>
          <w:sz w:val="26"/>
          <w:szCs w:val="26"/>
        </w:rPr>
        <w:t xml:space="preserve">ев, высажено 1200 деревьев, 95 шт. </w:t>
      </w:r>
      <w:r w:rsidRPr="006B4C79">
        <w:rPr>
          <w:sz w:val="26"/>
          <w:szCs w:val="26"/>
        </w:rPr>
        <w:t>кустарников.</w:t>
      </w:r>
    </w:p>
    <w:p w:rsidR="000264A0" w:rsidRDefault="000264A0" w:rsidP="000264A0">
      <w:pPr>
        <w:shd w:val="clear" w:color="auto" w:fill="FFFFFF"/>
        <w:ind w:firstLine="708"/>
        <w:jc w:val="both"/>
        <w:rPr>
          <w:spacing w:val="-1"/>
          <w:w w:val="108"/>
          <w:sz w:val="26"/>
          <w:szCs w:val="26"/>
        </w:rPr>
      </w:pPr>
      <w:r>
        <w:rPr>
          <w:sz w:val="26"/>
          <w:szCs w:val="26"/>
        </w:rPr>
        <w:t>С каждым годом,</w:t>
      </w:r>
      <w:r w:rsidR="00027526" w:rsidRPr="00C222B7">
        <w:rPr>
          <w:sz w:val="26"/>
          <w:szCs w:val="26"/>
        </w:rPr>
        <w:t xml:space="preserve"> и 2014 год не является исключ</w:t>
      </w:r>
      <w:r>
        <w:rPr>
          <w:sz w:val="26"/>
          <w:szCs w:val="26"/>
        </w:rPr>
        <w:t>ением,</w:t>
      </w:r>
      <w:r w:rsidR="00027526" w:rsidRPr="00C222B7">
        <w:rPr>
          <w:sz w:val="26"/>
          <w:szCs w:val="26"/>
        </w:rPr>
        <w:t xml:space="preserve"> на площ</w:t>
      </w:r>
      <w:r>
        <w:rPr>
          <w:sz w:val="26"/>
          <w:szCs w:val="26"/>
        </w:rPr>
        <w:t>адях скверах  городского округа</w:t>
      </w:r>
      <w:r w:rsidR="00027526" w:rsidRPr="00C222B7">
        <w:rPr>
          <w:sz w:val="26"/>
          <w:szCs w:val="26"/>
        </w:rPr>
        <w:t xml:space="preserve"> </w:t>
      </w:r>
      <w:r w:rsidR="00027526" w:rsidRPr="00C222B7">
        <w:rPr>
          <w:spacing w:val="-1"/>
          <w:w w:val="108"/>
          <w:sz w:val="26"/>
          <w:szCs w:val="26"/>
        </w:rPr>
        <w:t xml:space="preserve">появляются новые цветники, на которых высажены интересные и редкие цветы </w:t>
      </w:r>
    </w:p>
    <w:p w:rsidR="00027526" w:rsidRPr="00C222B7" w:rsidRDefault="00027526" w:rsidP="000264A0">
      <w:pPr>
        <w:shd w:val="clear" w:color="auto" w:fill="FFFFFF"/>
        <w:ind w:firstLine="708"/>
        <w:jc w:val="both"/>
        <w:rPr>
          <w:spacing w:val="-1"/>
          <w:w w:val="108"/>
          <w:sz w:val="26"/>
          <w:szCs w:val="26"/>
        </w:rPr>
      </w:pPr>
      <w:r w:rsidRPr="00C222B7">
        <w:rPr>
          <w:spacing w:val="-1"/>
          <w:w w:val="108"/>
          <w:sz w:val="26"/>
          <w:szCs w:val="26"/>
        </w:rPr>
        <w:t xml:space="preserve">Всего в период проведения субботников  было задействовано </w:t>
      </w:r>
      <w:r>
        <w:rPr>
          <w:spacing w:val="-1"/>
          <w:w w:val="108"/>
          <w:sz w:val="26"/>
          <w:szCs w:val="26"/>
        </w:rPr>
        <w:t>163 организации, 134 единицы</w:t>
      </w:r>
      <w:r w:rsidR="000264A0">
        <w:rPr>
          <w:spacing w:val="-1"/>
          <w:w w:val="108"/>
          <w:sz w:val="26"/>
          <w:szCs w:val="26"/>
        </w:rPr>
        <w:t xml:space="preserve"> техники, </w:t>
      </w:r>
      <w:r w:rsidRPr="00C222B7">
        <w:rPr>
          <w:spacing w:val="-1"/>
          <w:w w:val="108"/>
          <w:sz w:val="26"/>
          <w:szCs w:val="26"/>
        </w:rPr>
        <w:t>8867 человек.</w:t>
      </w:r>
    </w:p>
    <w:p w:rsidR="00027526" w:rsidRDefault="00027526" w:rsidP="00027526">
      <w:pPr>
        <w:ind w:firstLine="708"/>
        <w:jc w:val="both"/>
        <w:rPr>
          <w:sz w:val="26"/>
          <w:szCs w:val="26"/>
        </w:rPr>
      </w:pPr>
      <w:r w:rsidRPr="00264581">
        <w:rPr>
          <w:sz w:val="26"/>
          <w:szCs w:val="26"/>
        </w:rPr>
        <w:t>В соответствии с муниципальной целевой программой «Реконструкция и ремонт автомобильных дорог, внутриквартальных проездов городского округа Спасс</w:t>
      </w:r>
      <w:r w:rsidR="00694286">
        <w:rPr>
          <w:sz w:val="26"/>
          <w:szCs w:val="26"/>
        </w:rPr>
        <w:t xml:space="preserve">к-Дальний на 2010 – 2015 годы», в течение 2014 года </w:t>
      </w:r>
      <w:r w:rsidRPr="00264581">
        <w:rPr>
          <w:sz w:val="26"/>
          <w:szCs w:val="26"/>
        </w:rPr>
        <w:t>на территории городск</w:t>
      </w:r>
      <w:r w:rsidR="00694286">
        <w:rPr>
          <w:sz w:val="26"/>
          <w:szCs w:val="26"/>
        </w:rPr>
        <w:t>ого округа были отремонтированы</w:t>
      </w:r>
      <w:r w:rsidRPr="00264581">
        <w:rPr>
          <w:sz w:val="26"/>
          <w:szCs w:val="26"/>
        </w:rPr>
        <w:t xml:space="preserve"> дороги и внутрикварталь</w:t>
      </w:r>
      <w:r w:rsidR="00694286">
        <w:rPr>
          <w:sz w:val="26"/>
          <w:szCs w:val="26"/>
        </w:rPr>
        <w:t xml:space="preserve">ные проезды общей площадью 16327 </w:t>
      </w:r>
      <w:r w:rsidRPr="00264581">
        <w:rPr>
          <w:sz w:val="26"/>
          <w:szCs w:val="26"/>
        </w:rPr>
        <w:t>кв. м., протяженностью 2,22</w:t>
      </w:r>
      <w:r>
        <w:rPr>
          <w:sz w:val="26"/>
          <w:szCs w:val="26"/>
        </w:rPr>
        <w:t xml:space="preserve">4 км.  </w:t>
      </w:r>
    </w:p>
    <w:p w:rsidR="00027526" w:rsidRPr="00405C90" w:rsidRDefault="00027526" w:rsidP="00027526">
      <w:pPr>
        <w:ind w:firstLine="708"/>
        <w:jc w:val="both"/>
        <w:rPr>
          <w:strike/>
          <w:sz w:val="26"/>
        </w:rPr>
      </w:pPr>
      <w:r w:rsidRPr="00405C90">
        <w:rPr>
          <w:sz w:val="26"/>
        </w:rPr>
        <w:t>Согласно муницип</w:t>
      </w:r>
      <w:r w:rsidR="00694286">
        <w:rPr>
          <w:sz w:val="26"/>
        </w:rPr>
        <w:t xml:space="preserve">альному контракту, общая цена </w:t>
      </w:r>
      <w:r w:rsidRPr="00405C90">
        <w:rPr>
          <w:sz w:val="26"/>
        </w:rPr>
        <w:t>к</w:t>
      </w:r>
      <w:r w:rsidR="00694286">
        <w:rPr>
          <w:sz w:val="26"/>
        </w:rPr>
        <w:t xml:space="preserve">оторого составила 24284,6 тыс. </w:t>
      </w:r>
      <w:r w:rsidRPr="00405C90">
        <w:rPr>
          <w:sz w:val="26"/>
        </w:rPr>
        <w:t>рублей, (7882,1 тыс. руб. – бюджет гор</w:t>
      </w:r>
      <w:r w:rsidR="00694286">
        <w:rPr>
          <w:sz w:val="26"/>
        </w:rPr>
        <w:t xml:space="preserve">одского округа Спасск-Дальний; </w:t>
      </w:r>
      <w:r w:rsidRPr="00405C90">
        <w:rPr>
          <w:sz w:val="26"/>
        </w:rPr>
        <w:t xml:space="preserve">16402,5 тыс. руб. – субсидии субъекта Российской Федерации) был произведен ремонт: </w:t>
      </w:r>
    </w:p>
    <w:p w:rsidR="00027526" w:rsidRPr="00264581" w:rsidRDefault="00694286" w:rsidP="0002752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27526">
        <w:rPr>
          <w:sz w:val="26"/>
          <w:szCs w:val="26"/>
        </w:rPr>
        <w:t xml:space="preserve">улиц: </w:t>
      </w:r>
    </w:p>
    <w:p w:rsidR="00027526" w:rsidRPr="00E8319D" w:rsidRDefault="00027526" w:rsidP="00027526">
      <w:pPr>
        <w:ind w:left="709" w:hanging="1"/>
        <w:jc w:val="both"/>
        <w:rPr>
          <w:sz w:val="26"/>
          <w:szCs w:val="26"/>
        </w:rPr>
      </w:pPr>
      <w:proofErr w:type="gramStart"/>
      <w:r w:rsidRPr="00E8319D">
        <w:rPr>
          <w:sz w:val="26"/>
          <w:szCs w:val="26"/>
        </w:rPr>
        <w:t xml:space="preserve">Парковая (участок от пер. </w:t>
      </w:r>
      <w:proofErr w:type="spellStart"/>
      <w:r w:rsidRPr="00E8319D">
        <w:rPr>
          <w:sz w:val="26"/>
          <w:szCs w:val="26"/>
        </w:rPr>
        <w:t>Мухинский</w:t>
      </w:r>
      <w:proofErr w:type="spellEnd"/>
      <w:r w:rsidRPr="00E8319D">
        <w:rPr>
          <w:sz w:val="26"/>
          <w:szCs w:val="26"/>
        </w:rPr>
        <w:t xml:space="preserve">  до  д. 53 по ул. Парковой),                  Борисова   (участок  от  ул. Мельничная до ул. Парковая),     </w:t>
      </w:r>
      <w:proofErr w:type="gramEnd"/>
    </w:p>
    <w:p w:rsidR="00027526" w:rsidRPr="00E8319D" w:rsidRDefault="00027526" w:rsidP="00027526">
      <w:pPr>
        <w:ind w:firstLine="708"/>
        <w:jc w:val="both"/>
        <w:rPr>
          <w:sz w:val="26"/>
          <w:szCs w:val="26"/>
        </w:rPr>
      </w:pPr>
      <w:proofErr w:type="gramStart"/>
      <w:r w:rsidRPr="00E8319D">
        <w:rPr>
          <w:sz w:val="26"/>
          <w:szCs w:val="26"/>
        </w:rPr>
        <w:t>Парковая</w:t>
      </w:r>
      <w:proofErr w:type="gramEnd"/>
      <w:r w:rsidRPr="00E8319D">
        <w:rPr>
          <w:sz w:val="26"/>
          <w:szCs w:val="26"/>
        </w:rPr>
        <w:t xml:space="preserve">   (участок от пер. </w:t>
      </w:r>
      <w:proofErr w:type="spellStart"/>
      <w:r w:rsidRPr="00E8319D">
        <w:rPr>
          <w:sz w:val="26"/>
          <w:szCs w:val="26"/>
        </w:rPr>
        <w:t>Мухин</w:t>
      </w:r>
      <w:r>
        <w:rPr>
          <w:sz w:val="26"/>
          <w:szCs w:val="26"/>
        </w:rPr>
        <w:t>ский</w:t>
      </w:r>
      <w:proofErr w:type="spellEnd"/>
      <w:r>
        <w:rPr>
          <w:sz w:val="26"/>
          <w:szCs w:val="26"/>
        </w:rPr>
        <w:t xml:space="preserve"> до  д. 53 по ул. Парковая).</w:t>
      </w:r>
    </w:p>
    <w:p w:rsidR="00027526" w:rsidRPr="00E8319D" w:rsidRDefault="00694286" w:rsidP="00027526">
      <w:pPr>
        <w:ind w:left="709" w:hanging="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27526">
        <w:rPr>
          <w:sz w:val="26"/>
          <w:szCs w:val="26"/>
        </w:rPr>
        <w:t>внутриквартальных проездов</w:t>
      </w:r>
      <w:r w:rsidR="00027526" w:rsidRPr="00E8319D">
        <w:rPr>
          <w:sz w:val="26"/>
          <w:szCs w:val="26"/>
        </w:rPr>
        <w:t xml:space="preserve">:     </w:t>
      </w:r>
    </w:p>
    <w:p w:rsidR="00027526" w:rsidRPr="00E8319D" w:rsidRDefault="00694286" w:rsidP="0002752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участок от ул. </w:t>
      </w:r>
      <w:proofErr w:type="gramStart"/>
      <w:r>
        <w:rPr>
          <w:sz w:val="26"/>
          <w:szCs w:val="26"/>
        </w:rPr>
        <w:t>Краснознаменная</w:t>
      </w:r>
      <w:proofErr w:type="gramEnd"/>
      <w:r>
        <w:rPr>
          <w:sz w:val="26"/>
          <w:szCs w:val="26"/>
        </w:rPr>
        <w:t xml:space="preserve"> </w:t>
      </w:r>
      <w:r w:rsidR="00027526" w:rsidRPr="00E8319D">
        <w:rPr>
          <w:sz w:val="26"/>
          <w:szCs w:val="26"/>
        </w:rPr>
        <w:t xml:space="preserve">до </w:t>
      </w:r>
      <w:r>
        <w:rPr>
          <w:sz w:val="26"/>
          <w:szCs w:val="26"/>
        </w:rPr>
        <w:t xml:space="preserve">д. </w:t>
      </w:r>
      <w:r w:rsidR="00027526" w:rsidRPr="00E8319D">
        <w:rPr>
          <w:sz w:val="26"/>
          <w:szCs w:val="26"/>
        </w:rPr>
        <w:t xml:space="preserve">18а </w:t>
      </w:r>
      <w:r>
        <w:rPr>
          <w:sz w:val="26"/>
          <w:szCs w:val="26"/>
        </w:rPr>
        <w:t xml:space="preserve">по </w:t>
      </w:r>
      <w:r w:rsidR="00027526" w:rsidRPr="00E8319D">
        <w:rPr>
          <w:sz w:val="26"/>
          <w:szCs w:val="26"/>
        </w:rPr>
        <w:t xml:space="preserve">ул. Краснознаменной,   </w:t>
      </w:r>
    </w:p>
    <w:p w:rsidR="00027526" w:rsidRPr="00E8319D" w:rsidRDefault="00694286" w:rsidP="0002752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участок от д. 104 до д. 104/4 по ул. </w:t>
      </w:r>
      <w:proofErr w:type="gramStart"/>
      <w:r w:rsidR="00027526" w:rsidRPr="00E8319D">
        <w:rPr>
          <w:sz w:val="26"/>
          <w:szCs w:val="26"/>
        </w:rPr>
        <w:t>Красногвардейской</w:t>
      </w:r>
      <w:proofErr w:type="gramEnd"/>
      <w:r w:rsidR="00027526" w:rsidRPr="00E8319D">
        <w:rPr>
          <w:sz w:val="26"/>
          <w:szCs w:val="26"/>
        </w:rPr>
        <w:t xml:space="preserve">,  </w:t>
      </w:r>
    </w:p>
    <w:p w:rsidR="00027526" w:rsidRDefault="00694286" w:rsidP="0002752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участок от </w:t>
      </w:r>
      <w:r w:rsidR="00027526" w:rsidRPr="00E8319D">
        <w:rPr>
          <w:sz w:val="26"/>
          <w:szCs w:val="26"/>
        </w:rPr>
        <w:t xml:space="preserve">д. 106 до д. 108/2 по ул. </w:t>
      </w:r>
      <w:proofErr w:type="gramStart"/>
      <w:r w:rsidR="00027526" w:rsidRPr="00E8319D">
        <w:rPr>
          <w:sz w:val="26"/>
          <w:szCs w:val="26"/>
        </w:rPr>
        <w:t>Красногвардейской</w:t>
      </w:r>
      <w:proofErr w:type="gramEnd"/>
      <w:r w:rsidR="00027526" w:rsidRPr="00E8319D">
        <w:rPr>
          <w:sz w:val="26"/>
          <w:szCs w:val="26"/>
        </w:rPr>
        <w:t>.</w:t>
      </w:r>
    </w:p>
    <w:p w:rsidR="00027526" w:rsidRDefault="00694286" w:rsidP="0002752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Генеральные подрядчик</w:t>
      </w:r>
      <w:proofErr w:type="gramStart"/>
      <w:r>
        <w:rPr>
          <w:sz w:val="26"/>
          <w:szCs w:val="26"/>
        </w:rPr>
        <w:t>и</w:t>
      </w:r>
      <w:r w:rsidR="00027526">
        <w:rPr>
          <w:sz w:val="26"/>
          <w:szCs w:val="26"/>
        </w:rPr>
        <w:t xml:space="preserve"> ООО</w:t>
      </w:r>
      <w:proofErr w:type="gramEnd"/>
      <w:r w:rsidR="00027526">
        <w:rPr>
          <w:sz w:val="26"/>
          <w:szCs w:val="26"/>
        </w:rPr>
        <w:t xml:space="preserve"> «Комплекс групп» и МУПВ «Дороги Владивостока»</w:t>
      </w:r>
    </w:p>
    <w:p w:rsidR="00027526" w:rsidRPr="00E8319D" w:rsidRDefault="00027526" w:rsidP="00027526">
      <w:pPr>
        <w:ind w:firstLine="708"/>
        <w:jc w:val="both"/>
        <w:rPr>
          <w:sz w:val="26"/>
          <w:szCs w:val="26"/>
        </w:rPr>
      </w:pPr>
    </w:p>
    <w:p w:rsidR="00027526" w:rsidRPr="00ED2711" w:rsidRDefault="00027526" w:rsidP="00E509D7">
      <w:pPr>
        <w:ind w:left="-284" w:firstLine="708"/>
        <w:jc w:val="both"/>
        <w:outlineLvl w:val="4"/>
        <w:rPr>
          <w:b/>
          <w:bCs/>
          <w:sz w:val="26"/>
        </w:rPr>
      </w:pPr>
      <w:r>
        <w:rPr>
          <w:b/>
          <w:bCs/>
          <w:sz w:val="26"/>
        </w:rPr>
        <w:t>Соци</w:t>
      </w:r>
      <w:r w:rsidRPr="00ED2711">
        <w:rPr>
          <w:b/>
          <w:bCs/>
          <w:sz w:val="26"/>
        </w:rPr>
        <w:t>альная сфера</w:t>
      </w:r>
    </w:p>
    <w:p w:rsidR="00027526" w:rsidRPr="00ED2711" w:rsidRDefault="00027526" w:rsidP="00E509D7">
      <w:pPr>
        <w:ind w:left="-284" w:firstLine="708"/>
        <w:jc w:val="both"/>
        <w:outlineLvl w:val="4"/>
        <w:rPr>
          <w:b/>
          <w:bCs/>
          <w:sz w:val="26"/>
        </w:rPr>
      </w:pPr>
      <w:r w:rsidRPr="00ED2711">
        <w:rPr>
          <w:b/>
          <w:bCs/>
          <w:sz w:val="26"/>
        </w:rPr>
        <w:t>Образование</w:t>
      </w:r>
    </w:p>
    <w:p w:rsidR="00694286" w:rsidRDefault="00027526" w:rsidP="00E509D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3B5A94">
        <w:rPr>
          <w:sz w:val="26"/>
          <w:szCs w:val="26"/>
        </w:rPr>
        <w:t xml:space="preserve">На территории городского округа Спасск-Дальний </w:t>
      </w:r>
      <w:proofErr w:type="gramStart"/>
      <w:r w:rsidRPr="003B5A94">
        <w:rPr>
          <w:sz w:val="26"/>
          <w:szCs w:val="26"/>
        </w:rPr>
        <w:t>на конец</w:t>
      </w:r>
      <w:proofErr w:type="gramEnd"/>
      <w:r w:rsidRPr="003B5A94">
        <w:rPr>
          <w:sz w:val="26"/>
          <w:szCs w:val="26"/>
        </w:rPr>
        <w:t xml:space="preserve"> 2014 года функционирует 32 муниципальные образовательные организации: </w:t>
      </w:r>
      <w:r w:rsidRPr="003B5A94">
        <w:rPr>
          <w:sz w:val="26"/>
          <w:szCs w:val="28"/>
        </w:rPr>
        <w:t xml:space="preserve">17 дошкольных учреждений с охватом </w:t>
      </w:r>
      <w:r>
        <w:rPr>
          <w:sz w:val="26"/>
          <w:szCs w:val="26"/>
        </w:rPr>
        <w:t>2730 детей,</w:t>
      </w:r>
      <w:r w:rsidR="00694286">
        <w:rPr>
          <w:sz w:val="26"/>
          <w:szCs w:val="26"/>
        </w:rPr>
        <w:t xml:space="preserve"> </w:t>
      </w:r>
      <w:r w:rsidRPr="003B5A94">
        <w:rPr>
          <w:sz w:val="26"/>
          <w:szCs w:val="26"/>
        </w:rPr>
        <w:t xml:space="preserve">9 общеобразовательных учреждений с охватом 4621 человек; 6 учреждений дополнительного образования </w:t>
      </w:r>
      <w:r>
        <w:rPr>
          <w:sz w:val="26"/>
          <w:szCs w:val="26"/>
        </w:rPr>
        <w:t>детей с охватом 5186 детей</w:t>
      </w:r>
      <w:r w:rsidRPr="003B5A94">
        <w:rPr>
          <w:sz w:val="26"/>
          <w:szCs w:val="26"/>
        </w:rPr>
        <w:t>.</w:t>
      </w:r>
    </w:p>
    <w:p w:rsidR="00027526" w:rsidRPr="00694286" w:rsidRDefault="00027526" w:rsidP="00E509D7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8488E">
        <w:rPr>
          <w:bCs/>
          <w:sz w:val="26"/>
        </w:rPr>
        <w:t>Одним из основных</w:t>
      </w:r>
      <w:r w:rsidR="00694286">
        <w:rPr>
          <w:bCs/>
          <w:sz w:val="26"/>
        </w:rPr>
        <w:t xml:space="preserve"> </w:t>
      </w:r>
      <w:r w:rsidRPr="0068488E">
        <w:rPr>
          <w:bCs/>
          <w:sz w:val="26"/>
        </w:rPr>
        <w:t>показателей качества образования является успеваемость.</w:t>
      </w:r>
    </w:p>
    <w:p w:rsidR="00027526" w:rsidRDefault="00694286" w:rsidP="00E509D7">
      <w:pPr>
        <w:ind w:firstLine="720"/>
        <w:jc w:val="both"/>
        <w:rPr>
          <w:sz w:val="26"/>
          <w:szCs w:val="28"/>
        </w:rPr>
      </w:pPr>
      <w:r>
        <w:rPr>
          <w:sz w:val="26"/>
          <w:szCs w:val="26"/>
        </w:rPr>
        <w:t>Успеваемость учащихся за</w:t>
      </w:r>
      <w:r w:rsidR="00027526" w:rsidRPr="00DA5561">
        <w:rPr>
          <w:sz w:val="26"/>
          <w:szCs w:val="26"/>
        </w:rPr>
        <w:t xml:space="preserve"> 2013-2014 учебный год составляет 99,7%. Количество учащихся, окончивших школу на «4» и «5», составило 42,0%. 12 учащихся приняли участие в краевом этапе Всероссийской олимпиады школьников, из</w:t>
      </w:r>
      <w:r>
        <w:rPr>
          <w:sz w:val="26"/>
          <w:szCs w:val="26"/>
        </w:rPr>
        <w:t xml:space="preserve"> них 3 ученика заняли призовые </w:t>
      </w:r>
      <w:r w:rsidR="00027526" w:rsidRPr="00DA5561">
        <w:rPr>
          <w:sz w:val="26"/>
          <w:szCs w:val="26"/>
        </w:rPr>
        <w:t>места</w:t>
      </w:r>
      <w:r w:rsidR="00027526" w:rsidRPr="00DA5561">
        <w:rPr>
          <w:sz w:val="26"/>
          <w:szCs w:val="28"/>
        </w:rPr>
        <w:t xml:space="preserve">, </w:t>
      </w:r>
      <w:r w:rsidR="00027526" w:rsidRPr="00DA5561">
        <w:rPr>
          <w:sz w:val="26"/>
          <w:szCs w:val="26"/>
        </w:rPr>
        <w:t>че</w:t>
      </w:r>
      <w:r>
        <w:rPr>
          <w:sz w:val="26"/>
          <w:szCs w:val="26"/>
        </w:rPr>
        <w:t xml:space="preserve">тверо участников краевого тура вошли в десятку </w:t>
      </w:r>
      <w:r w:rsidR="00027526" w:rsidRPr="00DA5561">
        <w:rPr>
          <w:sz w:val="26"/>
          <w:szCs w:val="26"/>
        </w:rPr>
        <w:t>лучших.</w:t>
      </w:r>
    </w:p>
    <w:p w:rsidR="00027526" w:rsidRPr="00DA5561" w:rsidRDefault="00027526" w:rsidP="00E509D7">
      <w:pPr>
        <w:ind w:firstLine="720"/>
        <w:jc w:val="both"/>
        <w:rPr>
          <w:sz w:val="26"/>
          <w:szCs w:val="26"/>
        </w:rPr>
      </w:pPr>
      <w:r w:rsidRPr="00DA5561">
        <w:rPr>
          <w:sz w:val="26"/>
          <w:szCs w:val="26"/>
        </w:rPr>
        <w:t xml:space="preserve">Получили аттестаты особого образца и награждены медалями «За особые успехи в учении» 22 выпускника. </w:t>
      </w:r>
    </w:p>
    <w:p w:rsidR="00027526" w:rsidRDefault="00027526" w:rsidP="00E509D7">
      <w:pPr>
        <w:ind w:firstLine="720"/>
        <w:jc w:val="both"/>
        <w:rPr>
          <w:sz w:val="26"/>
          <w:szCs w:val="26"/>
        </w:rPr>
      </w:pPr>
      <w:r w:rsidRPr="00DA5561">
        <w:rPr>
          <w:sz w:val="26"/>
          <w:szCs w:val="26"/>
        </w:rPr>
        <w:lastRenderedPageBreak/>
        <w:t>В краевом рейтинге муниципальных образ</w:t>
      </w:r>
      <w:r w:rsidR="00F519EA">
        <w:rPr>
          <w:sz w:val="26"/>
          <w:szCs w:val="26"/>
        </w:rPr>
        <w:t xml:space="preserve">ований </w:t>
      </w:r>
      <w:r w:rsidRPr="00DA5561">
        <w:rPr>
          <w:sz w:val="26"/>
          <w:szCs w:val="26"/>
        </w:rPr>
        <w:t>по результатам ЕГЭ в 2014 году городской округ Спасск-Дальний занял 4 позицию</w:t>
      </w:r>
      <w:r w:rsidRPr="00DA5561">
        <w:rPr>
          <w:sz w:val="26"/>
          <w:szCs w:val="28"/>
        </w:rPr>
        <w:t>.</w:t>
      </w:r>
      <w:r w:rsidR="00F519EA">
        <w:rPr>
          <w:sz w:val="26"/>
          <w:szCs w:val="28"/>
        </w:rPr>
        <w:t xml:space="preserve"> </w:t>
      </w:r>
      <w:r w:rsidRPr="00DA5561">
        <w:rPr>
          <w:sz w:val="26"/>
          <w:szCs w:val="26"/>
        </w:rPr>
        <w:t>96, 4 % выпускников школ поступили в средние и высшие профессионал</w:t>
      </w:r>
      <w:r>
        <w:rPr>
          <w:sz w:val="26"/>
          <w:szCs w:val="26"/>
        </w:rPr>
        <w:t>ьные образовательные учреждения</w:t>
      </w:r>
      <w:r w:rsidRPr="00DA5561">
        <w:rPr>
          <w:sz w:val="26"/>
          <w:szCs w:val="26"/>
        </w:rPr>
        <w:t>.</w:t>
      </w:r>
    </w:p>
    <w:p w:rsidR="00027526" w:rsidRDefault="00027526" w:rsidP="00E509D7">
      <w:pPr>
        <w:ind w:firstLine="720"/>
        <w:jc w:val="both"/>
        <w:rPr>
          <w:sz w:val="26"/>
          <w:szCs w:val="26"/>
        </w:rPr>
      </w:pPr>
      <w:r w:rsidRPr="00AD6F15">
        <w:rPr>
          <w:sz w:val="26"/>
          <w:szCs w:val="26"/>
        </w:rPr>
        <w:t>Охват детей различными формами организованного отдыха, оздоровления и занятости составил в 2014 году 4602 чел. (100% от общего количества детей школьного возраста). В течение года было трудоустроено 421 несовершеннолетний в возрасте от 14 до 18 лет.</w:t>
      </w:r>
    </w:p>
    <w:p w:rsidR="00027526" w:rsidRPr="00FE1549" w:rsidRDefault="00F519EA" w:rsidP="00E509D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Все муниципальные </w:t>
      </w:r>
      <w:r w:rsidR="00027526" w:rsidRPr="00FE1549">
        <w:rPr>
          <w:sz w:val="26"/>
          <w:szCs w:val="26"/>
        </w:rPr>
        <w:t>образовательные организации качественно подготовлены к на</w:t>
      </w:r>
      <w:r>
        <w:rPr>
          <w:sz w:val="26"/>
          <w:szCs w:val="26"/>
        </w:rPr>
        <w:t xml:space="preserve">чалу 2014-2015 учебного </w:t>
      </w:r>
      <w:r w:rsidR="00027526" w:rsidRPr="00FE1549">
        <w:rPr>
          <w:sz w:val="26"/>
          <w:szCs w:val="26"/>
        </w:rPr>
        <w:t xml:space="preserve">года и отопительному сезону.     </w:t>
      </w:r>
    </w:p>
    <w:p w:rsidR="00027526" w:rsidRPr="00783BB0" w:rsidRDefault="00027526" w:rsidP="00E509D7">
      <w:pPr>
        <w:pStyle w:val="a7"/>
        <w:spacing w:after="0" w:line="240" w:lineRule="auto"/>
        <w:ind w:left="0" w:right="-5" w:firstLine="848"/>
        <w:jc w:val="both"/>
        <w:rPr>
          <w:rFonts w:ascii="Times New Roman" w:hAnsi="Times New Roman"/>
          <w:sz w:val="26"/>
        </w:rPr>
      </w:pPr>
      <w:r w:rsidRPr="00783BB0">
        <w:rPr>
          <w:rFonts w:ascii="Times New Roman" w:hAnsi="Times New Roman"/>
          <w:i/>
          <w:sz w:val="26"/>
        </w:rPr>
        <w:t>1.</w:t>
      </w:r>
      <w:r w:rsidR="00F519EA">
        <w:rPr>
          <w:rFonts w:ascii="Times New Roman" w:hAnsi="Times New Roman"/>
          <w:i/>
          <w:sz w:val="26"/>
        </w:rPr>
        <w:t xml:space="preserve"> </w:t>
      </w:r>
      <w:r w:rsidRPr="00783BB0">
        <w:rPr>
          <w:rFonts w:ascii="Times New Roman" w:hAnsi="Times New Roman"/>
          <w:i/>
          <w:sz w:val="26"/>
        </w:rPr>
        <w:t xml:space="preserve">Реконструкция здания детского сада по ул. Матросова,8 - </w:t>
      </w:r>
      <w:r w:rsidRPr="00783BB0">
        <w:rPr>
          <w:rFonts w:ascii="Times New Roman" w:hAnsi="Times New Roman"/>
          <w:sz w:val="26"/>
        </w:rPr>
        <w:t xml:space="preserve"> п</w:t>
      </w:r>
      <w:r w:rsidR="00F519EA">
        <w:rPr>
          <w:rFonts w:ascii="Times New Roman" w:hAnsi="Times New Roman"/>
          <w:sz w:val="26"/>
        </w:rPr>
        <w:t xml:space="preserve">озволит  дополнительно создать </w:t>
      </w:r>
      <w:r w:rsidRPr="00783BB0">
        <w:rPr>
          <w:rFonts w:ascii="Times New Roman" w:hAnsi="Times New Roman"/>
          <w:sz w:val="26"/>
        </w:rPr>
        <w:t>190 мест.</w:t>
      </w:r>
      <w:r w:rsidR="00F519EA">
        <w:rPr>
          <w:rFonts w:ascii="Times New Roman" w:hAnsi="Times New Roman"/>
          <w:sz w:val="26"/>
        </w:rPr>
        <w:t xml:space="preserve"> В настоящее время на данном объекте </w:t>
      </w:r>
      <w:r w:rsidRPr="00783BB0">
        <w:rPr>
          <w:rFonts w:ascii="Times New Roman" w:hAnsi="Times New Roman"/>
          <w:sz w:val="26"/>
        </w:rPr>
        <w:t>выполнены строительно-монтажные работы по устройству шатровой кровли, остеклению здания, восстановлению с</w:t>
      </w:r>
      <w:r w:rsidR="00F519EA">
        <w:rPr>
          <w:rFonts w:ascii="Times New Roman" w:hAnsi="Times New Roman"/>
          <w:sz w:val="26"/>
        </w:rPr>
        <w:t xml:space="preserve">тен и перегородок, завершаются </w:t>
      </w:r>
      <w:r w:rsidRPr="00783BB0">
        <w:rPr>
          <w:rFonts w:ascii="Times New Roman" w:hAnsi="Times New Roman"/>
          <w:sz w:val="26"/>
        </w:rPr>
        <w:t xml:space="preserve">штукатурные и электромонтажные работы, ведутся работы по устройству навесного фасада, начаты работы по  устройству полов. </w:t>
      </w:r>
    </w:p>
    <w:p w:rsidR="00027526" w:rsidRDefault="00F519EA" w:rsidP="00E509D7">
      <w:pPr>
        <w:pStyle w:val="a7"/>
        <w:spacing w:after="0" w:line="240" w:lineRule="auto"/>
        <w:ind w:left="-142" w:firstLine="862"/>
        <w:jc w:val="both"/>
        <w:rPr>
          <w:rFonts w:ascii="Times New Roman" w:hAnsi="Times New Roman"/>
          <w:color w:val="C0504D"/>
          <w:sz w:val="26"/>
        </w:rPr>
      </w:pPr>
      <w:r>
        <w:rPr>
          <w:rFonts w:ascii="Times New Roman" w:hAnsi="Times New Roman"/>
          <w:sz w:val="26"/>
        </w:rPr>
        <w:t>Выполнены работы по устройству</w:t>
      </w:r>
      <w:r w:rsidR="00027526" w:rsidRPr="00783BB0">
        <w:rPr>
          <w:rFonts w:ascii="Times New Roman" w:hAnsi="Times New Roman"/>
          <w:sz w:val="26"/>
        </w:rPr>
        <w:t xml:space="preserve"> наружных инженерных сетей теп</w:t>
      </w:r>
      <w:r>
        <w:rPr>
          <w:rFonts w:ascii="Times New Roman" w:hAnsi="Times New Roman"/>
          <w:sz w:val="26"/>
        </w:rPr>
        <w:t xml:space="preserve">лоснабжения, электроснабжения, </w:t>
      </w:r>
      <w:r w:rsidR="00027526" w:rsidRPr="00783BB0">
        <w:rPr>
          <w:rFonts w:ascii="Times New Roman" w:hAnsi="Times New Roman"/>
          <w:sz w:val="26"/>
        </w:rPr>
        <w:t>водоснабжения канализации и</w:t>
      </w:r>
      <w:r>
        <w:rPr>
          <w:rFonts w:ascii="Times New Roman" w:hAnsi="Times New Roman"/>
          <w:sz w:val="26"/>
        </w:rPr>
        <w:t xml:space="preserve"> </w:t>
      </w:r>
      <w:r w:rsidR="00027526" w:rsidRPr="00783BB0">
        <w:rPr>
          <w:rFonts w:ascii="Times New Roman" w:hAnsi="Times New Roman"/>
          <w:sz w:val="26"/>
        </w:rPr>
        <w:t>связи.</w:t>
      </w:r>
    </w:p>
    <w:p w:rsidR="00027526" w:rsidRDefault="00E509D7" w:rsidP="00E509D7">
      <w:pPr>
        <w:pStyle w:val="a7"/>
        <w:spacing w:after="0" w:line="240" w:lineRule="auto"/>
        <w:ind w:left="-142" w:firstLine="862"/>
        <w:jc w:val="both"/>
        <w:rPr>
          <w:rFonts w:ascii="Times New Roman" w:hAnsi="Times New Roman"/>
          <w:sz w:val="26"/>
        </w:rPr>
      </w:pPr>
      <w:proofErr w:type="gramStart"/>
      <w:r>
        <w:rPr>
          <w:rFonts w:ascii="Times New Roman" w:hAnsi="Times New Roman"/>
          <w:sz w:val="26"/>
        </w:rPr>
        <w:t>В 2014 году</w:t>
      </w:r>
      <w:r w:rsidR="00027526" w:rsidRPr="00622299">
        <w:rPr>
          <w:rFonts w:ascii="Times New Roman" w:hAnsi="Times New Roman"/>
          <w:sz w:val="26"/>
        </w:rPr>
        <w:t xml:space="preserve"> на реконструкцию детского сада по ул. Матросова,8 предусмотрено 111,78 млн. руб. в т.ч. из средств федерального бюджета 78,45 млн.</w:t>
      </w:r>
      <w:r>
        <w:rPr>
          <w:rFonts w:ascii="Times New Roman" w:hAnsi="Times New Roman"/>
          <w:sz w:val="26"/>
        </w:rPr>
        <w:t xml:space="preserve"> </w:t>
      </w:r>
      <w:r w:rsidR="00027526" w:rsidRPr="00622299">
        <w:rPr>
          <w:rFonts w:ascii="Times New Roman" w:hAnsi="Times New Roman"/>
          <w:sz w:val="26"/>
        </w:rPr>
        <w:t>руб., средств краевого бюджета - 23,33 млн.</w:t>
      </w:r>
      <w:r>
        <w:rPr>
          <w:rFonts w:ascii="Times New Roman" w:hAnsi="Times New Roman"/>
          <w:sz w:val="26"/>
        </w:rPr>
        <w:t xml:space="preserve"> </w:t>
      </w:r>
      <w:r w:rsidR="00027526" w:rsidRPr="00622299">
        <w:rPr>
          <w:rFonts w:ascii="Times New Roman" w:hAnsi="Times New Roman"/>
          <w:sz w:val="26"/>
        </w:rPr>
        <w:t xml:space="preserve">руб., местного бюджета </w:t>
      </w:r>
      <w:r w:rsidR="00027526">
        <w:rPr>
          <w:rFonts w:ascii="Times New Roman" w:hAnsi="Times New Roman"/>
          <w:sz w:val="26"/>
        </w:rPr>
        <w:t xml:space="preserve">- </w:t>
      </w:r>
      <w:r w:rsidR="00027526" w:rsidRPr="00622299">
        <w:rPr>
          <w:rFonts w:ascii="Times New Roman" w:hAnsi="Times New Roman"/>
          <w:sz w:val="26"/>
        </w:rPr>
        <w:t>10,0 млн.</w:t>
      </w:r>
      <w:r>
        <w:rPr>
          <w:rFonts w:ascii="Times New Roman" w:hAnsi="Times New Roman"/>
          <w:sz w:val="26"/>
        </w:rPr>
        <w:t xml:space="preserve"> </w:t>
      </w:r>
      <w:r w:rsidR="00027526" w:rsidRPr="00622299">
        <w:rPr>
          <w:rFonts w:ascii="Times New Roman" w:hAnsi="Times New Roman"/>
          <w:sz w:val="26"/>
        </w:rPr>
        <w:t>руб.</w:t>
      </w:r>
      <w:r w:rsidR="00027526">
        <w:rPr>
          <w:rFonts w:ascii="Times New Roman" w:hAnsi="Times New Roman"/>
          <w:sz w:val="26"/>
        </w:rPr>
        <w:t xml:space="preserve">  Фактически освоено в 2014</w:t>
      </w:r>
      <w:r>
        <w:rPr>
          <w:rFonts w:ascii="Times New Roman" w:hAnsi="Times New Roman"/>
          <w:sz w:val="26"/>
        </w:rPr>
        <w:t xml:space="preserve"> </w:t>
      </w:r>
      <w:r w:rsidR="00027526">
        <w:rPr>
          <w:rFonts w:ascii="Times New Roman" w:hAnsi="Times New Roman"/>
          <w:sz w:val="26"/>
        </w:rPr>
        <w:t>г. 80,3 млн.</w:t>
      </w:r>
      <w:r>
        <w:rPr>
          <w:rFonts w:ascii="Times New Roman" w:hAnsi="Times New Roman"/>
          <w:sz w:val="26"/>
        </w:rPr>
        <w:t xml:space="preserve"> </w:t>
      </w:r>
      <w:r w:rsidR="00027526">
        <w:rPr>
          <w:rFonts w:ascii="Times New Roman" w:hAnsi="Times New Roman"/>
          <w:sz w:val="26"/>
        </w:rPr>
        <w:t>руб.</w:t>
      </w:r>
      <w:proofErr w:type="gramEnd"/>
    </w:p>
    <w:p w:rsidR="00027526" w:rsidRDefault="00027526" w:rsidP="00E509D7">
      <w:pPr>
        <w:ind w:firstLine="720"/>
        <w:jc w:val="both"/>
        <w:rPr>
          <w:sz w:val="26"/>
          <w:szCs w:val="26"/>
        </w:rPr>
      </w:pPr>
      <w:r w:rsidRPr="00FE1549">
        <w:rPr>
          <w:sz w:val="26"/>
          <w:szCs w:val="26"/>
        </w:rPr>
        <w:t>Реализован комплекс мер по модернизаци</w:t>
      </w:r>
      <w:r>
        <w:rPr>
          <w:sz w:val="26"/>
          <w:szCs w:val="26"/>
        </w:rPr>
        <w:t xml:space="preserve">и системы общего образования:  произведена </w:t>
      </w:r>
      <w:r w:rsidRPr="00FE1549">
        <w:rPr>
          <w:sz w:val="26"/>
          <w:szCs w:val="26"/>
        </w:rPr>
        <w:t>реконструкция кровли здания МБОУСОШ №3 на общую сумму 5</w:t>
      </w:r>
      <w:r>
        <w:rPr>
          <w:sz w:val="26"/>
          <w:szCs w:val="26"/>
        </w:rPr>
        <w:t>, 5 млн.</w:t>
      </w:r>
      <w:r w:rsidRPr="00FE1549">
        <w:rPr>
          <w:sz w:val="26"/>
          <w:szCs w:val="26"/>
        </w:rPr>
        <w:t xml:space="preserve"> рублей (2</w:t>
      </w:r>
      <w:r>
        <w:rPr>
          <w:sz w:val="26"/>
          <w:szCs w:val="26"/>
        </w:rPr>
        <w:t xml:space="preserve">, 7млн. </w:t>
      </w:r>
      <w:r w:rsidRPr="00FE1549">
        <w:rPr>
          <w:sz w:val="26"/>
          <w:szCs w:val="26"/>
        </w:rPr>
        <w:t>ру</w:t>
      </w:r>
      <w:r>
        <w:rPr>
          <w:sz w:val="26"/>
          <w:szCs w:val="26"/>
        </w:rPr>
        <w:t xml:space="preserve">блей за счет местного бюджета), </w:t>
      </w:r>
      <w:r w:rsidRPr="00FE1549">
        <w:rPr>
          <w:sz w:val="26"/>
          <w:szCs w:val="26"/>
        </w:rPr>
        <w:t>капитальный ремонт оконных блоков в зд</w:t>
      </w:r>
      <w:r w:rsidR="00E509D7">
        <w:rPr>
          <w:sz w:val="26"/>
          <w:szCs w:val="26"/>
        </w:rPr>
        <w:t xml:space="preserve">ании МБОУСОШ №3 на общую сумму </w:t>
      </w:r>
      <w:r w:rsidRPr="00FE1549">
        <w:rPr>
          <w:sz w:val="26"/>
          <w:szCs w:val="26"/>
        </w:rPr>
        <w:t>1</w:t>
      </w:r>
      <w:r>
        <w:rPr>
          <w:sz w:val="26"/>
          <w:szCs w:val="26"/>
        </w:rPr>
        <w:t>, 2 млн.</w:t>
      </w:r>
      <w:r w:rsidRPr="00FE1549">
        <w:rPr>
          <w:sz w:val="26"/>
          <w:szCs w:val="26"/>
        </w:rPr>
        <w:t xml:space="preserve"> рублей (</w:t>
      </w:r>
      <w:r>
        <w:rPr>
          <w:sz w:val="26"/>
          <w:szCs w:val="26"/>
        </w:rPr>
        <w:t>0,6 млн.</w:t>
      </w:r>
      <w:r w:rsidRPr="00FE1549">
        <w:rPr>
          <w:sz w:val="26"/>
          <w:szCs w:val="26"/>
        </w:rPr>
        <w:t xml:space="preserve"> р</w:t>
      </w:r>
      <w:r>
        <w:rPr>
          <w:sz w:val="26"/>
          <w:szCs w:val="26"/>
        </w:rPr>
        <w:t>ублей за счет местного бюджета).</w:t>
      </w:r>
    </w:p>
    <w:p w:rsidR="00027526" w:rsidRDefault="00027526" w:rsidP="00E509D7">
      <w:pPr>
        <w:pStyle w:val="a7"/>
        <w:spacing w:after="0" w:line="240" w:lineRule="auto"/>
        <w:ind w:left="-142" w:firstLine="862"/>
        <w:jc w:val="both"/>
        <w:rPr>
          <w:rFonts w:ascii="Times New Roman" w:hAnsi="Times New Roman"/>
          <w:sz w:val="26"/>
        </w:rPr>
      </w:pPr>
    </w:p>
    <w:p w:rsidR="00027526" w:rsidRPr="00FE1549" w:rsidRDefault="00E509D7" w:rsidP="00E509D7">
      <w:pPr>
        <w:pStyle w:val="2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В</w:t>
      </w:r>
      <w:r w:rsidR="00027526" w:rsidRPr="00FE1549">
        <w:rPr>
          <w:rFonts w:ascii="Times New Roman" w:hAnsi="Times New Roman"/>
          <w:sz w:val="26"/>
          <w:szCs w:val="26"/>
        </w:rPr>
        <w:t xml:space="preserve"> рамках реализации подпрограммы «Укрепление материально-технической  базы образовательны</w:t>
      </w:r>
      <w:r>
        <w:rPr>
          <w:rFonts w:ascii="Times New Roman" w:hAnsi="Times New Roman"/>
          <w:sz w:val="26"/>
          <w:szCs w:val="26"/>
        </w:rPr>
        <w:t xml:space="preserve">х учреждений </w:t>
      </w:r>
      <w:r w:rsidR="00027526" w:rsidRPr="00FE1549">
        <w:rPr>
          <w:rFonts w:ascii="Times New Roman" w:hAnsi="Times New Roman"/>
          <w:sz w:val="26"/>
          <w:szCs w:val="26"/>
        </w:rPr>
        <w:t>городского округа Спасск-Дальний» муниципальной п</w:t>
      </w:r>
      <w:r>
        <w:rPr>
          <w:rFonts w:ascii="Times New Roman" w:hAnsi="Times New Roman"/>
          <w:sz w:val="26"/>
          <w:szCs w:val="26"/>
        </w:rPr>
        <w:t xml:space="preserve">рограммы «Развитие образования </w:t>
      </w:r>
      <w:r w:rsidR="00027526" w:rsidRPr="00FE1549">
        <w:rPr>
          <w:rFonts w:ascii="Times New Roman" w:hAnsi="Times New Roman"/>
          <w:sz w:val="26"/>
          <w:szCs w:val="26"/>
        </w:rPr>
        <w:t>горо</w:t>
      </w:r>
      <w:r>
        <w:rPr>
          <w:rFonts w:ascii="Times New Roman" w:hAnsi="Times New Roman"/>
          <w:sz w:val="26"/>
          <w:szCs w:val="26"/>
        </w:rPr>
        <w:t xml:space="preserve">дского округа Спасск-Дальний на 2014-2016гг.» в 2014 году </w:t>
      </w:r>
      <w:r w:rsidR="00027526" w:rsidRPr="00FE1549">
        <w:rPr>
          <w:rFonts w:ascii="Times New Roman" w:hAnsi="Times New Roman"/>
          <w:sz w:val="26"/>
          <w:szCs w:val="26"/>
        </w:rPr>
        <w:t>выполнены работы по выборочному капитальному ремонту систем</w:t>
      </w:r>
      <w:r>
        <w:rPr>
          <w:rFonts w:ascii="Times New Roman" w:hAnsi="Times New Roman"/>
          <w:sz w:val="26"/>
          <w:szCs w:val="26"/>
        </w:rPr>
        <w:t xml:space="preserve"> отопления зданий МБОУСОШ №12, </w:t>
      </w:r>
      <w:r w:rsidR="00027526" w:rsidRPr="00FE1549">
        <w:rPr>
          <w:rFonts w:ascii="Times New Roman" w:hAnsi="Times New Roman"/>
          <w:sz w:val="26"/>
          <w:szCs w:val="26"/>
        </w:rPr>
        <w:t>МБДОУ ЦРР детский сад №14 «Ко</w:t>
      </w:r>
      <w:r>
        <w:rPr>
          <w:rFonts w:ascii="Times New Roman" w:hAnsi="Times New Roman"/>
          <w:sz w:val="26"/>
          <w:szCs w:val="26"/>
        </w:rPr>
        <w:t xml:space="preserve">локольчик», МБДОУ детский сад </w:t>
      </w:r>
      <w:r w:rsidR="00027526" w:rsidRPr="00FE1549">
        <w:rPr>
          <w:rFonts w:ascii="Times New Roman" w:hAnsi="Times New Roman"/>
          <w:sz w:val="26"/>
          <w:szCs w:val="26"/>
        </w:rPr>
        <w:t>№7 «Сказка» на общую сумму 935</w:t>
      </w:r>
      <w:r w:rsidR="00027526">
        <w:rPr>
          <w:rFonts w:ascii="Times New Roman" w:hAnsi="Times New Roman"/>
          <w:sz w:val="26"/>
          <w:szCs w:val="26"/>
        </w:rPr>
        <w:t>, 6 тыс.</w:t>
      </w:r>
      <w:r w:rsidR="00027526" w:rsidRPr="00FE1549">
        <w:rPr>
          <w:rFonts w:ascii="Times New Roman" w:hAnsi="Times New Roman"/>
          <w:sz w:val="26"/>
          <w:szCs w:val="26"/>
        </w:rPr>
        <w:t xml:space="preserve"> рублей.</w:t>
      </w:r>
      <w:proofErr w:type="gramEnd"/>
    </w:p>
    <w:p w:rsidR="00027526" w:rsidRDefault="00027526" w:rsidP="00E509D7">
      <w:pPr>
        <w:pStyle w:val="2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FE1549">
        <w:rPr>
          <w:rFonts w:ascii="Times New Roman" w:hAnsi="Times New Roman"/>
          <w:sz w:val="26"/>
          <w:szCs w:val="26"/>
        </w:rPr>
        <w:t>Проведена промывка и гидравлическое испытание внутренних систем отопления зданий всех образовательных организаций на общую сумму 620</w:t>
      </w:r>
      <w:r>
        <w:rPr>
          <w:rFonts w:ascii="Times New Roman" w:hAnsi="Times New Roman"/>
          <w:sz w:val="26"/>
          <w:szCs w:val="26"/>
        </w:rPr>
        <w:t xml:space="preserve">, 0 тыс. </w:t>
      </w:r>
      <w:r w:rsidRPr="00FE1549">
        <w:rPr>
          <w:rFonts w:ascii="Times New Roman" w:hAnsi="Times New Roman"/>
          <w:sz w:val="26"/>
          <w:szCs w:val="26"/>
        </w:rPr>
        <w:t>рублей.</w:t>
      </w:r>
    </w:p>
    <w:p w:rsidR="00027526" w:rsidRPr="00927BC2" w:rsidRDefault="00027526" w:rsidP="00027526">
      <w:pPr>
        <w:ind w:firstLine="720"/>
        <w:contextualSpacing/>
        <w:jc w:val="both"/>
        <w:rPr>
          <w:sz w:val="26"/>
          <w:szCs w:val="28"/>
          <w:shd w:val="clear" w:color="auto" w:fill="FFFFFF"/>
        </w:rPr>
      </w:pPr>
      <w:r w:rsidRPr="00927BC2">
        <w:rPr>
          <w:sz w:val="26"/>
          <w:szCs w:val="28"/>
          <w:shd w:val="clear" w:color="auto" w:fill="FFFFFF"/>
        </w:rPr>
        <w:t xml:space="preserve">В условиях ориентации на повышение эффективности использования бюджетных средств на территории городского округа Спасск-Дальний с 01 января 2014 года введена отраслевая система оплата труда, направленная на повышение результативности труда персонала образовательных учреждений. </w:t>
      </w:r>
      <w:proofErr w:type="gramStart"/>
      <w:r w:rsidRPr="00927BC2">
        <w:rPr>
          <w:sz w:val="26"/>
          <w:szCs w:val="26"/>
          <w:shd w:val="clear" w:color="auto" w:fill="FFFFFF"/>
        </w:rPr>
        <w:t>Средняя заработная плата педагогических работников общеобразовательных школ возросла с 14 151 руб. (май 2011 года)</w:t>
      </w:r>
      <w:r w:rsidRPr="00927BC2">
        <w:rPr>
          <w:sz w:val="26"/>
          <w:szCs w:val="28"/>
          <w:shd w:val="clear" w:color="auto" w:fill="FFFFFF"/>
        </w:rPr>
        <w:t xml:space="preserve"> до 32 907 руб. (декабрь 2014 года), средняя заработная плата педагогических работников, реализующих программы дошкольного образования возросла с 9 704 руб. (май 2011 года)  до 26 269 руб. (декабрь 2014 года), педагогических работников дополнительного образования с 13976 руб. (май 2011 года) до 29 218 руб</w:t>
      </w:r>
      <w:proofErr w:type="gramEnd"/>
      <w:r w:rsidRPr="00927BC2">
        <w:rPr>
          <w:sz w:val="26"/>
          <w:szCs w:val="28"/>
          <w:shd w:val="clear" w:color="auto" w:fill="FFFFFF"/>
        </w:rPr>
        <w:t>. (декабрь 2014 года).</w:t>
      </w:r>
    </w:p>
    <w:p w:rsidR="00027526" w:rsidRDefault="00027526" w:rsidP="00027526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8"/>
          <w:shd w:val="clear" w:color="auto" w:fill="FFFFFF"/>
        </w:rPr>
      </w:pPr>
      <w:r w:rsidRPr="00927BC2">
        <w:rPr>
          <w:sz w:val="26"/>
          <w:szCs w:val="28"/>
          <w:shd w:val="clear" w:color="auto" w:fill="FFFFFF"/>
        </w:rPr>
        <w:t xml:space="preserve">В рамках проведения мероприятий по повышению эффективности и </w:t>
      </w:r>
      <w:r w:rsidRPr="00927BC2">
        <w:rPr>
          <w:sz w:val="26"/>
          <w:szCs w:val="28"/>
          <w:shd w:val="clear" w:color="auto" w:fill="FFFFFF"/>
        </w:rPr>
        <w:lastRenderedPageBreak/>
        <w:t xml:space="preserve">результативности труда в течение 2014 года проведены мероприятия по оптимизации численности персонала и штатной численности работников. </w:t>
      </w:r>
    </w:p>
    <w:p w:rsidR="00027526" w:rsidRDefault="00027526" w:rsidP="00027526">
      <w:pPr>
        <w:ind w:firstLine="720"/>
        <w:jc w:val="both"/>
        <w:rPr>
          <w:sz w:val="26"/>
          <w:szCs w:val="26"/>
        </w:rPr>
      </w:pPr>
      <w:r w:rsidRPr="00927BC2">
        <w:rPr>
          <w:sz w:val="26"/>
          <w:szCs w:val="26"/>
        </w:rPr>
        <w:t>Выполнены мероприятия по оптимизации и сокращению неэффективных расходов бюджета городского округа путем реорганиза</w:t>
      </w:r>
      <w:r>
        <w:rPr>
          <w:sz w:val="26"/>
          <w:szCs w:val="26"/>
        </w:rPr>
        <w:t>ции образовательных учреждений -</w:t>
      </w:r>
      <w:r w:rsidRPr="00927BC2">
        <w:rPr>
          <w:sz w:val="26"/>
          <w:szCs w:val="26"/>
        </w:rPr>
        <w:t xml:space="preserve"> МБОУ «Межшкольный учебный комбинат»</w:t>
      </w:r>
      <w:r>
        <w:rPr>
          <w:sz w:val="26"/>
          <w:szCs w:val="26"/>
        </w:rPr>
        <w:t>,</w:t>
      </w:r>
      <w:r w:rsidRPr="00927BC2">
        <w:rPr>
          <w:sz w:val="26"/>
          <w:szCs w:val="26"/>
        </w:rPr>
        <w:t xml:space="preserve"> МБОУ «Детская школа искусств «Гармония»</w:t>
      </w:r>
      <w:r>
        <w:rPr>
          <w:sz w:val="26"/>
          <w:szCs w:val="26"/>
        </w:rPr>
        <w:t xml:space="preserve">, </w:t>
      </w:r>
      <w:r w:rsidRPr="00927BC2">
        <w:rPr>
          <w:sz w:val="26"/>
          <w:szCs w:val="26"/>
        </w:rPr>
        <w:t>МБОУ «Вечерняя (сменная) общеобразовательная школа»</w:t>
      </w:r>
      <w:r>
        <w:rPr>
          <w:sz w:val="26"/>
          <w:szCs w:val="26"/>
        </w:rPr>
        <w:t>.</w:t>
      </w:r>
    </w:p>
    <w:p w:rsidR="00027526" w:rsidRPr="00927BC2" w:rsidRDefault="00027526" w:rsidP="00027526">
      <w:pPr>
        <w:ind w:firstLine="720"/>
        <w:jc w:val="both"/>
        <w:rPr>
          <w:sz w:val="26"/>
          <w:szCs w:val="26"/>
        </w:rPr>
      </w:pPr>
      <w:r w:rsidRPr="00927BC2">
        <w:rPr>
          <w:sz w:val="26"/>
          <w:szCs w:val="26"/>
        </w:rPr>
        <w:t xml:space="preserve">В части увеличения доходов бюджета городского округа Спасск-Дальний, образовательными организациями оказано платных образовательных и </w:t>
      </w:r>
      <w:proofErr w:type="spellStart"/>
      <w:r w:rsidRPr="00927BC2">
        <w:rPr>
          <w:sz w:val="26"/>
          <w:szCs w:val="26"/>
        </w:rPr>
        <w:t>необразовательных</w:t>
      </w:r>
      <w:proofErr w:type="spellEnd"/>
      <w:r w:rsidRPr="00927BC2">
        <w:rPr>
          <w:sz w:val="26"/>
          <w:szCs w:val="26"/>
        </w:rPr>
        <w:t xml:space="preserve"> услуг на сумму более 20 млн. руб. </w:t>
      </w:r>
    </w:p>
    <w:p w:rsidR="00027526" w:rsidRDefault="00027526" w:rsidP="00027526">
      <w:pPr>
        <w:ind w:firstLine="709"/>
        <w:contextualSpacing/>
        <w:jc w:val="both"/>
        <w:rPr>
          <w:b/>
          <w:i/>
          <w:sz w:val="26"/>
          <w:szCs w:val="26"/>
        </w:rPr>
      </w:pPr>
    </w:p>
    <w:p w:rsidR="00027526" w:rsidRPr="00B44395" w:rsidRDefault="00027526" w:rsidP="00027526">
      <w:pPr>
        <w:ind w:firstLine="709"/>
        <w:contextualSpacing/>
        <w:jc w:val="both"/>
        <w:rPr>
          <w:b/>
          <w:i/>
          <w:sz w:val="26"/>
          <w:szCs w:val="26"/>
        </w:rPr>
      </w:pPr>
      <w:r w:rsidRPr="00B44395">
        <w:rPr>
          <w:b/>
          <w:i/>
          <w:sz w:val="26"/>
          <w:szCs w:val="26"/>
        </w:rPr>
        <w:t>Здравоохранение</w:t>
      </w:r>
    </w:p>
    <w:p w:rsidR="00027526" w:rsidRPr="00734E2C" w:rsidRDefault="00027526" w:rsidP="00027526">
      <w:pPr>
        <w:ind w:firstLine="709"/>
        <w:jc w:val="both"/>
        <w:rPr>
          <w:sz w:val="26"/>
          <w:szCs w:val="26"/>
        </w:rPr>
      </w:pPr>
      <w:r w:rsidRPr="00734E2C">
        <w:rPr>
          <w:sz w:val="26"/>
          <w:szCs w:val="26"/>
        </w:rPr>
        <w:t>В рамках реализации приоритетного национального проекта «Здоровье» за 2014 г. КГБУЗ «Спасская ГП» оплачено 437 сертификатов  на сумму 1311,0 тыс. руб.,</w:t>
      </w:r>
      <w:r w:rsidR="00E509D7">
        <w:rPr>
          <w:sz w:val="26"/>
          <w:szCs w:val="26"/>
        </w:rPr>
        <w:t xml:space="preserve"> </w:t>
      </w:r>
      <w:r w:rsidRPr="00734E2C">
        <w:rPr>
          <w:sz w:val="26"/>
          <w:szCs w:val="26"/>
        </w:rPr>
        <w:t>КГБУЗ «С</w:t>
      </w:r>
      <w:r w:rsidR="00E509D7">
        <w:rPr>
          <w:sz w:val="26"/>
          <w:szCs w:val="26"/>
        </w:rPr>
        <w:t xml:space="preserve">пасская ГБ» - 854 сертификатов </w:t>
      </w:r>
      <w:r w:rsidRPr="00734E2C">
        <w:rPr>
          <w:sz w:val="26"/>
          <w:szCs w:val="26"/>
        </w:rPr>
        <w:t>на сумму 5124,0 тыс. руб. (городские и сельские жители). На средства от родовых сертификатов в ЛПУ приобретено оборудование на сумму 1594,2 тыс. руб.:</w:t>
      </w:r>
    </w:p>
    <w:p w:rsidR="00027526" w:rsidRPr="00734E2C" w:rsidRDefault="00027526" w:rsidP="00027526">
      <w:pPr>
        <w:ind w:firstLine="709"/>
        <w:jc w:val="both"/>
        <w:rPr>
          <w:sz w:val="26"/>
          <w:szCs w:val="26"/>
        </w:rPr>
      </w:pPr>
      <w:r w:rsidRPr="00734E2C">
        <w:rPr>
          <w:sz w:val="26"/>
          <w:szCs w:val="26"/>
        </w:rPr>
        <w:t>КГБУЗ «Спасская городская поликлиника» - 483,6 тыс. руб.;</w:t>
      </w:r>
    </w:p>
    <w:p w:rsidR="00027526" w:rsidRPr="00734E2C" w:rsidRDefault="00027526" w:rsidP="00027526">
      <w:pPr>
        <w:ind w:firstLine="709"/>
        <w:jc w:val="both"/>
        <w:rPr>
          <w:i/>
          <w:sz w:val="26"/>
          <w:szCs w:val="26"/>
        </w:rPr>
      </w:pPr>
      <w:r w:rsidRPr="00734E2C">
        <w:rPr>
          <w:sz w:val="26"/>
          <w:szCs w:val="26"/>
        </w:rPr>
        <w:t>КГБУЗ «Спасская городская больница» - 1110,6 тыс. руб.</w:t>
      </w:r>
    </w:p>
    <w:p w:rsidR="00027526" w:rsidRPr="00734E2C" w:rsidRDefault="00027526" w:rsidP="00027526">
      <w:pPr>
        <w:ind w:firstLine="708"/>
        <w:jc w:val="both"/>
        <w:rPr>
          <w:sz w:val="26"/>
          <w:szCs w:val="26"/>
        </w:rPr>
      </w:pPr>
      <w:r w:rsidRPr="00734E2C">
        <w:rPr>
          <w:sz w:val="26"/>
          <w:szCs w:val="26"/>
        </w:rPr>
        <w:t>Реализация приоритетного национального проекта «Здоровье» по нап</w:t>
      </w:r>
      <w:r w:rsidR="00E509D7">
        <w:rPr>
          <w:sz w:val="26"/>
          <w:szCs w:val="26"/>
        </w:rPr>
        <w:t>равлению «Обеспечение населения</w:t>
      </w:r>
      <w:r w:rsidRPr="00734E2C">
        <w:rPr>
          <w:sz w:val="26"/>
          <w:szCs w:val="26"/>
        </w:rPr>
        <w:t xml:space="preserve"> высокотехнологичной медицинской помощью» позволила</w:t>
      </w:r>
      <w:r w:rsidR="00E509D7">
        <w:rPr>
          <w:sz w:val="26"/>
          <w:szCs w:val="26"/>
        </w:rPr>
        <w:t xml:space="preserve"> </w:t>
      </w:r>
      <w:r w:rsidRPr="00734E2C">
        <w:rPr>
          <w:sz w:val="26"/>
          <w:szCs w:val="26"/>
        </w:rPr>
        <w:t>направить на получение высокотехнологичной медицинской</w:t>
      </w:r>
      <w:r w:rsidR="00E509D7">
        <w:rPr>
          <w:sz w:val="26"/>
          <w:szCs w:val="26"/>
        </w:rPr>
        <w:t xml:space="preserve"> помощи 126 человек,  получили 107 жителей </w:t>
      </w:r>
      <w:r w:rsidRPr="00734E2C">
        <w:rPr>
          <w:sz w:val="26"/>
          <w:szCs w:val="26"/>
        </w:rPr>
        <w:t>городского округа, из них 12 детей.</w:t>
      </w:r>
    </w:p>
    <w:p w:rsidR="00027526" w:rsidRPr="00734E2C" w:rsidRDefault="00027526" w:rsidP="00027526">
      <w:pPr>
        <w:ind w:firstLine="708"/>
        <w:jc w:val="both"/>
        <w:rPr>
          <w:sz w:val="26"/>
          <w:szCs w:val="26"/>
        </w:rPr>
      </w:pPr>
      <w:r w:rsidRPr="00734E2C">
        <w:rPr>
          <w:sz w:val="26"/>
          <w:szCs w:val="26"/>
        </w:rPr>
        <w:t>В рамках муниципальной программы «О создании условий для оказания медицинской помощи населению на территории городского округа Сп</w:t>
      </w:r>
      <w:r>
        <w:rPr>
          <w:sz w:val="26"/>
          <w:szCs w:val="26"/>
        </w:rPr>
        <w:t>асск-Дальний»</w:t>
      </w:r>
      <w:r w:rsidRPr="00734E2C">
        <w:rPr>
          <w:sz w:val="26"/>
          <w:szCs w:val="26"/>
        </w:rPr>
        <w:t xml:space="preserve">,  в 2014 году обеспечены служебным </w:t>
      </w:r>
      <w:r w:rsidRPr="00E949FC">
        <w:rPr>
          <w:sz w:val="26"/>
          <w:szCs w:val="26"/>
        </w:rPr>
        <w:t>жильем 2 врача</w:t>
      </w:r>
      <w:r w:rsidRPr="00734E2C">
        <w:rPr>
          <w:sz w:val="26"/>
          <w:szCs w:val="26"/>
        </w:rPr>
        <w:t>.</w:t>
      </w:r>
    </w:p>
    <w:p w:rsidR="00027526" w:rsidRPr="00B44395" w:rsidRDefault="00027526" w:rsidP="00027526">
      <w:pPr>
        <w:ind w:firstLine="709"/>
        <w:jc w:val="both"/>
        <w:rPr>
          <w:b/>
          <w:i/>
          <w:sz w:val="26"/>
          <w:szCs w:val="26"/>
        </w:rPr>
      </w:pPr>
      <w:r w:rsidRPr="00B44395">
        <w:rPr>
          <w:b/>
          <w:i/>
          <w:sz w:val="26"/>
          <w:szCs w:val="26"/>
        </w:rPr>
        <w:t>Спорт</w:t>
      </w:r>
    </w:p>
    <w:p w:rsidR="00027526" w:rsidRDefault="00027526" w:rsidP="00027526">
      <w:pPr>
        <w:ind w:firstLine="540"/>
        <w:jc w:val="both"/>
        <w:rPr>
          <w:sz w:val="26"/>
          <w:szCs w:val="26"/>
        </w:rPr>
      </w:pPr>
      <w:r w:rsidRPr="006E6AEA">
        <w:rPr>
          <w:sz w:val="26"/>
          <w:szCs w:val="26"/>
        </w:rPr>
        <w:t xml:space="preserve">В городском округе Спасск-Дальний работают 4 муниципальных бюджетных образовательных учреждений дополнительного образования детей спортивной направленности. Все учреждения оснащены необходимым оборудованием для организации работы с детьми в различных кружках, секциях. В учреждениях дополнительного образования занимаются физической культурой и спортом 1857 детей, что составляет 41,8 % от общего количества детей школьного возраста. </w:t>
      </w:r>
    </w:p>
    <w:p w:rsidR="00027526" w:rsidRDefault="00027526" w:rsidP="00027526">
      <w:pPr>
        <w:ind w:firstLine="540"/>
        <w:jc w:val="both"/>
        <w:rPr>
          <w:color w:val="000000"/>
          <w:spacing w:val="-1"/>
          <w:w w:val="108"/>
          <w:sz w:val="26"/>
          <w:szCs w:val="26"/>
        </w:rPr>
      </w:pPr>
      <w:r w:rsidRPr="006E6AEA">
        <w:rPr>
          <w:color w:val="000000"/>
          <w:spacing w:val="-1"/>
          <w:w w:val="108"/>
          <w:sz w:val="26"/>
          <w:szCs w:val="26"/>
        </w:rPr>
        <w:t>В дек</w:t>
      </w:r>
      <w:r w:rsidR="00E509D7">
        <w:rPr>
          <w:color w:val="000000"/>
          <w:spacing w:val="-1"/>
          <w:w w:val="108"/>
          <w:sz w:val="26"/>
          <w:szCs w:val="26"/>
        </w:rPr>
        <w:t xml:space="preserve">абре </w:t>
      </w:r>
      <w:r w:rsidRPr="006E6AEA">
        <w:rPr>
          <w:color w:val="000000"/>
          <w:spacing w:val="-1"/>
          <w:w w:val="108"/>
          <w:sz w:val="26"/>
          <w:szCs w:val="26"/>
        </w:rPr>
        <w:t>2014 г. н</w:t>
      </w:r>
      <w:r>
        <w:rPr>
          <w:color w:val="000000"/>
          <w:spacing w:val="-1"/>
          <w:w w:val="108"/>
          <w:sz w:val="26"/>
          <w:szCs w:val="26"/>
        </w:rPr>
        <w:t xml:space="preserve">ачалась работа в </w:t>
      </w:r>
      <w:r w:rsidRPr="006E6AEA">
        <w:rPr>
          <w:color w:val="000000"/>
          <w:spacing w:val="-1"/>
          <w:w w:val="108"/>
          <w:sz w:val="26"/>
          <w:szCs w:val="26"/>
        </w:rPr>
        <w:t>Муниципальном автономном спортивном учреждении «Физкультурно-спортивный центр» городского округа Спасск-Дальний.</w:t>
      </w:r>
    </w:p>
    <w:p w:rsidR="00027526" w:rsidRPr="00A73F4E" w:rsidRDefault="00027526" w:rsidP="00027526">
      <w:pPr>
        <w:pStyle w:val="a7"/>
        <w:spacing w:after="0"/>
        <w:ind w:left="-142" w:firstLine="862"/>
        <w:jc w:val="both"/>
        <w:rPr>
          <w:rFonts w:ascii="Times New Roman" w:hAnsi="Times New Roman"/>
          <w:sz w:val="26"/>
          <w:szCs w:val="26"/>
        </w:rPr>
      </w:pPr>
      <w:r w:rsidRPr="00A73F4E">
        <w:rPr>
          <w:rFonts w:ascii="Times New Roman" w:hAnsi="Times New Roman"/>
          <w:i/>
          <w:sz w:val="26"/>
        </w:rPr>
        <w:t>Строительство физкультурно-оздоровительного комплекса в микрорайоне №2</w:t>
      </w:r>
    </w:p>
    <w:p w:rsidR="00027526" w:rsidRPr="00A73F4E" w:rsidRDefault="00E509D7" w:rsidP="00027526">
      <w:pPr>
        <w:pStyle w:val="a7"/>
        <w:spacing w:after="0"/>
        <w:ind w:left="0" w:firstLine="56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2014 году</w:t>
      </w:r>
      <w:r w:rsidR="00027526">
        <w:rPr>
          <w:rFonts w:ascii="Times New Roman" w:hAnsi="Times New Roman"/>
          <w:sz w:val="26"/>
          <w:szCs w:val="26"/>
        </w:rPr>
        <w:t xml:space="preserve"> проводились работы по завершению строительства физкультурно-оздоровительного комплекса, расположенного в микрорайоне №2.</w:t>
      </w:r>
    </w:p>
    <w:p w:rsidR="00027526" w:rsidRPr="00D637C5" w:rsidRDefault="00E509D7" w:rsidP="0002752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Стоимость инвестиционного проекта </w:t>
      </w:r>
      <w:r w:rsidR="00027526" w:rsidRPr="00D637C5">
        <w:rPr>
          <w:sz w:val="26"/>
          <w:szCs w:val="26"/>
        </w:rPr>
        <w:t>- 99,1 млн. руб.</w:t>
      </w:r>
    </w:p>
    <w:p w:rsidR="00027526" w:rsidRDefault="00027526" w:rsidP="00027526">
      <w:pPr>
        <w:ind w:left="424" w:firstLine="284"/>
        <w:jc w:val="both"/>
        <w:rPr>
          <w:sz w:val="26"/>
          <w:szCs w:val="26"/>
        </w:rPr>
      </w:pPr>
      <w:r w:rsidRPr="00D637C5">
        <w:rPr>
          <w:sz w:val="26"/>
          <w:szCs w:val="26"/>
        </w:rPr>
        <w:t>Площадь физкультурно-оздо</w:t>
      </w:r>
      <w:r>
        <w:rPr>
          <w:sz w:val="26"/>
          <w:szCs w:val="26"/>
        </w:rPr>
        <w:t>ровительного комплекса – 1720,5</w:t>
      </w:r>
      <w:r w:rsidRPr="00D637C5">
        <w:rPr>
          <w:sz w:val="26"/>
          <w:szCs w:val="26"/>
        </w:rPr>
        <w:t>кв.</w:t>
      </w:r>
      <w:r w:rsidR="00E509D7">
        <w:rPr>
          <w:sz w:val="26"/>
          <w:szCs w:val="26"/>
        </w:rPr>
        <w:t xml:space="preserve"> </w:t>
      </w:r>
      <w:r w:rsidRPr="00D637C5">
        <w:rPr>
          <w:sz w:val="26"/>
          <w:szCs w:val="26"/>
        </w:rPr>
        <w:t xml:space="preserve">м. </w:t>
      </w:r>
    </w:p>
    <w:p w:rsidR="00027526" w:rsidRPr="00D637C5" w:rsidRDefault="00027526" w:rsidP="00027526">
      <w:pPr>
        <w:ind w:left="424" w:firstLine="284"/>
        <w:jc w:val="both"/>
        <w:rPr>
          <w:sz w:val="26"/>
          <w:szCs w:val="26"/>
        </w:rPr>
      </w:pPr>
      <w:r>
        <w:rPr>
          <w:sz w:val="26"/>
          <w:szCs w:val="26"/>
        </w:rPr>
        <w:t>Всего сначала строительства освоено 97,4 млн.</w:t>
      </w:r>
      <w:r w:rsidR="00E509D7">
        <w:rPr>
          <w:sz w:val="26"/>
          <w:szCs w:val="26"/>
        </w:rPr>
        <w:t xml:space="preserve"> руб., в т.ч. – 11,3 млн. </w:t>
      </w:r>
      <w:r>
        <w:rPr>
          <w:sz w:val="26"/>
          <w:szCs w:val="26"/>
        </w:rPr>
        <w:t>руб.</w:t>
      </w:r>
    </w:p>
    <w:p w:rsidR="00027526" w:rsidRPr="00D637C5" w:rsidRDefault="00027526" w:rsidP="00027526">
      <w:pPr>
        <w:ind w:firstLine="708"/>
        <w:jc w:val="both"/>
        <w:rPr>
          <w:sz w:val="26"/>
          <w:szCs w:val="26"/>
        </w:rPr>
      </w:pPr>
      <w:r w:rsidRPr="00D637C5">
        <w:rPr>
          <w:sz w:val="26"/>
          <w:szCs w:val="26"/>
        </w:rPr>
        <w:t xml:space="preserve">Проектная пропускная способность </w:t>
      </w:r>
      <w:proofErr w:type="spellStart"/>
      <w:r w:rsidRPr="00D637C5">
        <w:rPr>
          <w:sz w:val="26"/>
          <w:szCs w:val="26"/>
        </w:rPr>
        <w:t>ФОКа</w:t>
      </w:r>
      <w:proofErr w:type="spellEnd"/>
      <w:r w:rsidRPr="00D637C5">
        <w:rPr>
          <w:sz w:val="26"/>
          <w:szCs w:val="26"/>
        </w:rPr>
        <w:t xml:space="preserve"> – 78 человек в смену, из них в игровом зале – 56 человек в смену, тренажерном зале – 22 человек в смену.</w:t>
      </w:r>
    </w:p>
    <w:p w:rsidR="00027526" w:rsidRPr="006E6AEA" w:rsidRDefault="00027526" w:rsidP="00027526">
      <w:pPr>
        <w:ind w:firstLine="540"/>
        <w:jc w:val="both"/>
        <w:rPr>
          <w:color w:val="000000"/>
          <w:spacing w:val="-1"/>
          <w:w w:val="108"/>
          <w:sz w:val="26"/>
          <w:szCs w:val="26"/>
        </w:rPr>
      </w:pPr>
    </w:p>
    <w:p w:rsidR="00027526" w:rsidRPr="006E6AEA" w:rsidRDefault="00027526" w:rsidP="00027526">
      <w:pPr>
        <w:shd w:val="clear" w:color="auto" w:fill="FFFFFF"/>
        <w:ind w:firstLine="709"/>
        <w:jc w:val="both"/>
        <w:rPr>
          <w:color w:val="000000"/>
          <w:spacing w:val="-1"/>
          <w:w w:val="108"/>
          <w:sz w:val="26"/>
          <w:szCs w:val="26"/>
        </w:rPr>
      </w:pPr>
      <w:r w:rsidRPr="006E6AEA">
        <w:rPr>
          <w:color w:val="000000"/>
          <w:spacing w:val="-1"/>
          <w:w w:val="108"/>
          <w:sz w:val="26"/>
          <w:szCs w:val="26"/>
        </w:rPr>
        <w:t>За 11 м</w:t>
      </w:r>
      <w:r w:rsidR="00E509D7">
        <w:rPr>
          <w:color w:val="000000"/>
          <w:spacing w:val="-1"/>
          <w:w w:val="108"/>
          <w:sz w:val="26"/>
          <w:szCs w:val="26"/>
        </w:rPr>
        <w:t>есяцев  текущего года проведено</w:t>
      </w:r>
      <w:r w:rsidRPr="006E6AEA">
        <w:rPr>
          <w:color w:val="000000"/>
          <w:spacing w:val="-1"/>
          <w:w w:val="108"/>
          <w:sz w:val="26"/>
          <w:szCs w:val="26"/>
        </w:rPr>
        <w:t xml:space="preserve"> 88 физкультурно-оздоровительных и спортивно-массовых мероприятий различного уровня.</w:t>
      </w:r>
    </w:p>
    <w:p w:rsidR="00027526" w:rsidRPr="006E6AEA" w:rsidRDefault="00027526" w:rsidP="00027526">
      <w:pPr>
        <w:ind w:firstLine="709"/>
        <w:jc w:val="both"/>
        <w:rPr>
          <w:color w:val="000000"/>
          <w:spacing w:val="-1"/>
          <w:w w:val="108"/>
          <w:sz w:val="26"/>
          <w:szCs w:val="26"/>
        </w:rPr>
      </w:pPr>
      <w:r w:rsidRPr="006E6AEA">
        <w:rPr>
          <w:color w:val="000000"/>
          <w:spacing w:val="-1"/>
          <w:w w:val="108"/>
          <w:sz w:val="26"/>
          <w:szCs w:val="26"/>
        </w:rPr>
        <w:t xml:space="preserve">Всего привлечено к занятиям физической культурой и спортом детей, подростков – 5083 чел.  </w:t>
      </w:r>
    </w:p>
    <w:p w:rsidR="00027526" w:rsidRDefault="00027526" w:rsidP="00027526">
      <w:pPr>
        <w:shd w:val="clear" w:color="auto" w:fill="FFFFFF"/>
        <w:ind w:firstLine="709"/>
        <w:jc w:val="both"/>
        <w:rPr>
          <w:color w:val="000000"/>
          <w:spacing w:val="-1"/>
          <w:w w:val="108"/>
          <w:sz w:val="26"/>
          <w:szCs w:val="26"/>
        </w:rPr>
      </w:pPr>
      <w:r w:rsidRPr="006E6AEA">
        <w:rPr>
          <w:color w:val="000000"/>
          <w:spacing w:val="-1"/>
          <w:w w:val="108"/>
          <w:sz w:val="26"/>
          <w:szCs w:val="26"/>
        </w:rPr>
        <w:lastRenderedPageBreak/>
        <w:t>В связи с наличием спортивной базы и условиями проведения мероприятий большинство краевых соревнований по лыжным гонкам и пулевой стрельбе проходят на спортивных объектах городского округа.</w:t>
      </w:r>
    </w:p>
    <w:p w:rsidR="00027526" w:rsidRPr="006E6AEA" w:rsidRDefault="00027526" w:rsidP="00027526">
      <w:pPr>
        <w:shd w:val="clear" w:color="auto" w:fill="FFFFFF"/>
        <w:ind w:firstLine="709"/>
        <w:jc w:val="both"/>
        <w:rPr>
          <w:color w:val="000000"/>
          <w:spacing w:val="-1"/>
          <w:w w:val="108"/>
          <w:sz w:val="26"/>
          <w:szCs w:val="26"/>
        </w:rPr>
      </w:pPr>
      <w:r w:rsidRPr="006E6AEA">
        <w:rPr>
          <w:color w:val="000000"/>
          <w:spacing w:val="-1"/>
          <w:w w:val="108"/>
          <w:sz w:val="26"/>
          <w:szCs w:val="26"/>
        </w:rPr>
        <w:t>За период 2014 года сборные команды городского округа Спасск-Дальний приняли участие в 45 соревнованиях краевого и Дальневосточного уровня сре</w:t>
      </w:r>
      <w:r>
        <w:rPr>
          <w:color w:val="000000"/>
          <w:spacing w:val="-1"/>
          <w:w w:val="108"/>
          <w:sz w:val="26"/>
          <w:szCs w:val="26"/>
        </w:rPr>
        <w:t xml:space="preserve">ди юношей и юниоров. </w:t>
      </w:r>
    </w:p>
    <w:p w:rsidR="00027526" w:rsidRPr="006E6AEA" w:rsidRDefault="00027526" w:rsidP="00027526">
      <w:pPr>
        <w:ind w:firstLine="540"/>
        <w:jc w:val="both"/>
        <w:rPr>
          <w:sz w:val="26"/>
          <w:szCs w:val="26"/>
        </w:rPr>
      </w:pPr>
      <w:r w:rsidRPr="006E6AEA">
        <w:rPr>
          <w:sz w:val="26"/>
          <w:szCs w:val="26"/>
        </w:rPr>
        <w:t xml:space="preserve">Общее количество занимающихся физической культурой  9627 человек. </w:t>
      </w:r>
    </w:p>
    <w:p w:rsidR="00027526" w:rsidRDefault="00027526" w:rsidP="00027526">
      <w:pPr>
        <w:ind w:firstLine="708"/>
        <w:jc w:val="both"/>
        <w:rPr>
          <w:b/>
          <w:bCs/>
          <w:i/>
          <w:sz w:val="26"/>
        </w:rPr>
      </w:pPr>
    </w:p>
    <w:p w:rsidR="00027526" w:rsidRPr="004F7F76" w:rsidRDefault="00027526" w:rsidP="00027526">
      <w:pPr>
        <w:ind w:firstLine="708"/>
        <w:jc w:val="both"/>
        <w:rPr>
          <w:b/>
          <w:bCs/>
          <w:i/>
          <w:sz w:val="26"/>
        </w:rPr>
      </w:pPr>
      <w:r w:rsidRPr="004F7F76">
        <w:rPr>
          <w:b/>
          <w:bCs/>
          <w:i/>
          <w:sz w:val="26"/>
        </w:rPr>
        <w:t>Культура</w:t>
      </w:r>
    </w:p>
    <w:p w:rsidR="00027526" w:rsidRPr="002C63AF" w:rsidRDefault="00027526" w:rsidP="00027526">
      <w:pPr>
        <w:pStyle w:val="a6"/>
        <w:spacing w:line="276" w:lineRule="auto"/>
        <w:ind w:firstLine="708"/>
        <w:jc w:val="both"/>
        <w:rPr>
          <w:rStyle w:val="ab"/>
          <w:rFonts w:ascii="Times New Roman" w:hAnsi="Times New Roman"/>
          <w:i w:val="0"/>
          <w:sz w:val="26"/>
          <w:szCs w:val="26"/>
        </w:rPr>
      </w:pPr>
      <w:r w:rsidRPr="002C63AF">
        <w:rPr>
          <w:rStyle w:val="ab"/>
          <w:rFonts w:ascii="Times New Roman" w:hAnsi="Times New Roman"/>
          <w:i w:val="0"/>
          <w:sz w:val="26"/>
          <w:szCs w:val="26"/>
        </w:rPr>
        <w:t xml:space="preserve">2014 год был объявлен Годом культуры в России. </w:t>
      </w:r>
    </w:p>
    <w:p w:rsidR="00027526" w:rsidRPr="002C63AF" w:rsidRDefault="00027526" w:rsidP="00027526">
      <w:pPr>
        <w:pStyle w:val="a6"/>
        <w:spacing w:line="276" w:lineRule="auto"/>
        <w:ind w:firstLine="708"/>
        <w:jc w:val="both"/>
        <w:rPr>
          <w:rStyle w:val="ab"/>
          <w:rFonts w:ascii="Times New Roman" w:hAnsi="Times New Roman"/>
          <w:i w:val="0"/>
          <w:sz w:val="26"/>
          <w:szCs w:val="26"/>
        </w:rPr>
      </w:pPr>
      <w:r w:rsidRPr="002C63AF">
        <w:rPr>
          <w:rStyle w:val="ab"/>
          <w:rFonts w:ascii="Times New Roman" w:hAnsi="Times New Roman"/>
          <w:i w:val="0"/>
          <w:sz w:val="26"/>
          <w:szCs w:val="26"/>
        </w:rPr>
        <w:t>В Краеведческом музее было проведено:</w:t>
      </w:r>
    </w:p>
    <w:p w:rsidR="00027526" w:rsidRPr="002C63AF" w:rsidRDefault="00027526" w:rsidP="00027526">
      <w:pPr>
        <w:pStyle w:val="a6"/>
        <w:spacing w:line="276" w:lineRule="auto"/>
        <w:ind w:firstLine="708"/>
        <w:jc w:val="both"/>
        <w:rPr>
          <w:rStyle w:val="ab"/>
          <w:rFonts w:ascii="Times New Roman" w:hAnsi="Times New Roman"/>
          <w:i w:val="0"/>
          <w:sz w:val="26"/>
          <w:szCs w:val="26"/>
        </w:rPr>
      </w:pPr>
      <w:r w:rsidRPr="002C63AF">
        <w:rPr>
          <w:rStyle w:val="ab"/>
          <w:rFonts w:ascii="Times New Roman" w:hAnsi="Times New Roman"/>
          <w:i w:val="0"/>
          <w:sz w:val="26"/>
          <w:szCs w:val="26"/>
        </w:rPr>
        <w:t>- 47 выставок;</w:t>
      </w:r>
    </w:p>
    <w:p w:rsidR="00027526" w:rsidRPr="002C63AF" w:rsidRDefault="00027526" w:rsidP="00027526">
      <w:pPr>
        <w:pStyle w:val="a6"/>
        <w:spacing w:line="276" w:lineRule="auto"/>
        <w:ind w:firstLine="708"/>
        <w:jc w:val="both"/>
        <w:rPr>
          <w:rStyle w:val="ab"/>
          <w:rFonts w:ascii="Times New Roman" w:hAnsi="Times New Roman"/>
          <w:i w:val="0"/>
          <w:sz w:val="26"/>
          <w:szCs w:val="26"/>
        </w:rPr>
      </w:pPr>
      <w:r w:rsidRPr="002C63AF">
        <w:rPr>
          <w:rStyle w:val="ab"/>
          <w:rFonts w:ascii="Times New Roman" w:hAnsi="Times New Roman"/>
          <w:i w:val="0"/>
          <w:sz w:val="26"/>
          <w:szCs w:val="26"/>
        </w:rPr>
        <w:t>- 1740 экскурсий;</w:t>
      </w:r>
    </w:p>
    <w:p w:rsidR="00027526" w:rsidRPr="002C63AF" w:rsidRDefault="00027526" w:rsidP="00027526">
      <w:pPr>
        <w:pStyle w:val="a6"/>
        <w:spacing w:line="276" w:lineRule="auto"/>
        <w:ind w:firstLine="708"/>
        <w:jc w:val="both"/>
        <w:rPr>
          <w:rStyle w:val="ab"/>
          <w:rFonts w:ascii="Times New Roman" w:hAnsi="Times New Roman"/>
          <w:i w:val="0"/>
          <w:sz w:val="26"/>
          <w:szCs w:val="26"/>
        </w:rPr>
      </w:pPr>
      <w:r w:rsidRPr="002C63AF">
        <w:rPr>
          <w:rStyle w:val="ab"/>
          <w:rFonts w:ascii="Times New Roman" w:hAnsi="Times New Roman"/>
          <w:i w:val="0"/>
          <w:sz w:val="26"/>
          <w:szCs w:val="26"/>
        </w:rPr>
        <w:t>- 76 лекций;</w:t>
      </w:r>
    </w:p>
    <w:p w:rsidR="00027526" w:rsidRPr="002C63AF" w:rsidRDefault="00027526" w:rsidP="00027526">
      <w:pPr>
        <w:pStyle w:val="a6"/>
        <w:spacing w:line="276" w:lineRule="auto"/>
        <w:ind w:firstLine="708"/>
        <w:jc w:val="both"/>
        <w:rPr>
          <w:rStyle w:val="ab"/>
          <w:rFonts w:ascii="Times New Roman" w:hAnsi="Times New Roman"/>
          <w:i w:val="0"/>
          <w:sz w:val="26"/>
          <w:szCs w:val="26"/>
        </w:rPr>
      </w:pPr>
      <w:r w:rsidRPr="002C63AF">
        <w:rPr>
          <w:rStyle w:val="ab"/>
          <w:rFonts w:ascii="Times New Roman" w:hAnsi="Times New Roman"/>
          <w:i w:val="0"/>
          <w:sz w:val="26"/>
          <w:szCs w:val="26"/>
        </w:rPr>
        <w:t xml:space="preserve">- 292 </w:t>
      </w:r>
      <w:proofErr w:type="gramStart"/>
      <w:r w:rsidRPr="002C63AF">
        <w:rPr>
          <w:rStyle w:val="ab"/>
          <w:rFonts w:ascii="Times New Roman" w:hAnsi="Times New Roman"/>
          <w:i w:val="0"/>
          <w:sz w:val="26"/>
          <w:szCs w:val="26"/>
        </w:rPr>
        <w:t>культурно-массовых</w:t>
      </w:r>
      <w:proofErr w:type="gramEnd"/>
      <w:r w:rsidRPr="002C63AF">
        <w:rPr>
          <w:rStyle w:val="ab"/>
          <w:rFonts w:ascii="Times New Roman" w:hAnsi="Times New Roman"/>
          <w:i w:val="0"/>
          <w:sz w:val="26"/>
          <w:szCs w:val="26"/>
        </w:rPr>
        <w:t xml:space="preserve"> мероприятия.</w:t>
      </w:r>
    </w:p>
    <w:p w:rsidR="00027526" w:rsidRPr="002C63AF" w:rsidRDefault="00027526" w:rsidP="00027526">
      <w:pPr>
        <w:pStyle w:val="a6"/>
        <w:spacing w:line="276" w:lineRule="auto"/>
        <w:jc w:val="both"/>
        <w:rPr>
          <w:rStyle w:val="ab"/>
          <w:rFonts w:ascii="Times New Roman" w:hAnsi="Times New Roman"/>
          <w:i w:val="0"/>
          <w:sz w:val="26"/>
          <w:szCs w:val="26"/>
        </w:rPr>
      </w:pPr>
      <w:r w:rsidRPr="002C63AF">
        <w:rPr>
          <w:rStyle w:val="ab"/>
          <w:rFonts w:ascii="Times New Roman" w:hAnsi="Times New Roman"/>
          <w:i w:val="0"/>
          <w:sz w:val="26"/>
          <w:szCs w:val="26"/>
        </w:rPr>
        <w:t>Всего в 2014 году музей посетило 26871 человек, из них 12526 дети.</w:t>
      </w:r>
    </w:p>
    <w:p w:rsidR="00027526" w:rsidRPr="002C63AF" w:rsidRDefault="00027526" w:rsidP="00027526">
      <w:pPr>
        <w:pStyle w:val="a6"/>
        <w:spacing w:line="276" w:lineRule="auto"/>
        <w:ind w:firstLine="708"/>
        <w:jc w:val="both"/>
        <w:rPr>
          <w:rStyle w:val="ab"/>
          <w:rFonts w:ascii="Times New Roman" w:hAnsi="Times New Roman"/>
          <w:i w:val="0"/>
          <w:sz w:val="26"/>
          <w:szCs w:val="26"/>
        </w:rPr>
      </w:pPr>
      <w:r w:rsidRPr="002C63AF">
        <w:rPr>
          <w:rStyle w:val="ab"/>
          <w:rFonts w:ascii="Times New Roman" w:hAnsi="Times New Roman"/>
          <w:i w:val="0"/>
          <w:sz w:val="26"/>
          <w:szCs w:val="26"/>
        </w:rPr>
        <w:t xml:space="preserve">Коллектив МБУ «Центральная городская библиотека» награжден Дипломом  II степени за участие в краевом смотре-конкурсе муниципальных библиотек «Библиотека года» в номинации «Лучшая городская библиотека». </w:t>
      </w:r>
    </w:p>
    <w:p w:rsidR="00027526" w:rsidRPr="002C63AF" w:rsidRDefault="00027526" w:rsidP="00027526">
      <w:pPr>
        <w:pStyle w:val="a6"/>
        <w:spacing w:line="276" w:lineRule="auto"/>
        <w:ind w:firstLine="708"/>
        <w:jc w:val="both"/>
        <w:rPr>
          <w:rStyle w:val="ab"/>
          <w:rFonts w:ascii="Times New Roman" w:hAnsi="Times New Roman"/>
          <w:i w:val="0"/>
          <w:sz w:val="26"/>
          <w:szCs w:val="26"/>
        </w:rPr>
      </w:pPr>
      <w:r w:rsidRPr="002C63AF">
        <w:rPr>
          <w:rStyle w:val="ab"/>
          <w:rFonts w:ascii="Times New Roman" w:hAnsi="Times New Roman"/>
          <w:i w:val="0"/>
          <w:sz w:val="26"/>
          <w:szCs w:val="26"/>
        </w:rPr>
        <w:t xml:space="preserve">Коллектив Городского центра народной культуры «Приморье» в этом году принимал участие в краевых фестивалях национальных культур и народного творчества. За отчетный период учреждением проведено 330 мероприятий, из них на платной основе более 150. Количество посетителей 25600 человек, из них детей до 14 лет более 12000 человек.   </w:t>
      </w:r>
    </w:p>
    <w:p w:rsidR="00027526" w:rsidRPr="002C63AF" w:rsidRDefault="00027526" w:rsidP="00027526">
      <w:pPr>
        <w:pStyle w:val="a6"/>
        <w:spacing w:line="276" w:lineRule="auto"/>
        <w:ind w:firstLine="708"/>
        <w:jc w:val="both"/>
        <w:rPr>
          <w:rStyle w:val="ab"/>
          <w:rFonts w:ascii="Times New Roman" w:hAnsi="Times New Roman"/>
          <w:i w:val="0"/>
          <w:sz w:val="26"/>
          <w:szCs w:val="26"/>
        </w:rPr>
      </w:pPr>
      <w:r w:rsidRPr="002C63AF">
        <w:rPr>
          <w:rStyle w:val="ab"/>
          <w:rFonts w:ascii="Times New Roman" w:hAnsi="Times New Roman"/>
          <w:i w:val="0"/>
          <w:sz w:val="26"/>
          <w:szCs w:val="26"/>
        </w:rPr>
        <w:t>В «Детской школе искусств» занимаются и обучаются музыкальному и художественному творчеству 365 человек.</w:t>
      </w:r>
    </w:p>
    <w:p w:rsidR="00027526" w:rsidRDefault="00027526" w:rsidP="00027526">
      <w:pPr>
        <w:jc w:val="both"/>
        <w:rPr>
          <w:b/>
          <w:i/>
          <w:sz w:val="26"/>
          <w:szCs w:val="26"/>
        </w:rPr>
      </w:pPr>
    </w:p>
    <w:p w:rsidR="00027526" w:rsidRPr="00AB6791" w:rsidRDefault="00027526" w:rsidP="00027526">
      <w:p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ab/>
      </w:r>
      <w:r w:rsidRPr="00AB6791">
        <w:rPr>
          <w:b/>
          <w:i/>
          <w:sz w:val="26"/>
          <w:szCs w:val="26"/>
        </w:rPr>
        <w:t>Социальная  политика</w:t>
      </w:r>
    </w:p>
    <w:p w:rsidR="00027526" w:rsidRPr="001E77B8" w:rsidRDefault="00027526" w:rsidP="00027526">
      <w:pPr>
        <w:tabs>
          <w:tab w:val="left" w:pos="3140"/>
        </w:tabs>
        <w:ind w:firstLine="720"/>
        <w:jc w:val="both"/>
        <w:rPr>
          <w:sz w:val="26"/>
          <w:szCs w:val="26"/>
        </w:rPr>
      </w:pPr>
      <w:r w:rsidRPr="001E77B8">
        <w:rPr>
          <w:sz w:val="26"/>
          <w:szCs w:val="26"/>
        </w:rPr>
        <w:t>В феврале 2014 года подписано трехстороннее соглашение между профсоюзами, работодателями и Администрацией городского округа Спасск-Дальни</w:t>
      </w:r>
      <w:r>
        <w:rPr>
          <w:sz w:val="26"/>
          <w:szCs w:val="26"/>
        </w:rPr>
        <w:t xml:space="preserve">й на 2014-2016 годы, </w:t>
      </w:r>
      <w:r w:rsidRPr="001E77B8">
        <w:rPr>
          <w:sz w:val="26"/>
          <w:szCs w:val="26"/>
        </w:rPr>
        <w:t>утвержден план мероприятий по его реализации</w:t>
      </w:r>
      <w:r>
        <w:rPr>
          <w:sz w:val="26"/>
          <w:szCs w:val="26"/>
        </w:rPr>
        <w:t>.</w:t>
      </w:r>
      <w:r w:rsidRPr="001E77B8">
        <w:rPr>
          <w:sz w:val="26"/>
          <w:szCs w:val="26"/>
        </w:rPr>
        <w:t xml:space="preserve"> Трехстороннее соглашение прошло уведомительную регистрацию в Департаменте труда и социального развития Приморского края.</w:t>
      </w:r>
    </w:p>
    <w:p w:rsidR="00027526" w:rsidRDefault="00027526" w:rsidP="00027526">
      <w:pPr>
        <w:ind w:firstLine="720"/>
        <w:jc w:val="both"/>
        <w:rPr>
          <w:color w:val="000000"/>
          <w:sz w:val="26"/>
        </w:rPr>
      </w:pPr>
      <w:r w:rsidRPr="00CA2D31">
        <w:rPr>
          <w:color w:val="000000"/>
          <w:sz w:val="26"/>
        </w:rPr>
        <w:t xml:space="preserve">Общественное движение города представлено 14 общественными объединениями, 4 политическими партиями, 12 религиозными объединениями и группами. На территории городского округа Спасск-Дальний действуют 4 </w:t>
      </w:r>
      <w:proofErr w:type="spellStart"/>
      <w:r w:rsidRPr="00CA2D31">
        <w:rPr>
          <w:color w:val="000000"/>
          <w:sz w:val="26"/>
        </w:rPr>
        <w:t>социально-досуговых</w:t>
      </w:r>
      <w:proofErr w:type="spellEnd"/>
      <w:r w:rsidRPr="00CA2D31">
        <w:rPr>
          <w:color w:val="000000"/>
          <w:sz w:val="26"/>
        </w:rPr>
        <w:t xml:space="preserve"> центра, 1 центр украинской культуры.</w:t>
      </w:r>
    </w:p>
    <w:p w:rsidR="00027526" w:rsidRDefault="00027526" w:rsidP="00027526">
      <w:pPr>
        <w:ind w:firstLine="720"/>
        <w:jc w:val="both"/>
        <w:rPr>
          <w:bCs/>
          <w:sz w:val="26"/>
        </w:rPr>
      </w:pPr>
      <w:r w:rsidRPr="00CA2D31">
        <w:rPr>
          <w:bCs/>
          <w:sz w:val="26"/>
        </w:rPr>
        <w:t>В рамках реализации муниципальной программы «Доступная среда для инвалидов» на 2014-2016 годы, с целью доступности инвалидов к объек</w:t>
      </w:r>
      <w:r w:rsidR="00E509D7">
        <w:rPr>
          <w:bCs/>
          <w:sz w:val="26"/>
        </w:rPr>
        <w:t xml:space="preserve">там социальной инфраструктуры </w:t>
      </w:r>
      <w:r w:rsidRPr="00CA2D31">
        <w:rPr>
          <w:bCs/>
          <w:sz w:val="26"/>
        </w:rPr>
        <w:t>паспортизировано 11 объектов. График паспортизации в 2014 году выполнен в полном объеме.</w:t>
      </w:r>
    </w:p>
    <w:p w:rsidR="00027526" w:rsidRDefault="00027526" w:rsidP="00027526">
      <w:pPr>
        <w:ind w:right="-142" w:firstLine="708"/>
        <w:jc w:val="both"/>
        <w:rPr>
          <w:sz w:val="24"/>
          <w:szCs w:val="24"/>
        </w:rPr>
      </w:pPr>
      <w:r w:rsidRPr="00F12036">
        <w:rPr>
          <w:sz w:val="26"/>
        </w:rPr>
        <w:t>В соответствии с Законом Приморского края "О бесплатном предоставлении земельных участков гражданам, имеющим трех и более детей, в Приморском крае"</w:t>
      </w:r>
      <w:r>
        <w:rPr>
          <w:sz w:val="26"/>
        </w:rPr>
        <w:t>:</w:t>
      </w:r>
    </w:p>
    <w:p w:rsidR="00027526" w:rsidRPr="001C4013" w:rsidRDefault="00027526" w:rsidP="00027526">
      <w:pPr>
        <w:ind w:right="-142" w:firstLine="708"/>
        <w:jc w:val="both"/>
        <w:rPr>
          <w:sz w:val="26"/>
          <w:szCs w:val="24"/>
        </w:rPr>
      </w:pPr>
      <w:r w:rsidRPr="001C4013">
        <w:rPr>
          <w:sz w:val="26"/>
          <w:szCs w:val="24"/>
        </w:rPr>
        <w:t xml:space="preserve">- принято 31 постановление Администрации городского округа Спасск-Дальний  о включении в реестр граждан, имеющих трех и более детей, подавших заявления о </w:t>
      </w:r>
      <w:r w:rsidRPr="001C4013">
        <w:rPr>
          <w:sz w:val="26"/>
          <w:szCs w:val="24"/>
        </w:rPr>
        <w:lastRenderedPageBreak/>
        <w:t>предоставлении земельных участков бесплатно в собственность для индивидуального жилищного строительства;</w:t>
      </w:r>
    </w:p>
    <w:p w:rsidR="00027526" w:rsidRPr="001C4013" w:rsidRDefault="00027526" w:rsidP="00027526">
      <w:pPr>
        <w:ind w:firstLine="709"/>
        <w:jc w:val="both"/>
        <w:rPr>
          <w:sz w:val="26"/>
          <w:szCs w:val="24"/>
        </w:rPr>
      </w:pPr>
      <w:r w:rsidRPr="001C4013">
        <w:rPr>
          <w:sz w:val="26"/>
          <w:szCs w:val="24"/>
        </w:rPr>
        <w:t>- подготовлено и поставлено на кадастровый учет 85 земельных участков общей площадью 14,5 га, что позволяет предоставить земельные участки всем многодетным семьям, зарегистрированным в реестре, и 24 земельных участка остаётся в резерве, что обеспечит предоставление земельных участков многодетным семьям без проведения жеребьевки сразу после включения их в реестр;</w:t>
      </w:r>
    </w:p>
    <w:p w:rsidR="00027526" w:rsidRPr="001C4013" w:rsidRDefault="00027526" w:rsidP="00027526">
      <w:pPr>
        <w:ind w:firstLine="709"/>
        <w:jc w:val="both"/>
        <w:rPr>
          <w:sz w:val="26"/>
          <w:szCs w:val="24"/>
        </w:rPr>
      </w:pPr>
      <w:r w:rsidRPr="001C4013">
        <w:rPr>
          <w:sz w:val="26"/>
          <w:szCs w:val="24"/>
        </w:rPr>
        <w:t>- проведено 11 жеребьевок в целях предоставления в собственность бесплатно гражданам, имеющим трех и более детей, земельных участков для индивидуал</w:t>
      </w:r>
      <w:r w:rsidR="00E509D7">
        <w:rPr>
          <w:sz w:val="26"/>
          <w:szCs w:val="24"/>
        </w:rPr>
        <w:t xml:space="preserve">ьного жилищного строительства, </w:t>
      </w:r>
      <w:r w:rsidRPr="001C4013">
        <w:rPr>
          <w:sz w:val="26"/>
          <w:szCs w:val="24"/>
        </w:rPr>
        <w:t>на которые были приглашены все многодетные семьи, зарегистрированные в реестре;</w:t>
      </w:r>
    </w:p>
    <w:p w:rsidR="00027526" w:rsidRPr="001C4013" w:rsidRDefault="00027526" w:rsidP="00027526">
      <w:pPr>
        <w:ind w:right="-144" w:firstLine="708"/>
        <w:jc w:val="both"/>
        <w:rPr>
          <w:sz w:val="26"/>
          <w:szCs w:val="24"/>
        </w:rPr>
      </w:pPr>
      <w:r w:rsidRPr="001C4013">
        <w:rPr>
          <w:sz w:val="26"/>
          <w:szCs w:val="24"/>
        </w:rPr>
        <w:t>- предоставлено в собственность б</w:t>
      </w:r>
      <w:r w:rsidR="00E509D7">
        <w:rPr>
          <w:sz w:val="26"/>
          <w:szCs w:val="24"/>
        </w:rPr>
        <w:t xml:space="preserve">есплатно многодетным семьям 78 </w:t>
      </w:r>
      <w:r w:rsidRPr="001C4013">
        <w:rPr>
          <w:sz w:val="26"/>
          <w:szCs w:val="24"/>
        </w:rPr>
        <w:t>земельных уча</w:t>
      </w:r>
      <w:r>
        <w:rPr>
          <w:sz w:val="26"/>
          <w:szCs w:val="24"/>
        </w:rPr>
        <w:t>стков</w:t>
      </w:r>
      <w:r w:rsidRPr="001C4013">
        <w:rPr>
          <w:sz w:val="26"/>
          <w:szCs w:val="24"/>
        </w:rPr>
        <w:t xml:space="preserve"> общей площадью 13,3 га для индивидуального жилищного строительства.</w:t>
      </w:r>
    </w:p>
    <w:p w:rsidR="00027526" w:rsidRPr="000A3C90" w:rsidRDefault="00027526" w:rsidP="00027526">
      <w:pPr>
        <w:ind w:right="-142" w:firstLine="708"/>
        <w:jc w:val="both"/>
        <w:rPr>
          <w:sz w:val="26"/>
          <w:szCs w:val="24"/>
        </w:rPr>
      </w:pPr>
      <w:r w:rsidRPr="000A3C90">
        <w:rPr>
          <w:sz w:val="26"/>
          <w:szCs w:val="24"/>
        </w:rPr>
        <w:t>В соответствии с Законом Приморского края "О бесплатном предоставлении земельных участков для индивидуального жилищного строительства на территории Приморского края»:</w:t>
      </w:r>
    </w:p>
    <w:p w:rsidR="00027526" w:rsidRPr="000A3C90" w:rsidRDefault="00424430" w:rsidP="00027526">
      <w:pPr>
        <w:ind w:right="-142" w:firstLine="708"/>
        <w:jc w:val="both"/>
        <w:rPr>
          <w:sz w:val="26"/>
          <w:szCs w:val="24"/>
        </w:rPr>
      </w:pPr>
      <w:r>
        <w:rPr>
          <w:sz w:val="26"/>
          <w:szCs w:val="24"/>
        </w:rPr>
        <w:t xml:space="preserve">- принято 11 </w:t>
      </w:r>
      <w:r w:rsidR="00027526" w:rsidRPr="000A3C90">
        <w:rPr>
          <w:sz w:val="26"/>
          <w:szCs w:val="24"/>
        </w:rPr>
        <w:t>постановлений Администрации городского округа Спасск-Дальний  о включении в реестр граждан, имеющих трех и более детей, подавших заявления о предоставлении земельных участков бесплатно в собственность для индивидуального жилищного строительства;</w:t>
      </w:r>
    </w:p>
    <w:p w:rsidR="00027526" w:rsidRPr="000A3C90" w:rsidRDefault="00027526" w:rsidP="00027526">
      <w:pPr>
        <w:ind w:right="-144" w:firstLine="708"/>
        <w:jc w:val="both"/>
        <w:rPr>
          <w:sz w:val="26"/>
          <w:szCs w:val="24"/>
        </w:rPr>
      </w:pPr>
      <w:r w:rsidRPr="000A3C90">
        <w:rPr>
          <w:sz w:val="26"/>
          <w:szCs w:val="24"/>
        </w:rPr>
        <w:t>- подготовлено и пост</w:t>
      </w:r>
      <w:r w:rsidR="00424430">
        <w:rPr>
          <w:sz w:val="26"/>
          <w:szCs w:val="24"/>
        </w:rPr>
        <w:t xml:space="preserve">авлено на кадастровый учет 10 </w:t>
      </w:r>
      <w:r w:rsidRPr="000A3C90">
        <w:rPr>
          <w:sz w:val="26"/>
          <w:szCs w:val="24"/>
        </w:rPr>
        <w:t xml:space="preserve">земельных участков общей площадью 1,2 га; </w:t>
      </w:r>
    </w:p>
    <w:p w:rsidR="00027526" w:rsidRPr="000A3C90" w:rsidRDefault="00027526" w:rsidP="00027526">
      <w:pPr>
        <w:ind w:firstLine="709"/>
        <w:jc w:val="both"/>
        <w:rPr>
          <w:color w:val="000000"/>
          <w:sz w:val="26"/>
          <w:szCs w:val="24"/>
        </w:rPr>
      </w:pPr>
      <w:r w:rsidRPr="000A3C90">
        <w:rPr>
          <w:color w:val="000000"/>
          <w:sz w:val="26"/>
          <w:szCs w:val="24"/>
        </w:rPr>
        <w:t xml:space="preserve">- проведено 2 жеребьевки </w:t>
      </w:r>
      <w:proofErr w:type="gramStart"/>
      <w:r w:rsidRPr="000A3C90">
        <w:rPr>
          <w:color w:val="000000"/>
          <w:sz w:val="26"/>
          <w:szCs w:val="24"/>
        </w:rPr>
        <w:t xml:space="preserve">в целях предоставления в аренду </w:t>
      </w:r>
      <w:r w:rsidRPr="000A3C90">
        <w:rPr>
          <w:sz w:val="26"/>
          <w:szCs w:val="24"/>
        </w:rPr>
        <w:t xml:space="preserve">с множественностью лиц на стороне арендатора </w:t>
      </w:r>
      <w:r w:rsidRPr="000A3C90">
        <w:rPr>
          <w:color w:val="000000"/>
          <w:sz w:val="26"/>
          <w:szCs w:val="24"/>
        </w:rPr>
        <w:t>земельных участков для индивидуального жилищного строительства</w:t>
      </w:r>
      <w:proofErr w:type="gramEnd"/>
      <w:r w:rsidRPr="000A3C90">
        <w:rPr>
          <w:color w:val="000000"/>
          <w:sz w:val="26"/>
          <w:szCs w:val="24"/>
        </w:rPr>
        <w:t>;</w:t>
      </w:r>
    </w:p>
    <w:p w:rsidR="00027526" w:rsidRDefault="00027526" w:rsidP="00027526">
      <w:pPr>
        <w:ind w:right="-144" w:firstLine="708"/>
        <w:jc w:val="both"/>
        <w:rPr>
          <w:sz w:val="24"/>
          <w:szCs w:val="24"/>
        </w:rPr>
      </w:pPr>
      <w:r w:rsidRPr="000A3C90">
        <w:rPr>
          <w:sz w:val="26"/>
          <w:szCs w:val="24"/>
        </w:rPr>
        <w:t>- предоставлено в аренду с множественностью лиц на стороне арендатора 4 земельных участка гражданам, имеющим двух детей и молодым семьям.</w:t>
      </w:r>
    </w:p>
    <w:p w:rsidR="00027526" w:rsidRDefault="00027526" w:rsidP="00027526">
      <w:pPr>
        <w:shd w:val="clear" w:color="auto" w:fill="FFFFFF"/>
        <w:ind w:firstLine="417"/>
        <w:jc w:val="both"/>
        <w:rPr>
          <w:b/>
          <w:spacing w:val="-1"/>
          <w:w w:val="108"/>
          <w:sz w:val="26"/>
          <w:szCs w:val="26"/>
        </w:rPr>
      </w:pPr>
    </w:p>
    <w:p w:rsidR="00027526" w:rsidRPr="00AB6791" w:rsidRDefault="00027526" w:rsidP="00027526">
      <w:pPr>
        <w:shd w:val="clear" w:color="auto" w:fill="FFFFFF"/>
        <w:ind w:firstLine="417"/>
        <w:jc w:val="both"/>
        <w:rPr>
          <w:b/>
          <w:spacing w:val="-1"/>
          <w:w w:val="108"/>
          <w:sz w:val="26"/>
          <w:szCs w:val="26"/>
        </w:rPr>
      </w:pPr>
      <w:r w:rsidRPr="00AB6791">
        <w:rPr>
          <w:b/>
          <w:spacing w:val="-1"/>
          <w:w w:val="108"/>
          <w:sz w:val="26"/>
          <w:szCs w:val="26"/>
        </w:rPr>
        <w:t>Административная реформа</w:t>
      </w:r>
    </w:p>
    <w:p w:rsidR="00027526" w:rsidRPr="00AD433A" w:rsidRDefault="00027526" w:rsidP="00027526">
      <w:pPr>
        <w:shd w:val="clear" w:color="auto" w:fill="FFFFFF"/>
        <w:ind w:firstLine="708"/>
        <w:jc w:val="both"/>
        <w:rPr>
          <w:sz w:val="26"/>
          <w:szCs w:val="26"/>
        </w:rPr>
      </w:pPr>
      <w:r w:rsidRPr="00AD433A">
        <w:rPr>
          <w:sz w:val="26"/>
          <w:szCs w:val="26"/>
        </w:rPr>
        <w:t xml:space="preserve">В городском округе продолжается реализации административной реформы. </w:t>
      </w:r>
    </w:p>
    <w:p w:rsidR="00027526" w:rsidRDefault="00027526" w:rsidP="00027526">
      <w:pPr>
        <w:ind w:firstLine="540"/>
        <w:jc w:val="both"/>
        <w:rPr>
          <w:sz w:val="26"/>
        </w:rPr>
      </w:pPr>
      <w:r w:rsidRPr="00573D09">
        <w:rPr>
          <w:sz w:val="24"/>
          <w:szCs w:val="24"/>
        </w:rPr>
        <w:tab/>
      </w:r>
      <w:proofErr w:type="gramStart"/>
      <w:r w:rsidRPr="00AD433A">
        <w:rPr>
          <w:sz w:val="26"/>
          <w:szCs w:val="24"/>
        </w:rPr>
        <w:t>По программе</w:t>
      </w:r>
      <w:r w:rsidR="00424430">
        <w:rPr>
          <w:sz w:val="26"/>
          <w:szCs w:val="24"/>
        </w:rPr>
        <w:t xml:space="preserve"> </w:t>
      </w:r>
      <w:r w:rsidRPr="00AD433A">
        <w:rPr>
          <w:sz w:val="26"/>
          <w:szCs w:val="24"/>
        </w:rPr>
        <w:t xml:space="preserve">«Снижение административных барьеров, оптимизация и повышение качества муниципальных услуг, в том числе на базе МФЦ» </w:t>
      </w:r>
      <w:r w:rsidRPr="00AD433A">
        <w:rPr>
          <w:sz w:val="26"/>
        </w:rPr>
        <w:t xml:space="preserve">завершено </w:t>
      </w:r>
      <w:r w:rsidRPr="00AD433A">
        <w:rPr>
          <w:bCs/>
          <w:sz w:val="26"/>
        </w:rPr>
        <w:t xml:space="preserve"> внедрение программы «С</w:t>
      </w:r>
      <w:r w:rsidR="00424430">
        <w:rPr>
          <w:bCs/>
          <w:sz w:val="26"/>
        </w:rPr>
        <w:t>истема исполнения регламентов»,</w:t>
      </w:r>
      <w:r w:rsidRPr="00AD433A">
        <w:rPr>
          <w:sz w:val="26"/>
        </w:rPr>
        <w:t xml:space="preserve"> позволяющей осуществлять электронное межведомственное взаимодействие в ходе предоставлени</w:t>
      </w:r>
      <w:r w:rsidR="00424430">
        <w:rPr>
          <w:sz w:val="26"/>
        </w:rPr>
        <w:t>я услуг населению,</w:t>
      </w:r>
      <w:r w:rsidRPr="00AD433A">
        <w:rPr>
          <w:sz w:val="26"/>
        </w:rPr>
        <w:t xml:space="preserve"> на портале </w:t>
      </w:r>
      <w:proofErr w:type="spellStart"/>
      <w:r w:rsidRPr="00AD433A">
        <w:rPr>
          <w:sz w:val="26"/>
        </w:rPr>
        <w:t>Госуслуг</w:t>
      </w:r>
      <w:proofErr w:type="spellEnd"/>
      <w:r w:rsidRPr="00AD433A">
        <w:rPr>
          <w:sz w:val="26"/>
        </w:rPr>
        <w:t xml:space="preserve"> </w:t>
      </w:r>
      <w:r w:rsidR="00424430">
        <w:rPr>
          <w:sz w:val="26"/>
        </w:rPr>
        <w:t>переведены в электронный вид 15</w:t>
      </w:r>
      <w:r w:rsidRPr="00AD433A">
        <w:rPr>
          <w:sz w:val="26"/>
        </w:rPr>
        <w:t xml:space="preserve"> </w:t>
      </w:r>
      <w:proofErr w:type="spellStart"/>
      <w:r w:rsidRPr="00AD433A">
        <w:rPr>
          <w:sz w:val="26"/>
        </w:rPr>
        <w:t>пилотных</w:t>
      </w:r>
      <w:proofErr w:type="spellEnd"/>
      <w:r w:rsidRPr="00AD433A">
        <w:rPr>
          <w:sz w:val="26"/>
        </w:rPr>
        <w:t xml:space="preserve"> муниципальных услуг, - создано муниципальное автономное учреждение «Многофункциональный центр предоставления государст</w:t>
      </w:r>
      <w:r>
        <w:rPr>
          <w:sz w:val="26"/>
        </w:rPr>
        <w:t>венных и муниципальных услуг»</w:t>
      </w:r>
      <w:r w:rsidRPr="00AD433A">
        <w:rPr>
          <w:sz w:val="26"/>
        </w:rPr>
        <w:t>.</w:t>
      </w:r>
      <w:proofErr w:type="gramEnd"/>
    </w:p>
    <w:p w:rsidR="00027526" w:rsidRDefault="00027526" w:rsidP="00027526">
      <w:pPr>
        <w:pStyle w:val="a9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sz w:val="26"/>
          <w:szCs w:val="26"/>
        </w:rPr>
      </w:pPr>
      <w:r>
        <w:rPr>
          <w:i/>
          <w:sz w:val="26"/>
          <w:szCs w:val="26"/>
        </w:rPr>
        <w:t>Создание  муниципального автономного учреждения</w:t>
      </w:r>
      <w:r w:rsidRPr="004C691C">
        <w:rPr>
          <w:i/>
          <w:sz w:val="26"/>
          <w:szCs w:val="26"/>
        </w:rPr>
        <w:t xml:space="preserve"> «Многофункциональный центр предоставления государственных и муниципальных услуг».</w:t>
      </w:r>
    </w:p>
    <w:p w:rsidR="00027526" w:rsidRDefault="00027526" w:rsidP="00027526">
      <w:pPr>
        <w:pStyle w:val="a9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Стоимость проекта по созданию МФЦ  – 24,3 млн. руб., в том числе:</w:t>
      </w:r>
    </w:p>
    <w:p w:rsidR="00027526" w:rsidRDefault="00027526" w:rsidP="00027526">
      <w:pPr>
        <w:pStyle w:val="a9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муниципальный бюджет – 5,5 млн. руб.</w:t>
      </w:r>
    </w:p>
    <w:p w:rsidR="00027526" w:rsidRDefault="00027526" w:rsidP="00027526">
      <w:pPr>
        <w:pStyle w:val="a9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краевой бюджет – 12,8 млн. руб.</w:t>
      </w:r>
    </w:p>
    <w:p w:rsidR="00027526" w:rsidRDefault="00027526" w:rsidP="00027526">
      <w:pPr>
        <w:pStyle w:val="a9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федеральный бюджет – 6,0 млн. руб.</w:t>
      </w:r>
    </w:p>
    <w:p w:rsidR="00027526" w:rsidRDefault="00424430" w:rsidP="00027526">
      <w:pPr>
        <w:pStyle w:val="a9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Выполнены </w:t>
      </w:r>
      <w:r w:rsidR="00027526">
        <w:rPr>
          <w:sz w:val="26"/>
          <w:szCs w:val="26"/>
        </w:rPr>
        <w:t xml:space="preserve">работы по </w:t>
      </w:r>
      <w:r>
        <w:rPr>
          <w:sz w:val="26"/>
          <w:szCs w:val="26"/>
        </w:rPr>
        <w:t>капитальному ремонту здания под МФЦ - 11,7 млн. руб., создана</w:t>
      </w:r>
      <w:r w:rsidR="00027526">
        <w:rPr>
          <w:sz w:val="26"/>
          <w:szCs w:val="26"/>
        </w:rPr>
        <w:t xml:space="preserve"> информационно-телекоммуникационная система (компьютерное </w:t>
      </w:r>
      <w:r w:rsidR="00027526">
        <w:rPr>
          <w:sz w:val="26"/>
          <w:szCs w:val="26"/>
        </w:rPr>
        <w:lastRenderedPageBreak/>
        <w:t>оборудование, электрон</w:t>
      </w:r>
      <w:r>
        <w:rPr>
          <w:sz w:val="26"/>
          <w:szCs w:val="26"/>
        </w:rPr>
        <w:t xml:space="preserve">ная очередь, система АИС «МФЦ» </w:t>
      </w:r>
      <w:r w:rsidR="00027526">
        <w:rPr>
          <w:sz w:val="26"/>
          <w:szCs w:val="26"/>
        </w:rPr>
        <w:t>и др.) – 5,9 млн. руб., произ</w:t>
      </w:r>
      <w:r>
        <w:rPr>
          <w:sz w:val="26"/>
          <w:szCs w:val="26"/>
        </w:rPr>
        <w:t xml:space="preserve">ведено оснащение мебелью и оборудованием на сумму </w:t>
      </w:r>
      <w:r w:rsidR="00027526">
        <w:rPr>
          <w:sz w:val="26"/>
          <w:szCs w:val="26"/>
        </w:rPr>
        <w:t>6,7 млн. руб.</w:t>
      </w:r>
    </w:p>
    <w:p w:rsidR="00027526" w:rsidRPr="003E736D" w:rsidRDefault="00027526" w:rsidP="00027526">
      <w:pPr>
        <w:pStyle w:val="a9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424430">
        <w:rPr>
          <w:sz w:val="26"/>
          <w:szCs w:val="26"/>
        </w:rPr>
        <w:t>роведен набор</w:t>
      </w:r>
      <w:r>
        <w:rPr>
          <w:sz w:val="26"/>
          <w:szCs w:val="26"/>
        </w:rPr>
        <w:t xml:space="preserve"> специалистов, </w:t>
      </w:r>
      <w:r w:rsidR="00424430">
        <w:rPr>
          <w:sz w:val="26"/>
          <w:szCs w:val="26"/>
        </w:rPr>
        <w:t xml:space="preserve">обучение прошли 7 сотрудников. </w:t>
      </w:r>
      <w:r>
        <w:rPr>
          <w:sz w:val="26"/>
          <w:szCs w:val="26"/>
        </w:rPr>
        <w:t>В</w:t>
      </w:r>
      <w:r w:rsidRPr="003E736D">
        <w:rPr>
          <w:sz w:val="26"/>
          <w:szCs w:val="26"/>
        </w:rPr>
        <w:t xml:space="preserve"> конце декабря планируется открытие центра, который теперь будет называться «Мои документы».</w:t>
      </w:r>
    </w:p>
    <w:p w:rsidR="00027526" w:rsidRPr="00D279A5" w:rsidRDefault="00027526" w:rsidP="00027526">
      <w:pPr>
        <w:ind w:firstLine="709"/>
        <w:jc w:val="both"/>
        <w:rPr>
          <w:sz w:val="26"/>
          <w:szCs w:val="26"/>
        </w:rPr>
      </w:pPr>
      <w:r w:rsidRPr="00D279A5">
        <w:rPr>
          <w:sz w:val="26"/>
          <w:szCs w:val="26"/>
        </w:rPr>
        <w:t>Электронное межведомственное взаимодействие успешно используется в архивном отделе Администрации городского округа. С помощью программы «</w:t>
      </w:r>
      <w:proofErr w:type="spellStart"/>
      <w:r w:rsidRPr="00D279A5">
        <w:rPr>
          <w:sz w:val="26"/>
          <w:szCs w:val="26"/>
          <w:lang w:val="en-US"/>
        </w:rPr>
        <w:t>ViPNet</w:t>
      </w:r>
      <w:proofErr w:type="spellEnd"/>
      <w:r w:rsidRPr="00D279A5">
        <w:rPr>
          <w:sz w:val="26"/>
          <w:szCs w:val="26"/>
        </w:rPr>
        <w:t xml:space="preserve"> – Деловая почта» исполнено 522 запроса социально-правового характера, полученного от Пенсионного фонда.</w:t>
      </w:r>
    </w:p>
    <w:p w:rsidR="00027526" w:rsidRDefault="00027526" w:rsidP="00027526">
      <w:pPr>
        <w:ind w:firstLine="709"/>
        <w:jc w:val="both"/>
        <w:rPr>
          <w:sz w:val="26"/>
          <w:szCs w:val="26"/>
        </w:rPr>
      </w:pPr>
      <w:r w:rsidRPr="00D279A5">
        <w:rPr>
          <w:sz w:val="26"/>
          <w:szCs w:val="26"/>
        </w:rPr>
        <w:t>За 2014 год в отдел поступило и исполнено 2412 запросов социально-правового характера, в том числе 202 запроса по почте, 37 запросов по электронной почте и 522 запроса через программу «</w:t>
      </w:r>
      <w:proofErr w:type="spellStart"/>
      <w:r w:rsidRPr="00D279A5">
        <w:rPr>
          <w:sz w:val="26"/>
          <w:szCs w:val="26"/>
          <w:lang w:val="en-US"/>
        </w:rPr>
        <w:t>ViPNet</w:t>
      </w:r>
      <w:proofErr w:type="spellEnd"/>
      <w:r w:rsidRPr="00D279A5">
        <w:rPr>
          <w:sz w:val="26"/>
          <w:szCs w:val="26"/>
        </w:rPr>
        <w:t xml:space="preserve"> – Деловая почта» от ГУ – Управления Пенсионного фонда РФ по г. </w:t>
      </w:r>
      <w:proofErr w:type="spellStart"/>
      <w:proofErr w:type="gramStart"/>
      <w:r w:rsidRPr="00D279A5">
        <w:rPr>
          <w:sz w:val="26"/>
          <w:szCs w:val="26"/>
        </w:rPr>
        <w:t>Спасс</w:t>
      </w:r>
      <w:r>
        <w:rPr>
          <w:sz w:val="26"/>
          <w:szCs w:val="26"/>
        </w:rPr>
        <w:t>ку-Дальнему</w:t>
      </w:r>
      <w:proofErr w:type="spellEnd"/>
      <w:proofErr w:type="gramEnd"/>
      <w:r>
        <w:rPr>
          <w:sz w:val="26"/>
          <w:szCs w:val="26"/>
        </w:rPr>
        <w:t xml:space="preserve"> и Спасскому району. </w:t>
      </w:r>
    </w:p>
    <w:p w:rsidR="00027526" w:rsidRDefault="00027526" w:rsidP="00027526">
      <w:pPr>
        <w:ind w:firstLine="540"/>
        <w:jc w:val="both"/>
        <w:rPr>
          <w:b/>
          <w:i/>
          <w:color w:val="C0504D"/>
          <w:sz w:val="26"/>
          <w:szCs w:val="26"/>
        </w:rPr>
      </w:pPr>
      <w:r w:rsidRPr="004C765B">
        <w:rPr>
          <w:b/>
          <w:i/>
          <w:sz w:val="26"/>
          <w:szCs w:val="26"/>
        </w:rPr>
        <w:t>О работе сайта</w:t>
      </w:r>
    </w:p>
    <w:p w:rsidR="00027526" w:rsidRPr="00AB6791" w:rsidRDefault="00027526" w:rsidP="00027526">
      <w:pPr>
        <w:ind w:firstLine="540"/>
        <w:jc w:val="both"/>
        <w:rPr>
          <w:sz w:val="26"/>
          <w:szCs w:val="26"/>
        </w:rPr>
      </w:pPr>
      <w:r w:rsidRPr="00AB6791">
        <w:rPr>
          <w:sz w:val="26"/>
          <w:szCs w:val="26"/>
        </w:rPr>
        <w:t>В соответствии с Фе</w:t>
      </w:r>
      <w:r>
        <w:rPr>
          <w:sz w:val="26"/>
          <w:szCs w:val="26"/>
        </w:rPr>
        <w:t xml:space="preserve">деральным законом от 09 февраля </w:t>
      </w:r>
      <w:r w:rsidRPr="00AB6791">
        <w:rPr>
          <w:sz w:val="26"/>
          <w:szCs w:val="26"/>
        </w:rPr>
        <w:t>2009</w:t>
      </w:r>
      <w:r w:rsidR="00424430">
        <w:rPr>
          <w:sz w:val="26"/>
          <w:szCs w:val="26"/>
        </w:rPr>
        <w:t xml:space="preserve"> </w:t>
      </w:r>
      <w:r w:rsidRPr="00AB6791">
        <w:rPr>
          <w:sz w:val="26"/>
          <w:szCs w:val="26"/>
        </w:rPr>
        <w:t>г. № 8-ФЗ "Об обеспечении доступа к информации о деятельности государственных органов и органов местного</w:t>
      </w:r>
      <w:r w:rsidR="00424430">
        <w:rPr>
          <w:sz w:val="26"/>
          <w:szCs w:val="26"/>
        </w:rPr>
        <w:t xml:space="preserve"> самоуправления"</w:t>
      </w:r>
      <w:r>
        <w:rPr>
          <w:sz w:val="26"/>
          <w:szCs w:val="26"/>
        </w:rPr>
        <w:t xml:space="preserve"> обеспечивается </w:t>
      </w:r>
      <w:r w:rsidRPr="00AB6791">
        <w:rPr>
          <w:sz w:val="26"/>
          <w:szCs w:val="26"/>
        </w:rPr>
        <w:t xml:space="preserve">техническая поддержка, сопровождение и модернизация важного информационного ресурса - «Интернет-сайт городского округа Спасск-Дальний». </w:t>
      </w:r>
    </w:p>
    <w:p w:rsidR="00027526" w:rsidRPr="00AB6791" w:rsidRDefault="00027526" w:rsidP="0002752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AB6791">
        <w:rPr>
          <w:sz w:val="26"/>
          <w:szCs w:val="26"/>
        </w:rPr>
        <w:t xml:space="preserve">рганизованна работа </w:t>
      </w:r>
      <w:proofErr w:type="spellStart"/>
      <w:proofErr w:type="gramStart"/>
      <w:r w:rsidRPr="00AB6791">
        <w:rPr>
          <w:sz w:val="26"/>
          <w:szCs w:val="26"/>
        </w:rPr>
        <w:t>интернет-приемной</w:t>
      </w:r>
      <w:proofErr w:type="spellEnd"/>
      <w:proofErr w:type="gramEnd"/>
      <w:r w:rsidRPr="00AB6791">
        <w:rPr>
          <w:sz w:val="26"/>
          <w:szCs w:val="26"/>
        </w:rPr>
        <w:t xml:space="preserve">. За год в нее обратилось 169 человек. Наиболее актуальные вопросы, с ответами должностных лиц, размещаются на сайте. </w:t>
      </w:r>
    </w:p>
    <w:p w:rsidR="00027526" w:rsidRPr="00AB6791" w:rsidRDefault="00027526" w:rsidP="00027526">
      <w:pPr>
        <w:ind w:firstLine="708"/>
        <w:jc w:val="both"/>
        <w:rPr>
          <w:sz w:val="26"/>
          <w:szCs w:val="26"/>
        </w:rPr>
      </w:pPr>
      <w:r w:rsidRPr="00AB6791">
        <w:rPr>
          <w:sz w:val="26"/>
          <w:szCs w:val="26"/>
        </w:rPr>
        <w:t xml:space="preserve">Установлены две </w:t>
      </w:r>
      <w:r w:rsidRPr="00AB6791">
        <w:rPr>
          <w:sz w:val="26"/>
          <w:szCs w:val="26"/>
          <w:lang w:val="en-US"/>
        </w:rPr>
        <w:t>Web</w:t>
      </w:r>
      <w:r w:rsidRPr="00AB6791">
        <w:rPr>
          <w:sz w:val="26"/>
          <w:szCs w:val="26"/>
        </w:rPr>
        <w:t>-Камеры</w:t>
      </w:r>
      <w:r>
        <w:rPr>
          <w:sz w:val="26"/>
          <w:szCs w:val="26"/>
        </w:rPr>
        <w:t>: на центральной площади, а так</w:t>
      </w:r>
      <w:r w:rsidRPr="00AB6791">
        <w:rPr>
          <w:sz w:val="26"/>
          <w:szCs w:val="26"/>
        </w:rPr>
        <w:t xml:space="preserve">же с видом строительства детского сада. </w:t>
      </w:r>
      <w:proofErr w:type="spellStart"/>
      <w:r w:rsidRPr="00AB6791">
        <w:rPr>
          <w:sz w:val="26"/>
          <w:szCs w:val="26"/>
        </w:rPr>
        <w:t>Интерент-сайт</w:t>
      </w:r>
      <w:proofErr w:type="spellEnd"/>
      <w:r w:rsidRPr="00AB6791">
        <w:rPr>
          <w:sz w:val="26"/>
          <w:szCs w:val="26"/>
        </w:rPr>
        <w:t xml:space="preserve"> даёт возможность </w:t>
      </w:r>
      <w:r w:rsidRPr="00AB6791">
        <w:rPr>
          <w:sz w:val="26"/>
          <w:szCs w:val="26"/>
          <w:lang w:val="en-US"/>
        </w:rPr>
        <w:t>On</w:t>
      </w:r>
      <w:r w:rsidRPr="00AB6791">
        <w:rPr>
          <w:sz w:val="26"/>
          <w:szCs w:val="26"/>
        </w:rPr>
        <w:t>-</w:t>
      </w:r>
      <w:r w:rsidRPr="00AB6791">
        <w:rPr>
          <w:sz w:val="26"/>
          <w:szCs w:val="26"/>
          <w:lang w:val="en-US"/>
        </w:rPr>
        <w:t>line</w:t>
      </w:r>
      <w:r w:rsidRPr="00AB6791">
        <w:rPr>
          <w:sz w:val="26"/>
          <w:szCs w:val="26"/>
        </w:rPr>
        <w:t xml:space="preserve"> трансляции происходящих событий в режиме реального времени. </w:t>
      </w:r>
    </w:p>
    <w:p w:rsidR="00027526" w:rsidRPr="00AB6791" w:rsidRDefault="00027526" w:rsidP="00027526">
      <w:pPr>
        <w:ind w:firstLine="708"/>
        <w:jc w:val="both"/>
        <w:rPr>
          <w:sz w:val="26"/>
        </w:rPr>
      </w:pPr>
      <w:r w:rsidRPr="00AB6791">
        <w:rPr>
          <w:sz w:val="26"/>
          <w:szCs w:val="26"/>
        </w:rPr>
        <w:t>За год сайт посетило около 70 тыс. человек, что на 20 тыс. больше</w:t>
      </w:r>
      <w:r>
        <w:rPr>
          <w:sz w:val="26"/>
          <w:szCs w:val="26"/>
        </w:rPr>
        <w:t>,</w:t>
      </w:r>
      <w:r w:rsidRPr="00AB6791">
        <w:rPr>
          <w:sz w:val="26"/>
          <w:szCs w:val="26"/>
        </w:rPr>
        <w:t xml:space="preserve"> чем в прошлом году.</w:t>
      </w:r>
    </w:p>
    <w:p w:rsidR="00027526" w:rsidRPr="00FA3149" w:rsidRDefault="00027526" w:rsidP="00027526">
      <w:pPr>
        <w:rPr>
          <w:sz w:val="26"/>
          <w:szCs w:val="26"/>
        </w:rPr>
      </w:pPr>
    </w:p>
    <w:sectPr w:rsidR="00027526" w:rsidRPr="00FA3149" w:rsidSect="00C976A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F1B"/>
    <w:rsid w:val="00006F09"/>
    <w:rsid w:val="000264A0"/>
    <w:rsid w:val="00027526"/>
    <w:rsid w:val="00071FE7"/>
    <w:rsid w:val="0010606D"/>
    <w:rsid w:val="00196271"/>
    <w:rsid w:val="002473DF"/>
    <w:rsid w:val="002A0DEE"/>
    <w:rsid w:val="00322725"/>
    <w:rsid w:val="00381564"/>
    <w:rsid w:val="003C7DAC"/>
    <w:rsid w:val="00424430"/>
    <w:rsid w:val="00462965"/>
    <w:rsid w:val="00463177"/>
    <w:rsid w:val="00465C8A"/>
    <w:rsid w:val="00504A61"/>
    <w:rsid w:val="005A5F1B"/>
    <w:rsid w:val="0062462B"/>
    <w:rsid w:val="006615DC"/>
    <w:rsid w:val="00694286"/>
    <w:rsid w:val="006F33CF"/>
    <w:rsid w:val="0075714E"/>
    <w:rsid w:val="007632EE"/>
    <w:rsid w:val="008016CB"/>
    <w:rsid w:val="008D75FE"/>
    <w:rsid w:val="009D1DA0"/>
    <w:rsid w:val="00A046A8"/>
    <w:rsid w:val="00A12810"/>
    <w:rsid w:val="00A47F14"/>
    <w:rsid w:val="00C955BA"/>
    <w:rsid w:val="00C976AC"/>
    <w:rsid w:val="00D94543"/>
    <w:rsid w:val="00E509D7"/>
    <w:rsid w:val="00F519EA"/>
    <w:rsid w:val="00F82CBE"/>
    <w:rsid w:val="00FA3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character" w:customStyle="1" w:styleId="apple-converted-space">
    <w:name w:val="apple-converted-space"/>
    <w:basedOn w:val="a0"/>
    <w:rsid w:val="00A47F14"/>
  </w:style>
  <w:style w:type="paragraph" w:customStyle="1" w:styleId="1">
    <w:name w:val="Цитата1"/>
    <w:basedOn w:val="a"/>
    <w:rsid w:val="00027526"/>
    <w:pPr>
      <w:suppressAutoHyphens/>
      <w:ind w:left="4950" w:right="-185" w:hanging="4950"/>
    </w:pPr>
    <w:rPr>
      <w:rFonts w:eastAsia="Times New Roman"/>
      <w:sz w:val="24"/>
      <w:lang w:eastAsia="ar-SA"/>
    </w:rPr>
  </w:style>
  <w:style w:type="paragraph" w:styleId="a4">
    <w:name w:val="Body Text"/>
    <w:basedOn w:val="a"/>
    <w:link w:val="a5"/>
    <w:rsid w:val="00027526"/>
    <w:pPr>
      <w:jc w:val="both"/>
    </w:pPr>
    <w:rPr>
      <w:rFonts w:eastAsia="Times New Roman"/>
    </w:rPr>
  </w:style>
  <w:style w:type="character" w:customStyle="1" w:styleId="a5">
    <w:name w:val="Основной текст Знак"/>
    <w:basedOn w:val="a0"/>
    <w:link w:val="a4"/>
    <w:rsid w:val="000275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qFormat/>
    <w:rsid w:val="00027526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link w:val="a8"/>
    <w:uiPriority w:val="34"/>
    <w:qFormat/>
    <w:rsid w:val="000275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rsid w:val="0002752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">
    <w:name w:val="Абзац списка Знак"/>
    <w:basedOn w:val="a0"/>
    <w:link w:val="a7"/>
    <w:uiPriority w:val="34"/>
    <w:locked/>
    <w:rsid w:val="00027526"/>
    <w:rPr>
      <w:rFonts w:ascii="Calibri" w:eastAsia="Calibri" w:hAnsi="Calibri" w:cs="Times New Roman"/>
    </w:rPr>
  </w:style>
  <w:style w:type="character" w:styleId="aa">
    <w:name w:val="Strong"/>
    <w:basedOn w:val="a0"/>
    <w:uiPriority w:val="22"/>
    <w:qFormat/>
    <w:rsid w:val="00027526"/>
    <w:rPr>
      <w:b/>
      <w:bCs/>
    </w:rPr>
  </w:style>
  <w:style w:type="paragraph" w:styleId="2">
    <w:name w:val="Body Text Indent 2"/>
    <w:basedOn w:val="a"/>
    <w:link w:val="20"/>
    <w:uiPriority w:val="99"/>
    <w:semiHidden/>
    <w:unhideWhenUsed/>
    <w:rsid w:val="00027526"/>
    <w:pPr>
      <w:spacing w:after="120" w:line="480" w:lineRule="auto"/>
      <w:ind w:left="283"/>
    </w:pPr>
    <w:rPr>
      <w:rFonts w:ascii="Calibri" w:eastAsia="Times New Roman" w:hAnsi="Calibr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27526"/>
    <w:rPr>
      <w:rFonts w:ascii="Calibri" w:eastAsia="Times New Roman" w:hAnsi="Calibri" w:cs="Times New Roman"/>
      <w:lang w:eastAsia="ru-RU"/>
    </w:rPr>
  </w:style>
  <w:style w:type="character" w:styleId="ab">
    <w:name w:val="Emphasis"/>
    <w:basedOn w:val="a0"/>
    <w:qFormat/>
    <w:rsid w:val="0002752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character" w:customStyle="1" w:styleId="apple-converted-space">
    <w:name w:val="apple-converted-space"/>
    <w:basedOn w:val="a0"/>
    <w:rsid w:val="00A47F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7A94E-D19B-4E86-9035-7D5383351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12</Pages>
  <Words>5424</Words>
  <Characters>30917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Spec</cp:lastModifiedBy>
  <cp:revision>23</cp:revision>
  <cp:lastPrinted>2014-12-29T09:51:00Z</cp:lastPrinted>
  <dcterms:created xsi:type="dcterms:W3CDTF">2013-03-18T05:59:00Z</dcterms:created>
  <dcterms:modified xsi:type="dcterms:W3CDTF">2014-12-29T09:52:00Z</dcterms:modified>
</cp:coreProperties>
</file>