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77" w:rsidRPr="00A04977" w:rsidRDefault="00A04977" w:rsidP="00A04977">
      <w:pPr>
        <w:jc w:val="center"/>
        <w:rPr>
          <w:rFonts w:ascii="Times New Roman" w:hAnsi="Times New Roman"/>
          <w:sz w:val="24"/>
        </w:rPr>
      </w:pPr>
    </w:p>
    <w:p w:rsidR="00A04977" w:rsidRPr="00A04977" w:rsidRDefault="00A04977" w:rsidP="00A04977">
      <w:pPr>
        <w:jc w:val="center"/>
        <w:rPr>
          <w:rFonts w:ascii="Times New Roman" w:hAnsi="Times New Roman"/>
          <w:sz w:val="24"/>
        </w:rPr>
      </w:pPr>
    </w:p>
    <w:p w:rsidR="00A04977" w:rsidRPr="00A04977" w:rsidRDefault="00545AA7" w:rsidP="00A049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3.5pt;margin-top:-60.6pt;width:94pt;height:130pt;z-index:251658240">
            <v:imagedata r:id="rId6" o:title=""/>
            <w10:anchorlock/>
          </v:shape>
          <o:OLEObject Type="Embed" ProgID="Word.Picture.8" ShapeID="_x0000_s1027" DrawAspect="Content" ObjectID="_1499766249" r:id="rId7"/>
        </w:pict>
      </w:r>
    </w:p>
    <w:p w:rsidR="00A04977" w:rsidRPr="00A04977" w:rsidRDefault="00A04977" w:rsidP="00A04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4977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A04977" w:rsidRPr="00A04977" w:rsidRDefault="00A04977" w:rsidP="00A04977">
      <w:pPr>
        <w:pStyle w:val="aa"/>
        <w:rPr>
          <w:sz w:val="26"/>
          <w:szCs w:val="26"/>
        </w:rPr>
      </w:pPr>
      <w:r w:rsidRPr="00A04977">
        <w:rPr>
          <w:sz w:val="26"/>
          <w:szCs w:val="26"/>
        </w:rPr>
        <w:t>ГОРОДСКОГО ОКРУГА  СПАССК-ДАЛЬНИЙ</w:t>
      </w:r>
    </w:p>
    <w:p w:rsidR="00A04977" w:rsidRDefault="00A04977" w:rsidP="00A04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977" w:rsidRPr="00A04977" w:rsidRDefault="00A04977" w:rsidP="00A04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0497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04977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04977" w:rsidRPr="00A04977" w:rsidRDefault="00A04977" w:rsidP="00A04977">
      <w:pPr>
        <w:spacing w:after="0" w:line="240" w:lineRule="auto"/>
        <w:rPr>
          <w:rFonts w:ascii="Times New Roman" w:hAnsi="Times New Roman"/>
        </w:rPr>
      </w:pPr>
    </w:p>
    <w:p w:rsidR="00CC1951" w:rsidRPr="00762015" w:rsidRDefault="00CC1951" w:rsidP="00CC195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62015">
        <w:rPr>
          <w:rFonts w:ascii="Times New Roman" w:hAnsi="Times New Roman"/>
          <w:sz w:val="26"/>
          <w:szCs w:val="26"/>
        </w:rPr>
        <w:t>«</w:t>
      </w:r>
      <w:r w:rsidR="00456EE0">
        <w:rPr>
          <w:rFonts w:ascii="Times New Roman" w:hAnsi="Times New Roman"/>
          <w:sz w:val="26"/>
          <w:szCs w:val="26"/>
        </w:rPr>
        <w:t xml:space="preserve"> 29 </w:t>
      </w:r>
      <w:r w:rsidRPr="00762015">
        <w:rPr>
          <w:rFonts w:ascii="Times New Roman" w:hAnsi="Times New Roman"/>
          <w:sz w:val="26"/>
          <w:szCs w:val="26"/>
        </w:rPr>
        <w:t>»</w:t>
      </w:r>
      <w:r w:rsidR="00456EE0">
        <w:rPr>
          <w:rFonts w:ascii="Times New Roman" w:hAnsi="Times New Roman"/>
          <w:sz w:val="26"/>
          <w:szCs w:val="26"/>
        </w:rPr>
        <w:t xml:space="preserve"> июля </w:t>
      </w:r>
      <w:r w:rsidRPr="00762015">
        <w:rPr>
          <w:rFonts w:ascii="Times New Roman" w:hAnsi="Times New Roman"/>
          <w:sz w:val="26"/>
          <w:szCs w:val="26"/>
        </w:rPr>
        <w:t>201</w:t>
      </w:r>
      <w:r w:rsidR="001D5595">
        <w:rPr>
          <w:rFonts w:ascii="Times New Roman" w:hAnsi="Times New Roman"/>
          <w:sz w:val="26"/>
          <w:szCs w:val="26"/>
        </w:rPr>
        <w:t>5</w:t>
      </w:r>
      <w:r w:rsidRPr="00762015">
        <w:rPr>
          <w:rFonts w:ascii="Times New Roman" w:hAnsi="Times New Roman"/>
          <w:sz w:val="26"/>
          <w:szCs w:val="26"/>
        </w:rPr>
        <w:t xml:space="preserve"> г.         г. Спасск-Дальний, Приморского кр</w:t>
      </w:r>
      <w:r>
        <w:rPr>
          <w:rFonts w:ascii="Times New Roman" w:hAnsi="Times New Roman"/>
          <w:sz w:val="26"/>
          <w:szCs w:val="26"/>
        </w:rPr>
        <w:t xml:space="preserve">ая                    </w:t>
      </w:r>
      <w:r w:rsidR="00456EE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№ </w:t>
      </w:r>
      <w:r w:rsidR="00456EE0">
        <w:rPr>
          <w:rFonts w:ascii="Times New Roman" w:hAnsi="Times New Roman"/>
          <w:sz w:val="26"/>
          <w:szCs w:val="26"/>
        </w:rPr>
        <w:t>84</w:t>
      </w:r>
    </w:p>
    <w:p w:rsidR="00A04977" w:rsidRPr="00C00F0A" w:rsidRDefault="00A04977" w:rsidP="00A04977">
      <w:pPr>
        <w:spacing w:after="0" w:line="240" w:lineRule="auto"/>
      </w:pPr>
    </w:p>
    <w:p w:rsidR="00212A27" w:rsidRPr="001D5595" w:rsidRDefault="009B4D5B" w:rsidP="00CC195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5595">
        <w:rPr>
          <w:rFonts w:ascii="Times New Roman" w:hAnsi="Times New Roman"/>
          <w:sz w:val="26"/>
          <w:szCs w:val="26"/>
          <w:lang w:eastAsia="ru-RU"/>
        </w:rPr>
        <w:t>О внесении изменений в</w:t>
      </w:r>
      <w:r w:rsidR="00212A27" w:rsidRPr="001D5595">
        <w:rPr>
          <w:rFonts w:ascii="Times New Roman" w:hAnsi="Times New Roman"/>
          <w:sz w:val="26"/>
          <w:szCs w:val="26"/>
          <w:lang w:eastAsia="ru-RU"/>
        </w:rPr>
        <w:t xml:space="preserve"> решение Думы </w:t>
      </w:r>
      <w:proofErr w:type="gramStart"/>
      <w:r w:rsidR="00212A27" w:rsidRPr="001D5595">
        <w:rPr>
          <w:rFonts w:ascii="Times New Roman" w:hAnsi="Times New Roman"/>
          <w:sz w:val="26"/>
          <w:szCs w:val="26"/>
          <w:lang w:eastAsia="ru-RU"/>
        </w:rPr>
        <w:t>городского</w:t>
      </w:r>
      <w:proofErr w:type="gramEnd"/>
      <w:r w:rsidR="00456EE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C3512" w:rsidRPr="001D5595" w:rsidRDefault="00212A27" w:rsidP="00212A27">
      <w:pPr>
        <w:tabs>
          <w:tab w:val="left" w:pos="6237"/>
        </w:tabs>
        <w:spacing w:after="0" w:line="240" w:lineRule="auto"/>
        <w:ind w:right="3401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1D5595">
        <w:rPr>
          <w:rFonts w:ascii="Times New Roman" w:hAnsi="Times New Roman"/>
          <w:sz w:val="26"/>
          <w:szCs w:val="26"/>
          <w:lang w:eastAsia="ru-RU"/>
        </w:rPr>
        <w:t xml:space="preserve">округа Спасск-Дальний от </w:t>
      </w:r>
      <w:r w:rsidRPr="001D5595">
        <w:rPr>
          <w:rFonts w:ascii="Times New Roman" w:hAnsi="Times New Roman"/>
          <w:sz w:val="26"/>
          <w:szCs w:val="26"/>
        </w:rPr>
        <w:t>31.10.13 г</w:t>
      </w:r>
      <w:r w:rsidR="00630975">
        <w:rPr>
          <w:rFonts w:ascii="Times New Roman" w:hAnsi="Times New Roman"/>
          <w:sz w:val="26"/>
          <w:szCs w:val="26"/>
        </w:rPr>
        <w:t>ода</w:t>
      </w:r>
      <w:r w:rsidRPr="001D5595">
        <w:rPr>
          <w:rFonts w:ascii="Times New Roman" w:hAnsi="Times New Roman"/>
          <w:sz w:val="26"/>
          <w:szCs w:val="26"/>
        </w:rPr>
        <w:t xml:space="preserve"> № 111</w:t>
      </w:r>
      <w:r w:rsidRPr="001D5595">
        <w:rPr>
          <w:rFonts w:ascii="Times New Roman" w:hAnsi="Times New Roman"/>
          <w:sz w:val="26"/>
          <w:szCs w:val="26"/>
          <w:lang w:eastAsia="ru-RU"/>
        </w:rPr>
        <w:t xml:space="preserve"> «Об утверждении </w:t>
      </w:r>
      <w:r w:rsidR="00A04977" w:rsidRPr="001D5595">
        <w:rPr>
          <w:rFonts w:ascii="Times New Roman" w:hAnsi="Times New Roman"/>
          <w:sz w:val="26"/>
          <w:szCs w:val="26"/>
          <w:lang w:eastAsia="ru-RU"/>
        </w:rPr>
        <w:t>Положени</w:t>
      </w:r>
      <w:r w:rsidRPr="001D5595">
        <w:rPr>
          <w:rFonts w:ascii="Times New Roman" w:hAnsi="Times New Roman"/>
          <w:sz w:val="26"/>
          <w:szCs w:val="26"/>
          <w:lang w:eastAsia="ru-RU"/>
        </w:rPr>
        <w:t>я</w:t>
      </w:r>
      <w:r w:rsidR="00A04977" w:rsidRPr="001D5595">
        <w:rPr>
          <w:rFonts w:ascii="Times New Roman" w:hAnsi="Times New Roman"/>
          <w:sz w:val="26"/>
          <w:szCs w:val="26"/>
          <w:lang w:eastAsia="ru-RU"/>
        </w:rPr>
        <w:t xml:space="preserve"> о </w:t>
      </w:r>
      <w:r w:rsidR="005C3512" w:rsidRPr="001D5595">
        <w:rPr>
          <w:rFonts w:ascii="Times New Roman" w:hAnsi="Times New Roman"/>
          <w:sz w:val="26"/>
          <w:szCs w:val="26"/>
          <w:lang w:eastAsia="ru-RU"/>
        </w:rPr>
        <w:t>представлении сведений лицом, замещающим муниципальную</w:t>
      </w:r>
      <w:r w:rsidR="006309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  <w:lang w:eastAsia="ru-RU"/>
        </w:rPr>
        <w:t>должность в городском округе Спасск-Дальний</w:t>
      </w:r>
      <w:r w:rsidR="006309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  <w:lang w:eastAsia="ru-RU"/>
        </w:rPr>
        <w:t>на постоянной основе, должность муниципальной</w:t>
      </w:r>
      <w:r w:rsidR="006309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  <w:lang w:eastAsia="ru-RU"/>
        </w:rPr>
        <w:t xml:space="preserve">службы, о своих расходах, а также о расходах своих супруги (супруга) и несовершеннолетних детей </w:t>
      </w:r>
      <w:r w:rsidR="005C3512" w:rsidRPr="001D5595">
        <w:rPr>
          <w:rFonts w:ascii="Times New Roman" w:hAnsi="Times New Roman"/>
          <w:sz w:val="26"/>
          <w:szCs w:val="26"/>
        </w:rPr>
        <w:t>по каждой сделке по приобретению земельногоучастка, другого объекта недвижимости, транспортного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</w:rPr>
        <w:t>средства, ценных бумаг, акций (долей участия, паев в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</w:rPr>
        <w:t>уставных (складочных) капиталах</w:t>
      </w:r>
      <w:proofErr w:type="gramEnd"/>
      <w:r w:rsidR="005C3512" w:rsidRPr="001D5595">
        <w:rPr>
          <w:rFonts w:ascii="Times New Roman" w:hAnsi="Times New Roman"/>
          <w:sz w:val="26"/>
          <w:szCs w:val="26"/>
        </w:rPr>
        <w:t xml:space="preserve"> организаций),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330B08" w:rsidRPr="001D5595">
        <w:rPr>
          <w:rFonts w:ascii="Times New Roman" w:eastAsiaTheme="minorHAnsi" w:hAnsi="Times New Roman"/>
          <w:sz w:val="26"/>
          <w:szCs w:val="26"/>
        </w:rPr>
        <w:t>совершенной им, его супругой (супругом) и (или) несовершеннолетними детьми в течение календарного года,</w:t>
      </w:r>
      <w:r w:rsidR="005C3512" w:rsidRPr="001D5595">
        <w:rPr>
          <w:rFonts w:ascii="Times New Roman" w:hAnsi="Times New Roman"/>
          <w:sz w:val="26"/>
          <w:szCs w:val="26"/>
        </w:rPr>
        <w:t xml:space="preserve"> если сумма сделки превышает общий доход данного лица и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</w:rPr>
        <w:t>его супруги (супруга) за три последних года,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</w:rPr>
        <w:t>предшествующие совершению сделки, и об источниках получения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5C3512" w:rsidRPr="001D5595">
        <w:rPr>
          <w:rFonts w:ascii="Times New Roman" w:hAnsi="Times New Roman"/>
          <w:sz w:val="26"/>
          <w:szCs w:val="26"/>
        </w:rPr>
        <w:t>средств, за счет которых совершена сделка</w:t>
      </w:r>
      <w:r w:rsidR="00630975">
        <w:rPr>
          <w:rFonts w:ascii="Times New Roman" w:hAnsi="Times New Roman"/>
          <w:sz w:val="26"/>
          <w:szCs w:val="26"/>
        </w:rPr>
        <w:t xml:space="preserve">» </w:t>
      </w:r>
    </w:p>
    <w:p w:rsidR="00F807A5" w:rsidRPr="001D5595" w:rsidRDefault="00F807A5" w:rsidP="00CC1951">
      <w:pPr>
        <w:pStyle w:val="31"/>
        <w:jc w:val="both"/>
        <w:rPr>
          <w:sz w:val="26"/>
          <w:szCs w:val="26"/>
        </w:rPr>
      </w:pPr>
    </w:p>
    <w:p w:rsidR="00E2587B" w:rsidRPr="001D5595" w:rsidRDefault="00E2587B" w:rsidP="005E6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  <w:lang w:eastAsia="ru-RU"/>
        </w:rPr>
        <w:t xml:space="preserve">В целях приведения в соответствие с </w:t>
      </w:r>
      <w:r w:rsidR="00212A27" w:rsidRPr="001D5595">
        <w:rPr>
          <w:rFonts w:ascii="Times New Roman" w:eastAsiaTheme="minorHAnsi" w:hAnsi="Times New Roman"/>
          <w:sz w:val="26"/>
          <w:szCs w:val="26"/>
        </w:rPr>
        <w:t>Федеральны</w:t>
      </w:r>
      <w:r w:rsidR="0044608B">
        <w:rPr>
          <w:rFonts w:ascii="Times New Roman" w:eastAsiaTheme="minorHAnsi" w:hAnsi="Times New Roman"/>
          <w:sz w:val="26"/>
          <w:szCs w:val="26"/>
        </w:rPr>
        <w:t>м</w:t>
      </w:r>
      <w:r w:rsidR="00212A27" w:rsidRPr="001D5595">
        <w:rPr>
          <w:rFonts w:ascii="Times New Roman" w:eastAsiaTheme="minorHAnsi" w:hAnsi="Times New Roman"/>
          <w:sz w:val="26"/>
          <w:szCs w:val="26"/>
        </w:rPr>
        <w:t xml:space="preserve"> закон</w:t>
      </w:r>
      <w:r w:rsidR="0044608B">
        <w:rPr>
          <w:rFonts w:ascii="Times New Roman" w:eastAsiaTheme="minorHAnsi" w:hAnsi="Times New Roman"/>
          <w:sz w:val="26"/>
          <w:szCs w:val="26"/>
        </w:rPr>
        <w:t>ом</w:t>
      </w:r>
      <w:r w:rsidR="00212A27" w:rsidRPr="001D5595">
        <w:rPr>
          <w:rFonts w:ascii="Times New Roman" w:eastAsiaTheme="minorHAnsi" w:hAnsi="Times New Roman"/>
          <w:sz w:val="26"/>
          <w:szCs w:val="26"/>
        </w:rPr>
        <w:t xml:space="preserve"> от 22.12.2014</w:t>
      </w:r>
      <w:r w:rsidR="005E6601">
        <w:rPr>
          <w:rFonts w:ascii="Times New Roman" w:eastAsiaTheme="minorHAnsi" w:hAnsi="Times New Roman"/>
          <w:sz w:val="26"/>
          <w:szCs w:val="26"/>
        </w:rPr>
        <w:t xml:space="preserve"> г</w:t>
      </w:r>
      <w:r w:rsidR="00630975">
        <w:rPr>
          <w:rFonts w:ascii="Times New Roman" w:eastAsiaTheme="minorHAnsi" w:hAnsi="Times New Roman"/>
          <w:sz w:val="26"/>
          <w:szCs w:val="26"/>
        </w:rPr>
        <w:t>ода</w:t>
      </w:r>
      <w:r w:rsidR="005E6601">
        <w:rPr>
          <w:rFonts w:ascii="Times New Roman" w:eastAsiaTheme="minorHAnsi" w:hAnsi="Times New Roman"/>
          <w:sz w:val="26"/>
          <w:szCs w:val="26"/>
        </w:rPr>
        <w:t xml:space="preserve"> №</w:t>
      </w:r>
      <w:r w:rsidR="00212A27" w:rsidRPr="001D5595">
        <w:rPr>
          <w:rFonts w:ascii="Times New Roman" w:eastAsiaTheme="minorHAnsi" w:hAnsi="Times New Roman"/>
          <w:sz w:val="26"/>
          <w:szCs w:val="26"/>
        </w:rPr>
        <w:t xml:space="preserve"> 431-ФЗ</w:t>
      </w:r>
      <w:r w:rsidR="002307FF">
        <w:rPr>
          <w:rFonts w:ascii="Times New Roman" w:eastAsiaTheme="minorHAnsi" w:hAnsi="Times New Roman"/>
          <w:sz w:val="26"/>
          <w:szCs w:val="26"/>
        </w:rPr>
        <w:t xml:space="preserve"> </w:t>
      </w:r>
      <w:r w:rsidR="00212A27" w:rsidRPr="001D5595">
        <w:rPr>
          <w:rFonts w:ascii="Times New Roman" w:eastAsiaTheme="minorHAnsi" w:hAnsi="Times New Roman"/>
          <w:sz w:val="26"/>
          <w:szCs w:val="26"/>
        </w:rPr>
        <w:t>"О внесении изменений в отдельные законодательные акты Российской Федерации по вопросам противодействия коррупции"</w:t>
      </w:r>
      <w:r w:rsidRPr="001D5595">
        <w:rPr>
          <w:rFonts w:ascii="Times New Roman" w:hAnsi="Times New Roman"/>
          <w:sz w:val="26"/>
          <w:szCs w:val="26"/>
        </w:rPr>
        <w:t>, Дума городского округа Спасск-Дальний</w:t>
      </w:r>
    </w:p>
    <w:p w:rsidR="00E2587B" w:rsidRPr="001D5595" w:rsidRDefault="00E2587B" w:rsidP="00E2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7A5" w:rsidRPr="001D5595" w:rsidRDefault="00F807A5" w:rsidP="00E2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>РЕШИЛА:</w:t>
      </w:r>
      <w:r w:rsidRPr="001D5595">
        <w:rPr>
          <w:rFonts w:ascii="Times New Roman" w:hAnsi="Times New Roman"/>
          <w:sz w:val="26"/>
          <w:szCs w:val="26"/>
        </w:rPr>
        <w:tab/>
      </w:r>
    </w:p>
    <w:p w:rsidR="005E6601" w:rsidRDefault="005E6601" w:rsidP="00212A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3947" w:rsidRPr="001D5595" w:rsidRDefault="00913947" w:rsidP="0091394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1D5595">
        <w:rPr>
          <w:rFonts w:ascii="Times New Roman" w:hAnsi="Times New Roman"/>
          <w:sz w:val="26"/>
          <w:szCs w:val="26"/>
        </w:rPr>
        <w:t xml:space="preserve">Внести </w:t>
      </w:r>
      <w:r w:rsidRPr="001D5595">
        <w:rPr>
          <w:rFonts w:ascii="Times New Roman" w:hAnsi="Times New Roman"/>
          <w:sz w:val="26"/>
          <w:szCs w:val="26"/>
          <w:lang w:eastAsia="ru-RU"/>
        </w:rPr>
        <w:t xml:space="preserve">в решение Думы городского округа Спасск-Дальний от </w:t>
      </w:r>
      <w:r w:rsidRPr="001D5595">
        <w:rPr>
          <w:rFonts w:ascii="Times New Roman" w:hAnsi="Times New Roman"/>
          <w:sz w:val="26"/>
          <w:szCs w:val="26"/>
        </w:rPr>
        <w:t>31.10.13 г</w:t>
      </w:r>
      <w:r w:rsidR="00630975">
        <w:rPr>
          <w:rFonts w:ascii="Times New Roman" w:hAnsi="Times New Roman"/>
          <w:sz w:val="26"/>
          <w:szCs w:val="26"/>
        </w:rPr>
        <w:t>ода</w:t>
      </w:r>
      <w:r w:rsidRPr="001D5595">
        <w:rPr>
          <w:rFonts w:ascii="Times New Roman" w:hAnsi="Times New Roman"/>
          <w:sz w:val="26"/>
          <w:szCs w:val="26"/>
        </w:rPr>
        <w:t xml:space="preserve"> № 111 (в ред. от 16.12.2013 г</w:t>
      </w:r>
      <w:r w:rsidR="00630975">
        <w:rPr>
          <w:rFonts w:ascii="Times New Roman" w:hAnsi="Times New Roman"/>
          <w:sz w:val="26"/>
          <w:szCs w:val="26"/>
        </w:rPr>
        <w:t>ода</w:t>
      </w:r>
      <w:r w:rsidRPr="001D5595">
        <w:rPr>
          <w:rFonts w:ascii="Times New Roman" w:hAnsi="Times New Roman"/>
          <w:sz w:val="26"/>
          <w:szCs w:val="26"/>
        </w:rPr>
        <w:t xml:space="preserve"> № 132, от 25.02.2014 г</w:t>
      </w:r>
      <w:r w:rsidR="00630975">
        <w:rPr>
          <w:rFonts w:ascii="Times New Roman" w:hAnsi="Times New Roman"/>
          <w:sz w:val="26"/>
          <w:szCs w:val="26"/>
        </w:rPr>
        <w:t>ода</w:t>
      </w:r>
      <w:r w:rsidRPr="001D5595">
        <w:rPr>
          <w:rFonts w:ascii="Times New Roman" w:hAnsi="Times New Roman"/>
          <w:sz w:val="26"/>
          <w:szCs w:val="26"/>
        </w:rPr>
        <w:t xml:space="preserve"> № 3, от 15.12.2014 г</w:t>
      </w:r>
      <w:r w:rsidR="00630975">
        <w:rPr>
          <w:rFonts w:ascii="Times New Roman" w:hAnsi="Times New Roman"/>
          <w:sz w:val="26"/>
          <w:szCs w:val="26"/>
        </w:rPr>
        <w:t>ода</w:t>
      </w:r>
      <w:r w:rsidRPr="001D5595">
        <w:rPr>
          <w:rFonts w:ascii="Times New Roman" w:hAnsi="Times New Roman"/>
          <w:sz w:val="26"/>
          <w:szCs w:val="26"/>
        </w:rPr>
        <w:t xml:space="preserve"> № 44</w:t>
      </w:r>
      <w:r>
        <w:rPr>
          <w:rFonts w:ascii="Times New Roman" w:hAnsi="Times New Roman"/>
          <w:sz w:val="26"/>
          <w:szCs w:val="26"/>
        </w:rPr>
        <w:t>, от 26.02.2015 г</w:t>
      </w:r>
      <w:r w:rsidR="00630975">
        <w:rPr>
          <w:rFonts w:ascii="Times New Roman" w:hAnsi="Times New Roman"/>
          <w:sz w:val="26"/>
          <w:szCs w:val="26"/>
        </w:rPr>
        <w:t>ода</w:t>
      </w:r>
      <w:r>
        <w:rPr>
          <w:rFonts w:ascii="Times New Roman" w:hAnsi="Times New Roman"/>
          <w:sz w:val="26"/>
          <w:szCs w:val="26"/>
        </w:rPr>
        <w:t xml:space="preserve"> № 17, от 25.03.2015 г</w:t>
      </w:r>
      <w:r w:rsidR="00630975">
        <w:rPr>
          <w:rFonts w:ascii="Times New Roman" w:hAnsi="Times New Roman"/>
          <w:sz w:val="26"/>
          <w:szCs w:val="26"/>
        </w:rPr>
        <w:t>ода</w:t>
      </w:r>
      <w:r>
        <w:rPr>
          <w:rFonts w:ascii="Times New Roman" w:hAnsi="Times New Roman"/>
          <w:sz w:val="26"/>
          <w:szCs w:val="26"/>
        </w:rPr>
        <w:t xml:space="preserve"> № 27</w:t>
      </w:r>
      <w:r w:rsidRPr="001D5595">
        <w:rPr>
          <w:rFonts w:ascii="Times New Roman" w:hAnsi="Times New Roman"/>
          <w:sz w:val="26"/>
          <w:szCs w:val="26"/>
        </w:rPr>
        <w:t>)</w:t>
      </w:r>
      <w:r w:rsidRPr="001D5595">
        <w:rPr>
          <w:rFonts w:ascii="Times New Roman" w:hAnsi="Times New Roman"/>
          <w:sz w:val="26"/>
          <w:szCs w:val="26"/>
          <w:lang w:eastAsia="ru-RU"/>
        </w:rPr>
        <w:t xml:space="preserve"> «Об утверждении Положения о представлении сведений лицом, замещающим муниципальную</w:t>
      </w:r>
      <w:r w:rsidR="002307F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5595">
        <w:rPr>
          <w:rFonts w:ascii="Times New Roman" w:hAnsi="Times New Roman"/>
          <w:sz w:val="26"/>
          <w:szCs w:val="26"/>
          <w:lang w:eastAsia="ru-RU"/>
        </w:rPr>
        <w:t>должность в городском округе Спасск-Дальний</w:t>
      </w:r>
      <w:r w:rsidR="002307F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5595">
        <w:rPr>
          <w:rFonts w:ascii="Times New Roman" w:hAnsi="Times New Roman"/>
          <w:sz w:val="26"/>
          <w:szCs w:val="26"/>
          <w:lang w:eastAsia="ru-RU"/>
        </w:rPr>
        <w:t>на постоянной основе, должность муниципальной</w:t>
      </w:r>
      <w:r w:rsidR="002307F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5595">
        <w:rPr>
          <w:rFonts w:ascii="Times New Roman" w:hAnsi="Times New Roman"/>
          <w:sz w:val="26"/>
          <w:szCs w:val="26"/>
          <w:lang w:eastAsia="ru-RU"/>
        </w:rPr>
        <w:t>службы, о своих расходах, а также о расходах</w:t>
      </w:r>
      <w:proofErr w:type="gramEnd"/>
      <w:r w:rsidRPr="001D559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1D5595">
        <w:rPr>
          <w:rFonts w:ascii="Times New Roman" w:hAnsi="Times New Roman"/>
          <w:sz w:val="26"/>
          <w:szCs w:val="26"/>
          <w:lang w:eastAsia="ru-RU"/>
        </w:rPr>
        <w:t xml:space="preserve">своих супруги (супруга) и несовершеннолетних детей </w:t>
      </w:r>
      <w:r w:rsidRPr="001D5595">
        <w:rPr>
          <w:rFonts w:ascii="Times New Roman" w:hAnsi="Times New Roman"/>
          <w:sz w:val="26"/>
          <w:szCs w:val="26"/>
        </w:rPr>
        <w:t>по каждой сделке по приобретению земельного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участка, другого объекта недвижимости, транспортного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средства, ценных бумаг, акций (долей участия, паев в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уставных (складочных) капиталах организаций),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eastAsiaTheme="minorHAnsi" w:hAnsi="Times New Roman"/>
          <w:sz w:val="26"/>
          <w:szCs w:val="26"/>
        </w:rPr>
        <w:t xml:space="preserve">совершенной им, его супругой (супругом) и (или) </w:t>
      </w:r>
      <w:r w:rsidRPr="001D5595">
        <w:rPr>
          <w:rFonts w:ascii="Times New Roman" w:eastAsiaTheme="minorHAnsi" w:hAnsi="Times New Roman"/>
          <w:sz w:val="26"/>
          <w:szCs w:val="26"/>
        </w:rPr>
        <w:lastRenderedPageBreak/>
        <w:t>несовершеннолетними детьми в течение календарного года,</w:t>
      </w:r>
      <w:r w:rsidRPr="001D5595">
        <w:rPr>
          <w:rFonts w:ascii="Times New Roman" w:hAnsi="Times New Roman"/>
          <w:sz w:val="26"/>
          <w:szCs w:val="26"/>
        </w:rPr>
        <w:t xml:space="preserve"> если сумма сделки превышает общий доход данного лица и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его супруги (супруга) за три последних года,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предшествующие совершению</w:t>
      </w:r>
      <w:proofErr w:type="gramEnd"/>
      <w:r w:rsidRPr="001D5595">
        <w:rPr>
          <w:rFonts w:ascii="Times New Roman" w:hAnsi="Times New Roman"/>
          <w:sz w:val="26"/>
          <w:szCs w:val="26"/>
        </w:rPr>
        <w:t xml:space="preserve"> сделки, и об источниках получения</w:t>
      </w:r>
      <w:r w:rsidR="002307FF">
        <w:rPr>
          <w:rFonts w:ascii="Times New Roman" w:hAnsi="Times New Roman"/>
          <w:sz w:val="26"/>
          <w:szCs w:val="26"/>
        </w:rPr>
        <w:t xml:space="preserve"> </w:t>
      </w:r>
      <w:r w:rsidRPr="001D5595">
        <w:rPr>
          <w:rFonts w:ascii="Times New Roman" w:hAnsi="Times New Roman"/>
          <w:sz w:val="26"/>
          <w:szCs w:val="26"/>
        </w:rPr>
        <w:t>средств, за счет которых совершена сделка» следующие изменения:</w:t>
      </w:r>
    </w:p>
    <w:p w:rsidR="00913947" w:rsidRPr="001D5595" w:rsidRDefault="00913947" w:rsidP="009139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>1) в наименовании решения после слов</w:t>
      </w:r>
      <w:r>
        <w:rPr>
          <w:rFonts w:ascii="Times New Roman" w:hAnsi="Times New Roman"/>
          <w:sz w:val="26"/>
          <w:szCs w:val="26"/>
        </w:rPr>
        <w:t xml:space="preserve">а </w:t>
      </w:r>
      <w:r w:rsidRPr="001D5595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если</w:t>
      </w:r>
      <w:r w:rsidRPr="001D5595">
        <w:rPr>
          <w:rFonts w:ascii="Times New Roman" w:hAnsi="Times New Roman"/>
          <w:sz w:val="26"/>
          <w:szCs w:val="26"/>
        </w:rPr>
        <w:t>»дополнить слов</w:t>
      </w:r>
      <w:r>
        <w:rPr>
          <w:rFonts w:ascii="Times New Roman" w:hAnsi="Times New Roman"/>
          <w:sz w:val="26"/>
          <w:szCs w:val="26"/>
        </w:rPr>
        <w:t>о</w:t>
      </w:r>
      <w:r w:rsidRPr="001D5595">
        <w:rPr>
          <w:rFonts w:ascii="Times New Roman" w:hAnsi="Times New Roman"/>
          <w:sz w:val="26"/>
          <w:szCs w:val="26"/>
        </w:rPr>
        <w:t>м «</w:t>
      </w:r>
      <w:r>
        <w:rPr>
          <w:rFonts w:ascii="Times New Roman" w:eastAsiaTheme="minorHAnsi" w:hAnsi="Times New Roman"/>
          <w:sz w:val="26"/>
          <w:szCs w:val="26"/>
        </w:rPr>
        <w:t>общая</w:t>
      </w:r>
      <w:r w:rsidRPr="001D5595">
        <w:rPr>
          <w:rFonts w:ascii="Times New Roman" w:hAnsi="Times New Roman"/>
          <w:sz w:val="26"/>
          <w:szCs w:val="26"/>
        </w:rPr>
        <w:t>»;</w:t>
      </w:r>
    </w:p>
    <w:p w:rsidR="00913947" w:rsidRPr="001D5595" w:rsidRDefault="00913947" w:rsidP="009139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 xml:space="preserve">2) в </w:t>
      </w:r>
      <w:r w:rsidR="00351B85">
        <w:rPr>
          <w:rFonts w:ascii="Times New Roman" w:hAnsi="Times New Roman"/>
          <w:sz w:val="26"/>
          <w:szCs w:val="26"/>
        </w:rPr>
        <w:t>пункте</w:t>
      </w:r>
      <w:r w:rsidRPr="001D5595">
        <w:rPr>
          <w:rFonts w:ascii="Times New Roman" w:hAnsi="Times New Roman"/>
          <w:sz w:val="26"/>
          <w:szCs w:val="26"/>
        </w:rPr>
        <w:t xml:space="preserve"> 1 после слов</w:t>
      </w:r>
      <w:r>
        <w:rPr>
          <w:rFonts w:ascii="Times New Roman" w:hAnsi="Times New Roman"/>
          <w:sz w:val="26"/>
          <w:szCs w:val="26"/>
        </w:rPr>
        <w:t xml:space="preserve">а </w:t>
      </w:r>
      <w:r w:rsidRPr="001D5595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если</w:t>
      </w:r>
      <w:r w:rsidRPr="001D5595">
        <w:rPr>
          <w:rFonts w:ascii="Times New Roman" w:hAnsi="Times New Roman"/>
          <w:sz w:val="26"/>
          <w:szCs w:val="26"/>
        </w:rPr>
        <w:t>»дополнить слов</w:t>
      </w:r>
      <w:r>
        <w:rPr>
          <w:rFonts w:ascii="Times New Roman" w:hAnsi="Times New Roman"/>
          <w:sz w:val="26"/>
          <w:szCs w:val="26"/>
        </w:rPr>
        <w:t>о</w:t>
      </w:r>
      <w:r w:rsidRPr="001D5595">
        <w:rPr>
          <w:rFonts w:ascii="Times New Roman" w:hAnsi="Times New Roman"/>
          <w:sz w:val="26"/>
          <w:szCs w:val="26"/>
        </w:rPr>
        <w:t>м «</w:t>
      </w:r>
      <w:r>
        <w:rPr>
          <w:rFonts w:ascii="Times New Roman" w:eastAsiaTheme="minorHAnsi" w:hAnsi="Times New Roman"/>
          <w:sz w:val="26"/>
          <w:szCs w:val="26"/>
        </w:rPr>
        <w:t>общая</w:t>
      </w:r>
      <w:r w:rsidRPr="001D5595">
        <w:rPr>
          <w:rFonts w:ascii="Times New Roman" w:hAnsi="Times New Roman"/>
          <w:sz w:val="26"/>
          <w:szCs w:val="26"/>
        </w:rPr>
        <w:t>»;</w:t>
      </w:r>
    </w:p>
    <w:p w:rsidR="00913947" w:rsidRPr="001D5595" w:rsidRDefault="00913947" w:rsidP="009139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>3) в Приложении:</w:t>
      </w:r>
    </w:p>
    <w:p w:rsidR="00913947" w:rsidRPr="001D5595" w:rsidRDefault="000045B3" w:rsidP="009139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913947" w:rsidRPr="001D5595">
        <w:rPr>
          <w:rFonts w:ascii="Times New Roman" w:hAnsi="Times New Roman"/>
          <w:sz w:val="26"/>
          <w:szCs w:val="26"/>
        </w:rPr>
        <w:t>а) в наименовании Положения после слов</w:t>
      </w:r>
      <w:r w:rsidR="00913947">
        <w:rPr>
          <w:rFonts w:ascii="Times New Roman" w:hAnsi="Times New Roman"/>
          <w:sz w:val="26"/>
          <w:szCs w:val="26"/>
        </w:rPr>
        <w:t xml:space="preserve">а </w:t>
      </w:r>
      <w:r w:rsidR="00913947" w:rsidRPr="001D5595">
        <w:rPr>
          <w:rFonts w:ascii="Times New Roman" w:hAnsi="Times New Roman"/>
          <w:sz w:val="26"/>
          <w:szCs w:val="26"/>
        </w:rPr>
        <w:t>«</w:t>
      </w:r>
      <w:r w:rsidR="00913947">
        <w:rPr>
          <w:rFonts w:ascii="Times New Roman" w:hAnsi="Times New Roman"/>
          <w:sz w:val="26"/>
          <w:szCs w:val="26"/>
        </w:rPr>
        <w:t>если</w:t>
      </w:r>
      <w:r w:rsidR="00913947" w:rsidRPr="001D5595">
        <w:rPr>
          <w:rFonts w:ascii="Times New Roman" w:hAnsi="Times New Roman"/>
          <w:sz w:val="26"/>
          <w:szCs w:val="26"/>
        </w:rPr>
        <w:t>»</w:t>
      </w:r>
      <w:r w:rsidR="00630975">
        <w:rPr>
          <w:rFonts w:ascii="Times New Roman" w:hAnsi="Times New Roman"/>
          <w:sz w:val="26"/>
          <w:szCs w:val="26"/>
        </w:rPr>
        <w:t xml:space="preserve"> </w:t>
      </w:r>
      <w:r w:rsidR="00913947" w:rsidRPr="001D5595">
        <w:rPr>
          <w:rFonts w:ascii="Times New Roman" w:hAnsi="Times New Roman"/>
          <w:sz w:val="26"/>
          <w:szCs w:val="26"/>
        </w:rPr>
        <w:t>дополнить слов</w:t>
      </w:r>
      <w:r w:rsidR="00913947">
        <w:rPr>
          <w:rFonts w:ascii="Times New Roman" w:hAnsi="Times New Roman"/>
          <w:sz w:val="26"/>
          <w:szCs w:val="26"/>
        </w:rPr>
        <w:t>о</w:t>
      </w:r>
      <w:r w:rsidR="00913947" w:rsidRPr="001D5595">
        <w:rPr>
          <w:rFonts w:ascii="Times New Roman" w:hAnsi="Times New Roman"/>
          <w:sz w:val="26"/>
          <w:szCs w:val="26"/>
        </w:rPr>
        <w:t>м «</w:t>
      </w:r>
      <w:r w:rsidR="00913947">
        <w:rPr>
          <w:rFonts w:ascii="Times New Roman" w:eastAsiaTheme="minorHAnsi" w:hAnsi="Times New Roman"/>
          <w:sz w:val="26"/>
          <w:szCs w:val="26"/>
        </w:rPr>
        <w:t>общая</w:t>
      </w:r>
      <w:r w:rsidR="00913947" w:rsidRPr="001D5595">
        <w:rPr>
          <w:rFonts w:ascii="Times New Roman" w:hAnsi="Times New Roman"/>
          <w:sz w:val="26"/>
          <w:szCs w:val="26"/>
        </w:rPr>
        <w:t>»;</w:t>
      </w:r>
    </w:p>
    <w:p w:rsidR="00351B85" w:rsidRPr="001D5595" w:rsidRDefault="00913947" w:rsidP="00351B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 xml:space="preserve"> б) </w:t>
      </w:r>
      <w:r>
        <w:rPr>
          <w:rFonts w:ascii="Times New Roman" w:hAnsi="Times New Roman"/>
          <w:sz w:val="26"/>
          <w:szCs w:val="26"/>
        </w:rPr>
        <w:t xml:space="preserve">в </w:t>
      </w:r>
      <w:r w:rsidRPr="001D5595">
        <w:rPr>
          <w:rFonts w:ascii="Times New Roman" w:hAnsi="Times New Roman"/>
          <w:sz w:val="26"/>
          <w:szCs w:val="26"/>
        </w:rPr>
        <w:t>пункт</w:t>
      </w:r>
      <w:r>
        <w:rPr>
          <w:rFonts w:ascii="Times New Roman" w:hAnsi="Times New Roman"/>
          <w:sz w:val="26"/>
          <w:szCs w:val="26"/>
        </w:rPr>
        <w:t xml:space="preserve">е </w:t>
      </w:r>
      <w:r w:rsidRPr="001D5595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после слов </w:t>
      </w:r>
      <w:r w:rsidR="00351B85">
        <w:rPr>
          <w:rFonts w:ascii="Times New Roman" w:hAnsi="Times New Roman"/>
          <w:sz w:val="26"/>
          <w:szCs w:val="26"/>
        </w:rPr>
        <w:t xml:space="preserve">«Обязанность представлять сведения о» дополнить словом «своих», </w:t>
      </w:r>
      <w:r w:rsidR="00351B85" w:rsidRPr="001D5595">
        <w:rPr>
          <w:rFonts w:ascii="Times New Roman" w:hAnsi="Times New Roman"/>
          <w:sz w:val="26"/>
          <w:szCs w:val="26"/>
        </w:rPr>
        <w:t>после слов «акций (долей участия, паев в уставных (складочных) капиталах организаций)</w:t>
      </w:r>
      <w:proofErr w:type="gramStart"/>
      <w:r w:rsidR="00351B85" w:rsidRPr="001D5595">
        <w:rPr>
          <w:rFonts w:ascii="Times New Roman" w:hAnsi="Times New Roman"/>
          <w:sz w:val="26"/>
          <w:szCs w:val="26"/>
        </w:rPr>
        <w:t>,»</w:t>
      </w:r>
      <w:proofErr w:type="gramEnd"/>
      <w:r w:rsidR="000045B3">
        <w:rPr>
          <w:rFonts w:ascii="Times New Roman" w:hAnsi="Times New Roman"/>
          <w:sz w:val="26"/>
          <w:szCs w:val="26"/>
        </w:rPr>
        <w:t xml:space="preserve"> </w:t>
      </w:r>
      <w:r w:rsidR="00351B85" w:rsidRPr="001D5595">
        <w:rPr>
          <w:rFonts w:ascii="Times New Roman" w:hAnsi="Times New Roman"/>
          <w:sz w:val="26"/>
          <w:szCs w:val="26"/>
        </w:rPr>
        <w:t>дополнить словами «</w:t>
      </w:r>
      <w:r w:rsidR="00351B85" w:rsidRPr="001D5595">
        <w:rPr>
          <w:rFonts w:ascii="Times New Roman" w:eastAsiaTheme="minorHAnsi" w:hAnsi="Times New Roman"/>
          <w:sz w:val="26"/>
          <w:szCs w:val="26"/>
        </w:rPr>
        <w:t>совершенной им, его супругой (супругом) и (или) несовершеннолетними детьми в течение календарного года,</w:t>
      </w:r>
      <w:r w:rsidR="00351B85" w:rsidRPr="001D5595">
        <w:rPr>
          <w:rFonts w:ascii="Times New Roman" w:hAnsi="Times New Roman"/>
          <w:sz w:val="26"/>
          <w:szCs w:val="26"/>
        </w:rPr>
        <w:t>»;</w:t>
      </w:r>
    </w:p>
    <w:p w:rsidR="00351B85" w:rsidRPr="001D5595" w:rsidRDefault="00630975" w:rsidP="00351B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51B85">
        <w:rPr>
          <w:rFonts w:ascii="Times New Roman" w:hAnsi="Times New Roman"/>
          <w:sz w:val="26"/>
          <w:szCs w:val="26"/>
        </w:rPr>
        <w:t xml:space="preserve">в) в пункте 3 </w:t>
      </w:r>
      <w:r w:rsidR="00351B85" w:rsidRPr="001D5595">
        <w:rPr>
          <w:rFonts w:ascii="Times New Roman" w:hAnsi="Times New Roman"/>
          <w:sz w:val="26"/>
          <w:szCs w:val="26"/>
        </w:rPr>
        <w:t>после слов</w:t>
      </w:r>
      <w:r w:rsidR="00351B85">
        <w:rPr>
          <w:rFonts w:ascii="Times New Roman" w:hAnsi="Times New Roman"/>
          <w:sz w:val="26"/>
          <w:szCs w:val="26"/>
        </w:rPr>
        <w:t xml:space="preserve">а </w:t>
      </w:r>
      <w:r w:rsidR="00351B85" w:rsidRPr="001D5595">
        <w:rPr>
          <w:rFonts w:ascii="Times New Roman" w:hAnsi="Times New Roman"/>
          <w:sz w:val="26"/>
          <w:szCs w:val="26"/>
        </w:rPr>
        <w:t>«</w:t>
      </w:r>
      <w:r w:rsidR="00351B85">
        <w:rPr>
          <w:rFonts w:ascii="Times New Roman" w:hAnsi="Times New Roman"/>
          <w:sz w:val="26"/>
          <w:szCs w:val="26"/>
        </w:rPr>
        <w:t>если</w:t>
      </w:r>
      <w:r w:rsidR="00351B85" w:rsidRPr="001D5595">
        <w:rPr>
          <w:rFonts w:ascii="Times New Roman" w:hAnsi="Times New Roman"/>
          <w:sz w:val="26"/>
          <w:szCs w:val="26"/>
        </w:rPr>
        <w:t>»</w:t>
      </w:r>
      <w:r w:rsidR="00AE4511">
        <w:rPr>
          <w:rFonts w:ascii="Times New Roman" w:hAnsi="Times New Roman"/>
          <w:sz w:val="26"/>
          <w:szCs w:val="26"/>
        </w:rPr>
        <w:t xml:space="preserve"> </w:t>
      </w:r>
      <w:r w:rsidR="00351B85" w:rsidRPr="001D5595">
        <w:rPr>
          <w:rFonts w:ascii="Times New Roman" w:hAnsi="Times New Roman"/>
          <w:sz w:val="26"/>
          <w:szCs w:val="26"/>
        </w:rPr>
        <w:t>дополнить слов</w:t>
      </w:r>
      <w:r w:rsidR="00351B85">
        <w:rPr>
          <w:rFonts w:ascii="Times New Roman" w:hAnsi="Times New Roman"/>
          <w:sz w:val="26"/>
          <w:szCs w:val="26"/>
        </w:rPr>
        <w:t>о</w:t>
      </w:r>
      <w:r w:rsidR="00351B85" w:rsidRPr="001D5595">
        <w:rPr>
          <w:rFonts w:ascii="Times New Roman" w:hAnsi="Times New Roman"/>
          <w:sz w:val="26"/>
          <w:szCs w:val="26"/>
        </w:rPr>
        <w:t>м «</w:t>
      </w:r>
      <w:r w:rsidR="00351B85">
        <w:rPr>
          <w:rFonts w:ascii="Times New Roman" w:eastAsiaTheme="minorHAnsi" w:hAnsi="Times New Roman"/>
          <w:sz w:val="26"/>
          <w:szCs w:val="26"/>
        </w:rPr>
        <w:t>общая</w:t>
      </w:r>
      <w:r w:rsidR="00351B85" w:rsidRPr="001D5595">
        <w:rPr>
          <w:rFonts w:ascii="Times New Roman" w:hAnsi="Times New Roman"/>
          <w:sz w:val="26"/>
          <w:szCs w:val="26"/>
        </w:rPr>
        <w:t>»</w:t>
      </w:r>
      <w:r w:rsidR="00AE4511">
        <w:rPr>
          <w:rFonts w:ascii="Times New Roman" w:hAnsi="Times New Roman"/>
          <w:sz w:val="26"/>
          <w:szCs w:val="26"/>
        </w:rPr>
        <w:t>.</w:t>
      </w:r>
    </w:p>
    <w:p w:rsidR="001D5595" w:rsidRPr="001D5595" w:rsidRDefault="00C00F0A" w:rsidP="001D55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pacing w:val="3"/>
          <w:sz w:val="26"/>
          <w:szCs w:val="26"/>
        </w:rPr>
        <w:t xml:space="preserve">2. </w:t>
      </w:r>
      <w:r w:rsidR="00F807A5" w:rsidRPr="001D5595">
        <w:rPr>
          <w:rFonts w:ascii="Times New Roman" w:hAnsi="Times New Roman"/>
          <w:spacing w:val="3"/>
          <w:sz w:val="26"/>
          <w:szCs w:val="26"/>
        </w:rPr>
        <w:t>Настоящее решение вступает в силу со дня его обнародования на официальном сайте городского округа Спасск-Дальний в информационно-</w:t>
      </w:r>
      <w:r w:rsidR="003E00E6" w:rsidRPr="001D5595">
        <w:rPr>
          <w:rFonts w:ascii="Times New Roman" w:hAnsi="Times New Roman"/>
          <w:spacing w:val="3"/>
          <w:sz w:val="26"/>
          <w:szCs w:val="26"/>
        </w:rPr>
        <w:t>теле</w:t>
      </w:r>
      <w:r w:rsidR="00F807A5" w:rsidRPr="001D5595">
        <w:rPr>
          <w:rFonts w:ascii="Times New Roman" w:hAnsi="Times New Roman"/>
          <w:spacing w:val="3"/>
          <w:sz w:val="26"/>
          <w:szCs w:val="26"/>
        </w:rPr>
        <w:t>коммуникационной сети «Интернет».</w:t>
      </w:r>
    </w:p>
    <w:p w:rsidR="00CC1951" w:rsidRDefault="00CC1951" w:rsidP="00CC1951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E6601" w:rsidRDefault="005E6601" w:rsidP="00CC1951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E6601" w:rsidRPr="001D5595" w:rsidRDefault="005E6601" w:rsidP="00CC1951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00E6" w:rsidRPr="001D5595" w:rsidRDefault="00F807A5" w:rsidP="00CC1951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5595">
        <w:rPr>
          <w:rFonts w:ascii="Times New Roman" w:hAnsi="Times New Roman"/>
          <w:sz w:val="26"/>
          <w:szCs w:val="26"/>
        </w:rPr>
        <w:t xml:space="preserve">Глава городскогоокруга </w:t>
      </w:r>
    </w:p>
    <w:p w:rsidR="003E00E6" w:rsidRPr="001D5595" w:rsidRDefault="00F807A5" w:rsidP="001D5595">
      <w:pPr>
        <w:keepNext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1D5595">
        <w:rPr>
          <w:rFonts w:ascii="Times New Roman" w:hAnsi="Times New Roman"/>
          <w:sz w:val="26"/>
          <w:szCs w:val="26"/>
        </w:rPr>
        <w:t>Спасск-Дальний</w:t>
      </w:r>
      <w:r w:rsidR="00074DCC" w:rsidRPr="001D5595">
        <w:rPr>
          <w:rFonts w:ascii="Times New Roman" w:hAnsi="Times New Roman"/>
          <w:sz w:val="26"/>
          <w:szCs w:val="26"/>
        </w:rPr>
        <w:tab/>
      </w:r>
      <w:r w:rsidR="00074DCC" w:rsidRPr="001D5595">
        <w:rPr>
          <w:rFonts w:ascii="Times New Roman" w:hAnsi="Times New Roman"/>
          <w:sz w:val="26"/>
          <w:szCs w:val="26"/>
        </w:rPr>
        <w:tab/>
      </w:r>
      <w:r w:rsidR="00074DCC" w:rsidRPr="001D5595">
        <w:rPr>
          <w:rFonts w:ascii="Times New Roman" w:hAnsi="Times New Roman"/>
          <w:sz w:val="26"/>
          <w:szCs w:val="26"/>
        </w:rPr>
        <w:tab/>
      </w:r>
      <w:r w:rsidR="00074DCC" w:rsidRPr="001D5595">
        <w:rPr>
          <w:rFonts w:ascii="Times New Roman" w:hAnsi="Times New Roman"/>
          <w:sz w:val="26"/>
          <w:szCs w:val="26"/>
        </w:rPr>
        <w:tab/>
      </w:r>
      <w:r w:rsidR="00074DCC" w:rsidRPr="001D5595"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  <w:r w:rsidR="005E6601">
        <w:rPr>
          <w:rFonts w:ascii="Times New Roman" w:hAnsi="Times New Roman"/>
          <w:sz w:val="26"/>
          <w:szCs w:val="26"/>
        </w:rPr>
        <w:tab/>
      </w:r>
      <w:r w:rsidR="000045B3">
        <w:rPr>
          <w:rFonts w:ascii="Times New Roman" w:hAnsi="Times New Roman"/>
          <w:sz w:val="26"/>
          <w:szCs w:val="26"/>
        </w:rPr>
        <w:tab/>
      </w:r>
      <w:r w:rsidR="00074DCC" w:rsidRPr="001D5595">
        <w:rPr>
          <w:rFonts w:ascii="Times New Roman" w:hAnsi="Times New Roman"/>
          <w:sz w:val="26"/>
          <w:szCs w:val="26"/>
        </w:rPr>
        <w:tab/>
      </w:r>
      <w:r w:rsidR="0091612C" w:rsidRPr="001D5595">
        <w:rPr>
          <w:rFonts w:ascii="Times New Roman" w:hAnsi="Times New Roman"/>
          <w:sz w:val="26"/>
          <w:szCs w:val="26"/>
        </w:rPr>
        <w:t>Т</w:t>
      </w:r>
      <w:r w:rsidRPr="001D5595">
        <w:rPr>
          <w:rFonts w:ascii="Times New Roman" w:hAnsi="Times New Roman"/>
          <w:sz w:val="26"/>
          <w:szCs w:val="26"/>
        </w:rPr>
        <w:t>.</w:t>
      </w:r>
      <w:r w:rsidR="000045B3">
        <w:rPr>
          <w:rFonts w:ascii="Times New Roman" w:hAnsi="Times New Roman"/>
          <w:sz w:val="26"/>
          <w:szCs w:val="26"/>
        </w:rPr>
        <w:t xml:space="preserve"> </w:t>
      </w:r>
      <w:r w:rsidR="0091612C" w:rsidRPr="001D5595">
        <w:rPr>
          <w:rFonts w:ascii="Times New Roman" w:hAnsi="Times New Roman"/>
          <w:sz w:val="26"/>
          <w:szCs w:val="26"/>
        </w:rPr>
        <w:t>П</w:t>
      </w:r>
      <w:r w:rsidRPr="001D5595">
        <w:rPr>
          <w:rFonts w:ascii="Times New Roman" w:hAnsi="Times New Roman"/>
          <w:sz w:val="26"/>
          <w:szCs w:val="26"/>
        </w:rPr>
        <w:t>.</w:t>
      </w:r>
      <w:r w:rsidR="000045B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1612C" w:rsidRPr="001D5595">
        <w:rPr>
          <w:rFonts w:ascii="Times New Roman" w:hAnsi="Times New Roman"/>
          <w:sz w:val="26"/>
          <w:szCs w:val="26"/>
        </w:rPr>
        <w:t>Труднева</w:t>
      </w:r>
      <w:proofErr w:type="spellEnd"/>
    </w:p>
    <w:p w:rsidR="00CC1951" w:rsidRDefault="00CC1951" w:rsidP="00F807A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CC1951" w:rsidSect="005E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477B"/>
    <w:multiLevelType w:val="hybridMultilevel"/>
    <w:tmpl w:val="2BC0E6B0"/>
    <w:lvl w:ilvl="0" w:tplc="8396A5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736CA"/>
    <w:multiLevelType w:val="hybridMultilevel"/>
    <w:tmpl w:val="563EF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7CE3"/>
    <w:rsid w:val="000045B3"/>
    <w:rsid w:val="00023C41"/>
    <w:rsid w:val="00045066"/>
    <w:rsid w:val="00074DCC"/>
    <w:rsid w:val="0008551D"/>
    <w:rsid w:val="000C695D"/>
    <w:rsid w:val="00112371"/>
    <w:rsid w:val="00192FCB"/>
    <w:rsid w:val="001D5595"/>
    <w:rsid w:val="00212A27"/>
    <w:rsid w:val="002307FF"/>
    <w:rsid w:val="002473FD"/>
    <w:rsid w:val="002A5CC4"/>
    <w:rsid w:val="00307B85"/>
    <w:rsid w:val="00330B08"/>
    <w:rsid w:val="003446DF"/>
    <w:rsid w:val="00351B85"/>
    <w:rsid w:val="00362F93"/>
    <w:rsid w:val="00393B42"/>
    <w:rsid w:val="003E00E6"/>
    <w:rsid w:val="0042012F"/>
    <w:rsid w:val="0044608B"/>
    <w:rsid w:val="00456EE0"/>
    <w:rsid w:val="0047272F"/>
    <w:rsid w:val="004E2FA4"/>
    <w:rsid w:val="00504A61"/>
    <w:rsid w:val="00545AA7"/>
    <w:rsid w:val="005C3512"/>
    <w:rsid w:val="005E6601"/>
    <w:rsid w:val="006069DA"/>
    <w:rsid w:val="00614199"/>
    <w:rsid w:val="00620584"/>
    <w:rsid w:val="00627EA6"/>
    <w:rsid w:val="00630975"/>
    <w:rsid w:val="0063702A"/>
    <w:rsid w:val="006B0338"/>
    <w:rsid w:val="006B4D02"/>
    <w:rsid w:val="006B7CE3"/>
    <w:rsid w:val="006F1BE6"/>
    <w:rsid w:val="006F33CF"/>
    <w:rsid w:val="008810ED"/>
    <w:rsid w:val="008B0574"/>
    <w:rsid w:val="00913947"/>
    <w:rsid w:val="0091612C"/>
    <w:rsid w:val="00921F69"/>
    <w:rsid w:val="009B4D5B"/>
    <w:rsid w:val="00A04977"/>
    <w:rsid w:val="00A2483C"/>
    <w:rsid w:val="00A46A80"/>
    <w:rsid w:val="00A92887"/>
    <w:rsid w:val="00AC2AD7"/>
    <w:rsid w:val="00AE4511"/>
    <w:rsid w:val="00AF2979"/>
    <w:rsid w:val="00B879BA"/>
    <w:rsid w:val="00BA0A36"/>
    <w:rsid w:val="00BD41CD"/>
    <w:rsid w:val="00C00F0A"/>
    <w:rsid w:val="00C41E28"/>
    <w:rsid w:val="00C92DA9"/>
    <w:rsid w:val="00C95266"/>
    <w:rsid w:val="00CA3FD2"/>
    <w:rsid w:val="00CB7BBE"/>
    <w:rsid w:val="00CC1951"/>
    <w:rsid w:val="00CD4788"/>
    <w:rsid w:val="00D65D4B"/>
    <w:rsid w:val="00D65DC3"/>
    <w:rsid w:val="00D82962"/>
    <w:rsid w:val="00DD3509"/>
    <w:rsid w:val="00E2587B"/>
    <w:rsid w:val="00F21500"/>
    <w:rsid w:val="00F807A5"/>
    <w:rsid w:val="00F9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07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07A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7A5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07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A5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807A5"/>
    <w:rPr>
      <w:rFonts w:cs="Times New Roman"/>
      <w:b/>
      <w:bCs/>
    </w:rPr>
  </w:style>
  <w:style w:type="paragraph" w:customStyle="1" w:styleId="ConsPlusNormal">
    <w:name w:val="ConsPlusNorma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0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uiPriority w:val="99"/>
    <w:rsid w:val="00F807A5"/>
    <w:rPr>
      <w:rFonts w:cs="Times New Roman"/>
    </w:rPr>
  </w:style>
  <w:style w:type="paragraph" w:styleId="a8">
    <w:name w:val="Balloon Text"/>
    <w:basedOn w:val="a"/>
    <w:link w:val="a9"/>
    <w:uiPriority w:val="99"/>
    <w:rsid w:val="00F807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F807A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F807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F807A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rsid w:val="00F807A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807A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07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07A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7A5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07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A5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807A5"/>
    <w:rPr>
      <w:rFonts w:cs="Times New Roman"/>
      <w:b/>
      <w:bCs/>
    </w:rPr>
  </w:style>
  <w:style w:type="paragraph" w:customStyle="1" w:styleId="ConsPlusNormal">
    <w:name w:val="ConsPlusNorma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0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uiPriority w:val="99"/>
    <w:rsid w:val="00F807A5"/>
    <w:rPr>
      <w:rFonts w:cs="Times New Roman"/>
    </w:rPr>
  </w:style>
  <w:style w:type="paragraph" w:styleId="a8">
    <w:name w:val="Balloon Text"/>
    <w:basedOn w:val="a"/>
    <w:link w:val="a9"/>
    <w:uiPriority w:val="99"/>
    <w:rsid w:val="00F807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F807A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F807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F807A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rsid w:val="00F807A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807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A5EDC-609C-4B46-9BA6-4FEA2C32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33</cp:revision>
  <cp:lastPrinted>2015-07-08T09:51:00Z</cp:lastPrinted>
  <dcterms:created xsi:type="dcterms:W3CDTF">2013-10-28T13:04:00Z</dcterms:created>
  <dcterms:modified xsi:type="dcterms:W3CDTF">2015-07-30T02:58:00Z</dcterms:modified>
</cp:coreProperties>
</file>