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88" w:rsidRPr="002A1A88" w:rsidRDefault="001004F4" w:rsidP="002A1A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9pt;width:94pt;height:130pt;z-index:251660288">
            <v:imagedata r:id="rId5" o:title=""/>
            <w10:anchorlock/>
          </v:shape>
          <o:OLEObject Type="Embed" ProgID="Word.Picture.8" ShapeID="_x0000_s1026" DrawAspect="Content" ObjectID="_1499592997" r:id="rId6"/>
        </w:pict>
      </w:r>
      <w:r w:rsidR="00E61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A88" w:rsidRPr="002A1A88" w:rsidRDefault="002A1A88" w:rsidP="002A1A88">
      <w:pPr>
        <w:pStyle w:val="a3"/>
        <w:rPr>
          <w:sz w:val="26"/>
          <w:szCs w:val="26"/>
        </w:rPr>
      </w:pPr>
    </w:p>
    <w:p w:rsidR="002A1A88" w:rsidRPr="002A1A88" w:rsidRDefault="002A1A88" w:rsidP="002A1A88">
      <w:pPr>
        <w:pStyle w:val="a3"/>
        <w:rPr>
          <w:sz w:val="26"/>
          <w:szCs w:val="26"/>
        </w:rPr>
      </w:pPr>
    </w:p>
    <w:p w:rsidR="00F3771D" w:rsidRDefault="002A1A88" w:rsidP="002A1A88">
      <w:pPr>
        <w:pStyle w:val="a3"/>
        <w:rPr>
          <w:sz w:val="26"/>
          <w:szCs w:val="26"/>
        </w:rPr>
      </w:pPr>
      <w:r w:rsidRPr="002A1A88">
        <w:rPr>
          <w:sz w:val="26"/>
          <w:szCs w:val="26"/>
        </w:rPr>
        <w:t xml:space="preserve">ГЛАВА </w:t>
      </w:r>
    </w:p>
    <w:p w:rsidR="002A1A88" w:rsidRPr="002A1A88" w:rsidRDefault="002A1A88" w:rsidP="002A1A88">
      <w:pPr>
        <w:pStyle w:val="a3"/>
        <w:rPr>
          <w:sz w:val="26"/>
          <w:szCs w:val="26"/>
        </w:rPr>
      </w:pPr>
      <w:r w:rsidRPr="002A1A88">
        <w:rPr>
          <w:sz w:val="26"/>
          <w:szCs w:val="26"/>
        </w:rPr>
        <w:t>ГОРОДСКОГО ОКРУГА   СПАССК-ДАЛЬНИЙ</w:t>
      </w:r>
    </w:p>
    <w:p w:rsidR="002A1A88" w:rsidRPr="002A1A88" w:rsidRDefault="002A1A88" w:rsidP="002A1A88">
      <w:pPr>
        <w:spacing w:before="4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2A1A88" w:rsidRPr="002A1A88" w:rsidRDefault="002A1A88" w:rsidP="002A1A88">
      <w:pPr>
        <w:pStyle w:val="3"/>
        <w:rPr>
          <w:b/>
          <w:sz w:val="26"/>
          <w:szCs w:val="26"/>
        </w:rPr>
      </w:pPr>
      <w:r w:rsidRPr="002A1A88">
        <w:rPr>
          <w:b/>
          <w:sz w:val="26"/>
          <w:szCs w:val="26"/>
        </w:rPr>
        <w:t>РАСПОРЯЖЕНИЕ</w:t>
      </w:r>
    </w:p>
    <w:p w:rsidR="002A1A88" w:rsidRPr="002A1A88" w:rsidRDefault="002A1A88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A88" w:rsidRDefault="002A1A88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sz w:val="26"/>
          <w:szCs w:val="26"/>
        </w:rPr>
        <w:t>«</w:t>
      </w:r>
      <w:r w:rsidR="0060485A">
        <w:rPr>
          <w:rFonts w:ascii="Times New Roman" w:hAnsi="Times New Roman" w:cs="Times New Roman"/>
          <w:sz w:val="26"/>
          <w:szCs w:val="26"/>
        </w:rPr>
        <w:t xml:space="preserve"> </w:t>
      </w:r>
      <w:r w:rsidR="00BF1297">
        <w:rPr>
          <w:rFonts w:ascii="Times New Roman" w:hAnsi="Times New Roman" w:cs="Times New Roman"/>
          <w:sz w:val="26"/>
          <w:szCs w:val="26"/>
        </w:rPr>
        <w:t>2</w:t>
      </w:r>
      <w:r w:rsidR="00916ACD">
        <w:rPr>
          <w:rFonts w:ascii="Times New Roman" w:hAnsi="Times New Roman" w:cs="Times New Roman"/>
          <w:sz w:val="26"/>
          <w:szCs w:val="26"/>
        </w:rPr>
        <w:t>8</w:t>
      </w:r>
      <w:r w:rsidRPr="002A1A88">
        <w:rPr>
          <w:rFonts w:ascii="Times New Roman" w:hAnsi="Times New Roman" w:cs="Times New Roman"/>
          <w:sz w:val="26"/>
          <w:szCs w:val="26"/>
        </w:rPr>
        <w:t>»</w:t>
      </w:r>
      <w:r w:rsidR="00367DD9">
        <w:rPr>
          <w:rFonts w:ascii="Times New Roman" w:hAnsi="Times New Roman" w:cs="Times New Roman"/>
          <w:sz w:val="26"/>
          <w:szCs w:val="26"/>
        </w:rPr>
        <w:t xml:space="preserve"> </w:t>
      </w:r>
      <w:r w:rsidR="00BF1297">
        <w:rPr>
          <w:rFonts w:ascii="Times New Roman" w:hAnsi="Times New Roman" w:cs="Times New Roman"/>
          <w:sz w:val="26"/>
          <w:szCs w:val="26"/>
        </w:rPr>
        <w:t>июл</w:t>
      </w:r>
      <w:r w:rsidR="00E61E4A">
        <w:rPr>
          <w:rFonts w:ascii="Times New Roman" w:hAnsi="Times New Roman" w:cs="Times New Roman"/>
          <w:sz w:val="26"/>
          <w:szCs w:val="26"/>
        </w:rPr>
        <w:t>я</w:t>
      </w:r>
      <w:r w:rsidR="00367DD9" w:rsidRPr="002A1A88">
        <w:rPr>
          <w:rFonts w:ascii="Times New Roman" w:hAnsi="Times New Roman" w:cs="Times New Roman"/>
          <w:sz w:val="26"/>
          <w:szCs w:val="26"/>
        </w:rPr>
        <w:t xml:space="preserve"> </w:t>
      </w:r>
      <w:r w:rsidRPr="002A1A88">
        <w:rPr>
          <w:rFonts w:ascii="Times New Roman" w:hAnsi="Times New Roman" w:cs="Times New Roman"/>
          <w:sz w:val="26"/>
          <w:szCs w:val="26"/>
        </w:rPr>
        <w:t>201</w:t>
      </w:r>
      <w:r w:rsidR="000D2219">
        <w:rPr>
          <w:rFonts w:ascii="Times New Roman" w:hAnsi="Times New Roman" w:cs="Times New Roman"/>
          <w:sz w:val="26"/>
          <w:szCs w:val="26"/>
        </w:rPr>
        <w:t>5</w:t>
      </w:r>
      <w:r w:rsidR="00DF01C9">
        <w:rPr>
          <w:rFonts w:ascii="Times New Roman" w:hAnsi="Times New Roman" w:cs="Times New Roman"/>
          <w:sz w:val="26"/>
          <w:szCs w:val="26"/>
        </w:rPr>
        <w:t xml:space="preserve"> </w:t>
      </w:r>
      <w:r w:rsidRPr="002A1A88">
        <w:rPr>
          <w:rFonts w:ascii="Times New Roman" w:hAnsi="Times New Roman" w:cs="Times New Roman"/>
          <w:sz w:val="26"/>
          <w:szCs w:val="26"/>
        </w:rPr>
        <w:t>г.      г. Спасск-Дальний, Приморский кр</w:t>
      </w:r>
      <w:r w:rsidR="00DF01C9">
        <w:rPr>
          <w:rFonts w:ascii="Times New Roman" w:hAnsi="Times New Roman" w:cs="Times New Roman"/>
          <w:sz w:val="26"/>
          <w:szCs w:val="26"/>
        </w:rPr>
        <w:t xml:space="preserve">ай                           </w:t>
      </w:r>
      <w:r w:rsidRPr="002A1A88">
        <w:rPr>
          <w:rFonts w:ascii="Times New Roman" w:hAnsi="Times New Roman" w:cs="Times New Roman"/>
          <w:sz w:val="26"/>
          <w:szCs w:val="26"/>
        </w:rPr>
        <w:t xml:space="preserve">№ </w:t>
      </w:r>
      <w:r w:rsidR="00BF1297">
        <w:rPr>
          <w:rFonts w:ascii="Times New Roman" w:hAnsi="Times New Roman" w:cs="Times New Roman"/>
          <w:sz w:val="26"/>
          <w:szCs w:val="26"/>
        </w:rPr>
        <w:t>20</w:t>
      </w:r>
    </w:p>
    <w:p w:rsidR="006F47DD" w:rsidRPr="002A1A88" w:rsidRDefault="006F47DD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DB1" w:rsidRDefault="002A1A88" w:rsidP="006F47DD">
      <w:pPr>
        <w:pStyle w:val="7"/>
        <w:rPr>
          <w:sz w:val="26"/>
          <w:szCs w:val="26"/>
        </w:rPr>
      </w:pPr>
      <w:r w:rsidRPr="002A1A88">
        <w:rPr>
          <w:sz w:val="26"/>
          <w:szCs w:val="26"/>
        </w:rPr>
        <w:t xml:space="preserve"> О</w:t>
      </w:r>
      <w:r w:rsidR="00916ACD">
        <w:rPr>
          <w:sz w:val="26"/>
          <w:szCs w:val="26"/>
        </w:rPr>
        <w:t xml:space="preserve"> награждении Почетной грамотой</w:t>
      </w:r>
    </w:p>
    <w:p w:rsidR="006F47DD" w:rsidRPr="006F47DD" w:rsidRDefault="006F47DD" w:rsidP="006F47DD">
      <w:pPr>
        <w:spacing w:after="0" w:line="240" w:lineRule="auto"/>
      </w:pPr>
    </w:p>
    <w:p w:rsidR="002A1A88" w:rsidRDefault="00E61E4A" w:rsidP="005D036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193A">
        <w:rPr>
          <w:rFonts w:ascii="Times New Roman" w:hAnsi="Times New Roman" w:cs="Times New Roman"/>
          <w:sz w:val="26"/>
          <w:szCs w:val="26"/>
        </w:rPr>
        <w:t>Руководствуясь Положением о Почетной грамоте</w:t>
      </w:r>
      <w:r w:rsidR="00052C38" w:rsidRPr="0075193A">
        <w:rPr>
          <w:rFonts w:ascii="Times New Roman" w:hAnsi="Times New Roman" w:cs="Times New Roman"/>
          <w:sz w:val="26"/>
          <w:szCs w:val="26"/>
        </w:rPr>
        <w:t xml:space="preserve"> и благодарности главы городского округа Спасск-Дальний</w:t>
      </w:r>
      <w:r w:rsidR="0075193A" w:rsidRPr="0075193A">
        <w:rPr>
          <w:rFonts w:ascii="Times New Roman" w:hAnsi="Times New Roman" w:cs="Times New Roman"/>
          <w:sz w:val="26"/>
          <w:szCs w:val="26"/>
        </w:rPr>
        <w:t>, утвержденным постановлением главы городского округа Спасск-Дальний от 0</w:t>
      </w:r>
      <w:r w:rsidR="0075193A">
        <w:rPr>
          <w:rFonts w:ascii="Times New Roman" w:hAnsi="Times New Roman" w:cs="Times New Roman"/>
          <w:sz w:val="26"/>
          <w:szCs w:val="26"/>
        </w:rPr>
        <w:t>3 августа 2009 г. № 33</w:t>
      </w:r>
      <w:r w:rsidR="000D2219" w:rsidRPr="007519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6703" w:rsidRDefault="00916ACD" w:rsidP="00E70BA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sz w:val="26"/>
          <w:szCs w:val="26"/>
        </w:rPr>
        <w:t xml:space="preserve">За </w:t>
      </w:r>
      <w:r w:rsidR="00FF7243">
        <w:rPr>
          <w:rFonts w:ascii="Times New Roman" w:hAnsi="Times New Roman" w:cs="Times New Roman"/>
          <w:sz w:val="26"/>
          <w:szCs w:val="26"/>
        </w:rPr>
        <w:t>многолетний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1297">
        <w:rPr>
          <w:rFonts w:ascii="Times New Roman" w:hAnsi="Times New Roman" w:cs="Times New Roman"/>
          <w:sz w:val="26"/>
          <w:szCs w:val="26"/>
        </w:rPr>
        <w:t>безупречный</w:t>
      </w:r>
      <w:r>
        <w:rPr>
          <w:rFonts w:ascii="Times New Roman" w:hAnsi="Times New Roman" w:cs="Times New Roman"/>
          <w:sz w:val="26"/>
          <w:szCs w:val="26"/>
        </w:rPr>
        <w:t xml:space="preserve"> труд, </w:t>
      </w:r>
      <w:r w:rsidR="00BF1297">
        <w:rPr>
          <w:rFonts w:ascii="Times New Roman" w:hAnsi="Times New Roman" w:cs="Times New Roman"/>
          <w:sz w:val="26"/>
          <w:szCs w:val="26"/>
        </w:rPr>
        <w:t xml:space="preserve">достижение </w:t>
      </w:r>
      <w:r>
        <w:rPr>
          <w:rFonts w:ascii="Times New Roman" w:hAnsi="Times New Roman" w:cs="Times New Roman"/>
          <w:sz w:val="26"/>
          <w:szCs w:val="26"/>
        </w:rPr>
        <w:t>высоки</w:t>
      </w:r>
      <w:r w:rsidR="00BF1297">
        <w:rPr>
          <w:rFonts w:ascii="Times New Roman" w:hAnsi="Times New Roman" w:cs="Times New Roman"/>
          <w:sz w:val="26"/>
          <w:szCs w:val="26"/>
        </w:rPr>
        <w:t>х производственных показателей</w:t>
      </w:r>
      <w:r w:rsidR="00FF7243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BF1297">
        <w:rPr>
          <w:rFonts w:ascii="Times New Roman" w:hAnsi="Times New Roman" w:cs="Times New Roman"/>
          <w:sz w:val="26"/>
          <w:szCs w:val="26"/>
        </w:rPr>
        <w:t>профессиональным праздником «Днем строителя»</w:t>
      </w:r>
      <w:r w:rsidR="00DB6703">
        <w:rPr>
          <w:rFonts w:ascii="Times New Roman" w:hAnsi="Times New Roman" w:cs="Times New Roman"/>
          <w:sz w:val="26"/>
          <w:szCs w:val="26"/>
        </w:rPr>
        <w:t>, н</w:t>
      </w:r>
      <w:r w:rsidRPr="002A1A88">
        <w:rPr>
          <w:rFonts w:ascii="Times New Roman" w:hAnsi="Times New Roman" w:cs="Times New Roman"/>
          <w:sz w:val="26"/>
          <w:szCs w:val="26"/>
        </w:rPr>
        <w:t xml:space="preserve">аградить почетной грамотой </w:t>
      </w:r>
      <w:r>
        <w:rPr>
          <w:rFonts w:ascii="Times New Roman" w:hAnsi="Times New Roman" w:cs="Times New Roman"/>
          <w:sz w:val="26"/>
          <w:szCs w:val="26"/>
        </w:rPr>
        <w:t xml:space="preserve">главы </w:t>
      </w:r>
      <w:r w:rsidRPr="002A1A8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260933">
        <w:rPr>
          <w:rFonts w:ascii="Times New Roman" w:hAnsi="Times New Roman" w:cs="Times New Roman"/>
          <w:sz w:val="26"/>
          <w:szCs w:val="26"/>
        </w:rPr>
        <w:t>:</w:t>
      </w:r>
    </w:p>
    <w:p w:rsidR="00DB6703" w:rsidRDefault="00BF1297" w:rsidP="00DB670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Авдиевскую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Ольгу Васильевну</w:t>
      </w:r>
      <w:r w:rsidR="00DB6703">
        <w:rPr>
          <w:rFonts w:ascii="Times New Roman" w:hAnsi="Times New Roman" w:cs="Times New Roman"/>
          <w:sz w:val="26"/>
          <w:szCs w:val="26"/>
        </w:rPr>
        <w:t xml:space="preserve"> –</w:t>
      </w:r>
      <w:r w:rsidR="00E70B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ведущего бухгалтера</w:t>
      </w:r>
      <w:r w:rsidR="001C35AF">
        <w:rPr>
          <w:rFonts w:ascii="Times New Roman" w:hAnsi="Times New Roman" w:cs="Times New Roman"/>
          <w:sz w:val="26"/>
          <w:szCs w:val="26"/>
        </w:rPr>
        <w:t xml:space="preserve"> управления</w:t>
      </w:r>
      <w:r>
        <w:rPr>
          <w:rFonts w:ascii="Times New Roman" w:hAnsi="Times New Roman" w:cs="Times New Roman"/>
          <w:sz w:val="26"/>
          <w:szCs w:val="26"/>
        </w:rPr>
        <w:t xml:space="preserve"> ОАО</w:t>
      </w:r>
      <w:r w:rsidR="00E70BA6">
        <w:rPr>
          <w:rFonts w:ascii="Times New Roman" w:hAnsi="Times New Roman" w:cs="Times New Roman"/>
          <w:sz w:val="26"/>
          <w:szCs w:val="26"/>
        </w:rPr>
        <w:t xml:space="preserve"> «Спасск</w:t>
      </w:r>
      <w:r>
        <w:rPr>
          <w:rFonts w:ascii="Times New Roman" w:hAnsi="Times New Roman" w:cs="Times New Roman"/>
          <w:sz w:val="26"/>
          <w:szCs w:val="26"/>
        </w:rPr>
        <w:t>цемент</w:t>
      </w:r>
      <w:r w:rsidR="00E70BA6">
        <w:rPr>
          <w:rFonts w:ascii="Times New Roman" w:hAnsi="Times New Roman" w:cs="Times New Roman"/>
          <w:sz w:val="26"/>
          <w:szCs w:val="26"/>
        </w:rPr>
        <w:t>»</w:t>
      </w:r>
      <w:r w:rsidR="00DB6703">
        <w:rPr>
          <w:rFonts w:ascii="Times New Roman" w:hAnsi="Times New Roman" w:cs="Times New Roman"/>
          <w:sz w:val="26"/>
          <w:szCs w:val="26"/>
        </w:rPr>
        <w:t>;</w:t>
      </w:r>
    </w:p>
    <w:p w:rsidR="00DB6703" w:rsidRDefault="00811A3E" w:rsidP="00DB670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Антохина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Витальевича</w:t>
      </w:r>
      <w:r w:rsidR="00DB6703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слесаря-ремонтника</w:t>
      </w:r>
      <w:r w:rsidR="001C35AF">
        <w:rPr>
          <w:rFonts w:ascii="Times New Roman" w:hAnsi="Times New Roman" w:cs="Times New Roman"/>
          <w:sz w:val="26"/>
          <w:szCs w:val="26"/>
        </w:rPr>
        <w:t xml:space="preserve"> цеха пылеулавливания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1297">
        <w:rPr>
          <w:rFonts w:ascii="Times New Roman" w:hAnsi="Times New Roman" w:cs="Times New Roman"/>
          <w:sz w:val="26"/>
          <w:szCs w:val="26"/>
        </w:rPr>
        <w:t>ОАО «Спасскцемент»</w:t>
      </w:r>
      <w:r w:rsidR="00DB6703">
        <w:rPr>
          <w:rFonts w:ascii="Times New Roman" w:hAnsi="Times New Roman" w:cs="Times New Roman"/>
          <w:sz w:val="26"/>
          <w:szCs w:val="26"/>
        </w:rPr>
        <w:t>;</w:t>
      </w:r>
    </w:p>
    <w:p w:rsidR="00E70BA6" w:rsidRDefault="00811A3E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Василец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Надежду Васильевну</w:t>
      </w:r>
      <w:r w:rsidR="00E70BA6">
        <w:rPr>
          <w:rFonts w:ascii="Times New Roman" w:hAnsi="Times New Roman" w:cs="Times New Roman"/>
          <w:sz w:val="26"/>
          <w:szCs w:val="26"/>
        </w:rPr>
        <w:t xml:space="preserve"> – </w:t>
      </w:r>
      <w:r w:rsidR="00CD05B4">
        <w:rPr>
          <w:rFonts w:ascii="Times New Roman" w:hAnsi="Times New Roman" w:cs="Times New Roman"/>
          <w:sz w:val="26"/>
          <w:szCs w:val="26"/>
        </w:rPr>
        <w:t>кладовщика</w:t>
      </w:r>
      <w:r w:rsidR="00E70BA6">
        <w:rPr>
          <w:rFonts w:ascii="Times New Roman" w:hAnsi="Times New Roman" w:cs="Times New Roman"/>
          <w:sz w:val="26"/>
          <w:szCs w:val="26"/>
        </w:rPr>
        <w:t xml:space="preserve"> </w:t>
      </w:r>
      <w:r w:rsidR="00BF1297">
        <w:rPr>
          <w:rFonts w:ascii="Times New Roman" w:hAnsi="Times New Roman" w:cs="Times New Roman"/>
          <w:sz w:val="26"/>
          <w:szCs w:val="26"/>
        </w:rPr>
        <w:t>ОАО «Спасскцемент»</w:t>
      </w:r>
      <w:r w:rsidR="001C35AF">
        <w:rPr>
          <w:rFonts w:ascii="Times New Roman" w:hAnsi="Times New Roman" w:cs="Times New Roman"/>
          <w:sz w:val="26"/>
          <w:szCs w:val="26"/>
        </w:rPr>
        <w:t>;</w:t>
      </w:r>
    </w:p>
    <w:p w:rsidR="001C35AF" w:rsidRDefault="001C35AF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Дьячек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Сергеевича – заместителя начальника электроремонтного цеха и автоматики ОАО «Спасскцемент»</w:t>
      </w:r>
      <w:r w:rsidR="00CD12D7">
        <w:rPr>
          <w:rFonts w:ascii="Times New Roman" w:hAnsi="Times New Roman" w:cs="Times New Roman"/>
          <w:sz w:val="26"/>
          <w:szCs w:val="26"/>
        </w:rPr>
        <w:t>;</w:t>
      </w:r>
    </w:p>
    <w:p w:rsidR="00CD12D7" w:rsidRDefault="00CD12D7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Латыпова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Анатолия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Амерьяновича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энергетика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обжиго-сырьевого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цеха ОАО «Спасскцемент»</w:t>
      </w:r>
      <w:r w:rsidR="00A565A5">
        <w:rPr>
          <w:rFonts w:ascii="Times New Roman" w:hAnsi="Times New Roman" w:cs="Times New Roman"/>
          <w:sz w:val="26"/>
          <w:szCs w:val="26"/>
        </w:rPr>
        <w:t>;</w:t>
      </w:r>
    </w:p>
    <w:p w:rsidR="00A565A5" w:rsidRDefault="00A565A5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Сачнева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Николая Васильевича – водителя автотранспортного хозяйства ОАО «Спасскцемент»;</w:t>
      </w:r>
    </w:p>
    <w:p w:rsidR="00A565A5" w:rsidRDefault="00A565A5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Скоробогач Ольгу Леонидовну – </w:t>
      </w:r>
      <w:r w:rsidR="00DA7659">
        <w:rPr>
          <w:rFonts w:ascii="Times New Roman" w:hAnsi="Times New Roman" w:cs="Times New Roman"/>
          <w:sz w:val="26"/>
          <w:szCs w:val="26"/>
        </w:rPr>
        <w:t>мастера смены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7659">
        <w:rPr>
          <w:rFonts w:ascii="Times New Roman" w:hAnsi="Times New Roman" w:cs="Times New Roman"/>
          <w:sz w:val="26"/>
          <w:szCs w:val="26"/>
        </w:rPr>
        <w:t>обжиго-сырьевого</w:t>
      </w:r>
      <w:proofErr w:type="spellEnd"/>
      <w:r w:rsidR="00DA7659">
        <w:rPr>
          <w:rFonts w:ascii="Times New Roman" w:hAnsi="Times New Roman" w:cs="Times New Roman"/>
          <w:sz w:val="26"/>
          <w:szCs w:val="26"/>
        </w:rPr>
        <w:t xml:space="preserve"> цеха </w:t>
      </w:r>
      <w:r>
        <w:rPr>
          <w:rFonts w:ascii="Times New Roman" w:hAnsi="Times New Roman" w:cs="Times New Roman"/>
          <w:sz w:val="26"/>
          <w:szCs w:val="26"/>
        </w:rPr>
        <w:t>ОАО «Спасскцемент»</w:t>
      </w:r>
      <w:r w:rsidR="00C1784B">
        <w:rPr>
          <w:rFonts w:ascii="Times New Roman" w:hAnsi="Times New Roman" w:cs="Times New Roman"/>
          <w:sz w:val="26"/>
          <w:szCs w:val="26"/>
        </w:rPr>
        <w:t>;</w:t>
      </w:r>
    </w:p>
    <w:p w:rsidR="00CD1C0F" w:rsidRDefault="00CD1C0F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Хрычева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Николая Григорьевича – дробильщика цеха </w:t>
      </w:r>
      <w:r w:rsidR="00C1784B">
        <w:rPr>
          <w:rFonts w:ascii="Times New Roman" w:hAnsi="Times New Roman" w:cs="Times New Roman"/>
          <w:sz w:val="26"/>
          <w:szCs w:val="26"/>
        </w:rPr>
        <w:t xml:space="preserve">помола цемента </w:t>
      </w:r>
      <w:r>
        <w:rPr>
          <w:rFonts w:ascii="Times New Roman" w:hAnsi="Times New Roman" w:cs="Times New Roman"/>
          <w:sz w:val="26"/>
          <w:szCs w:val="26"/>
        </w:rPr>
        <w:t>ОАО «Спасскцемент»</w:t>
      </w:r>
      <w:r w:rsidR="00C1784B">
        <w:rPr>
          <w:rFonts w:ascii="Times New Roman" w:hAnsi="Times New Roman" w:cs="Times New Roman"/>
          <w:sz w:val="26"/>
          <w:szCs w:val="26"/>
        </w:rPr>
        <w:t>;</w:t>
      </w:r>
    </w:p>
    <w:p w:rsidR="00C1784B" w:rsidRDefault="00C1784B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Черепова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Юрия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Владленовича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диспетчера железнодорожного цеха ОАО «Спасскцемент»</w:t>
      </w:r>
      <w:r w:rsidR="005B4A4C">
        <w:rPr>
          <w:rFonts w:ascii="Times New Roman" w:hAnsi="Times New Roman" w:cs="Times New Roman"/>
          <w:sz w:val="26"/>
          <w:szCs w:val="26"/>
        </w:rPr>
        <w:t>;</w:t>
      </w:r>
    </w:p>
    <w:p w:rsidR="005B4A4C" w:rsidRDefault="005B4A4C" w:rsidP="00E70BA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Щербина Романа Николаевича – энергетика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обжиго-сырьевого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цеха ОАО «Спасскцемент»</w:t>
      </w:r>
    </w:p>
    <w:p w:rsidR="005B4A4C" w:rsidRPr="00F441AE" w:rsidRDefault="005B4A4C" w:rsidP="00F441A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Ямбулатова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Витальевича – прессовщика </w:t>
      </w:r>
      <w:r w:rsidR="00F441AE">
        <w:rPr>
          <w:rFonts w:ascii="Times New Roman" w:hAnsi="Times New Roman" w:cs="Times New Roman"/>
          <w:sz w:val="26"/>
          <w:szCs w:val="26"/>
        </w:rPr>
        <w:t xml:space="preserve">цеха товарного бетона, </w:t>
      </w:r>
      <w:r>
        <w:rPr>
          <w:rFonts w:ascii="Times New Roman" w:hAnsi="Times New Roman" w:cs="Times New Roman"/>
          <w:sz w:val="26"/>
          <w:szCs w:val="26"/>
        </w:rPr>
        <w:t>формованных и литых изделий</w:t>
      </w:r>
      <w:r w:rsidRPr="00F441AE">
        <w:rPr>
          <w:rFonts w:ascii="Times New Roman" w:hAnsi="Times New Roman" w:cs="Times New Roman"/>
          <w:sz w:val="26"/>
          <w:szCs w:val="26"/>
        </w:rPr>
        <w:t xml:space="preserve"> ОАО «Спасскцемент»</w:t>
      </w:r>
    </w:p>
    <w:p w:rsidR="005B4A4C" w:rsidRDefault="005B4A4C" w:rsidP="005B4A4C">
      <w:pPr>
        <w:pStyle w:val="a4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20A2" w:rsidRDefault="00F220A2" w:rsidP="005D0366">
      <w:pPr>
        <w:spacing w:line="240" w:lineRule="auto"/>
        <w:jc w:val="both"/>
        <w:rPr>
          <w:rFonts w:ascii="Times New Roman" w:hAnsi="Times New Roman" w:cs="Times New Roman"/>
        </w:rPr>
      </w:pPr>
    </w:p>
    <w:p w:rsidR="00925796" w:rsidRPr="00925796" w:rsidRDefault="005D0366" w:rsidP="005D03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городского округа</w:t>
      </w:r>
    </w:p>
    <w:p w:rsidR="002A1A88" w:rsidRPr="002A1A88" w:rsidRDefault="002A1A88" w:rsidP="005D0366">
      <w:pPr>
        <w:pStyle w:val="a4"/>
        <w:spacing w:after="0"/>
        <w:ind w:hanging="720"/>
        <w:rPr>
          <w:rFonts w:ascii="Times New Roman" w:hAnsi="Times New Roman" w:cs="Times New Roman"/>
          <w:sz w:val="26"/>
          <w:szCs w:val="26"/>
        </w:rPr>
      </w:pPr>
      <w:r w:rsidRPr="002A1A88">
        <w:rPr>
          <w:rFonts w:ascii="Times New Roman" w:hAnsi="Times New Roman" w:cs="Times New Roman"/>
          <w:sz w:val="26"/>
          <w:szCs w:val="26"/>
        </w:rPr>
        <w:t>Спасск-Дальний</w:t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Pr="002A1A88">
        <w:rPr>
          <w:rFonts w:ascii="Times New Roman" w:hAnsi="Times New Roman" w:cs="Times New Roman"/>
          <w:sz w:val="26"/>
          <w:szCs w:val="26"/>
        </w:rPr>
        <w:tab/>
      </w:r>
      <w:r w:rsidR="005D0366">
        <w:rPr>
          <w:rFonts w:ascii="Times New Roman" w:hAnsi="Times New Roman" w:cs="Times New Roman"/>
          <w:sz w:val="26"/>
          <w:szCs w:val="26"/>
        </w:rPr>
        <w:t xml:space="preserve">Т. П. </w:t>
      </w:r>
      <w:proofErr w:type="spellStart"/>
      <w:r w:rsidR="005D0366">
        <w:rPr>
          <w:rFonts w:ascii="Times New Roman" w:hAnsi="Times New Roman" w:cs="Times New Roman"/>
          <w:sz w:val="26"/>
          <w:szCs w:val="26"/>
        </w:rPr>
        <w:t>Труднева</w:t>
      </w:r>
      <w:proofErr w:type="spellEnd"/>
    </w:p>
    <w:p w:rsidR="00835AED" w:rsidRDefault="00835AED" w:rsidP="002A1A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35AED" w:rsidSect="005D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499"/>
    <w:multiLevelType w:val="hybridMultilevel"/>
    <w:tmpl w:val="4E42B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E0579"/>
    <w:multiLevelType w:val="hybridMultilevel"/>
    <w:tmpl w:val="4E42B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318AD"/>
    <w:multiLevelType w:val="hybridMultilevel"/>
    <w:tmpl w:val="9218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A88"/>
    <w:rsid w:val="000030C4"/>
    <w:rsid w:val="0003766A"/>
    <w:rsid w:val="00043DB1"/>
    <w:rsid w:val="00050420"/>
    <w:rsid w:val="00052C38"/>
    <w:rsid w:val="00072096"/>
    <w:rsid w:val="00082BF0"/>
    <w:rsid w:val="000D2219"/>
    <w:rsid w:val="001004F4"/>
    <w:rsid w:val="00106D1D"/>
    <w:rsid w:val="001B3BF2"/>
    <w:rsid w:val="001B7790"/>
    <w:rsid w:val="001C31A7"/>
    <w:rsid w:val="001C35AF"/>
    <w:rsid w:val="00231FBC"/>
    <w:rsid w:val="00260933"/>
    <w:rsid w:val="00280D90"/>
    <w:rsid w:val="00292451"/>
    <w:rsid w:val="002A1A88"/>
    <w:rsid w:val="002C2C9D"/>
    <w:rsid w:val="002C59B1"/>
    <w:rsid w:val="00361BEC"/>
    <w:rsid w:val="00367DD9"/>
    <w:rsid w:val="003D5444"/>
    <w:rsid w:val="00437D76"/>
    <w:rsid w:val="005448AF"/>
    <w:rsid w:val="00576042"/>
    <w:rsid w:val="005B4A4C"/>
    <w:rsid w:val="005D005B"/>
    <w:rsid w:val="005D0366"/>
    <w:rsid w:val="005D41FC"/>
    <w:rsid w:val="005D760E"/>
    <w:rsid w:val="0060485A"/>
    <w:rsid w:val="006F47DD"/>
    <w:rsid w:val="006F5C43"/>
    <w:rsid w:val="0071568C"/>
    <w:rsid w:val="007472EA"/>
    <w:rsid w:val="0075193A"/>
    <w:rsid w:val="007632FC"/>
    <w:rsid w:val="00783B92"/>
    <w:rsid w:val="007C029F"/>
    <w:rsid w:val="00811A3E"/>
    <w:rsid w:val="00820AD1"/>
    <w:rsid w:val="00835AED"/>
    <w:rsid w:val="00916ACD"/>
    <w:rsid w:val="00925796"/>
    <w:rsid w:val="009513EE"/>
    <w:rsid w:val="009B1DF8"/>
    <w:rsid w:val="009B767D"/>
    <w:rsid w:val="00A565A5"/>
    <w:rsid w:val="00A976CC"/>
    <w:rsid w:val="00AB02B9"/>
    <w:rsid w:val="00AE2CF2"/>
    <w:rsid w:val="00B03CFC"/>
    <w:rsid w:val="00B76828"/>
    <w:rsid w:val="00BC01C9"/>
    <w:rsid w:val="00BF1297"/>
    <w:rsid w:val="00C022C6"/>
    <w:rsid w:val="00C1784B"/>
    <w:rsid w:val="00C74603"/>
    <w:rsid w:val="00C913D2"/>
    <w:rsid w:val="00CD05B4"/>
    <w:rsid w:val="00CD12D7"/>
    <w:rsid w:val="00CD1C0F"/>
    <w:rsid w:val="00CE130F"/>
    <w:rsid w:val="00CF6185"/>
    <w:rsid w:val="00D263B1"/>
    <w:rsid w:val="00D657F0"/>
    <w:rsid w:val="00D92CC3"/>
    <w:rsid w:val="00D97B6A"/>
    <w:rsid w:val="00DA7659"/>
    <w:rsid w:val="00DB6703"/>
    <w:rsid w:val="00DF01C9"/>
    <w:rsid w:val="00E61E4A"/>
    <w:rsid w:val="00E70BA6"/>
    <w:rsid w:val="00E9141F"/>
    <w:rsid w:val="00EF050F"/>
    <w:rsid w:val="00EF2C7B"/>
    <w:rsid w:val="00F0096B"/>
    <w:rsid w:val="00F220A2"/>
    <w:rsid w:val="00F3285E"/>
    <w:rsid w:val="00F3771D"/>
    <w:rsid w:val="00F441AE"/>
    <w:rsid w:val="00FF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FC"/>
  </w:style>
  <w:style w:type="paragraph" w:styleId="3">
    <w:name w:val="heading 3"/>
    <w:basedOn w:val="a"/>
    <w:next w:val="a"/>
    <w:link w:val="30"/>
    <w:qFormat/>
    <w:rsid w:val="002A1A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2A1A8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1A88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2A1A8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rsid w:val="002A1A88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List Paragraph"/>
    <w:basedOn w:val="a"/>
    <w:uiPriority w:val="34"/>
    <w:qFormat/>
    <w:rsid w:val="002A1A88"/>
    <w:pPr>
      <w:ind w:left="720"/>
      <w:contextualSpacing/>
    </w:pPr>
  </w:style>
  <w:style w:type="character" w:styleId="a5">
    <w:name w:val="Strong"/>
    <w:qFormat/>
    <w:rsid w:val="00E61E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0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49</cp:revision>
  <cp:lastPrinted>2015-06-18T01:55:00Z</cp:lastPrinted>
  <dcterms:created xsi:type="dcterms:W3CDTF">2013-06-26T05:28:00Z</dcterms:created>
  <dcterms:modified xsi:type="dcterms:W3CDTF">2015-07-28T02:50:00Z</dcterms:modified>
</cp:coreProperties>
</file>