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20" w:rsidRPr="00A75E20" w:rsidRDefault="00A75E20" w:rsidP="00A75E20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</w:p>
    <w:p w:rsidR="00A75E20" w:rsidRPr="00A75E20" w:rsidRDefault="00E25001" w:rsidP="00A75E2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2.25pt;margin-top:-35.1pt;width:94pt;height:130pt;z-index:251660288">
            <v:imagedata r:id="rId4" o:title=""/>
            <w10:anchorlock/>
          </v:shape>
          <o:OLEObject Type="Embed" ProgID="Word.Picture.8" ShapeID="_x0000_s1030" DrawAspect="Content" ObjectID="_1570604776" r:id="rId5"/>
        </w:pict>
      </w:r>
    </w:p>
    <w:p w:rsidR="00A75E20" w:rsidRPr="00A75E20" w:rsidRDefault="00A75E20" w:rsidP="00A75E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E20">
        <w:rPr>
          <w:rFonts w:ascii="Times New Roman" w:hAnsi="Times New Roman" w:cs="Times New Roman"/>
          <w:b/>
          <w:sz w:val="26"/>
          <w:szCs w:val="26"/>
        </w:rPr>
        <w:t xml:space="preserve">ДУМА   </w:t>
      </w:r>
    </w:p>
    <w:p w:rsidR="00A75E20" w:rsidRPr="00A75E20" w:rsidRDefault="00A75E20" w:rsidP="00A75E20">
      <w:pPr>
        <w:pStyle w:val="a3"/>
        <w:rPr>
          <w:sz w:val="26"/>
          <w:szCs w:val="26"/>
        </w:rPr>
      </w:pPr>
      <w:r w:rsidRPr="00A75E20">
        <w:rPr>
          <w:sz w:val="26"/>
          <w:szCs w:val="26"/>
        </w:rPr>
        <w:t>ГОРОДСКОГО ОКРУГА  СПАССК-ДАЛЬНИЙ</w:t>
      </w:r>
    </w:p>
    <w:p w:rsidR="00A75E20" w:rsidRPr="00A75E20" w:rsidRDefault="00A75E20" w:rsidP="00A75E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E20" w:rsidRPr="00A75E20" w:rsidRDefault="00A75E20" w:rsidP="00A75E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75E20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A75E20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75E20" w:rsidRPr="00A75E20" w:rsidRDefault="00A75E20" w:rsidP="00A75E20">
      <w:pPr>
        <w:rPr>
          <w:rFonts w:ascii="Times New Roman" w:hAnsi="Times New Roman" w:cs="Times New Roman"/>
          <w:sz w:val="26"/>
          <w:szCs w:val="26"/>
        </w:rPr>
      </w:pPr>
      <w:r w:rsidRPr="00A75E20">
        <w:rPr>
          <w:rFonts w:ascii="Times New Roman" w:hAnsi="Times New Roman" w:cs="Times New Roman"/>
          <w:sz w:val="26"/>
          <w:szCs w:val="26"/>
        </w:rPr>
        <w:t xml:space="preserve">«  </w:t>
      </w:r>
      <w:r>
        <w:rPr>
          <w:rFonts w:ascii="Times New Roman" w:hAnsi="Times New Roman" w:cs="Times New Roman"/>
          <w:sz w:val="26"/>
          <w:szCs w:val="26"/>
        </w:rPr>
        <w:t xml:space="preserve">25  </w:t>
      </w:r>
      <w:r w:rsidRPr="00A75E20">
        <w:rPr>
          <w:rFonts w:ascii="Times New Roman" w:hAnsi="Times New Roman" w:cs="Times New Roman"/>
          <w:sz w:val="26"/>
          <w:szCs w:val="26"/>
        </w:rPr>
        <w:t xml:space="preserve">»  </w:t>
      </w:r>
      <w:r>
        <w:rPr>
          <w:rFonts w:ascii="Times New Roman" w:hAnsi="Times New Roman" w:cs="Times New Roman"/>
          <w:sz w:val="26"/>
          <w:szCs w:val="26"/>
        </w:rPr>
        <w:t>октября</w:t>
      </w:r>
      <w:r w:rsidRPr="00A75E20">
        <w:rPr>
          <w:rFonts w:ascii="Times New Roman" w:hAnsi="Times New Roman" w:cs="Times New Roman"/>
          <w:sz w:val="26"/>
          <w:szCs w:val="26"/>
        </w:rPr>
        <w:t xml:space="preserve">  2017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Pr="00A75E20">
        <w:rPr>
          <w:rFonts w:ascii="Times New Roman" w:hAnsi="Times New Roman" w:cs="Times New Roman"/>
          <w:sz w:val="26"/>
          <w:szCs w:val="26"/>
        </w:rPr>
        <w:t xml:space="preserve">     г. Спасск-Дальний, Приморского края                     № </w:t>
      </w:r>
      <w:r>
        <w:rPr>
          <w:rFonts w:ascii="Times New Roman" w:hAnsi="Times New Roman" w:cs="Times New Roman"/>
          <w:sz w:val="26"/>
          <w:szCs w:val="26"/>
        </w:rPr>
        <w:t xml:space="preserve"> 91</w:t>
      </w:r>
    </w:p>
    <w:bookmarkEnd w:id="0"/>
    <w:p w:rsidR="00A75E20" w:rsidRPr="00A75E20" w:rsidRDefault="00A75E20" w:rsidP="00A75E20">
      <w:pPr>
        <w:pStyle w:val="1"/>
        <w:jc w:val="left"/>
        <w:rPr>
          <w:b w:val="0"/>
          <w:szCs w:val="26"/>
        </w:rPr>
      </w:pPr>
      <w:r w:rsidRPr="00A75E20">
        <w:rPr>
          <w:b w:val="0"/>
          <w:szCs w:val="26"/>
        </w:rPr>
        <w:t>О принятии решения «О внесении изменений</w:t>
      </w:r>
    </w:p>
    <w:p w:rsidR="00A75E20" w:rsidRPr="00A75E20" w:rsidRDefault="00A75E20" w:rsidP="00A75E20">
      <w:pPr>
        <w:pStyle w:val="1"/>
        <w:jc w:val="left"/>
        <w:rPr>
          <w:b w:val="0"/>
          <w:szCs w:val="26"/>
        </w:rPr>
      </w:pPr>
      <w:r w:rsidRPr="00A75E20">
        <w:rPr>
          <w:b w:val="0"/>
          <w:szCs w:val="26"/>
        </w:rPr>
        <w:t>в решение Думы городского округа Спасск-Дальний</w:t>
      </w:r>
    </w:p>
    <w:p w:rsidR="00A75E20" w:rsidRPr="00A75E20" w:rsidRDefault="00A75E20" w:rsidP="00A75E20">
      <w:pPr>
        <w:pStyle w:val="1"/>
        <w:jc w:val="left"/>
        <w:rPr>
          <w:b w:val="0"/>
          <w:szCs w:val="26"/>
        </w:rPr>
      </w:pPr>
      <w:r w:rsidRPr="00A75E20">
        <w:rPr>
          <w:b w:val="0"/>
          <w:szCs w:val="26"/>
        </w:rPr>
        <w:t xml:space="preserve">от 29 октября </w:t>
      </w:r>
      <w:smartTag w:uri="urn:schemas-microsoft-com:office:smarttags" w:element="metricconverter">
        <w:smartTagPr>
          <w:attr w:name="ProductID" w:val="2014 г"/>
        </w:smartTagPr>
        <w:r w:rsidRPr="00A75E20">
          <w:rPr>
            <w:b w:val="0"/>
            <w:szCs w:val="26"/>
          </w:rPr>
          <w:t>2014 г</w:t>
        </w:r>
      </w:smartTag>
      <w:r w:rsidRPr="00A75E20">
        <w:rPr>
          <w:b w:val="0"/>
          <w:szCs w:val="26"/>
        </w:rPr>
        <w:t>. № 14 «Об установлении</w:t>
      </w:r>
    </w:p>
    <w:p w:rsidR="00A75E20" w:rsidRPr="00A75E20" w:rsidRDefault="00A75E20" w:rsidP="00A75E20">
      <w:pPr>
        <w:pStyle w:val="1"/>
        <w:jc w:val="left"/>
        <w:rPr>
          <w:b w:val="0"/>
          <w:szCs w:val="26"/>
        </w:rPr>
      </w:pPr>
      <w:r w:rsidRPr="00A75E20">
        <w:rPr>
          <w:b w:val="0"/>
          <w:szCs w:val="26"/>
        </w:rPr>
        <w:t>налога на имущество физических лиц»</w:t>
      </w:r>
    </w:p>
    <w:p w:rsidR="00A75E20" w:rsidRDefault="00A75E20" w:rsidP="00A75E2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75E20" w:rsidRPr="00A75E20" w:rsidRDefault="00A75E20" w:rsidP="00A75E2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5E20">
        <w:rPr>
          <w:rFonts w:ascii="Times New Roman" w:hAnsi="Times New Roman" w:cs="Times New Roman"/>
          <w:sz w:val="26"/>
          <w:szCs w:val="26"/>
        </w:rPr>
        <w:t>В соответствии с главой 32 «Налог на имущество физических лиц» Налогового кодекса Российской Федерации, руководствуясь Уставом  городского округа Спасск-Дальний,  Дума городского округа Спасск-Дальний</w:t>
      </w:r>
    </w:p>
    <w:p w:rsidR="00A75E20" w:rsidRPr="00A75E20" w:rsidRDefault="00A75E20" w:rsidP="00A75E20">
      <w:pPr>
        <w:pStyle w:val="a4"/>
        <w:spacing w:line="276" w:lineRule="auto"/>
        <w:ind w:firstLine="720"/>
        <w:rPr>
          <w:szCs w:val="26"/>
        </w:rPr>
      </w:pPr>
    </w:p>
    <w:p w:rsidR="00A75E20" w:rsidRPr="00A75E20" w:rsidRDefault="00A75E20" w:rsidP="00A75E20">
      <w:pPr>
        <w:jc w:val="both"/>
        <w:rPr>
          <w:rFonts w:ascii="Times New Roman" w:hAnsi="Times New Roman" w:cs="Times New Roman"/>
          <w:sz w:val="26"/>
          <w:szCs w:val="26"/>
        </w:rPr>
      </w:pPr>
      <w:r w:rsidRPr="00A75E20">
        <w:rPr>
          <w:rFonts w:ascii="Times New Roman" w:hAnsi="Times New Roman" w:cs="Times New Roman"/>
          <w:sz w:val="26"/>
          <w:szCs w:val="26"/>
        </w:rPr>
        <w:t>РЕШИЛА:</w:t>
      </w:r>
    </w:p>
    <w:p w:rsidR="00A75E20" w:rsidRPr="00A75E20" w:rsidRDefault="00A75E20" w:rsidP="00A75E20">
      <w:pPr>
        <w:pStyle w:val="1"/>
        <w:spacing w:line="276" w:lineRule="auto"/>
        <w:jc w:val="both"/>
        <w:rPr>
          <w:szCs w:val="26"/>
        </w:rPr>
      </w:pPr>
      <w:r w:rsidRPr="00A75E20">
        <w:rPr>
          <w:szCs w:val="26"/>
        </w:rPr>
        <w:tab/>
      </w:r>
      <w:r w:rsidRPr="00A75E20">
        <w:rPr>
          <w:b w:val="0"/>
          <w:szCs w:val="26"/>
        </w:rPr>
        <w:t>1. Принять решение</w:t>
      </w:r>
      <w:r w:rsidRPr="00A75E20">
        <w:rPr>
          <w:szCs w:val="26"/>
        </w:rPr>
        <w:t xml:space="preserve"> </w:t>
      </w:r>
      <w:r w:rsidRPr="00A75E20">
        <w:rPr>
          <w:b w:val="0"/>
          <w:szCs w:val="26"/>
        </w:rPr>
        <w:t xml:space="preserve">«О внесении изменений в решение Думы городского округа Спасск-Дальний от 29 октября </w:t>
      </w:r>
      <w:smartTag w:uri="urn:schemas-microsoft-com:office:smarttags" w:element="metricconverter">
        <w:smartTagPr>
          <w:attr w:name="ProductID" w:val="2014 г"/>
        </w:smartTagPr>
        <w:r w:rsidRPr="00A75E20">
          <w:rPr>
            <w:b w:val="0"/>
            <w:szCs w:val="26"/>
          </w:rPr>
          <w:t>2014 г</w:t>
        </w:r>
      </w:smartTag>
      <w:r w:rsidRPr="00A75E20">
        <w:rPr>
          <w:b w:val="0"/>
          <w:szCs w:val="26"/>
        </w:rPr>
        <w:t>. № 14 «Об установлении налога на имущество физических лиц».</w:t>
      </w:r>
      <w:r w:rsidRPr="00A75E20">
        <w:rPr>
          <w:szCs w:val="26"/>
        </w:rPr>
        <w:t xml:space="preserve"> </w:t>
      </w:r>
    </w:p>
    <w:p w:rsidR="00A75E20" w:rsidRPr="00A75E20" w:rsidRDefault="00A75E20" w:rsidP="00A75E20">
      <w:pPr>
        <w:pStyle w:val="ConsPlusNormal"/>
        <w:spacing w:line="276" w:lineRule="auto"/>
        <w:ind w:firstLine="540"/>
        <w:jc w:val="both"/>
      </w:pPr>
      <w:r w:rsidRPr="00A75E20">
        <w:t xml:space="preserve"> </w:t>
      </w:r>
      <w:r w:rsidRPr="00A75E20">
        <w:tab/>
        <w:t xml:space="preserve">2. Направить указанное решение </w:t>
      </w:r>
      <w:r w:rsidR="00155090">
        <w:t>главе</w:t>
      </w:r>
      <w:r w:rsidRPr="00A75E20">
        <w:t xml:space="preserve"> городского округа Спасск-Дальний (</w:t>
      </w:r>
      <w:r w:rsidR="00155090">
        <w:t>Квон</w:t>
      </w:r>
      <w:r w:rsidRPr="00A75E20">
        <w:t>) для подписания и обнародования.</w:t>
      </w:r>
    </w:p>
    <w:p w:rsidR="00A75E20" w:rsidRPr="00A75E20" w:rsidRDefault="00A75E20" w:rsidP="00A75E20">
      <w:pPr>
        <w:pStyle w:val="ConsPlusNormal"/>
        <w:spacing w:line="276" w:lineRule="auto"/>
        <w:ind w:firstLine="540"/>
        <w:jc w:val="both"/>
      </w:pPr>
      <w:r w:rsidRPr="00A75E20">
        <w:t xml:space="preserve">   3. Настоящее решение вступает в силу со дня его принятия. </w:t>
      </w:r>
    </w:p>
    <w:p w:rsidR="00A75E20" w:rsidRPr="00A75E20" w:rsidRDefault="00A75E20" w:rsidP="00A75E20">
      <w:pPr>
        <w:rPr>
          <w:rFonts w:ascii="Times New Roman" w:hAnsi="Times New Roman" w:cs="Times New Roman"/>
          <w:sz w:val="26"/>
          <w:szCs w:val="26"/>
        </w:rPr>
      </w:pPr>
    </w:p>
    <w:p w:rsidR="00A75E20" w:rsidRPr="00A75E20" w:rsidRDefault="00A75E20" w:rsidP="00A75E20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A75E20" w:rsidRPr="00A75E20" w:rsidRDefault="00A75E20" w:rsidP="00A75E20">
      <w:pPr>
        <w:pStyle w:val="a4"/>
        <w:rPr>
          <w:szCs w:val="26"/>
        </w:rPr>
      </w:pPr>
    </w:p>
    <w:p w:rsidR="00A75E20" w:rsidRPr="00A75E20" w:rsidRDefault="00A75E20" w:rsidP="00A75E20">
      <w:pPr>
        <w:pStyle w:val="a4"/>
        <w:rPr>
          <w:szCs w:val="26"/>
        </w:rPr>
      </w:pPr>
      <w:r w:rsidRPr="00A75E20">
        <w:rPr>
          <w:szCs w:val="26"/>
        </w:rPr>
        <w:t xml:space="preserve">Председатель Думы </w:t>
      </w:r>
      <w:proofErr w:type="gramStart"/>
      <w:r w:rsidRPr="00A75E20">
        <w:rPr>
          <w:szCs w:val="26"/>
        </w:rPr>
        <w:t>городского</w:t>
      </w:r>
      <w:proofErr w:type="gramEnd"/>
      <w:r w:rsidRPr="00A75E20">
        <w:rPr>
          <w:szCs w:val="26"/>
        </w:rPr>
        <w:t xml:space="preserve"> </w:t>
      </w:r>
    </w:p>
    <w:p w:rsidR="00E25001" w:rsidRPr="00A75E20" w:rsidRDefault="00A75E20" w:rsidP="00A75E20">
      <w:pPr>
        <w:rPr>
          <w:rFonts w:ascii="Times New Roman" w:hAnsi="Times New Roman" w:cs="Times New Roman"/>
          <w:sz w:val="26"/>
          <w:szCs w:val="26"/>
        </w:rPr>
      </w:pPr>
      <w:r w:rsidRPr="00A75E20">
        <w:rPr>
          <w:rFonts w:ascii="Times New Roman" w:hAnsi="Times New Roman" w:cs="Times New Roman"/>
          <w:sz w:val="26"/>
          <w:szCs w:val="26"/>
        </w:rPr>
        <w:t>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Pr="00A75E20">
        <w:rPr>
          <w:rFonts w:ascii="Times New Roman" w:hAnsi="Times New Roman" w:cs="Times New Roman"/>
          <w:sz w:val="26"/>
          <w:szCs w:val="26"/>
        </w:rPr>
        <w:t xml:space="preserve">А.Н.Сысоев </w:t>
      </w:r>
    </w:p>
    <w:sectPr w:rsidR="00E25001" w:rsidRPr="00A75E20" w:rsidSect="00E2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5E20"/>
    <w:rsid w:val="00155090"/>
    <w:rsid w:val="00A75E20"/>
    <w:rsid w:val="00E2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01"/>
  </w:style>
  <w:style w:type="paragraph" w:styleId="1">
    <w:name w:val="heading 1"/>
    <w:basedOn w:val="a"/>
    <w:next w:val="a"/>
    <w:link w:val="10"/>
    <w:qFormat/>
    <w:rsid w:val="00A75E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5E20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caption"/>
    <w:basedOn w:val="a"/>
    <w:next w:val="a"/>
    <w:qFormat/>
    <w:rsid w:val="00A75E2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a5"/>
    <w:rsid w:val="00A75E20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rsid w:val="00A75E20"/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Normal">
    <w:name w:val="ConsPlusNormal"/>
    <w:rsid w:val="00A75E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873</Characters>
  <Application>Microsoft Office Word</Application>
  <DocSecurity>0</DocSecurity>
  <Lines>7</Lines>
  <Paragraphs>2</Paragraphs>
  <ScaleCrop>false</ScaleCrop>
  <Company>АГО Спасск-Дальний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Бозина Е.А.</dc:creator>
  <cp:keywords/>
  <dc:description/>
  <cp:lastModifiedBy>Бозина Е.А.</cp:lastModifiedBy>
  <cp:revision>3</cp:revision>
  <cp:lastPrinted>2017-10-27T00:20:00Z</cp:lastPrinted>
  <dcterms:created xsi:type="dcterms:W3CDTF">2017-10-25T01:28:00Z</dcterms:created>
  <dcterms:modified xsi:type="dcterms:W3CDTF">2017-10-27T00:20:00Z</dcterms:modified>
</cp:coreProperties>
</file>