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EF622D" w:rsidP="003B370F">
      <w:pPr>
        <w:spacing w:line="276" w:lineRule="auto"/>
        <w:jc w:val="center"/>
        <w:rPr>
          <w:b/>
          <w:sz w:val="26"/>
          <w:szCs w:val="26"/>
        </w:rPr>
      </w:pPr>
      <w:r w:rsidRPr="00EF622D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615287978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Pr="003B370F" w:rsidRDefault="00262005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b/>
          <w:sz w:val="26"/>
          <w:szCs w:val="26"/>
        </w:rPr>
      </w:pPr>
      <w:r w:rsidRPr="003B370F">
        <w:rPr>
          <w:b/>
          <w:sz w:val="26"/>
          <w:szCs w:val="26"/>
        </w:rPr>
        <w:t>Р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924613" w:rsidRDefault="00924613" w:rsidP="00924613">
      <w:pPr>
        <w:rPr>
          <w:sz w:val="26"/>
          <w:szCs w:val="26"/>
        </w:rPr>
      </w:pPr>
      <w:r w:rsidRPr="001153D7">
        <w:rPr>
          <w:sz w:val="26"/>
          <w:szCs w:val="26"/>
        </w:rPr>
        <w:t xml:space="preserve">«  27  »  </w:t>
      </w:r>
      <w:r>
        <w:rPr>
          <w:sz w:val="26"/>
          <w:szCs w:val="26"/>
        </w:rPr>
        <w:t xml:space="preserve">  марта    </w:t>
      </w:r>
      <w:r w:rsidRPr="001153D7">
        <w:rPr>
          <w:sz w:val="26"/>
          <w:szCs w:val="26"/>
        </w:rPr>
        <w:t>2019 г.       г. Спасск-Дальний, Приморск</w:t>
      </w:r>
      <w:r>
        <w:rPr>
          <w:sz w:val="26"/>
          <w:szCs w:val="26"/>
        </w:rPr>
        <w:t>ого края                     № 15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3B370F" w:rsidRDefault="00262005" w:rsidP="00924613">
      <w:pPr>
        <w:spacing w:line="276" w:lineRule="auto"/>
        <w:ind w:right="3967"/>
        <w:jc w:val="both"/>
        <w:rPr>
          <w:sz w:val="26"/>
          <w:szCs w:val="26"/>
        </w:rPr>
      </w:pPr>
      <w:r w:rsidRPr="003B370F">
        <w:rPr>
          <w:sz w:val="26"/>
          <w:szCs w:val="26"/>
        </w:rPr>
        <w:t>О принятии решения «</w:t>
      </w:r>
      <w:r w:rsidR="00DC504D" w:rsidRPr="003B370F">
        <w:rPr>
          <w:rFonts w:eastAsiaTheme="minorHAnsi"/>
          <w:sz w:val="26"/>
          <w:szCs w:val="26"/>
          <w:lang w:eastAsia="en-US"/>
        </w:rPr>
        <w:t xml:space="preserve">О внесении изменений в решение Думы городского округа Спасск-Дальний от 27.05.2013 г. № 44 «Об утверждении Положения </w:t>
      </w:r>
      <w:r w:rsidR="00DC504D" w:rsidRPr="003B370F">
        <w:rPr>
          <w:sz w:val="26"/>
          <w:szCs w:val="26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Pr="003B370F">
        <w:rPr>
          <w:sz w:val="26"/>
          <w:szCs w:val="26"/>
        </w:rPr>
        <w:t>»</w:t>
      </w:r>
    </w:p>
    <w:p w:rsidR="00924613" w:rsidRPr="00924613" w:rsidRDefault="00924613" w:rsidP="00924613">
      <w:pPr>
        <w:spacing w:line="276" w:lineRule="auto"/>
        <w:ind w:right="3967"/>
        <w:jc w:val="both"/>
        <w:rPr>
          <w:sz w:val="26"/>
          <w:szCs w:val="26"/>
        </w:rPr>
      </w:pPr>
    </w:p>
    <w:p w:rsidR="00262005" w:rsidRPr="003B370F" w:rsidRDefault="003B370F" w:rsidP="00924613">
      <w:pPr>
        <w:pStyle w:val="1"/>
        <w:spacing w:line="276" w:lineRule="auto"/>
        <w:jc w:val="both"/>
        <w:rPr>
          <w:rFonts w:eastAsia="Calibri"/>
          <w:b w:val="0"/>
          <w:spacing w:val="0"/>
          <w:sz w:val="26"/>
          <w:szCs w:val="26"/>
          <w:lang w:eastAsia="en-US"/>
        </w:rPr>
      </w:pPr>
      <w:r>
        <w:rPr>
          <w:rFonts w:eastAsia="TextBook"/>
          <w:b w:val="0"/>
          <w:spacing w:val="0"/>
          <w:sz w:val="26"/>
          <w:szCs w:val="26"/>
        </w:rPr>
        <w:tab/>
      </w:r>
      <w:r w:rsidR="00FA71F0">
        <w:rPr>
          <w:rFonts w:eastAsia="TextBook"/>
          <w:b w:val="0"/>
          <w:spacing w:val="0"/>
          <w:sz w:val="26"/>
          <w:szCs w:val="26"/>
        </w:rPr>
        <w:t xml:space="preserve">В связи с </w:t>
      </w:r>
      <w:r w:rsidR="00832C65">
        <w:rPr>
          <w:rFonts w:eastAsia="TextBook"/>
          <w:b w:val="0"/>
          <w:spacing w:val="0"/>
          <w:sz w:val="26"/>
          <w:szCs w:val="26"/>
        </w:rPr>
        <w:t xml:space="preserve">внесением </w:t>
      </w:r>
      <w:r w:rsidR="00FA71F0">
        <w:rPr>
          <w:rFonts w:eastAsia="TextBook"/>
          <w:b w:val="0"/>
          <w:spacing w:val="0"/>
          <w:sz w:val="26"/>
          <w:szCs w:val="26"/>
        </w:rPr>
        <w:t>изменени</w:t>
      </w:r>
      <w:r w:rsidR="00832C65">
        <w:rPr>
          <w:rFonts w:eastAsia="TextBook"/>
          <w:b w:val="0"/>
          <w:spacing w:val="0"/>
          <w:sz w:val="26"/>
          <w:szCs w:val="26"/>
        </w:rPr>
        <w:t>й</w:t>
      </w:r>
      <w:r w:rsidR="00FA71F0">
        <w:rPr>
          <w:rFonts w:eastAsia="TextBook"/>
          <w:b w:val="0"/>
          <w:spacing w:val="0"/>
          <w:sz w:val="26"/>
          <w:szCs w:val="26"/>
        </w:rPr>
        <w:t xml:space="preserve"> </w:t>
      </w:r>
      <w:r w:rsidR="00832C65">
        <w:rPr>
          <w:rFonts w:eastAsia="TextBook"/>
          <w:b w:val="0"/>
          <w:spacing w:val="0"/>
          <w:sz w:val="26"/>
          <w:szCs w:val="26"/>
        </w:rPr>
        <w:t xml:space="preserve">в </w:t>
      </w:r>
      <w:r w:rsidR="00DC504D" w:rsidRPr="003B370F">
        <w:rPr>
          <w:rFonts w:eastAsiaTheme="minorHAnsi"/>
          <w:b w:val="0"/>
          <w:spacing w:val="0"/>
          <w:sz w:val="26"/>
          <w:szCs w:val="26"/>
          <w:lang w:eastAsia="en-US"/>
        </w:rPr>
        <w:t>постановлением Губернатора Приморск</w:t>
      </w:r>
      <w:r w:rsidR="00924613">
        <w:rPr>
          <w:rFonts w:eastAsiaTheme="minorHAnsi"/>
          <w:b w:val="0"/>
          <w:spacing w:val="0"/>
          <w:sz w:val="26"/>
          <w:szCs w:val="26"/>
          <w:lang w:eastAsia="en-US"/>
        </w:rPr>
        <w:t>ого края от 10.07.2012 N 49-пг «</w:t>
      </w:r>
      <w:r w:rsidR="00DC504D" w:rsidRPr="003B370F">
        <w:rPr>
          <w:rFonts w:eastAsiaTheme="minorHAnsi"/>
          <w:b w:val="0"/>
          <w:spacing w:val="0"/>
          <w:sz w:val="26"/>
          <w:szCs w:val="26"/>
          <w:lang w:eastAsia="en-US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</w:t>
      </w:r>
      <w:r w:rsidR="00DC504D" w:rsidRPr="003B370F">
        <w:rPr>
          <w:rFonts w:eastAsiaTheme="minorHAnsi"/>
          <w:b w:val="0"/>
          <w:spacing w:val="0"/>
          <w:sz w:val="26"/>
          <w:szCs w:val="26"/>
          <w:lang w:eastAsia="en-US"/>
        </w:rPr>
        <w:lastRenderedPageBreak/>
        <w:t xml:space="preserve">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</w:t>
      </w:r>
      <w:r w:rsidR="00924613">
        <w:rPr>
          <w:rFonts w:eastAsiaTheme="minorHAnsi"/>
          <w:b w:val="0"/>
          <w:spacing w:val="0"/>
          <w:sz w:val="26"/>
          <w:szCs w:val="26"/>
          <w:lang w:eastAsia="en-US"/>
        </w:rPr>
        <w:t>целях противодействия коррупции»</w:t>
      </w:r>
      <w:r w:rsidR="00DC504D" w:rsidRPr="003B370F">
        <w:rPr>
          <w:rFonts w:eastAsiaTheme="minorHAnsi"/>
          <w:b w:val="0"/>
          <w:spacing w:val="0"/>
          <w:sz w:val="26"/>
          <w:szCs w:val="26"/>
          <w:lang w:eastAsia="en-US"/>
        </w:rPr>
        <w:t xml:space="preserve">, </w:t>
      </w:r>
      <w:r w:rsidR="00FA71F0">
        <w:rPr>
          <w:rFonts w:eastAsiaTheme="minorHAnsi"/>
          <w:b w:val="0"/>
          <w:spacing w:val="0"/>
          <w:sz w:val="26"/>
          <w:szCs w:val="26"/>
          <w:lang w:eastAsia="en-US"/>
        </w:rPr>
        <w:t xml:space="preserve">руководствуясь </w:t>
      </w:r>
      <w:hyperlink r:id="rId10" w:history="1">
        <w:r w:rsidR="00DC504D" w:rsidRPr="003B370F">
          <w:rPr>
            <w:rFonts w:eastAsiaTheme="minorHAnsi"/>
            <w:b w:val="0"/>
            <w:spacing w:val="0"/>
            <w:sz w:val="26"/>
            <w:szCs w:val="26"/>
            <w:lang w:eastAsia="en-US"/>
          </w:rPr>
          <w:t>Устав</w:t>
        </w:r>
      </w:hyperlink>
      <w:r w:rsidR="00DC504D" w:rsidRPr="003B370F">
        <w:rPr>
          <w:rFonts w:eastAsiaTheme="minorHAnsi"/>
          <w:b w:val="0"/>
          <w:spacing w:val="0"/>
          <w:sz w:val="26"/>
          <w:szCs w:val="26"/>
          <w:lang w:eastAsia="en-US"/>
        </w:rPr>
        <w:t>ом городского округа Спасск-Дальний</w:t>
      </w:r>
      <w:r w:rsidR="00262005" w:rsidRPr="003B370F">
        <w:rPr>
          <w:b w:val="0"/>
          <w:spacing w:val="0"/>
          <w:sz w:val="26"/>
          <w:szCs w:val="26"/>
        </w:rPr>
        <w:t>, Дума городского округа Спасск-Дальний</w:t>
      </w:r>
    </w:p>
    <w:p w:rsidR="00262005" w:rsidRPr="003B370F" w:rsidRDefault="00262005" w:rsidP="00924613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3B370F" w:rsidRDefault="00262005" w:rsidP="00924613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3B370F">
        <w:rPr>
          <w:rFonts w:eastAsia="Calibri"/>
          <w:sz w:val="26"/>
          <w:szCs w:val="26"/>
          <w:lang w:eastAsia="en-US"/>
        </w:rPr>
        <w:t>РЕШИЛА:</w:t>
      </w:r>
    </w:p>
    <w:p w:rsidR="00262005" w:rsidRPr="003B370F" w:rsidRDefault="00262005" w:rsidP="00924613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DC504D" w:rsidRPr="003B370F" w:rsidRDefault="00262005" w:rsidP="00924613">
      <w:pPr>
        <w:spacing w:line="276" w:lineRule="auto"/>
        <w:ind w:right="-2" w:firstLine="708"/>
        <w:jc w:val="both"/>
        <w:rPr>
          <w:sz w:val="26"/>
          <w:szCs w:val="26"/>
        </w:rPr>
      </w:pPr>
      <w:r w:rsidRPr="003B370F">
        <w:rPr>
          <w:rFonts w:eastAsia="Calibri"/>
          <w:sz w:val="26"/>
          <w:szCs w:val="26"/>
          <w:lang w:eastAsia="en-US"/>
        </w:rPr>
        <w:t>1. П</w:t>
      </w:r>
      <w:r w:rsidRPr="003B370F">
        <w:rPr>
          <w:sz w:val="26"/>
          <w:szCs w:val="26"/>
        </w:rPr>
        <w:t xml:space="preserve">ринять решение </w:t>
      </w:r>
      <w:r w:rsidR="00DC504D" w:rsidRPr="003B370F">
        <w:rPr>
          <w:sz w:val="26"/>
          <w:szCs w:val="26"/>
        </w:rPr>
        <w:t>«</w:t>
      </w:r>
      <w:r w:rsidR="00DC504D" w:rsidRPr="003B370F">
        <w:rPr>
          <w:rFonts w:eastAsiaTheme="minorHAnsi"/>
          <w:sz w:val="26"/>
          <w:szCs w:val="26"/>
          <w:lang w:eastAsia="en-US"/>
        </w:rPr>
        <w:t xml:space="preserve">О внесении изменений в решение Думы городского округа Спасск-Дальний от 27.05.2013 г. № 44 «Об утверждении Положения </w:t>
      </w:r>
      <w:r w:rsidR="00DC504D" w:rsidRPr="003B370F">
        <w:rPr>
          <w:sz w:val="26"/>
          <w:szCs w:val="26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коррупции».</w:t>
      </w:r>
    </w:p>
    <w:p w:rsidR="00924613" w:rsidRDefault="00262005" w:rsidP="00924613">
      <w:pPr>
        <w:widowControl w:val="0"/>
        <w:autoSpaceDE w:val="0"/>
        <w:autoSpaceDN w:val="0"/>
        <w:adjustRightInd w:val="0"/>
        <w:spacing w:line="276" w:lineRule="auto"/>
        <w:ind w:right="-2" w:firstLine="708"/>
        <w:jc w:val="both"/>
        <w:rPr>
          <w:sz w:val="26"/>
          <w:szCs w:val="26"/>
        </w:rPr>
      </w:pPr>
      <w:r w:rsidRPr="003B370F">
        <w:rPr>
          <w:sz w:val="26"/>
          <w:szCs w:val="26"/>
        </w:rPr>
        <w:t>2. Направить настоящее решение глав</w:t>
      </w:r>
      <w:r w:rsidR="00F36502">
        <w:rPr>
          <w:sz w:val="26"/>
          <w:szCs w:val="26"/>
        </w:rPr>
        <w:t>е</w:t>
      </w:r>
      <w:r w:rsidRPr="003B370F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262005" w:rsidRPr="00924613" w:rsidRDefault="00262005" w:rsidP="00924613">
      <w:pPr>
        <w:widowControl w:val="0"/>
        <w:autoSpaceDE w:val="0"/>
        <w:autoSpaceDN w:val="0"/>
        <w:adjustRightInd w:val="0"/>
        <w:spacing w:line="276" w:lineRule="auto"/>
        <w:ind w:right="-2" w:firstLine="708"/>
        <w:jc w:val="both"/>
        <w:rPr>
          <w:sz w:val="26"/>
          <w:szCs w:val="26"/>
        </w:rPr>
      </w:pPr>
      <w:r w:rsidRPr="003B370F">
        <w:rPr>
          <w:spacing w:val="-1"/>
          <w:sz w:val="26"/>
          <w:szCs w:val="26"/>
        </w:rPr>
        <w:t xml:space="preserve">3. </w:t>
      </w:r>
      <w:r w:rsidRPr="003B370F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262005" w:rsidRPr="003B370F" w:rsidRDefault="00262005" w:rsidP="003B370F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DC504D" w:rsidRPr="003B370F" w:rsidRDefault="00DC504D" w:rsidP="003B370F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DC504D" w:rsidRPr="003B370F" w:rsidRDefault="00DC504D" w:rsidP="003B370F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924613" w:rsidRDefault="00262005" w:rsidP="003B370F">
      <w:pPr>
        <w:pStyle w:val="a4"/>
        <w:spacing w:line="276" w:lineRule="auto"/>
        <w:rPr>
          <w:szCs w:val="26"/>
        </w:rPr>
      </w:pPr>
      <w:r w:rsidRPr="003B370F">
        <w:rPr>
          <w:szCs w:val="26"/>
        </w:rPr>
        <w:t xml:space="preserve">Председатель Думы </w:t>
      </w:r>
    </w:p>
    <w:p w:rsidR="00262005" w:rsidRPr="003B370F" w:rsidRDefault="00262005" w:rsidP="003B370F">
      <w:pPr>
        <w:pStyle w:val="a4"/>
        <w:spacing w:line="276" w:lineRule="auto"/>
        <w:rPr>
          <w:szCs w:val="26"/>
        </w:rPr>
      </w:pPr>
      <w:r w:rsidRPr="003B370F">
        <w:rPr>
          <w:szCs w:val="26"/>
        </w:rPr>
        <w:t xml:space="preserve">городского </w:t>
      </w:r>
      <w:r w:rsidR="003B370F">
        <w:rPr>
          <w:szCs w:val="26"/>
        </w:rPr>
        <w:t xml:space="preserve">округа Спасск-Дальний                                                              </w:t>
      </w:r>
      <w:r w:rsidR="00886683">
        <w:rPr>
          <w:szCs w:val="26"/>
        </w:rPr>
        <w:t>К</w:t>
      </w:r>
      <w:r w:rsidR="003B370F">
        <w:rPr>
          <w:szCs w:val="26"/>
        </w:rPr>
        <w:t>.</w:t>
      </w:r>
      <w:r w:rsidR="00886683">
        <w:rPr>
          <w:szCs w:val="26"/>
        </w:rPr>
        <w:t>Г</w:t>
      </w:r>
      <w:r w:rsidR="003B370F">
        <w:rPr>
          <w:szCs w:val="26"/>
        </w:rPr>
        <w:t>.</w:t>
      </w:r>
      <w:r w:rsidR="00924613">
        <w:rPr>
          <w:szCs w:val="26"/>
        </w:rPr>
        <w:t xml:space="preserve"> </w:t>
      </w:r>
      <w:r w:rsidR="00886683">
        <w:rPr>
          <w:szCs w:val="26"/>
        </w:rPr>
        <w:t>Марков</w:t>
      </w:r>
      <w:r w:rsidRPr="003B370F">
        <w:rPr>
          <w:szCs w:val="26"/>
        </w:rPr>
        <w:t xml:space="preserve"> </w:t>
      </w:r>
    </w:p>
    <w:p w:rsidR="00D655BF" w:rsidRPr="003B370F" w:rsidRDefault="00D655BF" w:rsidP="003B370F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sectPr w:rsidR="00D655BF" w:rsidRPr="003B370F" w:rsidSect="003B370F"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F2A" w:rsidRDefault="006C4F2A" w:rsidP="00013DF1">
      <w:r>
        <w:separator/>
      </w:r>
    </w:p>
  </w:endnote>
  <w:endnote w:type="continuationSeparator" w:id="1">
    <w:p w:rsidR="006C4F2A" w:rsidRDefault="006C4F2A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F2A" w:rsidRDefault="006C4F2A" w:rsidP="00013DF1">
      <w:r>
        <w:separator/>
      </w:r>
    </w:p>
  </w:footnote>
  <w:footnote w:type="continuationSeparator" w:id="1">
    <w:p w:rsidR="006C4F2A" w:rsidRDefault="006C4F2A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74E2"/>
    <w:rsid w:val="00013DF1"/>
    <w:rsid w:val="00016BBE"/>
    <w:rsid w:val="00034DF1"/>
    <w:rsid w:val="00040FB4"/>
    <w:rsid w:val="00055760"/>
    <w:rsid w:val="00071FE7"/>
    <w:rsid w:val="00083D22"/>
    <w:rsid w:val="000A2C2B"/>
    <w:rsid w:val="0016113C"/>
    <w:rsid w:val="001833B7"/>
    <w:rsid w:val="001A070F"/>
    <w:rsid w:val="001B5F3C"/>
    <w:rsid w:val="00220930"/>
    <w:rsid w:val="00252038"/>
    <w:rsid w:val="00262005"/>
    <w:rsid w:val="002A21DF"/>
    <w:rsid w:val="002A2FB4"/>
    <w:rsid w:val="002B5475"/>
    <w:rsid w:val="002E6C23"/>
    <w:rsid w:val="0030071A"/>
    <w:rsid w:val="0033369E"/>
    <w:rsid w:val="00372873"/>
    <w:rsid w:val="003B370F"/>
    <w:rsid w:val="00453807"/>
    <w:rsid w:val="00482701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D2E0E"/>
    <w:rsid w:val="005E6471"/>
    <w:rsid w:val="00615375"/>
    <w:rsid w:val="0062462B"/>
    <w:rsid w:val="006C4F2A"/>
    <w:rsid w:val="006D0EFE"/>
    <w:rsid w:val="006F3073"/>
    <w:rsid w:val="006F33CF"/>
    <w:rsid w:val="00726959"/>
    <w:rsid w:val="007272CD"/>
    <w:rsid w:val="007539E2"/>
    <w:rsid w:val="007B66FE"/>
    <w:rsid w:val="007D2552"/>
    <w:rsid w:val="007E212C"/>
    <w:rsid w:val="00832C65"/>
    <w:rsid w:val="00860D5E"/>
    <w:rsid w:val="00866C60"/>
    <w:rsid w:val="008763EF"/>
    <w:rsid w:val="00877A67"/>
    <w:rsid w:val="00886683"/>
    <w:rsid w:val="008C1AEC"/>
    <w:rsid w:val="008E24CA"/>
    <w:rsid w:val="008F1D2D"/>
    <w:rsid w:val="00905040"/>
    <w:rsid w:val="00924613"/>
    <w:rsid w:val="00951CD7"/>
    <w:rsid w:val="00956EC9"/>
    <w:rsid w:val="00974A93"/>
    <w:rsid w:val="009962D5"/>
    <w:rsid w:val="009B27E3"/>
    <w:rsid w:val="009C6D95"/>
    <w:rsid w:val="00AB278B"/>
    <w:rsid w:val="00AD7C42"/>
    <w:rsid w:val="00B24243"/>
    <w:rsid w:val="00B26898"/>
    <w:rsid w:val="00B33245"/>
    <w:rsid w:val="00B40FDB"/>
    <w:rsid w:val="00B97E8B"/>
    <w:rsid w:val="00BC6F76"/>
    <w:rsid w:val="00C03D9D"/>
    <w:rsid w:val="00C47D55"/>
    <w:rsid w:val="00C50804"/>
    <w:rsid w:val="00C96105"/>
    <w:rsid w:val="00C976AC"/>
    <w:rsid w:val="00CA69CA"/>
    <w:rsid w:val="00CD3D34"/>
    <w:rsid w:val="00D41F5B"/>
    <w:rsid w:val="00D601C7"/>
    <w:rsid w:val="00D655BF"/>
    <w:rsid w:val="00D77148"/>
    <w:rsid w:val="00D94543"/>
    <w:rsid w:val="00DA72A0"/>
    <w:rsid w:val="00DA7D1B"/>
    <w:rsid w:val="00DC504D"/>
    <w:rsid w:val="00E32D95"/>
    <w:rsid w:val="00E73D46"/>
    <w:rsid w:val="00E8544F"/>
    <w:rsid w:val="00ED0413"/>
    <w:rsid w:val="00EF622D"/>
    <w:rsid w:val="00F20634"/>
    <w:rsid w:val="00F253AF"/>
    <w:rsid w:val="00F36502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079CED8CF3726C615D4536E4A9C9D7FCA3267069A652402D04FE3DF1DAFEV845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FAA0-6754-41BA-B7E5-32F32B0A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38</cp:revision>
  <cp:lastPrinted>2019-03-28T04:20:00Z</cp:lastPrinted>
  <dcterms:created xsi:type="dcterms:W3CDTF">2013-03-18T05:59:00Z</dcterms:created>
  <dcterms:modified xsi:type="dcterms:W3CDTF">2019-03-28T04:20:00Z</dcterms:modified>
</cp:coreProperties>
</file>