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-302260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9E537D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Default="008C29F8" w:rsidP="00C12630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ПОСТАНОВЛЕНИЕ</w:t>
      </w:r>
    </w:p>
    <w:p w:rsidR="008C29F8" w:rsidRPr="00D94B7A" w:rsidRDefault="00D94B7A" w:rsidP="002B5882">
      <w:pPr>
        <w:rPr>
          <w:sz w:val="26"/>
          <w:szCs w:val="26"/>
        </w:rPr>
      </w:pPr>
      <w:r w:rsidRPr="00D94B7A">
        <w:rPr>
          <w:sz w:val="26"/>
          <w:szCs w:val="26"/>
        </w:rPr>
        <w:t>10 июля 2019г.</w:t>
      </w:r>
      <w:r w:rsidR="002B5882" w:rsidRPr="00D94B7A">
        <w:rPr>
          <w:sz w:val="26"/>
          <w:szCs w:val="26"/>
        </w:rPr>
        <w:t xml:space="preserve">             </w:t>
      </w:r>
      <w:r w:rsidR="009E537D" w:rsidRPr="00D94B7A">
        <w:rPr>
          <w:sz w:val="26"/>
          <w:szCs w:val="26"/>
        </w:rPr>
        <w:t xml:space="preserve">   г. </w:t>
      </w:r>
      <w:r w:rsidR="008C29F8" w:rsidRPr="00D94B7A">
        <w:rPr>
          <w:sz w:val="26"/>
          <w:szCs w:val="26"/>
        </w:rPr>
        <w:t>Спасск-Дальний, Приморского кра</w:t>
      </w:r>
      <w:r w:rsidR="002B5882" w:rsidRPr="00D94B7A">
        <w:rPr>
          <w:sz w:val="26"/>
          <w:szCs w:val="26"/>
        </w:rPr>
        <w:t>я</w:t>
      </w:r>
      <w:r w:rsidR="009E537D" w:rsidRPr="00D94B7A">
        <w:rPr>
          <w:sz w:val="26"/>
          <w:szCs w:val="26"/>
        </w:rPr>
        <w:t xml:space="preserve">                </w:t>
      </w:r>
      <w:r w:rsidR="002B5882" w:rsidRPr="00D94B7A">
        <w:rPr>
          <w:sz w:val="26"/>
          <w:szCs w:val="26"/>
        </w:rPr>
        <w:t>№</w:t>
      </w:r>
      <w:r w:rsidRPr="00D94B7A">
        <w:rPr>
          <w:sz w:val="26"/>
          <w:szCs w:val="26"/>
        </w:rPr>
        <w:t xml:space="preserve"> 265-па</w:t>
      </w:r>
      <w:r w:rsidR="00E9651C" w:rsidRPr="00D94B7A">
        <w:rPr>
          <w:sz w:val="26"/>
          <w:szCs w:val="26"/>
        </w:rPr>
        <w:t xml:space="preserve">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7B12CB" w:rsidRDefault="00794A48" w:rsidP="008C29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E80903">
        <w:rPr>
          <w:b/>
          <w:bCs/>
          <w:sz w:val="26"/>
          <w:szCs w:val="26"/>
        </w:rPr>
        <w:t>при</w:t>
      </w:r>
      <w:r w:rsidR="000E0311">
        <w:rPr>
          <w:b/>
          <w:bCs/>
          <w:sz w:val="26"/>
          <w:szCs w:val="26"/>
        </w:rPr>
        <w:t>нятии</w:t>
      </w:r>
      <w:r>
        <w:rPr>
          <w:b/>
          <w:bCs/>
          <w:sz w:val="26"/>
          <w:szCs w:val="26"/>
        </w:rPr>
        <w:t xml:space="preserve"> актов обследований и заключений </w:t>
      </w:r>
    </w:p>
    <w:p w:rsidR="002C01C4" w:rsidRDefault="00794A48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межведомственной</w:t>
      </w:r>
      <w:r w:rsidR="007B12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комиссии по признанию </w:t>
      </w:r>
      <w:r w:rsidR="002C01C4">
        <w:rPr>
          <w:b/>
          <w:bCs/>
          <w:sz w:val="26"/>
          <w:szCs w:val="26"/>
        </w:rPr>
        <w:t xml:space="preserve">жилых 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помещений непригодными для проживания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r w:rsidR="0076093B">
        <w:rPr>
          <w:b/>
          <w:bCs/>
          <w:sz w:val="26"/>
          <w:szCs w:val="26"/>
        </w:rPr>
        <w:t>многоквартирных домов</w:t>
      </w:r>
      <w:r>
        <w:rPr>
          <w:b/>
          <w:bCs/>
          <w:sz w:val="26"/>
          <w:szCs w:val="26"/>
        </w:rPr>
        <w:t xml:space="preserve"> аварийными </w:t>
      </w:r>
    </w:p>
    <w:p w:rsidR="008C29F8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подлежащим сносу </w:t>
      </w:r>
      <w:r w:rsidR="0076093B">
        <w:rPr>
          <w:b/>
          <w:bCs/>
          <w:sz w:val="26"/>
          <w:szCs w:val="26"/>
        </w:rPr>
        <w:t xml:space="preserve"> </w:t>
      </w:r>
    </w:p>
    <w:p w:rsidR="008C29F8" w:rsidRDefault="008C29F8" w:rsidP="008B4898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A72309" w:rsidRDefault="008C29F8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на основании п.4, ст.15 Жилищного кодекса Российской Федерации, постановлением Правительства Российско</w:t>
      </w:r>
      <w:r w:rsidR="00A76CE3">
        <w:rPr>
          <w:sz w:val="26"/>
          <w:szCs w:val="26"/>
        </w:rPr>
        <w:t>й Федерации от 28 января 2006г.</w:t>
      </w:r>
      <w:r w:rsidR="007B12CB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</w:t>
      </w:r>
      <w:r w:rsidR="006C37EB">
        <w:rPr>
          <w:sz w:val="26"/>
          <w:szCs w:val="26"/>
        </w:rPr>
        <w:t xml:space="preserve"> и многоквартирного дома аварийным и подлежащим сносу или реконструкции»,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</w:t>
      </w:r>
      <w:r w:rsidR="006C37EB">
        <w:rPr>
          <w:sz w:val="26"/>
          <w:szCs w:val="26"/>
        </w:rPr>
        <w:t>а</w:t>
      </w:r>
      <w:r w:rsidR="006424BD">
        <w:rPr>
          <w:sz w:val="26"/>
          <w:szCs w:val="26"/>
        </w:rPr>
        <w:t xml:space="preserve"> городского округа Спасск-Дальний, </w:t>
      </w:r>
      <w:r w:rsidR="008D16A8">
        <w:rPr>
          <w:sz w:val="26"/>
          <w:szCs w:val="26"/>
        </w:rPr>
        <w:t>рассмотрев акты обследований многоквартирных жилых домов и заключения о признании аварийными многоквартирных жилых домов, расположенных на территории городского округа Спасск</w:t>
      </w:r>
      <w:r w:rsidR="009E537D">
        <w:rPr>
          <w:sz w:val="26"/>
          <w:szCs w:val="26"/>
        </w:rPr>
        <w:t>-</w:t>
      </w:r>
      <w:r w:rsidR="0039233D">
        <w:rPr>
          <w:sz w:val="26"/>
          <w:szCs w:val="26"/>
        </w:rPr>
        <w:t>Дальний</w:t>
      </w:r>
      <w:r w:rsidR="00A76CE3">
        <w:rPr>
          <w:sz w:val="26"/>
          <w:szCs w:val="26"/>
        </w:rPr>
        <w:t xml:space="preserve">, Администрация городского округа Спасск-Дальний </w:t>
      </w:r>
    </w:p>
    <w:p w:rsidR="006424BD" w:rsidRPr="00A72309" w:rsidRDefault="006424BD" w:rsidP="00CB7F47">
      <w:pPr>
        <w:spacing w:line="276" w:lineRule="auto"/>
        <w:ind w:firstLine="708"/>
        <w:jc w:val="both"/>
        <w:rPr>
          <w:sz w:val="26"/>
          <w:szCs w:val="26"/>
        </w:rPr>
      </w:pPr>
    </w:p>
    <w:p w:rsidR="008C29F8" w:rsidRDefault="00A72309" w:rsidP="00CB7F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76CE3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8C29F8" w:rsidRDefault="008C29F8" w:rsidP="00CB7F47">
      <w:pPr>
        <w:spacing w:line="276" w:lineRule="auto"/>
        <w:jc w:val="both"/>
        <w:rPr>
          <w:sz w:val="26"/>
          <w:szCs w:val="26"/>
        </w:rPr>
      </w:pPr>
    </w:p>
    <w:p w:rsidR="00FD667E" w:rsidRDefault="008C29F8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7068C1">
        <w:rPr>
          <w:sz w:val="26"/>
          <w:szCs w:val="26"/>
        </w:rPr>
        <w:t>Принять акт</w:t>
      </w:r>
      <w:r w:rsidR="008C3636">
        <w:rPr>
          <w:sz w:val="26"/>
          <w:szCs w:val="26"/>
        </w:rPr>
        <w:t>ы</w:t>
      </w:r>
      <w:r w:rsidR="00CA19F5">
        <w:rPr>
          <w:sz w:val="26"/>
          <w:szCs w:val="26"/>
        </w:rPr>
        <w:t xml:space="preserve"> обследования</w:t>
      </w:r>
      <w:r w:rsidR="007068C1">
        <w:rPr>
          <w:sz w:val="26"/>
          <w:szCs w:val="26"/>
        </w:rPr>
        <w:t xml:space="preserve"> жил</w:t>
      </w:r>
      <w:r w:rsidR="006E735A">
        <w:rPr>
          <w:sz w:val="26"/>
          <w:szCs w:val="26"/>
        </w:rPr>
        <w:t xml:space="preserve">ых </w:t>
      </w:r>
      <w:r w:rsidR="00C5290D">
        <w:rPr>
          <w:sz w:val="26"/>
          <w:szCs w:val="26"/>
        </w:rPr>
        <w:t xml:space="preserve">домов и </w:t>
      </w:r>
      <w:r w:rsidR="00EB2E42">
        <w:rPr>
          <w:sz w:val="26"/>
          <w:szCs w:val="26"/>
        </w:rPr>
        <w:t>помещений</w:t>
      </w:r>
      <w:r w:rsidR="00A76CE3">
        <w:rPr>
          <w:sz w:val="26"/>
          <w:szCs w:val="26"/>
        </w:rPr>
        <w:t>,</w:t>
      </w:r>
      <w:r w:rsidR="00EB2E42">
        <w:rPr>
          <w:sz w:val="26"/>
          <w:szCs w:val="26"/>
        </w:rPr>
        <w:t xml:space="preserve"> </w:t>
      </w:r>
      <w:r w:rsidR="00FD667E">
        <w:rPr>
          <w:sz w:val="26"/>
          <w:szCs w:val="26"/>
        </w:rPr>
        <w:t xml:space="preserve"> расположенн</w:t>
      </w:r>
      <w:r w:rsidR="00EB2E42">
        <w:rPr>
          <w:sz w:val="26"/>
          <w:szCs w:val="26"/>
        </w:rPr>
        <w:t>ых</w:t>
      </w:r>
      <w:r w:rsidR="00FD667E">
        <w:rPr>
          <w:sz w:val="26"/>
          <w:szCs w:val="26"/>
        </w:rPr>
        <w:t xml:space="preserve"> на территории городского округа Сп</w:t>
      </w:r>
      <w:r w:rsidR="006C37EB">
        <w:rPr>
          <w:sz w:val="26"/>
          <w:szCs w:val="26"/>
        </w:rPr>
        <w:t xml:space="preserve">асск-Дальний, согласно реестру </w:t>
      </w:r>
      <w:r w:rsidR="00FD667E">
        <w:rPr>
          <w:sz w:val="26"/>
          <w:szCs w:val="26"/>
        </w:rPr>
        <w:t>(приложение № 1).</w:t>
      </w:r>
    </w:p>
    <w:p w:rsidR="00FB703E" w:rsidRDefault="00F0482F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703E">
        <w:rPr>
          <w:sz w:val="26"/>
          <w:szCs w:val="26"/>
        </w:rPr>
        <w:t>. Принять заключени</w:t>
      </w:r>
      <w:r w:rsidR="007068C1">
        <w:rPr>
          <w:sz w:val="26"/>
          <w:szCs w:val="26"/>
        </w:rPr>
        <w:t>е</w:t>
      </w:r>
      <w:r w:rsidR="00FB703E">
        <w:rPr>
          <w:sz w:val="26"/>
          <w:szCs w:val="26"/>
        </w:rPr>
        <w:t xml:space="preserve"> </w:t>
      </w:r>
      <w:r w:rsidR="004F22EA">
        <w:rPr>
          <w:sz w:val="26"/>
          <w:szCs w:val="26"/>
        </w:rPr>
        <w:t xml:space="preserve">об оценке соответствия </w:t>
      </w:r>
      <w:r w:rsidR="00654263">
        <w:rPr>
          <w:sz w:val="26"/>
          <w:szCs w:val="26"/>
        </w:rPr>
        <w:t>помещения (</w:t>
      </w:r>
      <w:r w:rsidR="004F22EA">
        <w:rPr>
          <w:sz w:val="26"/>
          <w:szCs w:val="26"/>
        </w:rPr>
        <w:t>многоквартирного дома</w:t>
      </w:r>
      <w:r w:rsidR="00654263">
        <w:rPr>
          <w:sz w:val="26"/>
          <w:szCs w:val="26"/>
        </w:rPr>
        <w:t>)</w:t>
      </w:r>
      <w:r w:rsidR="004F22EA">
        <w:rPr>
          <w:sz w:val="26"/>
          <w:szCs w:val="26"/>
        </w:rPr>
        <w:t xml:space="preserve">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</w:t>
      </w:r>
      <w:r w:rsidR="00254EA9">
        <w:rPr>
          <w:sz w:val="26"/>
          <w:szCs w:val="26"/>
        </w:rPr>
        <w:t xml:space="preserve"> подлежащим сносу или реконструкции, садового дома жилым домом и жилого дома садовым домом</w:t>
      </w:r>
      <w:r w:rsidR="00FB703E">
        <w:rPr>
          <w:sz w:val="26"/>
          <w:szCs w:val="26"/>
        </w:rPr>
        <w:t xml:space="preserve">, </w:t>
      </w:r>
      <w:r w:rsidR="00254EA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реестру (приложение № 2</w:t>
      </w:r>
      <w:r w:rsidR="00FB703E">
        <w:rPr>
          <w:sz w:val="26"/>
          <w:szCs w:val="26"/>
        </w:rPr>
        <w:t>).</w:t>
      </w:r>
    </w:p>
    <w:p w:rsidR="00FD40E9" w:rsidRDefault="0043173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40E9">
        <w:rPr>
          <w:sz w:val="26"/>
          <w:szCs w:val="26"/>
        </w:rPr>
        <w:t>.</w:t>
      </w:r>
      <w:r w:rsidR="00B1123F">
        <w:rPr>
          <w:sz w:val="26"/>
          <w:szCs w:val="26"/>
        </w:rPr>
        <w:t xml:space="preserve"> </w:t>
      </w:r>
      <w:r w:rsidR="00FD40E9">
        <w:rPr>
          <w:sz w:val="26"/>
          <w:szCs w:val="26"/>
        </w:rPr>
        <w:t>Признать указанн</w:t>
      </w:r>
      <w:r w:rsidR="00603BC6">
        <w:rPr>
          <w:sz w:val="26"/>
          <w:szCs w:val="26"/>
        </w:rPr>
        <w:t>ы</w:t>
      </w:r>
      <w:r w:rsidR="00A76CE3">
        <w:rPr>
          <w:sz w:val="26"/>
          <w:szCs w:val="26"/>
        </w:rPr>
        <w:t>й</w:t>
      </w:r>
      <w:r w:rsidR="00FD40E9">
        <w:rPr>
          <w:sz w:val="26"/>
          <w:szCs w:val="26"/>
        </w:rPr>
        <w:t xml:space="preserve"> в приложении № </w:t>
      </w:r>
      <w:r>
        <w:rPr>
          <w:sz w:val="26"/>
          <w:szCs w:val="26"/>
        </w:rPr>
        <w:t>3</w:t>
      </w:r>
      <w:r w:rsidR="00FD40E9">
        <w:rPr>
          <w:sz w:val="26"/>
          <w:szCs w:val="26"/>
        </w:rPr>
        <w:t xml:space="preserve"> </w:t>
      </w:r>
      <w:r w:rsidR="009103E6">
        <w:rPr>
          <w:sz w:val="26"/>
          <w:szCs w:val="26"/>
        </w:rPr>
        <w:t>жилой дом аварийным, подлежащим сносу</w:t>
      </w:r>
      <w:r w:rsidR="00FD40E9">
        <w:rPr>
          <w:sz w:val="26"/>
          <w:szCs w:val="26"/>
        </w:rPr>
        <w:t>.</w:t>
      </w:r>
    </w:p>
    <w:p w:rsidR="009E537D" w:rsidRDefault="009E537D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:rsidR="009E537D" w:rsidRDefault="009E537D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:rsidR="009103E6" w:rsidRDefault="00A76CE3" w:rsidP="009E537D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Признать указанное</w:t>
      </w:r>
      <w:r w:rsidR="009103E6">
        <w:rPr>
          <w:sz w:val="26"/>
          <w:szCs w:val="26"/>
        </w:rPr>
        <w:t xml:space="preserve"> в приложении № </w:t>
      </w:r>
      <w:r w:rsidR="0062708C">
        <w:rPr>
          <w:sz w:val="26"/>
          <w:szCs w:val="26"/>
        </w:rPr>
        <w:t>4</w:t>
      </w:r>
      <w:r w:rsidR="009103E6">
        <w:rPr>
          <w:sz w:val="26"/>
          <w:szCs w:val="26"/>
        </w:rPr>
        <w:t xml:space="preserve"> помещени</w:t>
      </w:r>
      <w:r w:rsidR="009E537D">
        <w:rPr>
          <w:sz w:val="26"/>
          <w:szCs w:val="26"/>
        </w:rPr>
        <w:t>е</w:t>
      </w:r>
      <w:r w:rsidR="009103E6">
        <w:rPr>
          <w:sz w:val="26"/>
          <w:szCs w:val="26"/>
        </w:rPr>
        <w:t>, непригодным для проживания.</w:t>
      </w:r>
    </w:p>
    <w:p w:rsidR="0062708C" w:rsidRDefault="0062708C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C372D">
        <w:rPr>
          <w:sz w:val="26"/>
          <w:szCs w:val="26"/>
        </w:rPr>
        <w:t>Управлению жилищно-коммунального хозяйства Администрации городского округа Спасск</w:t>
      </w:r>
      <w:r w:rsidR="009E537D">
        <w:rPr>
          <w:sz w:val="26"/>
          <w:szCs w:val="26"/>
        </w:rPr>
        <w:t>-</w:t>
      </w:r>
      <w:r w:rsidR="003C372D">
        <w:rPr>
          <w:sz w:val="26"/>
          <w:szCs w:val="26"/>
        </w:rPr>
        <w:t>Дальний (Симоненко) расторгнуть договор служебного найма № 87 от 05 марта 2</w:t>
      </w:r>
      <w:r w:rsidR="00C4213D">
        <w:rPr>
          <w:sz w:val="26"/>
          <w:szCs w:val="26"/>
        </w:rPr>
        <w:t>010 года на жилое помещение</w:t>
      </w:r>
      <w:r w:rsidR="00A76CE3">
        <w:rPr>
          <w:sz w:val="26"/>
          <w:szCs w:val="26"/>
        </w:rPr>
        <w:t>,</w:t>
      </w:r>
      <w:r w:rsidR="00C4213D">
        <w:rPr>
          <w:sz w:val="26"/>
          <w:szCs w:val="26"/>
        </w:rPr>
        <w:t xml:space="preserve"> признанно</w:t>
      </w:r>
      <w:r w:rsidR="00126DF6">
        <w:rPr>
          <w:sz w:val="26"/>
          <w:szCs w:val="26"/>
        </w:rPr>
        <w:t>е</w:t>
      </w:r>
      <w:r w:rsidR="00C4213D">
        <w:rPr>
          <w:sz w:val="26"/>
          <w:szCs w:val="26"/>
        </w:rPr>
        <w:t xml:space="preserve"> непригодным для проживания (приложении № 4).</w:t>
      </w:r>
    </w:p>
    <w:p w:rsidR="007A7151" w:rsidRDefault="0062708C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956E8">
        <w:rPr>
          <w:sz w:val="26"/>
          <w:szCs w:val="26"/>
        </w:rPr>
        <w:t xml:space="preserve">. </w:t>
      </w:r>
      <w:r w:rsidR="00E9651C">
        <w:rPr>
          <w:sz w:val="26"/>
          <w:szCs w:val="26"/>
        </w:rPr>
        <w:t xml:space="preserve">Управлению жилищно-коммунального хозяйства </w:t>
      </w:r>
      <w:r w:rsidR="007A7151">
        <w:rPr>
          <w:sz w:val="26"/>
          <w:szCs w:val="26"/>
        </w:rPr>
        <w:t>Администрации городского округа Спасск</w:t>
      </w:r>
      <w:r w:rsidR="009E537D">
        <w:rPr>
          <w:sz w:val="26"/>
          <w:szCs w:val="26"/>
        </w:rPr>
        <w:t>-</w:t>
      </w:r>
      <w:r w:rsidR="00D432F9">
        <w:rPr>
          <w:sz w:val="26"/>
          <w:szCs w:val="26"/>
        </w:rPr>
        <w:t>Да</w:t>
      </w:r>
      <w:r w:rsidR="00D956E8">
        <w:rPr>
          <w:sz w:val="26"/>
          <w:szCs w:val="26"/>
        </w:rPr>
        <w:t xml:space="preserve">льний (Симоненко) </w:t>
      </w:r>
      <w:r w:rsidR="006424BD">
        <w:rPr>
          <w:sz w:val="26"/>
          <w:szCs w:val="26"/>
        </w:rPr>
        <w:t>р</w:t>
      </w:r>
      <w:r w:rsidR="007A7151">
        <w:rPr>
          <w:sz w:val="26"/>
          <w:szCs w:val="26"/>
        </w:rPr>
        <w:t>асселить жильцов</w:t>
      </w:r>
      <w:r w:rsidR="0064498D">
        <w:rPr>
          <w:sz w:val="26"/>
          <w:szCs w:val="26"/>
        </w:rPr>
        <w:t>,</w:t>
      </w:r>
      <w:r w:rsidR="000500C1">
        <w:rPr>
          <w:sz w:val="26"/>
          <w:szCs w:val="26"/>
        </w:rPr>
        <w:t xml:space="preserve"> проживающих </w:t>
      </w:r>
      <w:r w:rsidR="0039233D">
        <w:rPr>
          <w:sz w:val="26"/>
          <w:szCs w:val="26"/>
        </w:rPr>
        <w:t xml:space="preserve"> в </w:t>
      </w:r>
      <w:r w:rsidR="000500C1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>многоквартирном</w:t>
      </w:r>
      <w:r w:rsidR="00C40A5B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 xml:space="preserve"> доме, признанном </w:t>
      </w:r>
      <w:r w:rsidR="00C40A5B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>аварийным</w:t>
      </w:r>
      <w:r w:rsidR="00C40A5B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 xml:space="preserve"> и</w:t>
      </w:r>
      <w:r w:rsidR="00C40A5B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 xml:space="preserve"> подлежащим </w:t>
      </w:r>
      <w:r w:rsidR="00C40A5B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>сносу,</w:t>
      </w:r>
      <w:r w:rsidR="000500C1">
        <w:rPr>
          <w:sz w:val="26"/>
          <w:szCs w:val="26"/>
        </w:rPr>
        <w:t xml:space="preserve"> </w:t>
      </w:r>
      <w:r w:rsidR="00C40A5B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>в срок до</w:t>
      </w:r>
      <w:r w:rsidR="0039233D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>30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 xml:space="preserve">декабря </w:t>
      </w:r>
      <w:r w:rsidR="00E55BC0">
        <w:rPr>
          <w:sz w:val="26"/>
          <w:szCs w:val="26"/>
        </w:rPr>
        <w:t>202</w:t>
      </w:r>
      <w:r w:rsidR="00C4213D">
        <w:rPr>
          <w:sz w:val="26"/>
          <w:szCs w:val="26"/>
        </w:rPr>
        <w:t>6</w:t>
      </w:r>
      <w:r w:rsidR="00432921">
        <w:rPr>
          <w:sz w:val="26"/>
          <w:szCs w:val="26"/>
        </w:rPr>
        <w:t xml:space="preserve"> г</w:t>
      </w:r>
      <w:r w:rsidR="00A76CE3">
        <w:rPr>
          <w:sz w:val="26"/>
          <w:szCs w:val="26"/>
        </w:rPr>
        <w:t>ода.</w:t>
      </w:r>
    </w:p>
    <w:p w:rsidR="00250ED2" w:rsidRDefault="0062708C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опубликовывать в периодическом печатном издании и разместить на официальном сайте городского округа Спасск-Дальний.</w:t>
      </w:r>
    </w:p>
    <w:p w:rsidR="008B4898" w:rsidRDefault="0062708C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54263">
        <w:rPr>
          <w:sz w:val="26"/>
          <w:szCs w:val="26"/>
        </w:rPr>
        <w:t xml:space="preserve">первого </w:t>
      </w:r>
      <w:r w:rsidR="008B4898">
        <w:rPr>
          <w:sz w:val="26"/>
          <w:szCs w:val="26"/>
        </w:rPr>
        <w:t xml:space="preserve">заместителя главы Администрации городского округа Спасск-Дальний </w:t>
      </w:r>
      <w:r w:rsidR="0014338E">
        <w:rPr>
          <w:sz w:val="26"/>
          <w:szCs w:val="26"/>
        </w:rPr>
        <w:t xml:space="preserve">                   </w:t>
      </w:r>
      <w:r w:rsidR="008B4898">
        <w:rPr>
          <w:sz w:val="26"/>
          <w:szCs w:val="26"/>
        </w:rPr>
        <w:t>О.А.</w:t>
      </w:r>
      <w:r w:rsidR="0014338E">
        <w:rPr>
          <w:sz w:val="26"/>
          <w:szCs w:val="26"/>
        </w:rPr>
        <w:t xml:space="preserve"> </w:t>
      </w:r>
      <w:r w:rsidR="008B4898">
        <w:rPr>
          <w:sz w:val="26"/>
          <w:szCs w:val="26"/>
        </w:rPr>
        <w:t>Митрофанова.</w:t>
      </w:r>
    </w:p>
    <w:p w:rsidR="00250ED2" w:rsidRDefault="0062708C" w:rsidP="008B48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0ED2" w:rsidRPr="0086124B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 w:rsidR="00250ED2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14338E" w:rsidRDefault="0014338E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  <w:r w:rsidR="008B4898">
        <w:rPr>
          <w:sz w:val="26"/>
          <w:szCs w:val="26"/>
        </w:rPr>
        <w:t xml:space="preserve"> </w:t>
      </w:r>
    </w:p>
    <w:p w:rsidR="008C29F8" w:rsidRDefault="008C29F8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</w:t>
      </w:r>
      <w:r w:rsidR="0014338E">
        <w:rPr>
          <w:sz w:val="26"/>
          <w:szCs w:val="26"/>
        </w:rPr>
        <w:t>-</w:t>
      </w:r>
      <w:r>
        <w:rPr>
          <w:sz w:val="26"/>
          <w:szCs w:val="26"/>
        </w:rPr>
        <w:t>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B4898"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 w:rsidR="00BE11C5">
        <w:rPr>
          <w:sz w:val="26"/>
          <w:szCs w:val="26"/>
        </w:rPr>
        <w:t xml:space="preserve"> </w:t>
      </w:r>
      <w:r w:rsidR="0014338E">
        <w:rPr>
          <w:sz w:val="26"/>
          <w:szCs w:val="26"/>
        </w:rPr>
        <w:t xml:space="preserve">  О.А. Митрофанов</w:t>
      </w:r>
    </w:p>
    <w:p w:rsidR="008C29F8" w:rsidRDefault="008C29F8" w:rsidP="008C29F8">
      <w:pPr>
        <w:widowControl/>
        <w:autoSpaceDE/>
        <w:autoSpaceDN/>
        <w:adjustRightInd/>
        <w:rPr>
          <w:noProof/>
          <w:sz w:val="26"/>
          <w:szCs w:val="28"/>
        </w:rPr>
        <w:sectPr w:rsidR="008C29F8" w:rsidSect="009E537D">
          <w:pgSz w:w="11909" w:h="16834"/>
          <w:pgMar w:top="851" w:right="851" w:bottom="567" w:left="1418" w:header="720" w:footer="720" w:gutter="0"/>
          <w:cols w:space="720"/>
        </w:sectPr>
      </w:pPr>
    </w:p>
    <w:p w:rsidR="00135864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 № 1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14691" w:rsidRDefault="00B14691" w:rsidP="0090092B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от </w:t>
      </w:r>
      <w:r w:rsidR="008971BC">
        <w:rPr>
          <w:sz w:val="26"/>
          <w:szCs w:val="26"/>
        </w:rPr>
        <w:t>10 июня 2019г.</w:t>
      </w:r>
      <w:r>
        <w:rPr>
          <w:sz w:val="26"/>
          <w:szCs w:val="26"/>
        </w:rPr>
        <w:t xml:space="preserve">  </w:t>
      </w:r>
      <w:r w:rsidR="008971BC" w:rsidRPr="00D94B7A">
        <w:rPr>
          <w:sz w:val="26"/>
          <w:szCs w:val="26"/>
        </w:rPr>
        <w:t>№ 265-па</w:t>
      </w:r>
    </w:p>
    <w:p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B14691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ак</w:t>
      </w:r>
      <w:r w:rsidR="00427E86" w:rsidRPr="00DC22CE">
        <w:rPr>
          <w:b/>
          <w:sz w:val="26"/>
          <w:szCs w:val="26"/>
        </w:rPr>
        <w:t>тов обследования</w:t>
      </w:r>
      <w:r w:rsidRPr="00DC22CE">
        <w:rPr>
          <w:b/>
          <w:sz w:val="26"/>
          <w:szCs w:val="26"/>
        </w:rPr>
        <w:t xml:space="preserve"> жилых</w:t>
      </w:r>
      <w:r w:rsidR="00C5290D">
        <w:rPr>
          <w:b/>
          <w:sz w:val="26"/>
          <w:szCs w:val="26"/>
        </w:rPr>
        <w:t xml:space="preserve"> домов и </w:t>
      </w:r>
      <w:r w:rsidRPr="00DC22CE">
        <w:rPr>
          <w:b/>
          <w:sz w:val="26"/>
          <w:szCs w:val="26"/>
        </w:rPr>
        <w:t xml:space="preserve"> </w:t>
      </w:r>
      <w:r w:rsidR="00EB2E42">
        <w:rPr>
          <w:b/>
          <w:sz w:val="26"/>
          <w:szCs w:val="26"/>
        </w:rPr>
        <w:t>помещений</w:t>
      </w:r>
      <w:r w:rsidR="0014338E">
        <w:rPr>
          <w:b/>
          <w:sz w:val="26"/>
          <w:szCs w:val="26"/>
        </w:rPr>
        <w:t>,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расположенных на территории городского округа Спасск-Дальний</w:t>
      </w:r>
    </w:p>
    <w:p w:rsidR="00CE08CA" w:rsidRDefault="00CE08CA" w:rsidP="00CE08CA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800"/>
        <w:gridCol w:w="1440"/>
        <w:gridCol w:w="1723"/>
      </w:tblGrid>
      <w:tr w:rsidR="00CE08CA" w:rsidRPr="0027737D" w:rsidTr="0027737D">
        <w:tc>
          <w:tcPr>
            <w:tcW w:w="1008" w:type="dxa"/>
          </w:tcPr>
          <w:p w:rsidR="00CE08CA" w:rsidRPr="0027737D" w:rsidRDefault="00CE08CA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600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CE08CA" w:rsidRPr="0027737D" w:rsidRDefault="00FC5615" w:rsidP="00FB56B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FB56B5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440" w:type="dxa"/>
          </w:tcPr>
          <w:p w:rsidR="00CE08CA" w:rsidRPr="0027737D" w:rsidRDefault="00FC5615" w:rsidP="008B2B39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8B2B39">
              <w:rPr>
                <w:sz w:val="26"/>
                <w:szCs w:val="26"/>
              </w:rPr>
              <w:t xml:space="preserve">акта </w:t>
            </w:r>
          </w:p>
        </w:tc>
        <w:tc>
          <w:tcPr>
            <w:tcW w:w="1723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7F05B6" w:rsidRPr="0027737D" w:rsidTr="0027737D">
        <w:tc>
          <w:tcPr>
            <w:tcW w:w="1008" w:type="dxa"/>
          </w:tcPr>
          <w:p w:rsidR="007F05B6" w:rsidRDefault="007F05B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7F05B6" w:rsidRDefault="00EF3F00" w:rsidP="00C5290D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5290D">
              <w:rPr>
                <w:sz w:val="26"/>
                <w:szCs w:val="26"/>
              </w:rPr>
              <w:t xml:space="preserve"> Маяковского</w:t>
            </w:r>
            <w:r>
              <w:rPr>
                <w:sz w:val="26"/>
                <w:szCs w:val="26"/>
              </w:rPr>
              <w:t>,</w:t>
            </w:r>
            <w:r w:rsidR="006E735A">
              <w:rPr>
                <w:sz w:val="26"/>
                <w:szCs w:val="26"/>
              </w:rPr>
              <w:t xml:space="preserve"> </w:t>
            </w:r>
            <w:r w:rsidR="00C5290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7F05B6" w:rsidRDefault="00C5290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7F05B6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23" w:type="dxa"/>
          </w:tcPr>
          <w:p w:rsidR="007F05B6" w:rsidRDefault="008C7FD2" w:rsidP="00C5290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15DAD">
              <w:rPr>
                <w:sz w:val="26"/>
                <w:szCs w:val="26"/>
              </w:rPr>
              <w:t>.0</w:t>
            </w:r>
            <w:r w:rsidR="00C5290D">
              <w:rPr>
                <w:sz w:val="26"/>
                <w:szCs w:val="26"/>
              </w:rPr>
              <w:t>5</w:t>
            </w:r>
            <w:r w:rsidR="00F15DAD">
              <w:rPr>
                <w:sz w:val="26"/>
                <w:szCs w:val="26"/>
              </w:rPr>
              <w:t>.2019</w:t>
            </w:r>
          </w:p>
        </w:tc>
      </w:tr>
      <w:tr w:rsidR="00C5290D" w:rsidTr="00C529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D" w:rsidRDefault="00C5290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D" w:rsidRDefault="00C5290D" w:rsidP="00C5290D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Суворовская,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D" w:rsidRDefault="00C5290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D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D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5290D">
              <w:rPr>
                <w:sz w:val="26"/>
                <w:szCs w:val="26"/>
              </w:rPr>
              <w:t>.05.2019</w:t>
            </w:r>
          </w:p>
        </w:tc>
      </w:tr>
    </w:tbl>
    <w:p w:rsidR="003F38FF" w:rsidRDefault="003F38F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DB633D">
      <w:pPr>
        <w:tabs>
          <w:tab w:val="left" w:pos="5400"/>
        </w:tabs>
        <w:rPr>
          <w:sz w:val="26"/>
          <w:szCs w:val="26"/>
        </w:rPr>
      </w:pPr>
    </w:p>
    <w:p w:rsidR="00E90BE3" w:rsidRDefault="00E90BE3" w:rsidP="00DB633D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DB633D">
      <w:pPr>
        <w:tabs>
          <w:tab w:val="left" w:pos="5400"/>
        </w:tabs>
        <w:rPr>
          <w:sz w:val="26"/>
          <w:szCs w:val="26"/>
        </w:rPr>
      </w:pP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p w:rsidR="000500C1" w:rsidRDefault="00F0482F" w:rsidP="000500C1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500C1" w:rsidRDefault="000500C1" w:rsidP="000500C1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8971BC">
        <w:rPr>
          <w:sz w:val="26"/>
          <w:szCs w:val="26"/>
        </w:rPr>
        <w:t xml:space="preserve">от 10 июня 2019г.  </w:t>
      </w:r>
      <w:r w:rsidR="008971BC" w:rsidRPr="00D94B7A">
        <w:rPr>
          <w:sz w:val="26"/>
          <w:szCs w:val="26"/>
        </w:rPr>
        <w:t>№ 265-па</w:t>
      </w: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0500C1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0500C1">
      <w:pPr>
        <w:tabs>
          <w:tab w:val="left" w:pos="5400"/>
        </w:tabs>
        <w:rPr>
          <w:sz w:val="26"/>
          <w:szCs w:val="26"/>
        </w:rPr>
      </w:pPr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14338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</w:t>
      </w:r>
      <w:r w:rsidR="000F6C75" w:rsidRPr="000F6C75">
        <w:rPr>
          <w:b/>
          <w:sz w:val="26"/>
          <w:szCs w:val="26"/>
        </w:rPr>
        <w:t xml:space="preserve">об оценке соответствия помещения (многоквартирного </w:t>
      </w:r>
    </w:p>
    <w:p w:rsidR="0014338E" w:rsidRDefault="000F6C75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0F6C75">
        <w:rPr>
          <w:b/>
          <w:sz w:val="26"/>
          <w:szCs w:val="26"/>
        </w:rPr>
        <w:t xml:space="preserve">дома) требованиям, установленным  в Положении о признании </w:t>
      </w:r>
    </w:p>
    <w:p w:rsidR="0014338E" w:rsidRDefault="000F6C75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0F6C75">
        <w:rPr>
          <w:b/>
          <w:sz w:val="26"/>
          <w:szCs w:val="26"/>
        </w:rPr>
        <w:t xml:space="preserve">помещения жилым помещением, жилого помещения непригодным </w:t>
      </w:r>
    </w:p>
    <w:p w:rsidR="0014338E" w:rsidRDefault="000F6C75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0F6C75">
        <w:rPr>
          <w:b/>
          <w:sz w:val="26"/>
          <w:szCs w:val="26"/>
        </w:rPr>
        <w:t xml:space="preserve">для проживания, многоквартирного дома аварийным и подлежащим </w:t>
      </w:r>
    </w:p>
    <w:p w:rsidR="0014338E" w:rsidRDefault="000F6C75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0F6C75">
        <w:rPr>
          <w:b/>
          <w:sz w:val="26"/>
          <w:szCs w:val="26"/>
        </w:rPr>
        <w:t xml:space="preserve">сносу или реконструкции, садового дома жилым домом и жилого </w:t>
      </w:r>
    </w:p>
    <w:p w:rsidR="0014338E" w:rsidRDefault="000F6C75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0F6C75">
        <w:rPr>
          <w:b/>
          <w:sz w:val="26"/>
          <w:szCs w:val="26"/>
        </w:rPr>
        <w:t>дома садовым домом</w:t>
      </w:r>
      <w:r>
        <w:rPr>
          <w:b/>
          <w:sz w:val="26"/>
          <w:szCs w:val="26"/>
        </w:rPr>
        <w:t xml:space="preserve">, </w:t>
      </w:r>
      <w:r w:rsidR="000500C1" w:rsidRPr="000F6C75">
        <w:rPr>
          <w:b/>
          <w:sz w:val="26"/>
          <w:szCs w:val="26"/>
        </w:rPr>
        <w:t>расположенных на территории городского</w:t>
      </w:r>
      <w:r w:rsidR="000500C1" w:rsidRPr="00DC22CE">
        <w:rPr>
          <w:b/>
          <w:sz w:val="26"/>
          <w:szCs w:val="26"/>
        </w:rPr>
        <w:t xml:space="preserve"> </w:t>
      </w:r>
    </w:p>
    <w:p w:rsidR="000500C1" w:rsidRPr="00DC22CE" w:rsidRDefault="000500C1" w:rsidP="0014338E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округа Спасск</w:t>
      </w:r>
      <w:r w:rsidR="0014338E">
        <w:rPr>
          <w:b/>
          <w:sz w:val="26"/>
          <w:szCs w:val="26"/>
        </w:rPr>
        <w:t>-</w:t>
      </w:r>
      <w:r w:rsidRPr="00DC22CE">
        <w:rPr>
          <w:b/>
          <w:sz w:val="26"/>
          <w:szCs w:val="26"/>
        </w:rPr>
        <w:t>Дальний</w:t>
      </w:r>
      <w:r w:rsidR="001B01CA" w:rsidRPr="00DC22CE">
        <w:rPr>
          <w:b/>
          <w:sz w:val="26"/>
          <w:szCs w:val="26"/>
        </w:rPr>
        <w:t>,</w:t>
      </w:r>
      <w:r w:rsidR="0014338E">
        <w:rPr>
          <w:b/>
          <w:sz w:val="26"/>
          <w:szCs w:val="26"/>
        </w:rPr>
        <w:t xml:space="preserve"> </w:t>
      </w:r>
      <w:r w:rsidR="00C22D7B" w:rsidRPr="00DC22CE">
        <w:rPr>
          <w:b/>
          <w:sz w:val="26"/>
          <w:szCs w:val="26"/>
        </w:rPr>
        <w:t>не</w:t>
      </w:r>
      <w:r w:rsidR="00427E86" w:rsidRPr="00DC22CE">
        <w:rPr>
          <w:b/>
          <w:sz w:val="26"/>
          <w:szCs w:val="26"/>
        </w:rPr>
        <w:t>пригодными для</w:t>
      </w:r>
      <w:r w:rsidR="00C22D7B" w:rsidRPr="00DC22CE">
        <w:rPr>
          <w:b/>
          <w:sz w:val="26"/>
          <w:szCs w:val="26"/>
        </w:rPr>
        <w:t xml:space="preserve"> проживания</w:t>
      </w:r>
    </w:p>
    <w:p w:rsidR="000500C1" w:rsidRDefault="000500C1" w:rsidP="000500C1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9370EB" w:rsidRPr="0027737D" w:rsidTr="00DC22CE">
        <w:tc>
          <w:tcPr>
            <w:tcW w:w="995" w:type="dxa"/>
          </w:tcPr>
          <w:p w:rsidR="009370EB" w:rsidRPr="0027737D" w:rsidRDefault="009370EB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9370EB" w:rsidRPr="0027737D" w:rsidRDefault="009370EB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9370EB" w:rsidRPr="0027737D" w:rsidRDefault="009370EB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9370EB" w:rsidRPr="0027737D" w:rsidRDefault="009370EB" w:rsidP="00B20C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B20C53">
              <w:rPr>
                <w:sz w:val="26"/>
                <w:szCs w:val="26"/>
              </w:rPr>
              <w:t>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:rsidR="009370EB" w:rsidRPr="0027737D" w:rsidRDefault="009370EB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F1530D" w:rsidTr="005B1A4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711A87" w:rsidP="0043173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Маяковского, 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9103E6" w:rsidP="0043173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31736">
              <w:rPr>
                <w:sz w:val="26"/>
                <w:szCs w:val="26"/>
              </w:rPr>
              <w:t>.</w:t>
            </w:r>
            <w:r w:rsidR="00F1530D">
              <w:rPr>
                <w:sz w:val="26"/>
                <w:szCs w:val="26"/>
              </w:rPr>
              <w:t>0</w:t>
            </w:r>
            <w:r w:rsidR="00431736">
              <w:rPr>
                <w:sz w:val="26"/>
                <w:szCs w:val="26"/>
              </w:rPr>
              <w:t>5</w:t>
            </w:r>
            <w:r w:rsidR="00F1530D">
              <w:rPr>
                <w:sz w:val="26"/>
                <w:szCs w:val="26"/>
              </w:rPr>
              <w:t>.2019</w:t>
            </w:r>
          </w:p>
        </w:tc>
      </w:tr>
      <w:tr w:rsidR="00711A87" w:rsidTr="00711A8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7" w:rsidRDefault="00711A87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7" w:rsidRDefault="00711A87" w:rsidP="009103E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9103E6">
              <w:rPr>
                <w:sz w:val="26"/>
                <w:szCs w:val="26"/>
              </w:rPr>
              <w:t>Суворовская</w:t>
            </w:r>
            <w:r>
              <w:rPr>
                <w:sz w:val="26"/>
                <w:szCs w:val="26"/>
              </w:rPr>
              <w:t xml:space="preserve">, </w:t>
            </w:r>
            <w:r w:rsidR="009103E6">
              <w:rPr>
                <w:sz w:val="26"/>
                <w:szCs w:val="2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7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7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7" w:rsidRDefault="00711A87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30.05.2019</w:t>
            </w:r>
          </w:p>
        </w:tc>
      </w:tr>
    </w:tbl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431736">
        <w:rPr>
          <w:sz w:val="26"/>
          <w:szCs w:val="26"/>
        </w:rPr>
        <w:t>3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5B1A4D" w:rsidRDefault="005B1A4D" w:rsidP="005B1A4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8971BC">
        <w:rPr>
          <w:sz w:val="26"/>
          <w:szCs w:val="26"/>
        </w:rPr>
        <w:t xml:space="preserve">от 10 июня 2019г.  </w:t>
      </w:r>
      <w:r w:rsidR="008971BC" w:rsidRPr="00D94B7A">
        <w:rPr>
          <w:sz w:val="26"/>
          <w:szCs w:val="26"/>
        </w:rPr>
        <w:t>№ 265-па</w:t>
      </w: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5B1A4D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5B1A4D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5B1A4D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5B1A4D" w:rsidRPr="00DC22CE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69624E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</w:t>
      </w:r>
      <w:r w:rsidR="0069624E">
        <w:rPr>
          <w:b/>
          <w:sz w:val="26"/>
          <w:szCs w:val="26"/>
        </w:rPr>
        <w:t xml:space="preserve">о </w:t>
      </w:r>
      <w:r w:rsidRPr="005B1A4D">
        <w:rPr>
          <w:b/>
          <w:sz w:val="26"/>
          <w:szCs w:val="26"/>
        </w:rPr>
        <w:t>признании</w:t>
      </w:r>
      <w:r w:rsidR="0069624E">
        <w:rPr>
          <w:b/>
          <w:sz w:val="26"/>
          <w:szCs w:val="26"/>
        </w:rPr>
        <w:t xml:space="preserve"> многоквартирных </w:t>
      </w:r>
      <w:r w:rsidRPr="005B1A4D">
        <w:rPr>
          <w:b/>
          <w:sz w:val="26"/>
          <w:szCs w:val="26"/>
        </w:rPr>
        <w:t xml:space="preserve"> </w:t>
      </w:r>
      <w:r w:rsidR="0069624E">
        <w:rPr>
          <w:b/>
          <w:sz w:val="26"/>
          <w:szCs w:val="26"/>
        </w:rPr>
        <w:t>жилых  домов</w:t>
      </w:r>
      <w:r w:rsidRPr="005B1A4D">
        <w:rPr>
          <w:b/>
          <w:sz w:val="26"/>
          <w:szCs w:val="26"/>
        </w:rPr>
        <w:t xml:space="preserve">, </w:t>
      </w:r>
    </w:p>
    <w:p w:rsidR="005B1A4D" w:rsidRPr="005B1A4D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5B1A4D">
        <w:rPr>
          <w:b/>
          <w:sz w:val="26"/>
          <w:szCs w:val="26"/>
        </w:rPr>
        <w:t>расположенных на территории городского округа Спасск</w:t>
      </w:r>
      <w:r w:rsidR="0014338E">
        <w:rPr>
          <w:b/>
          <w:sz w:val="26"/>
          <w:szCs w:val="26"/>
        </w:rPr>
        <w:t>-</w:t>
      </w:r>
      <w:r w:rsidRPr="005B1A4D">
        <w:rPr>
          <w:b/>
          <w:sz w:val="26"/>
          <w:szCs w:val="26"/>
        </w:rPr>
        <w:t>Дальний,</w:t>
      </w:r>
      <w:r w:rsidR="0069624E" w:rsidRPr="0069624E">
        <w:rPr>
          <w:b/>
          <w:sz w:val="26"/>
          <w:szCs w:val="26"/>
        </w:rPr>
        <w:t xml:space="preserve"> </w:t>
      </w:r>
      <w:r w:rsidR="0069624E">
        <w:rPr>
          <w:b/>
          <w:sz w:val="26"/>
          <w:szCs w:val="26"/>
        </w:rPr>
        <w:t xml:space="preserve"> аварийными и  подлежащими сносу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  <w:r w:rsidRPr="005B1A4D">
        <w:rPr>
          <w:b/>
          <w:sz w:val="26"/>
          <w:szCs w:val="26"/>
        </w:rPr>
        <w:t xml:space="preserve">  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5B1A4D" w:rsidRPr="0027737D" w:rsidTr="009E537D">
        <w:tc>
          <w:tcPr>
            <w:tcW w:w="995" w:type="dxa"/>
          </w:tcPr>
          <w:p w:rsidR="005B1A4D" w:rsidRPr="0027737D" w:rsidRDefault="005B1A4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5B1A4D" w:rsidRPr="0027737D" w:rsidRDefault="005B1A4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5B1A4D" w:rsidRPr="0027737D" w:rsidRDefault="005B1A4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5B1A4D" w:rsidRPr="0027737D" w:rsidRDefault="005B1A4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5B1A4D" w:rsidRPr="0027737D" w:rsidRDefault="005B1A4D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E90BE3" w:rsidTr="009E537D">
        <w:tc>
          <w:tcPr>
            <w:tcW w:w="995" w:type="dxa"/>
          </w:tcPr>
          <w:p w:rsidR="00E90BE3" w:rsidRDefault="00E90BE3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E90BE3" w:rsidRDefault="00E90BE3" w:rsidP="009103E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9103E6">
              <w:rPr>
                <w:sz w:val="26"/>
                <w:szCs w:val="26"/>
              </w:rPr>
              <w:t>Маяковского</w:t>
            </w:r>
            <w:r w:rsidR="00603BC6">
              <w:rPr>
                <w:sz w:val="26"/>
                <w:szCs w:val="26"/>
              </w:rPr>
              <w:t xml:space="preserve">, </w:t>
            </w:r>
            <w:r w:rsidR="009103E6">
              <w:rPr>
                <w:sz w:val="26"/>
                <w:szCs w:val="26"/>
              </w:rPr>
              <w:t>7</w:t>
            </w:r>
          </w:p>
        </w:tc>
        <w:tc>
          <w:tcPr>
            <w:tcW w:w="1791" w:type="dxa"/>
          </w:tcPr>
          <w:p w:rsidR="00E90BE3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</w:tcPr>
          <w:p w:rsidR="00E90BE3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13" w:type="dxa"/>
          </w:tcPr>
          <w:p w:rsidR="00E90BE3" w:rsidRDefault="009103E6" w:rsidP="00603BC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90BE3">
              <w:rPr>
                <w:sz w:val="26"/>
                <w:szCs w:val="26"/>
              </w:rPr>
              <w:t>.0</w:t>
            </w:r>
            <w:r w:rsidR="00603BC6">
              <w:rPr>
                <w:sz w:val="26"/>
                <w:szCs w:val="26"/>
              </w:rPr>
              <w:t>5</w:t>
            </w:r>
            <w:r w:rsidR="00E90BE3">
              <w:rPr>
                <w:sz w:val="26"/>
                <w:szCs w:val="26"/>
              </w:rPr>
              <w:t>.2019</w:t>
            </w:r>
          </w:p>
        </w:tc>
      </w:tr>
    </w:tbl>
    <w:p w:rsidR="009103E6" w:rsidRDefault="009103E6" w:rsidP="001143DE">
      <w:pPr>
        <w:tabs>
          <w:tab w:val="left" w:pos="5400"/>
        </w:tabs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Pr="009103E6" w:rsidRDefault="009103E6" w:rsidP="009103E6">
      <w:pPr>
        <w:rPr>
          <w:sz w:val="26"/>
          <w:szCs w:val="26"/>
        </w:rPr>
      </w:pPr>
    </w:p>
    <w:p w:rsidR="009103E6" w:rsidRDefault="009103E6" w:rsidP="009103E6">
      <w:pPr>
        <w:tabs>
          <w:tab w:val="left" w:pos="3075"/>
        </w:tabs>
        <w:rPr>
          <w:sz w:val="26"/>
          <w:szCs w:val="26"/>
        </w:rPr>
      </w:pPr>
    </w:p>
    <w:p w:rsidR="009103E6" w:rsidRDefault="009103E6" w:rsidP="009103E6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9103E6" w:rsidRDefault="009103E6" w:rsidP="009103E6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103E6" w:rsidRDefault="009103E6" w:rsidP="009103E6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9103E6" w:rsidRDefault="009103E6" w:rsidP="009103E6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8971BC">
        <w:rPr>
          <w:sz w:val="26"/>
          <w:szCs w:val="26"/>
        </w:rPr>
        <w:t xml:space="preserve">от 10 июня 2019г.  </w:t>
      </w:r>
      <w:r w:rsidR="008971BC" w:rsidRPr="00D94B7A">
        <w:rPr>
          <w:sz w:val="26"/>
          <w:szCs w:val="26"/>
        </w:rPr>
        <w:t>№ 265-па</w:t>
      </w:r>
    </w:p>
    <w:p w:rsidR="009103E6" w:rsidRDefault="009103E6" w:rsidP="009103E6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9103E6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9103E6">
      <w:pPr>
        <w:tabs>
          <w:tab w:val="left" w:pos="5400"/>
        </w:tabs>
        <w:rPr>
          <w:sz w:val="26"/>
          <w:szCs w:val="26"/>
        </w:rPr>
      </w:pPr>
    </w:p>
    <w:p w:rsidR="0014338E" w:rsidRDefault="0014338E" w:rsidP="009103E6">
      <w:pPr>
        <w:tabs>
          <w:tab w:val="left" w:pos="5400"/>
        </w:tabs>
        <w:rPr>
          <w:sz w:val="26"/>
          <w:szCs w:val="26"/>
        </w:rPr>
      </w:pPr>
    </w:p>
    <w:p w:rsidR="009103E6" w:rsidRDefault="009103E6" w:rsidP="009103E6">
      <w:pPr>
        <w:tabs>
          <w:tab w:val="left" w:pos="5400"/>
        </w:tabs>
        <w:rPr>
          <w:sz w:val="26"/>
          <w:szCs w:val="26"/>
        </w:rPr>
      </w:pPr>
    </w:p>
    <w:p w:rsidR="009103E6" w:rsidRPr="00DC22CE" w:rsidRDefault="009103E6" w:rsidP="009103E6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14338E" w:rsidRDefault="009103E6" w:rsidP="009103E6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 </w:t>
      </w:r>
      <w:r w:rsidRPr="005B1A4D">
        <w:rPr>
          <w:b/>
          <w:sz w:val="26"/>
          <w:szCs w:val="26"/>
        </w:rPr>
        <w:t xml:space="preserve">о признании жилых помещений, </w:t>
      </w:r>
    </w:p>
    <w:p w:rsidR="009103E6" w:rsidRPr="005B1A4D" w:rsidRDefault="009103E6" w:rsidP="009103E6">
      <w:pPr>
        <w:tabs>
          <w:tab w:val="left" w:pos="5400"/>
        </w:tabs>
        <w:jc w:val="center"/>
        <w:rPr>
          <w:b/>
          <w:sz w:val="26"/>
          <w:szCs w:val="26"/>
        </w:rPr>
      </w:pPr>
      <w:r w:rsidRPr="005B1A4D">
        <w:rPr>
          <w:b/>
          <w:sz w:val="26"/>
          <w:szCs w:val="26"/>
        </w:rPr>
        <w:t>расположенных на территории городского округа Спасск</w:t>
      </w:r>
      <w:r w:rsidR="0014338E">
        <w:rPr>
          <w:b/>
          <w:sz w:val="26"/>
          <w:szCs w:val="26"/>
        </w:rPr>
        <w:t>-</w:t>
      </w:r>
      <w:r w:rsidRPr="005B1A4D">
        <w:rPr>
          <w:b/>
          <w:sz w:val="26"/>
          <w:szCs w:val="26"/>
        </w:rPr>
        <w:t>Дальний,</w:t>
      </w:r>
    </w:p>
    <w:p w:rsidR="009103E6" w:rsidRDefault="009103E6" w:rsidP="009103E6">
      <w:pPr>
        <w:tabs>
          <w:tab w:val="left" w:pos="5400"/>
        </w:tabs>
        <w:jc w:val="center"/>
        <w:rPr>
          <w:sz w:val="26"/>
          <w:szCs w:val="26"/>
        </w:rPr>
      </w:pPr>
      <w:r w:rsidRPr="005B1A4D">
        <w:rPr>
          <w:b/>
          <w:sz w:val="26"/>
          <w:szCs w:val="26"/>
        </w:rPr>
        <w:t xml:space="preserve">  непригодными для проживания</w:t>
      </w:r>
    </w:p>
    <w:p w:rsidR="009103E6" w:rsidRDefault="009103E6" w:rsidP="009103E6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9103E6" w:rsidRPr="0027737D" w:rsidTr="009E537D">
        <w:tc>
          <w:tcPr>
            <w:tcW w:w="995" w:type="dxa"/>
          </w:tcPr>
          <w:p w:rsidR="009103E6" w:rsidRPr="0027737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9103E6" w:rsidRPr="0027737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9103E6" w:rsidRPr="0027737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9103E6" w:rsidRPr="0027737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9103E6" w:rsidRPr="0027737D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9103E6" w:rsidTr="009E537D">
        <w:tc>
          <w:tcPr>
            <w:tcW w:w="995" w:type="dxa"/>
          </w:tcPr>
          <w:p w:rsidR="009103E6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9103E6" w:rsidRDefault="009103E6" w:rsidP="0062708C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62708C">
              <w:rPr>
                <w:sz w:val="26"/>
                <w:szCs w:val="26"/>
              </w:rPr>
              <w:t>Суворовская</w:t>
            </w:r>
            <w:r>
              <w:rPr>
                <w:sz w:val="26"/>
                <w:szCs w:val="26"/>
              </w:rPr>
              <w:t xml:space="preserve">, </w:t>
            </w:r>
            <w:r w:rsidR="0062708C">
              <w:rPr>
                <w:sz w:val="26"/>
                <w:szCs w:val="26"/>
              </w:rPr>
              <w:t>10</w:t>
            </w:r>
          </w:p>
        </w:tc>
        <w:tc>
          <w:tcPr>
            <w:tcW w:w="1791" w:type="dxa"/>
          </w:tcPr>
          <w:p w:rsidR="009103E6" w:rsidRDefault="0062708C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9103E6" w:rsidRDefault="008C7FD2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3" w:type="dxa"/>
          </w:tcPr>
          <w:p w:rsidR="009103E6" w:rsidRDefault="009103E6" w:rsidP="009E5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30.05.2019</w:t>
            </w:r>
          </w:p>
        </w:tc>
      </w:tr>
    </w:tbl>
    <w:p w:rsidR="009103E6" w:rsidRDefault="009103E6" w:rsidP="009103E6">
      <w:pPr>
        <w:tabs>
          <w:tab w:val="left" w:pos="5400"/>
        </w:tabs>
        <w:rPr>
          <w:sz w:val="26"/>
          <w:szCs w:val="26"/>
        </w:rPr>
      </w:pPr>
    </w:p>
    <w:p w:rsidR="009103E6" w:rsidRPr="009103E6" w:rsidRDefault="009103E6" w:rsidP="009103E6">
      <w:pPr>
        <w:tabs>
          <w:tab w:val="left" w:pos="3075"/>
        </w:tabs>
        <w:rPr>
          <w:sz w:val="26"/>
          <w:szCs w:val="26"/>
        </w:rPr>
      </w:pPr>
    </w:p>
    <w:sectPr w:rsidR="009103E6" w:rsidRPr="009103E6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3B" w:rsidRDefault="0030533B" w:rsidP="00514C1F">
      <w:r>
        <w:separator/>
      </w:r>
    </w:p>
  </w:endnote>
  <w:endnote w:type="continuationSeparator" w:id="1">
    <w:p w:rsidR="0030533B" w:rsidRDefault="0030533B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3B" w:rsidRDefault="0030533B" w:rsidP="00514C1F">
      <w:r>
        <w:separator/>
      </w:r>
    </w:p>
  </w:footnote>
  <w:footnote w:type="continuationSeparator" w:id="1">
    <w:p w:rsidR="0030533B" w:rsidRDefault="0030533B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7676"/>
    <w:rsid w:val="00026094"/>
    <w:rsid w:val="000332D9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B5A63"/>
    <w:rsid w:val="000D3CAC"/>
    <w:rsid w:val="000E0311"/>
    <w:rsid w:val="000E5CCC"/>
    <w:rsid w:val="000F4302"/>
    <w:rsid w:val="000F6C75"/>
    <w:rsid w:val="001041B1"/>
    <w:rsid w:val="001143DE"/>
    <w:rsid w:val="00126DF6"/>
    <w:rsid w:val="0013429A"/>
    <w:rsid w:val="00135864"/>
    <w:rsid w:val="0014338E"/>
    <w:rsid w:val="001446A8"/>
    <w:rsid w:val="001469F8"/>
    <w:rsid w:val="00150846"/>
    <w:rsid w:val="001728F6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50ED2"/>
    <w:rsid w:val="00254EA9"/>
    <w:rsid w:val="00270E2D"/>
    <w:rsid w:val="00273013"/>
    <w:rsid w:val="00275067"/>
    <w:rsid w:val="0027737D"/>
    <w:rsid w:val="00285DF2"/>
    <w:rsid w:val="002A7142"/>
    <w:rsid w:val="002B5882"/>
    <w:rsid w:val="002B6907"/>
    <w:rsid w:val="002C01C4"/>
    <w:rsid w:val="002C087A"/>
    <w:rsid w:val="002E2F76"/>
    <w:rsid w:val="002F6D2F"/>
    <w:rsid w:val="0030533B"/>
    <w:rsid w:val="003132E1"/>
    <w:rsid w:val="003163BE"/>
    <w:rsid w:val="00321CA7"/>
    <w:rsid w:val="003303F4"/>
    <w:rsid w:val="00331C65"/>
    <w:rsid w:val="00365B63"/>
    <w:rsid w:val="003762C4"/>
    <w:rsid w:val="0038139D"/>
    <w:rsid w:val="0039233D"/>
    <w:rsid w:val="0039622E"/>
    <w:rsid w:val="0039673D"/>
    <w:rsid w:val="003C1672"/>
    <w:rsid w:val="003C372D"/>
    <w:rsid w:val="003D4133"/>
    <w:rsid w:val="003F1F23"/>
    <w:rsid w:val="003F38FF"/>
    <w:rsid w:val="00410638"/>
    <w:rsid w:val="004138AB"/>
    <w:rsid w:val="004241B8"/>
    <w:rsid w:val="0042491E"/>
    <w:rsid w:val="00427E86"/>
    <w:rsid w:val="00431736"/>
    <w:rsid w:val="00432921"/>
    <w:rsid w:val="00453BD2"/>
    <w:rsid w:val="00461531"/>
    <w:rsid w:val="00464389"/>
    <w:rsid w:val="00482ADB"/>
    <w:rsid w:val="00483D13"/>
    <w:rsid w:val="00495BD1"/>
    <w:rsid w:val="004C226C"/>
    <w:rsid w:val="004F22EA"/>
    <w:rsid w:val="004F3E47"/>
    <w:rsid w:val="00504B19"/>
    <w:rsid w:val="005114CC"/>
    <w:rsid w:val="00514C1F"/>
    <w:rsid w:val="00520D99"/>
    <w:rsid w:val="00523F4A"/>
    <w:rsid w:val="00527101"/>
    <w:rsid w:val="005A5E9C"/>
    <w:rsid w:val="005A7587"/>
    <w:rsid w:val="005B1A4D"/>
    <w:rsid w:val="005B3C32"/>
    <w:rsid w:val="005C60B6"/>
    <w:rsid w:val="005D0763"/>
    <w:rsid w:val="005E2648"/>
    <w:rsid w:val="00603BC6"/>
    <w:rsid w:val="0060781D"/>
    <w:rsid w:val="00611E81"/>
    <w:rsid w:val="00614DB0"/>
    <w:rsid w:val="00622495"/>
    <w:rsid w:val="0062708C"/>
    <w:rsid w:val="006424BD"/>
    <w:rsid w:val="0064498D"/>
    <w:rsid w:val="00654263"/>
    <w:rsid w:val="00660544"/>
    <w:rsid w:val="00673DF0"/>
    <w:rsid w:val="00677428"/>
    <w:rsid w:val="00683558"/>
    <w:rsid w:val="0069624E"/>
    <w:rsid w:val="006A49A8"/>
    <w:rsid w:val="006C37EB"/>
    <w:rsid w:val="006E735A"/>
    <w:rsid w:val="006F3E77"/>
    <w:rsid w:val="006F5760"/>
    <w:rsid w:val="007068C1"/>
    <w:rsid w:val="00711A87"/>
    <w:rsid w:val="00724F36"/>
    <w:rsid w:val="007306DE"/>
    <w:rsid w:val="007313C1"/>
    <w:rsid w:val="00750E4C"/>
    <w:rsid w:val="00752A64"/>
    <w:rsid w:val="00756906"/>
    <w:rsid w:val="0076093B"/>
    <w:rsid w:val="0076525A"/>
    <w:rsid w:val="0079179B"/>
    <w:rsid w:val="00794A48"/>
    <w:rsid w:val="00797B22"/>
    <w:rsid w:val="007A1ECA"/>
    <w:rsid w:val="007A38D4"/>
    <w:rsid w:val="007A7151"/>
    <w:rsid w:val="007B12CB"/>
    <w:rsid w:val="007C20F6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54990"/>
    <w:rsid w:val="008740BE"/>
    <w:rsid w:val="008839E5"/>
    <w:rsid w:val="008971BC"/>
    <w:rsid w:val="008A0C76"/>
    <w:rsid w:val="008B2B39"/>
    <w:rsid w:val="008B4898"/>
    <w:rsid w:val="008C29F8"/>
    <w:rsid w:val="008C3636"/>
    <w:rsid w:val="008C7FD2"/>
    <w:rsid w:val="008D16A8"/>
    <w:rsid w:val="008E761A"/>
    <w:rsid w:val="008F099A"/>
    <w:rsid w:val="0090092B"/>
    <w:rsid w:val="0090583F"/>
    <w:rsid w:val="00907E6B"/>
    <w:rsid w:val="009103E6"/>
    <w:rsid w:val="00917EDB"/>
    <w:rsid w:val="009370EB"/>
    <w:rsid w:val="00955CDF"/>
    <w:rsid w:val="009C46E6"/>
    <w:rsid w:val="009C479D"/>
    <w:rsid w:val="009D0480"/>
    <w:rsid w:val="009D0A2E"/>
    <w:rsid w:val="009E3A7A"/>
    <w:rsid w:val="009E4885"/>
    <w:rsid w:val="009E537D"/>
    <w:rsid w:val="009F5770"/>
    <w:rsid w:val="00A0786E"/>
    <w:rsid w:val="00A10A2B"/>
    <w:rsid w:val="00A16FF4"/>
    <w:rsid w:val="00A60A69"/>
    <w:rsid w:val="00A6165A"/>
    <w:rsid w:val="00A72309"/>
    <w:rsid w:val="00A73071"/>
    <w:rsid w:val="00A76CE3"/>
    <w:rsid w:val="00A80914"/>
    <w:rsid w:val="00A83BCD"/>
    <w:rsid w:val="00AB07B4"/>
    <w:rsid w:val="00AE4938"/>
    <w:rsid w:val="00AF1C39"/>
    <w:rsid w:val="00AF29CF"/>
    <w:rsid w:val="00AF3DBF"/>
    <w:rsid w:val="00AF5A7B"/>
    <w:rsid w:val="00B1123F"/>
    <w:rsid w:val="00B14691"/>
    <w:rsid w:val="00B20C53"/>
    <w:rsid w:val="00B23433"/>
    <w:rsid w:val="00B30312"/>
    <w:rsid w:val="00B8768D"/>
    <w:rsid w:val="00B91C62"/>
    <w:rsid w:val="00B96DB6"/>
    <w:rsid w:val="00BA3466"/>
    <w:rsid w:val="00BB4052"/>
    <w:rsid w:val="00BE11C5"/>
    <w:rsid w:val="00BF7095"/>
    <w:rsid w:val="00C014CA"/>
    <w:rsid w:val="00C05023"/>
    <w:rsid w:val="00C065D5"/>
    <w:rsid w:val="00C06D6B"/>
    <w:rsid w:val="00C12630"/>
    <w:rsid w:val="00C144A8"/>
    <w:rsid w:val="00C16074"/>
    <w:rsid w:val="00C22D7B"/>
    <w:rsid w:val="00C40A5B"/>
    <w:rsid w:val="00C4213D"/>
    <w:rsid w:val="00C5290D"/>
    <w:rsid w:val="00C554EA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15309"/>
    <w:rsid w:val="00D21AF4"/>
    <w:rsid w:val="00D23333"/>
    <w:rsid w:val="00D432F9"/>
    <w:rsid w:val="00D52FD0"/>
    <w:rsid w:val="00D631D1"/>
    <w:rsid w:val="00D63731"/>
    <w:rsid w:val="00D754B0"/>
    <w:rsid w:val="00D93CD8"/>
    <w:rsid w:val="00D94B7A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3F80"/>
    <w:rsid w:val="00E100CC"/>
    <w:rsid w:val="00E117AE"/>
    <w:rsid w:val="00E3303E"/>
    <w:rsid w:val="00E33FE2"/>
    <w:rsid w:val="00E55BC0"/>
    <w:rsid w:val="00E80903"/>
    <w:rsid w:val="00E81FE9"/>
    <w:rsid w:val="00E90BE3"/>
    <w:rsid w:val="00E95061"/>
    <w:rsid w:val="00E9651C"/>
    <w:rsid w:val="00EB2E42"/>
    <w:rsid w:val="00EC33F4"/>
    <w:rsid w:val="00ED2856"/>
    <w:rsid w:val="00EE4AC3"/>
    <w:rsid w:val="00EE5844"/>
    <w:rsid w:val="00EF3F00"/>
    <w:rsid w:val="00F0482F"/>
    <w:rsid w:val="00F1530D"/>
    <w:rsid w:val="00F15DAD"/>
    <w:rsid w:val="00F3199B"/>
    <w:rsid w:val="00F423AA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40E9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7470-E22E-40C3-B434-D0FAF90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agarkova_ns</cp:lastModifiedBy>
  <cp:revision>2</cp:revision>
  <cp:lastPrinted>2019-05-30T04:57:00Z</cp:lastPrinted>
  <dcterms:created xsi:type="dcterms:W3CDTF">2019-06-14T03:09:00Z</dcterms:created>
  <dcterms:modified xsi:type="dcterms:W3CDTF">2019-06-14T03:09:00Z</dcterms:modified>
</cp:coreProperties>
</file>