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7C" w:rsidRDefault="00F94463" w:rsidP="00460D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" style="position:absolute;margin-left:216.35pt;margin-top:-23.7pt;width:36.75pt;height:50.25pt;z-index:-251658752;visibility:visible" wrapcoords="-441 0 -441 21278 21600 21278 21600 0 -441 0">
            <v:imagedata r:id="rId5" o:title=""/>
            <w10:wrap type="tight"/>
          </v:shape>
        </w:pict>
      </w:r>
    </w:p>
    <w:p w:rsidR="00D4587C" w:rsidRDefault="00D4587C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</w:p>
    <w:p w:rsidR="00D4587C" w:rsidRPr="006F77E1" w:rsidRDefault="00D4587C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 xml:space="preserve">АДМИНИСТРАЦИЯ </w:t>
      </w:r>
    </w:p>
    <w:p w:rsidR="00D4587C" w:rsidRPr="006F77E1" w:rsidRDefault="00D4587C" w:rsidP="00460DF0">
      <w:pPr>
        <w:pStyle w:val="Style1"/>
        <w:widowControl/>
        <w:spacing w:before="53"/>
        <w:ind w:left="1680" w:right="1694" w:firstLine="0"/>
        <w:jc w:val="center"/>
        <w:rPr>
          <w:rStyle w:val="FontStyle12"/>
          <w:sz w:val="26"/>
          <w:szCs w:val="26"/>
        </w:rPr>
      </w:pPr>
      <w:r w:rsidRPr="006F77E1">
        <w:rPr>
          <w:rStyle w:val="FontStyle12"/>
          <w:sz w:val="26"/>
          <w:szCs w:val="26"/>
        </w:rPr>
        <w:t xml:space="preserve">ГОРОДСКОГО ОКРУГА </w:t>
      </w:r>
      <w:proofErr w:type="gramStart"/>
      <w:r w:rsidRPr="006F77E1">
        <w:rPr>
          <w:rStyle w:val="FontStyle12"/>
          <w:sz w:val="26"/>
          <w:szCs w:val="26"/>
        </w:rPr>
        <w:t>СПАС</w:t>
      </w:r>
      <w:r w:rsidRPr="00B03241">
        <w:rPr>
          <w:rStyle w:val="FontStyle12"/>
          <w:sz w:val="26"/>
          <w:szCs w:val="26"/>
        </w:rPr>
        <w:t>С</w:t>
      </w:r>
      <w:r w:rsidRPr="006F77E1">
        <w:rPr>
          <w:rStyle w:val="FontStyle12"/>
          <w:sz w:val="26"/>
          <w:szCs w:val="26"/>
        </w:rPr>
        <w:t>К-ДАЛЬНИЙ</w:t>
      </w:r>
      <w:proofErr w:type="gramEnd"/>
    </w:p>
    <w:p w:rsidR="00D4587C" w:rsidRPr="006F77E1" w:rsidRDefault="00D4587C" w:rsidP="00F5041C">
      <w:pPr>
        <w:pStyle w:val="Style2"/>
        <w:widowControl/>
        <w:rPr>
          <w:rStyle w:val="FontStyle12"/>
          <w:b w:val="0"/>
          <w:sz w:val="16"/>
          <w:szCs w:val="16"/>
        </w:rPr>
      </w:pPr>
    </w:p>
    <w:p w:rsidR="00D4587C" w:rsidRPr="006A461B" w:rsidRDefault="00D4587C" w:rsidP="00460DF0">
      <w:pPr>
        <w:pStyle w:val="Style2"/>
        <w:widowControl/>
        <w:spacing w:before="130"/>
        <w:ind w:right="5"/>
        <w:jc w:val="center"/>
        <w:rPr>
          <w:rStyle w:val="FontStyle12"/>
          <w:sz w:val="24"/>
          <w:szCs w:val="24"/>
        </w:rPr>
      </w:pPr>
      <w:r w:rsidRPr="006A461B">
        <w:rPr>
          <w:rStyle w:val="FontStyle12"/>
          <w:sz w:val="24"/>
          <w:szCs w:val="24"/>
        </w:rPr>
        <w:t>ПОСТАНОВЛЕНИЕ</w:t>
      </w:r>
    </w:p>
    <w:p w:rsidR="00D4587C" w:rsidRPr="00433268" w:rsidRDefault="000F27E8" w:rsidP="00460DF0">
      <w:pPr>
        <w:jc w:val="both"/>
        <w:rPr>
          <w:sz w:val="26"/>
          <w:szCs w:val="26"/>
        </w:rPr>
      </w:pPr>
      <w:r>
        <w:rPr>
          <w:rStyle w:val="FontStyle11"/>
          <w:sz w:val="26"/>
          <w:szCs w:val="26"/>
        </w:rPr>
        <w:t xml:space="preserve">17 сентября 2019г. </w:t>
      </w:r>
      <w:r w:rsidR="00D4587C" w:rsidRPr="00433268">
        <w:rPr>
          <w:rStyle w:val="FontStyle11"/>
          <w:sz w:val="26"/>
          <w:szCs w:val="26"/>
        </w:rPr>
        <w:t xml:space="preserve"> </w:t>
      </w:r>
      <w:r w:rsidR="00D4587C" w:rsidRPr="00C9096A">
        <w:rPr>
          <w:rStyle w:val="FontStyle11"/>
          <w:sz w:val="22"/>
          <w:szCs w:val="22"/>
        </w:rPr>
        <w:t xml:space="preserve">г. </w:t>
      </w:r>
      <w:proofErr w:type="spellStart"/>
      <w:proofErr w:type="gramStart"/>
      <w:r w:rsidR="00D4587C" w:rsidRPr="00C9096A">
        <w:rPr>
          <w:rStyle w:val="FontStyle11"/>
          <w:sz w:val="22"/>
          <w:szCs w:val="22"/>
        </w:rPr>
        <w:t>Спасск-Дальний</w:t>
      </w:r>
      <w:proofErr w:type="spellEnd"/>
      <w:proofErr w:type="gramEnd"/>
      <w:r w:rsidR="00D4587C" w:rsidRPr="00C9096A">
        <w:rPr>
          <w:rStyle w:val="FontStyle11"/>
          <w:sz w:val="22"/>
          <w:szCs w:val="22"/>
        </w:rPr>
        <w:t>, Приморского края</w:t>
      </w:r>
      <w:r w:rsidR="00D4587C" w:rsidRPr="00433268">
        <w:rPr>
          <w:rStyle w:val="FontStyle11"/>
          <w:sz w:val="26"/>
          <w:szCs w:val="26"/>
        </w:rPr>
        <w:t xml:space="preserve">     </w:t>
      </w:r>
      <w:r>
        <w:rPr>
          <w:rStyle w:val="FontStyle11"/>
          <w:sz w:val="26"/>
          <w:szCs w:val="26"/>
        </w:rPr>
        <w:t xml:space="preserve">      </w:t>
      </w:r>
      <w:r w:rsidR="00D4587C" w:rsidRPr="00433268">
        <w:rPr>
          <w:rStyle w:val="FontStyle11"/>
          <w:sz w:val="26"/>
          <w:szCs w:val="26"/>
        </w:rPr>
        <w:t xml:space="preserve">№ </w:t>
      </w:r>
      <w:r>
        <w:rPr>
          <w:rStyle w:val="FontStyle11"/>
          <w:sz w:val="26"/>
          <w:szCs w:val="26"/>
        </w:rPr>
        <w:t>393-па</w:t>
      </w:r>
    </w:p>
    <w:p w:rsidR="00D4587C" w:rsidRDefault="00D4587C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D4587C" w:rsidRDefault="00D4587C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C9096A" w:rsidRDefault="00C9096A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C9096A" w:rsidRDefault="00C9096A" w:rsidP="00460DF0">
      <w:pPr>
        <w:pStyle w:val="Style4"/>
        <w:widowControl/>
        <w:spacing w:line="240" w:lineRule="auto"/>
        <w:rPr>
          <w:sz w:val="16"/>
          <w:szCs w:val="16"/>
        </w:rPr>
      </w:pPr>
    </w:p>
    <w:p w:rsidR="00D4587C" w:rsidRDefault="00D4587C" w:rsidP="009222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437B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87C" w:rsidRDefault="00D4587C" w:rsidP="00922206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585-па </w:t>
      </w:r>
      <w:r w:rsidRPr="00E437B9">
        <w:rPr>
          <w:sz w:val="26"/>
          <w:szCs w:val="26"/>
        </w:rPr>
        <w:t>«</w:t>
      </w:r>
      <w:r w:rsidRPr="00F5041C">
        <w:rPr>
          <w:rStyle w:val="FontStyle12"/>
          <w:b/>
          <w:sz w:val="26"/>
          <w:szCs w:val="26"/>
        </w:rPr>
        <w:t>Об  утверждении</w:t>
      </w:r>
      <w:r w:rsidRPr="00A763BA">
        <w:rPr>
          <w:rStyle w:val="FontStyle12"/>
          <w:sz w:val="26"/>
          <w:szCs w:val="26"/>
        </w:rPr>
        <w:t xml:space="preserve">  </w:t>
      </w:r>
      <w:r w:rsidRPr="00F5041C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41C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Pr="00F36BDF">
        <w:rPr>
          <w:rFonts w:ascii="Times New Roman" w:hAnsi="Times New Roman"/>
          <w:sz w:val="26"/>
          <w:szCs w:val="26"/>
        </w:rPr>
        <w:t>Перевод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BDF">
        <w:rPr>
          <w:rFonts w:ascii="Times New Roman" w:hAnsi="Times New Roman"/>
          <w:sz w:val="26"/>
          <w:szCs w:val="26"/>
        </w:rPr>
        <w:t xml:space="preserve">помещения в нежилое помещение или нежилого </w:t>
      </w:r>
    </w:p>
    <w:p w:rsidR="00D4587C" w:rsidRPr="00F5041C" w:rsidRDefault="00D4587C" w:rsidP="009222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36BDF">
        <w:rPr>
          <w:rFonts w:ascii="Times New Roman" w:hAnsi="Times New Roman"/>
          <w:sz w:val="26"/>
          <w:szCs w:val="26"/>
        </w:rPr>
        <w:t>помещения в жилое помещение</w:t>
      </w:r>
      <w:r w:rsidRPr="00F5041C">
        <w:rPr>
          <w:rFonts w:ascii="Times New Roman" w:hAnsi="Times New Roman" w:cs="Times New Roman"/>
          <w:sz w:val="26"/>
          <w:szCs w:val="26"/>
        </w:rPr>
        <w:t>»</w:t>
      </w:r>
    </w:p>
    <w:p w:rsidR="00D4587C" w:rsidRPr="00E437B9" w:rsidRDefault="00D4587C" w:rsidP="00460DF0">
      <w:pPr>
        <w:pStyle w:val="ConsPlusTitle"/>
        <w:widowControl/>
        <w:jc w:val="center"/>
        <w:rPr>
          <w:rStyle w:val="FontStyle12"/>
          <w:sz w:val="26"/>
          <w:szCs w:val="26"/>
        </w:rPr>
      </w:pPr>
    </w:p>
    <w:p w:rsidR="00D4587C" w:rsidRDefault="00D4587C" w:rsidP="00460DF0">
      <w:pPr>
        <w:pStyle w:val="Style5"/>
        <w:widowControl/>
        <w:spacing w:line="240" w:lineRule="auto"/>
        <w:ind w:firstLine="0"/>
        <w:rPr>
          <w:sz w:val="16"/>
          <w:szCs w:val="16"/>
        </w:rPr>
      </w:pPr>
    </w:p>
    <w:p w:rsidR="00C9096A" w:rsidRPr="006F77E1" w:rsidRDefault="00C9096A" w:rsidP="00460DF0">
      <w:pPr>
        <w:pStyle w:val="Style5"/>
        <w:widowControl/>
        <w:spacing w:line="240" w:lineRule="auto"/>
        <w:ind w:firstLine="0"/>
        <w:rPr>
          <w:sz w:val="16"/>
          <w:szCs w:val="16"/>
        </w:rPr>
      </w:pPr>
    </w:p>
    <w:p w:rsidR="00D4587C" w:rsidRDefault="00D4587C" w:rsidP="00F504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На основании Федерального закона от 29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№ 116-ФЗ  «О внесении изменений в Жилищный кодекс Российской Федерации»</w:t>
      </w:r>
      <w:r>
        <w:rPr>
          <w:sz w:val="26"/>
          <w:szCs w:val="26"/>
          <w:lang w:eastAsia="en-US"/>
        </w:rPr>
        <w:t xml:space="preserve">, Администрация городского округа </w:t>
      </w:r>
      <w:proofErr w:type="spellStart"/>
      <w:proofErr w:type="gramStart"/>
      <w:r>
        <w:rPr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D4587C" w:rsidRPr="00F5041C" w:rsidRDefault="00D4587C" w:rsidP="00F5041C">
      <w:pPr>
        <w:autoSpaceDE w:val="0"/>
        <w:autoSpaceDN w:val="0"/>
        <w:adjustRightInd w:val="0"/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ПОСТАНОВЛЯЕТ:</w:t>
      </w:r>
    </w:p>
    <w:p w:rsidR="00D4587C" w:rsidRDefault="00D4587C" w:rsidP="00AE64DE">
      <w:pPr>
        <w:pStyle w:val="ConsPlusTitle"/>
        <w:widowControl/>
        <w:tabs>
          <w:tab w:val="left" w:pos="567"/>
        </w:tabs>
        <w:spacing w:before="240" w:line="360" w:lineRule="auto"/>
        <w:ind w:right="-99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Внести в постановление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C71054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C7105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</w:t>
      </w:r>
      <w:proofErr w:type="spellStart"/>
      <w:proofErr w:type="gramStart"/>
      <w:r w:rsidRPr="00C71054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Pr="00C710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19 декабря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F01C0">
          <w:rPr>
            <w:rFonts w:ascii="Times New Roman" w:hAnsi="Times New Roman" w:cs="Times New Roman"/>
            <w:b w:val="0"/>
            <w:sz w:val="26"/>
            <w:szCs w:val="26"/>
          </w:rPr>
          <w:t>201</w:t>
        </w:r>
        <w:r>
          <w:rPr>
            <w:rFonts w:ascii="Times New Roman" w:hAnsi="Times New Roman" w:cs="Times New Roman"/>
            <w:b w:val="0"/>
            <w:sz w:val="26"/>
            <w:szCs w:val="26"/>
          </w:rPr>
          <w:t>7</w:t>
        </w:r>
        <w:r w:rsidRPr="009F01C0"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 № 585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-па  «Об утверждении </w:t>
      </w:r>
      <w:r w:rsidR="00C9096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дминистративного регламента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 </w:t>
      </w:r>
      <w:r w:rsidRPr="009F01C0"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>
        <w:rPr>
          <w:rStyle w:val="FontStyle12"/>
          <w:spacing w:val="0"/>
          <w:sz w:val="26"/>
          <w:szCs w:val="26"/>
        </w:rPr>
        <w:t>«</w:t>
      </w:r>
      <w:r w:rsidRPr="00CE5474">
        <w:rPr>
          <w:rFonts w:ascii="Times New Roman" w:hAnsi="Times New Roman"/>
          <w:b w:val="0"/>
          <w:sz w:val="26"/>
          <w:szCs w:val="26"/>
        </w:rPr>
        <w:t>Перевод жилого помещения в нежилое помещение или нежилого помещения в жилое помещение</w:t>
      </w:r>
      <w:r w:rsidRPr="00C71054">
        <w:rPr>
          <w:rStyle w:val="FontStyle12"/>
          <w:spacing w:val="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1C0">
        <w:rPr>
          <w:rFonts w:ascii="Times New Roman" w:hAnsi="Times New Roman" w:cs="Times New Roman"/>
          <w:b w:val="0"/>
          <w:sz w:val="26"/>
          <w:szCs w:val="26"/>
        </w:rPr>
        <w:t>изменени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C9096A">
        <w:rPr>
          <w:rFonts w:ascii="Times New Roman" w:hAnsi="Times New Roman" w:cs="Times New Roman"/>
          <w:b w:val="0"/>
          <w:sz w:val="26"/>
          <w:szCs w:val="26"/>
        </w:rPr>
        <w:t xml:space="preserve">, изложив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подпункт 9.1 в следующей редакции: </w:t>
      </w:r>
    </w:p>
    <w:p w:rsidR="00D4587C" w:rsidRPr="002B1DE3" w:rsidRDefault="00D4587C" w:rsidP="00AE64DE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AE64DE">
        <w:rPr>
          <w:sz w:val="26"/>
          <w:szCs w:val="26"/>
        </w:rPr>
        <w:t>«9.1.</w:t>
      </w:r>
      <w:r>
        <w:rPr>
          <w:b/>
          <w:sz w:val="26"/>
          <w:szCs w:val="26"/>
        </w:rPr>
        <w:t xml:space="preserve"> </w:t>
      </w:r>
      <w:r w:rsidRPr="002B1DE3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</w:t>
      </w:r>
      <w:r>
        <w:rPr>
          <w:sz w:val="26"/>
          <w:szCs w:val="26"/>
        </w:rPr>
        <w:t>лжен предоставить</w:t>
      </w:r>
      <w:r w:rsidRPr="002B1DE3">
        <w:rPr>
          <w:sz w:val="26"/>
          <w:szCs w:val="26"/>
        </w:rPr>
        <w:t>:</w:t>
      </w:r>
    </w:p>
    <w:p w:rsidR="00D4587C" w:rsidRPr="002B1DE3" w:rsidRDefault="00D4587C" w:rsidP="00AE64DE">
      <w:pPr>
        <w:pStyle w:val="a6"/>
        <w:tabs>
          <w:tab w:val="left" w:pos="329"/>
          <w:tab w:val="left" w:leader="underscore" w:pos="3410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B1DE3">
        <w:rPr>
          <w:sz w:val="26"/>
          <w:szCs w:val="26"/>
        </w:rPr>
        <w:t>а) заявление о переводе помещения (</w:t>
      </w:r>
      <w:r>
        <w:rPr>
          <w:sz w:val="26"/>
          <w:szCs w:val="26"/>
        </w:rPr>
        <w:t>п</w:t>
      </w:r>
      <w:r w:rsidRPr="002B1DE3">
        <w:rPr>
          <w:sz w:val="26"/>
          <w:szCs w:val="26"/>
        </w:rPr>
        <w:t xml:space="preserve">риложение № 3 к </w:t>
      </w:r>
      <w:r>
        <w:rPr>
          <w:sz w:val="26"/>
          <w:szCs w:val="26"/>
        </w:rPr>
        <w:t>Р</w:t>
      </w:r>
      <w:r w:rsidRPr="002B1DE3">
        <w:rPr>
          <w:sz w:val="26"/>
          <w:szCs w:val="26"/>
        </w:rPr>
        <w:t>егламенту);</w:t>
      </w:r>
    </w:p>
    <w:p w:rsidR="00D4587C" w:rsidRPr="00A1015A" w:rsidRDefault="00D4587C" w:rsidP="00A101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1015A">
        <w:rPr>
          <w:sz w:val="26"/>
          <w:szCs w:val="26"/>
        </w:rPr>
        <w:t>б) 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4587C" w:rsidRDefault="00D4587C" w:rsidP="00E934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план переводимого помещения с его техническим описанием (в случае, если переводимое помещение является жилым, технический </w:t>
      </w:r>
      <w:hyperlink r:id="rId6" w:history="1">
        <w:r w:rsidRPr="00E934C8">
          <w:rPr>
            <w:sz w:val="26"/>
            <w:szCs w:val="26"/>
          </w:rPr>
          <w:t>паспорт</w:t>
        </w:r>
      </w:hyperlink>
      <w:r w:rsidRPr="00E934C8">
        <w:rPr>
          <w:sz w:val="26"/>
          <w:szCs w:val="26"/>
        </w:rPr>
        <w:t xml:space="preserve"> </w:t>
      </w:r>
      <w:r>
        <w:rPr>
          <w:sz w:val="26"/>
          <w:szCs w:val="26"/>
        </w:rPr>
        <w:t>такого помещения);</w:t>
      </w:r>
    </w:p>
    <w:p w:rsidR="00D4587C" w:rsidRDefault="00D4587C" w:rsidP="00A101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поэтажный план дома, в котором находится переводимое помещение;</w:t>
      </w:r>
    </w:p>
    <w:p w:rsidR="00D4587C" w:rsidRDefault="00D4587C" w:rsidP="00A1015A">
      <w:pPr>
        <w:pStyle w:val="a6"/>
        <w:tabs>
          <w:tab w:val="left" w:pos="365"/>
        </w:tabs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 w:rsidRPr="00897E5A">
        <w:rPr>
          <w:sz w:val="26"/>
          <w:szCs w:val="26"/>
        </w:rPr>
        <w:t>д</w:t>
      </w:r>
      <w:proofErr w:type="spellEnd"/>
      <w:r w:rsidRPr="00897E5A">
        <w:rPr>
          <w:sz w:val="26"/>
          <w:szCs w:val="26"/>
        </w:rPr>
        <w:t xml:space="preserve">) подготовленный и оформленный в установленном порядке проект перепланировки и (или) переустройства переводимого помещения (в случае, если </w:t>
      </w:r>
      <w:r w:rsidRPr="00897E5A">
        <w:rPr>
          <w:sz w:val="26"/>
          <w:szCs w:val="26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4587C" w:rsidRDefault="00D4587C" w:rsidP="00897E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4587C" w:rsidRPr="001A2658" w:rsidRDefault="00D4587C" w:rsidP="001A265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A2658">
        <w:rPr>
          <w:sz w:val="26"/>
          <w:szCs w:val="26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4587C" w:rsidRPr="001A2658" w:rsidRDefault="00D4587C" w:rsidP="001A2658">
      <w:pPr>
        <w:tabs>
          <w:tab w:val="left" w:pos="851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1A2658">
        <w:rPr>
          <w:sz w:val="26"/>
          <w:szCs w:val="26"/>
        </w:rPr>
        <w:t xml:space="preserve">2. </w:t>
      </w:r>
      <w:r w:rsidRPr="002615F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2615FC">
        <w:rPr>
          <w:sz w:val="26"/>
          <w:szCs w:val="26"/>
        </w:rPr>
        <w:t>Спасск-Дальний</w:t>
      </w:r>
      <w:proofErr w:type="spellEnd"/>
      <w:proofErr w:type="gramEnd"/>
      <w:r w:rsidRPr="002615FC">
        <w:rPr>
          <w:sz w:val="26"/>
          <w:szCs w:val="26"/>
        </w:rPr>
        <w:t xml:space="preserve"> (</w:t>
      </w:r>
      <w:proofErr w:type="spellStart"/>
      <w:r w:rsidRPr="002615FC">
        <w:rPr>
          <w:sz w:val="26"/>
          <w:szCs w:val="26"/>
        </w:rPr>
        <w:t>Моняк</w:t>
      </w:r>
      <w:proofErr w:type="spellEnd"/>
      <w:r w:rsidRPr="002615FC">
        <w:rPr>
          <w:sz w:val="26"/>
          <w:szCs w:val="26"/>
        </w:rPr>
        <w:t xml:space="preserve">) </w:t>
      </w:r>
      <w:r w:rsidR="00C9096A">
        <w:rPr>
          <w:sz w:val="26"/>
          <w:szCs w:val="26"/>
        </w:rPr>
        <w:t xml:space="preserve">опубликовать </w:t>
      </w:r>
      <w:r w:rsidRPr="002615FC">
        <w:rPr>
          <w:sz w:val="26"/>
          <w:szCs w:val="26"/>
        </w:rPr>
        <w:t xml:space="preserve">настоящее постановление </w:t>
      </w:r>
      <w:r w:rsidR="00C9096A">
        <w:rPr>
          <w:sz w:val="26"/>
          <w:szCs w:val="26"/>
        </w:rPr>
        <w:t xml:space="preserve">в официальной печати и </w:t>
      </w:r>
      <w:r>
        <w:rPr>
          <w:sz w:val="26"/>
          <w:szCs w:val="26"/>
        </w:rPr>
        <w:t>разместить</w:t>
      </w:r>
      <w:r w:rsidRPr="002615FC">
        <w:rPr>
          <w:sz w:val="26"/>
          <w:szCs w:val="26"/>
        </w:rPr>
        <w:t xml:space="preserve">  на официальном сайте городского округа </w:t>
      </w:r>
      <w:proofErr w:type="spellStart"/>
      <w:r w:rsidRPr="002615FC">
        <w:rPr>
          <w:sz w:val="26"/>
          <w:szCs w:val="26"/>
        </w:rPr>
        <w:t>Спасск-Дальний</w:t>
      </w:r>
      <w:proofErr w:type="spellEnd"/>
      <w:r w:rsidRPr="002615FC">
        <w:rPr>
          <w:sz w:val="26"/>
          <w:szCs w:val="26"/>
        </w:rPr>
        <w:t>.</w:t>
      </w:r>
    </w:p>
    <w:p w:rsidR="00D4587C" w:rsidRPr="006A461B" w:rsidRDefault="00D4587C" w:rsidP="00C9096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02C5">
        <w:rPr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proofErr w:type="gramStart"/>
      <w:r w:rsidRPr="00FD02C5">
        <w:rPr>
          <w:sz w:val="26"/>
          <w:szCs w:val="26"/>
        </w:rPr>
        <w:t>Спасск-Дальний</w:t>
      </w:r>
      <w:proofErr w:type="spellEnd"/>
      <w:proofErr w:type="gramEnd"/>
      <w:r w:rsidRPr="00FD02C5">
        <w:rPr>
          <w:sz w:val="26"/>
          <w:szCs w:val="26"/>
        </w:rPr>
        <w:t xml:space="preserve">                    О.А. Митрофанова.</w:t>
      </w:r>
    </w:p>
    <w:p w:rsidR="00D4587C" w:rsidRDefault="00D4587C" w:rsidP="00460DF0">
      <w:pPr>
        <w:ind w:right="-186"/>
        <w:rPr>
          <w:sz w:val="26"/>
          <w:szCs w:val="26"/>
        </w:rPr>
      </w:pPr>
    </w:p>
    <w:p w:rsidR="00D4587C" w:rsidRPr="00E654A5" w:rsidRDefault="00D4587C" w:rsidP="00460DF0">
      <w:pPr>
        <w:ind w:right="-186"/>
        <w:rPr>
          <w:sz w:val="26"/>
          <w:szCs w:val="26"/>
        </w:rPr>
      </w:pPr>
    </w:p>
    <w:p w:rsidR="00D4587C" w:rsidRPr="00867267" w:rsidRDefault="00D4587C" w:rsidP="00867267">
      <w:pPr>
        <w:ind w:right="-186"/>
        <w:rPr>
          <w:sz w:val="26"/>
          <w:szCs w:val="26"/>
        </w:rPr>
      </w:pPr>
      <w:r w:rsidRPr="00E654A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E654A5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E654A5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                                          В.В.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D4587C" w:rsidRPr="00867267" w:rsidSect="00CC4978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04"/>
    <w:multiLevelType w:val="multilevel"/>
    <w:tmpl w:val="B4942B2A"/>
    <w:lvl w:ilvl="0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F0"/>
    <w:rsid w:val="00024AFF"/>
    <w:rsid w:val="00097119"/>
    <w:rsid w:val="000F27E8"/>
    <w:rsid w:val="0017523E"/>
    <w:rsid w:val="00182DCD"/>
    <w:rsid w:val="001A2658"/>
    <w:rsid w:val="001A65CB"/>
    <w:rsid w:val="002615FC"/>
    <w:rsid w:val="00264A02"/>
    <w:rsid w:val="002B1DE3"/>
    <w:rsid w:val="002E6BCA"/>
    <w:rsid w:val="00375BEB"/>
    <w:rsid w:val="00433268"/>
    <w:rsid w:val="00460DF0"/>
    <w:rsid w:val="0049036B"/>
    <w:rsid w:val="0049379D"/>
    <w:rsid w:val="00497F56"/>
    <w:rsid w:val="004A6664"/>
    <w:rsid w:val="004D1476"/>
    <w:rsid w:val="004E499D"/>
    <w:rsid w:val="00515558"/>
    <w:rsid w:val="005934BC"/>
    <w:rsid w:val="005C3DC3"/>
    <w:rsid w:val="005D084D"/>
    <w:rsid w:val="006317F4"/>
    <w:rsid w:val="00645C2A"/>
    <w:rsid w:val="00652BE7"/>
    <w:rsid w:val="0067753A"/>
    <w:rsid w:val="006A461B"/>
    <w:rsid w:val="006A462F"/>
    <w:rsid w:val="006B7C0E"/>
    <w:rsid w:val="006D6D6A"/>
    <w:rsid w:val="006F77E1"/>
    <w:rsid w:val="007D0AFA"/>
    <w:rsid w:val="007F274A"/>
    <w:rsid w:val="0083308F"/>
    <w:rsid w:val="00867267"/>
    <w:rsid w:val="00897E5A"/>
    <w:rsid w:val="008A0C95"/>
    <w:rsid w:val="008B7CBB"/>
    <w:rsid w:val="008D0367"/>
    <w:rsid w:val="008D3CD1"/>
    <w:rsid w:val="00922206"/>
    <w:rsid w:val="00945412"/>
    <w:rsid w:val="009F01C0"/>
    <w:rsid w:val="009F3577"/>
    <w:rsid w:val="00A0616C"/>
    <w:rsid w:val="00A1015A"/>
    <w:rsid w:val="00A12622"/>
    <w:rsid w:val="00A4475F"/>
    <w:rsid w:val="00A763BA"/>
    <w:rsid w:val="00AA0308"/>
    <w:rsid w:val="00AC4B3A"/>
    <w:rsid w:val="00AE64DE"/>
    <w:rsid w:val="00B03241"/>
    <w:rsid w:val="00B7758D"/>
    <w:rsid w:val="00B97183"/>
    <w:rsid w:val="00BC0E72"/>
    <w:rsid w:val="00C34C8A"/>
    <w:rsid w:val="00C71054"/>
    <w:rsid w:val="00C9096A"/>
    <w:rsid w:val="00C97864"/>
    <w:rsid w:val="00CC4978"/>
    <w:rsid w:val="00CE5474"/>
    <w:rsid w:val="00CE61F1"/>
    <w:rsid w:val="00D014E7"/>
    <w:rsid w:val="00D114F0"/>
    <w:rsid w:val="00D22394"/>
    <w:rsid w:val="00D4587C"/>
    <w:rsid w:val="00D7754D"/>
    <w:rsid w:val="00D811CF"/>
    <w:rsid w:val="00D8399F"/>
    <w:rsid w:val="00D87C93"/>
    <w:rsid w:val="00D95097"/>
    <w:rsid w:val="00E3563C"/>
    <w:rsid w:val="00E437B9"/>
    <w:rsid w:val="00E654A5"/>
    <w:rsid w:val="00E934C8"/>
    <w:rsid w:val="00E93AC2"/>
    <w:rsid w:val="00E96475"/>
    <w:rsid w:val="00EC75D6"/>
    <w:rsid w:val="00F024C8"/>
    <w:rsid w:val="00F36BDF"/>
    <w:rsid w:val="00F5041C"/>
    <w:rsid w:val="00F514D6"/>
    <w:rsid w:val="00F94463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F0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60DF0"/>
    <w:pPr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0DF0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60DF0"/>
    <w:pPr>
      <w:ind w:left="720"/>
      <w:contextualSpacing/>
    </w:pPr>
  </w:style>
  <w:style w:type="paragraph" w:customStyle="1" w:styleId="Style1">
    <w:name w:val="Style1"/>
    <w:basedOn w:val="a"/>
    <w:uiPriority w:val="99"/>
    <w:rsid w:val="00460DF0"/>
    <w:pPr>
      <w:widowControl w:val="0"/>
      <w:autoSpaceDE w:val="0"/>
      <w:autoSpaceDN w:val="0"/>
      <w:adjustRightInd w:val="0"/>
      <w:spacing w:line="298" w:lineRule="exact"/>
      <w:ind w:firstLine="177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460DF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460DF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60DF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460DF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5">
    <w:name w:val="Style5"/>
    <w:basedOn w:val="a"/>
    <w:uiPriority w:val="99"/>
    <w:rsid w:val="00460DF0"/>
    <w:pPr>
      <w:widowControl w:val="0"/>
      <w:autoSpaceDE w:val="0"/>
      <w:autoSpaceDN w:val="0"/>
      <w:adjustRightInd w:val="0"/>
      <w:spacing w:line="451" w:lineRule="exact"/>
      <w:ind w:firstLine="715"/>
      <w:jc w:val="both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60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6">
    <w:name w:val="Body Text"/>
    <w:basedOn w:val="a"/>
    <w:link w:val="a7"/>
    <w:uiPriority w:val="99"/>
    <w:rsid w:val="00AE64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97183"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rsid w:val="00AE64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936DF1C67ABFEA6441C38C5485F56C3D96C2D8C5A3B716EBFE9E1DD6204492B17F5B03F9219F589BB31309FC8F22442EF4862471A1Bf03D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marchenko_ua</cp:lastModifiedBy>
  <cp:revision>13</cp:revision>
  <cp:lastPrinted>2019-09-17T04:39:00Z</cp:lastPrinted>
  <dcterms:created xsi:type="dcterms:W3CDTF">2019-06-25T00:55:00Z</dcterms:created>
  <dcterms:modified xsi:type="dcterms:W3CDTF">2019-09-18T05:04:00Z</dcterms:modified>
</cp:coreProperties>
</file>