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48B7" w:rsidRPr="00CA48B7" w:rsidRDefault="00CA48B7" w:rsidP="004D1BE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C782E" w:rsidRPr="00CA48B7" w:rsidRDefault="00AA2132" w:rsidP="001F7EA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75pt;margin-top:-54.6pt;width:94.1pt;height:130.1pt;z-index:251657728">
            <v:imagedata r:id="rId6" o:title=""/>
            <w10:anchorlock/>
          </v:shape>
          <o:OLEObject Type="Embed" ProgID="Word.Picture.8" ShapeID="_x0000_s1026" DrawAspect="Content" ObjectID="_1631083228" r:id="rId7"/>
        </w:pict>
      </w:r>
    </w:p>
    <w:p w:rsidR="008C782E" w:rsidRPr="00CA48B7" w:rsidRDefault="008C782E" w:rsidP="00656E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A48B7">
        <w:rPr>
          <w:rFonts w:ascii="Times New Roman" w:hAnsi="Times New Roman"/>
          <w:b/>
          <w:sz w:val="26"/>
          <w:szCs w:val="26"/>
        </w:rPr>
        <w:t>ДУМА</w:t>
      </w:r>
    </w:p>
    <w:p w:rsidR="008C782E" w:rsidRPr="00CA48B7" w:rsidRDefault="008C782E" w:rsidP="00656EB2">
      <w:pPr>
        <w:pStyle w:val="a4"/>
        <w:spacing w:before="0"/>
        <w:rPr>
          <w:sz w:val="26"/>
          <w:szCs w:val="26"/>
        </w:rPr>
      </w:pPr>
      <w:r w:rsidRPr="00CA48B7">
        <w:rPr>
          <w:sz w:val="26"/>
          <w:szCs w:val="26"/>
        </w:rPr>
        <w:t>ГОРОДСКОГО ОКРУГА  СПАССК-ДАЛЬНИЙ</w:t>
      </w:r>
    </w:p>
    <w:p w:rsidR="008C782E" w:rsidRPr="00CA48B7" w:rsidRDefault="008C782E" w:rsidP="00656E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C782E" w:rsidRPr="00CA48B7" w:rsidRDefault="008C782E" w:rsidP="00656E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A48B7">
        <w:rPr>
          <w:rFonts w:ascii="Times New Roman" w:hAnsi="Times New Roman"/>
          <w:b/>
          <w:sz w:val="26"/>
          <w:szCs w:val="26"/>
        </w:rPr>
        <w:t>Р Е Ш Е Н И Е</w:t>
      </w:r>
    </w:p>
    <w:p w:rsidR="00656EB2" w:rsidRPr="00CA48B7" w:rsidRDefault="00656EB2" w:rsidP="00656EB2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p w:rsidR="001E4F76" w:rsidRPr="001E4F76" w:rsidRDefault="001E4F76" w:rsidP="00C73621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47FC">
        <w:rPr>
          <w:rFonts w:ascii="Times New Roman" w:hAnsi="Times New Roman"/>
          <w:sz w:val="26"/>
          <w:szCs w:val="26"/>
        </w:rPr>
        <w:t>Об утверждении стоимости</w:t>
      </w:r>
      <w:r w:rsidRPr="001E4F76">
        <w:rPr>
          <w:rFonts w:ascii="Times New Roman" w:hAnsi="Times New Roman"/>
          <w:sz w:val="26"/>
          <w:szCs w:val="26"/>
        </w:rPr>
        <w:t xml:space="preserve"> </w:t>
      </w:r>
      <w:r w:rsidR="00846C2E">
        <w:rPr>
          <w:rFonts w:ascii="Times New Roman" w:hAnsi="Times New Roman"/>
          <w:sz w:val="26"/>
          <w:szCs w:val="26"/>
        </w:rPr>
        <w:t xml:space="preserve"> </w:t>
      </w:r>
      <w:r w:rsidR="003A11C9">
        <w:rPr>
          <w:rFonts w:ascii="Times New Roman" w:hAnsi="Times New Roman"/>
          <w:sz w:val="26"/>
          <w:szCs w:val="26"/>
        </w:rPr>
        <w:t>одного</w:t>
      </w:r>
      <w:r w:rsidRPr="003647FC">
        <w:rPr>
          <w:rFonts w:ascii="Times New Roman" w:hAnsi="Times New Roman"/>
          <w:sz w:val="26"/>
          <w:szCs w:val="26"/>
        </w:rPr>
        <w:t xml:space="preserve"> квадратного метра</w:t>
      </w:r>
    </w:p>
    <w:p w:rsidR="00F92B0A" w:rsidRDefault="001E4F76" w:rsidP="00C73621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 w:rsidRPr="003647FC">
        <w:rPr>
          <w:rFonts w:ascii="Times New Roman" w:hAnsi="Times New Roman"/>
          <w:sz w:val="26"/>
          <w:szCs w:val="26"/>
        </w:rPr>
        <w:t>общей площади</w:t>
      </w:r>
      <w:r w:rsidR="00C36BEF">
        <w:rPr>
          <w:rFonts w:ascii="Times New Roman" w:hAnsi="Times New Roman"/>
          <w:sz w:val="26"/>
          <w:szCs w:val="26"/>
        </w:rPr>
        <w:t xml:space="preserve"> </w:t>
      </w:r>
      <w:r w:rsidRPr="003647FC">
        <w:rPr>
          <w:rFonts w:ascii="Times New Roman" w:hAnsi="Times New Roman"/>
          <w:sz w:val="26"/>
          <w:szCs w:val="26"/>
        </w:rPr>
        <w:t>жил</w:t>
      </w:r>
      <w:r w:rsidRPr="001E4F76">
        <w:rPr>
          <w:rFonts w:ascii="Times New Roman" w:hAnsi="Times New Roman"/>
          <w:sz w:val="26"/>
          <w:szCs w:val="26"/>
        </w:rPr>
        <w:t>ого помещения</w:t>
      </w:r>
      <w:r w:rsidR="00F92B0A">
        <w:rPr>
          <w:rFonts w:ascii="Times New Roman" w:hAnsi="Times New Roman"/>
          <w:sz w:val="26"/>
          <w:szCs w:val="26"/>
        </w:rPr>
        <w:t xml:space="preserve">  на территории </w:t>
      </w:r>
    </w:p>
    <w:p w:rsidR="00846C2E" w:rsidRDefault="00F92B0A" w:rsidP="00C73621">
      <w:pPr>
        <w:spacing w:line="24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городского округа Спасск-Дальний </w:t>
      </w:r>
    </w:p>
    <w:tbl>
      <w:tblPr>
        <w:tblW w:w="0" w:type="auto"/>
        <w:tblInd w:w="5637" w:type="dxa"/>
        <w:tblLook w:val="00A0"/>
      </w:tblPr>
      <w:tblGrid>
        <w:gridCol w:w="3650"/>
      </w:tblGrid>
      <w:tr w:rsidR="008C782E" w:rsidRPr="00CA48B7" w:rsidTr="003F652B">
        <w:trPr>
          <w:trHeight w:val="1217"/>
        </w:trPr>
        <w:tc>
          <w:tcPr>
            <w:tcW w:w="3650" w:type="dxa"/>
          </w:tcPr>
          <w:p w:rsidR="0081016D" w:rsidRPr="0081016D" w:rsidRDefault="0081016D" w:rsidP="0081016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81016D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Принято Думой </w:t>
            </w:r>
          </w:p>
          <w:p w:rsidR="0081016D" w:rsidRPr="0081016D" w:rsidRDefault="0081016D" w:rsidP="0081016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городского</w:t>
            </w:r>
            <w:r w:rsidRPr="0081016D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округа Спасск-Дальний</w:t>
            </w:r>
          </w:p>
          <w:p w:rsidR="00656EB2" w:rsidRPr="00CA48B7" w:rsidRDefault="0081016D" w:rsidP="0081016D">
            <w:pPr>
              <w:pStyle w:val="ConsPlusTitle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81016D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«  25  »    сентября    2019 года</w:t>
            </w:r>
          </w:p>
        </w:tc>
      </w:tr>
    </w:tbl>
    <w:p w:rsidR="0081016D" w:rsidRDefault="0081016D" w:rsidP="00846C2E">
      <w:pPr>
        <w:spacing w:line="36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</w:p>
    <w:p w:rsidR="001E4F76" w:rsidRDefault="002A3EB6" w:rsidP="00846C2E">
      <w:pPr>
        <w:spacing w:line="360" w:lineRule="auto"/>
        <w:ind w:firstLine="426"/>
        <w:contextualSpacing/>
        <w:jc w:val="both"/>
        <w:rPr>
          <w:rFonts w:ascii="Times New Roman" w:hAnsi="Times New Roman"/>
          <w:sz w:val="26"/>
          <w:szCs w:val="26"/>
        </w:rPr>
      </w:pPr>
      <w:r w:rsidRPr="001E4F76">
        <w:rPr>
          <w:rFonts w:ascii="Times New Roman" w:hAnsi="Times New Roman"/>
          <w:sz w:val="26"/>
          <w:szCs w:val="26"/>
        </w:rPr>
        <w:t xml:space="preserve">1. </w:t>
      </w:r>
      <w:r w:rsidR="001E4F76" w:rsidRPr="003647FC">
        <w:rPr>
          <w:rFonts w:ascii="Times New Roman" w:hAnsi="Times New Roman"/>
          <w:sz w:val="26"/>
          <w:szCs w:val="26"/>
        </w:rPr>
        <w:t xml:space="preserve">Утвердить </w:t>
      </w:r>
      <w:r w:rsidR="00846C2E">
        <w:rPr>
          <w:rFonts w:ascii="Times New Roman" w:hAnsi="Times New Roman"/>
          <w:sz w:val="26"/>
          <w:szCs w:val="26"/>
        </w:rPr>
        <w:t>стоимость</w:t>
      </w:r>
      <w:r w:rsidR="001E4F76" w:rsidRPr="003647FC">
        <w:rPr>
          <w:rFonts w:ascii="Times New Roman" w:hAnsi="Times New Roman"/>
          <w:sz w:val="26"/>
          <w:szCs w:val="26"/>
        </w:rPr>
        <w:t xml:space="preserve"> </w:t>
      </w:r>
      <w:r w:rsidR="003A11C9">
        <w:rPr>
          <w:rFonts w:ascii="Times New Roman" w:hAnsi="Times New Roman"/>
          <w:sz w:val="26"/>
          <w:szCs w:val="26"/>
        </w:rPr>
        <w:t>одного</w:t>
      </w:r>
      <w:r w:rsidR="001E4F76" w:rsidRPr="003647FC">
        <w:rPr>
          <w:rFonts w:ascii="Times New Roman" w:hAnsi="Times New Roman"/>
          <w:sz w:val="26"/>
          <w:szCs w:val="26"/>
        </w:rPr>
        <w:t xml:space="preserve"> квадратного метра общей площади </w:t>
      </w:r>
      <w:r w:rsidR="00846C2E">
        <w:rPr>
          <w:rFonts w:ascii="Times New Roman" w:hAnsi="Times New Roman"/>
          <w:sz w:val="26"/>
          <w:szCs w:val="26"/>
        </w:rPr>
        <w:t xml:space="preserve"> </w:t>
      </w:r>
      <w:r w:rsidR="001E4F76" w:rsidRPr="003647FC">
        <w:rPr>
          <w:rFonts w:ascii="Times New Roman" w:hAnsi="Times New Roman"/>
          <w:sz w:val="26"/>
          <w:szCs w:val="26"/>
        </w:rPr>
        <w:t>жил</w:t>
      </w:r>
      <w:r w:rsidR="001E4F76" w:rsidRPr="001E4F76">
        <w:rPr>
          <w:rFonts w:ascii="Times New Roman" w:hAnsi="Times New Roman"/>
          <w:sz w:val="26"/>
          <w:szCs w:val="26"/>
        </w:rPr>
        <w:t>ого помещения</w:t>
      </w:r>
      <w:r w:rsidR="00FE7D80">
        <w:rPr>
          <w:rFonts w:ascii="Times New Roman" w:hAnsi="Times New Roman"/>
          <w:sz w:val="26"/>
          <w:szCs w:val="26"/>
        </w:rPr>
        <w:t xml:space="preserve"> </w:t>
      </w:r>
      <w:r w:rsidR="00F92B0A">
        <w:rPr>
          <w:rFonts w:ascii="Times New Roman" w:hAnsi="Times New Roman"/>
          <w:sz w:val="26"/>
          <w:szCs w:val="26"/>
        </w:rPr>
        <w:t xml:space="preserve"> на территории городского округа Спасск-Дальний  </w:t>
      </w:r>
      <w:r w:rsidR="001E4F76" w:rsidRPr="00476426">
        <w:rPr>
          <w:rFonts w:ascii="Times New Roman" w:hAnsi="Times New Roman"/>
          <w:sz w:val="26"/>
          <w:szCs w:val="26"/>
        </w:rPr>
        <w:t>в размере</w:t>
      </w:r>
      <w:r w:rsidR="005B634E" w:rsidRPr="00476426">
        <w:rPr>
          <w:rFonts w:ascii="Times New Roman" w:hAnsi="Times New Roman"/>
          <w:sz w:val="26"/>
          <w:szCs w:val="26"/>
        </w:rPr>
        <w:t xml:space="preserve"> </w:t>
      </w:r>
      <w:r w:rsidR="00476426">
        <w:rPr>
          <w:rFonts w:ascii="Times New Roman" w:hAnsi="Times New Roman"/>
          <w:b/>
          <w:sz w:val="26"/>
          <w:szCs w:val="26"/>
        </w:rPr>
        <w:t>32 220,39</w:t>
      </w:r>
      <w:r w:rsidR="005B634E" w:rsidRPr="00C415B3">
        <w:rPr>
          <w:rFonts w:ascii="Times New Roman" w:hAnsi="Times New Roman"/>
          <w:b/>
          <w:sz w:val="26"/>
          <w:szCs w:val="26"/>
        </w:rPr>
        <w:t xml:space="preserve"> (</w:t>
      </w:r>
      <w:r w:rsidR="005B634E">
        <w:rPr>
          <w:rFonts w:ascii="Times New Roman" w:hAnsi="Times New Roman"/>
          <w:sz w:val="26"/>
          <w:szCs w:val="26"/>
        </w:rPr>
        <w:t xml:space="preserve">тридцать </w:t>
      </w:r>
      <w:r w:rsidR="00476426">
        <w:rPr>
          <w:rFonts w:ascii="Times New Roman" w:hAnsi="Times New Roman"/>
          <w:sz w:val="26"/>
          <w:szCs w:val="26"/>
        </w:rPr>
        <w:t>две</w:t>
      </w:r>
      <w:r w:rsidR="007D7161">
        <w:rPr>
          <w:rFonts w:ascii="Times New Roman" w:hAnsi="Times New Roman"/>
          <w:sz w:val="26"/>
          <w:szCs w:val="26"/>
        </w:rPr>
        <w:t xml:space="preserve"> </w:t>
      </w:r>
      <w:r w:rsidR="00476426">
        <w:rPr>
          <w:rFonts w:ascii="Times New Roman" w:hAnsi="Times New Roman"/>
          <w:sz w:val="26"/>
          <w:szCs w:val="26"/>
        </w:rPr>
        <w:t>тысячи</w:t>
      </w:r>
      <w:r w:rsidR="00163B63">
        <w:rPr>
          <w:rFonts w:ascii="Times New Roman" w:hAnsi="Times New Roman"/>
          <w:sz w:val="26"/>
          <w:szCs w:val="26"/>
        </w:rPr>
        <w:t xml:space="preserve">  </w:t>
      </w:r>
      <w:r w:rsidR="00476426">
        <w:rPr>
          <w:rFonts w:ascii="Times New Roman" w:hAnsi="Times New Roman"/>
          <w:sz w:val="26"/>
          <w:szCs w:val="26"/>
        </w:rPr>
        <w:t>двести</w:t>
      </w:r>
      <w:r w:rsidR="007D7161">
        <w:rPr>
          <w:rFonts w:ascii="Times New Roman" w:hAnsi="Times New Roman"/>
          <w:sz w:val="26"/>
          <w:szCs w:val="26"/>
        </w:rPr>
        <w:t xml:space="preserve"> </w:t>
      </w:r>
      <w:r w:rsidR="00476426">
        <w:rPr>
          <w:rFonts w:ascii="Times New Roman" w:hAnsi="Times New Roman"/>
          <w:sz w:val="26"/>
          <w:szCs w:val="26"/>
        </w:rPr>
        <w:t>двадцать</w:t>
      </w:r>
      <w:r w:rsidR="007D7161">
        <w:rPr>
          <w:rFonts w:ascii="Times New Roman" w:hAnsi="Times New Roman"/>
          <w:sz w:val="26"/>
          <w:szCs w:val="26"/>
        </w:rPr>
        <w:t>)</w:t>
      </w:r>
      <w:r w:rsidR="00163B63">
        <w:rPr>
          <w:rFonts w:ascii="Times New Roman" w:hAnsi="Times New Roman"/>
          <w:sz w:val="26"/>
          <w:szCs w:val="26"/>
        </w:rPr>
        <w:t xml:space="preserve"> рубл</w:t>
      </w:r>
      <w:r w:rsidR="003A701D">
        <w:rPr>
          <w:rFonts w:ascii="Times New Roman" w:hAnsi="Times New Roman"/>
          <w:sz w:val="26"/>
          <w:szCs w:val="26"/>
        </w:rPr>
        <w:t>ей</w:t>
      </w:r>
      <w:r w:rsidR="00163B63">
        <w:rPr>
          <w:rFonts w:ascii="Times New Roman" w:hAnsi="Times New Roman"/>
          <w:sz w:val="26"/>
          <w:szCs w:val="26"/>
        </w:rPr>
        <w:t xml:space="preserve"> </w:t>
      </w:r>
      <w:r w:rsidR="007D7161">
        <w:rPr>
          <w:rFonts w:ascii="Times New Roman" w:hAnsi="Times New Roman"/>
          <w:sz w:val="26"/>
          <w:szCs w:val="26"/>
        </w:rPr>
        <w:t>3</w:t>
      </w:r>
      <w:r w:rsidR="00476426">
        <w:rPr>
          <w:rFonts w:ascii="Times New Roman" w:hAnsi="Times New Roman"/>
          <w:sz w:val="26"/>
          <w:szCs w:val="26"/>
        </w:rPr>
        <w:t>9</w:t>
      </w:r>
      <w:r w:rsidR="00163B63">
        <w:rPr>
          <w:rFonts w:ascii="Times New Roman" w:hAnsi="Times New Roman"/>
          <w:sz w:val="26"/>
          <w:szCs w:val="26"/>
        </w:rPr>
        <w:t xml:space="preserve"> коп. </w:t>
      </w:r>
    </w:p>
    <w:p w:rsidR="00F92B0A" w:rsidRDefault="00F92B0A" w:rsidP="00F92B0A">
      <w:pPr>
        <w:spacing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2.</w:t>
      </w:r>
      <w:r w:rsidRPr="00F92B0A">
        <w:rPr>
          <w:rFonts w:ascii="Times New Roman" w:hAnsi="Times New Roman"/>
          <w:sz w:val="26"/>
          <w:szCs w:val="26"/>
        </w:rPr>
        <w:t xml:space="preserve"> </w:t>
      </w:r>
      <w:r w:rsidR="003A11C9">
        <w:rPr>
          <w:rFonts w:ascii="Times New Roman" w:hAnsi="Times New Roman"/>
          <w:sz w:val="26"/>
          <w:szCs w:val="26"/>
        </w:rPr>
        <w:t>Н</w:t>
      </w:r>
      <w:r>
        <w:rPr>
          <w:rFonts w:ascii="Times New Roman" w:hAnsi="Times New Roman"/>
          <w:sz w:val="26"/>
          <w:szCs w:val="26"/>
        </w:rPr>
        <w:t>орматив</w:t>
      </w:r>
      <w:r w:rsidR="003A11C9">
        <w:rPr>
          <w:rFonts w:ascii="Times New Roman" w:hAnsi="Times New Roman"/>
          <w:sz w:val="26"/>
          <w:szCs w:val="26"/>
        </w:rPr>
        <w:t>, указанный в части 1 настоящего решения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3647FC">
        <w:rPr>
          <w:rFonts w:ascii="Times New Roman" w:hAnsi="Times New Roman"/>
          <w:sz w:val="26"/>
          <w:szCs w:val="26"/>
        </w:rPr>
        <w:t>применя</w:t>
      </w:r>
      <w:r w:rsidR="003A11C9">
        <w:rPr>
          <w:rFonts w:ascii="Times New Roman" w:hAnsi="Times New Roman"/>
          <w:sz w:val="26"/>
          <w:szCs w:val="26"/>
        </w:rPr>
        <w:t>е</w:t>
      </w:r>
      <w:r w:rsidRPr="003647FC">
        <w:rPr>
          <w:rFonts w:ascii="Times New Roman" w:hAnsi="Times New Roman"/>
          <w:sz w:val="26"/>
          <w:szCs w:val="26"/>
        </w:rPr>
        <w:t>т</w:t>
      </w:r>
      <w:r w:rsidR="003A11C9">
        <w:rPr>
          <w:rFonts w:ascii="Times New Roman" w:hAnsi="Times New Roman"/>
          <w:sz w:val="26"/>
          <w:szCs w:val="26"/>
        </w:rPr>
        <w:t>ся</w:t>
      </w:r>
      <w:r>
        <w:rPr>
          <w:rFonts w:ascii="Times New Roman" w:hAnsi="Times New Roman"/>
          <w:sz w:val="26"/>
          <w:szCs w:val="26"/>
        </w:rPr>
        <w:t xml:space="preserve"> п</w:t>
      </w:r>
      <w:r w:rsidRPr="003647FC">
        <w:rPr>
          <w:rFonts w:ascii="Times New Roman" w:hAnsi="Times New Roman"/>
          <w:sz w:val="26"/>
          <w:szCs w:val="26"/>
        </w:rPr>
        <w:t>ри расчете</w:t>
      </w:r>
      <w:r>
        <w:rPr>
          <w:rFonts w:ascii="Times New Roman" w:hAnsi="Times New Roman"/>
          <w:sz w:val="26"/>
          <w:szCs w:val="26"/>
        </w:rPr>
        <w:t xml:space="preserve"> стоимости жилых помещений, приобретаемых в целях </w:t>
      </w:r>
      <w:r w:rsidRPr="003647FC">
        <w:rPr>
          <w:rFonts w:ascii="Times New Roman" w:hAnsi="Times New Roman"/>
          <w:sz w:val="26"/>
          <w:szCs w:val="26"/>
        </w:rPr>
        <w:t>обеспечени</w:t>
      </w:r>
      <w:r>
        <w:rPr>
          <w:rFonts w:ascii="Times New Roman" w:hAnsi="Times New Roman"/>
          <w:sz w:val="26"/>
          <w:szCs w:val="26"/>
        </w:rPr>
        <w:t>я</w:t>
      </w:r>
      <w:r w:rsidRPr="003647FC">
        <w:rPr>
          <w:rFonts w:ascii="Times New Roman" w:hAnsi="Times New Roman"/>
          <w:sz w:val="26"/>
          <w:szCs w:val="26"/>
        </w:rPr>
        <w:t xml:space="preserve"> жилыми помещениями</w:t>
      </w:r>
      <w:r>
        <w:rPr>
          <w:rFonts w:ascii="Times New Roman" w:hAnsi="Times New Roman"/>
          <w:sz w:val="26"/>
          <w:szCs w:val="26"/>
        </w:rPr>
        <w:t xml:space="preserve"> нанимателей, проживающих в </w:t>
      </w:r>
      <w:r w:rsidRPr="00F92B0A">
        <w:rPr>
          <w:rFonts w:ascii="Times New Roman" w:hAnsi="Times New Roman"/>
          <w:sz w:val="26"/>
          <w:szCs w:val="26"/>
        </w:rPr>
        <w:t>аварийных многоквартирных домах, включенных</w:t>
      </w:r>
      <w:r>
        <w:rPr>
          <w:rFonts w:ascii="Times New Roman" w:hAnsi="Times New Roman"/>
          <w:sz w:val="26"/>
          <w:szCs w:val="26"/>
        </w:rPr>
        <w:t xml:space="preserve"> </w:t>
      </w:r>
      <w:r w:rsidRPr="00F92B0A">
        <w:rPr>
          <w:rFonts w:ascii="Times New Roman" w:hAnsi="Times New Roman"/>
          <w:sz w:val="26"/>
          <w:szCs w:val="26"/>
        </w:rPr>
        <w:t>в программу «Переселение граждан из аварийного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F92B0A">
        <w:rPr>
          <w:rFonts w:ascii="Times New Roman" w:hAnsi="Times New Roman"/>
          <w:sz w:val="26"/>
          <w:szCs w:val="26"/>
        </w:rPr>
        <w:t>жилищного фонда городского округа Спасск-Дальний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F92B0A">
        <w:rPr>
          <w:rFonts w:ascii="Times New Roman" w:hAnsi="Times New Roman"/>
          <w:sz w:val="26"/>
          <w:szCs w:val="26"/>
        </w:rPr>
        <w:t>на 2019 -2025 г.г.»</w:t>
      </w:r>
    </w:p>
    <w:p w:rsidR="006F0E23" w:rsidRPr="00CA48B7" w:rsidRDefault="004260BD" w:rsidP="003A11C9">
      <w:pPr>
        <w:spacing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3A11C9">
        <w:rPr>
          <w:rFonts w:ascii="Times New Roman" w:hAnsi="Times New Roman"/>
          <w:sz w:val="26"/>
          <w:szCs w:val="26"/>
        </w:rPr>
        <w:t>3</w:t>
      </w:r>
      <w:r w:rsidR="00892076" w:rsidRPr="00CA48B7">
        <w:rPr>
          <w:rFonts w:ascii="Times New Roman" w:hAnsi="Times New Roman"/>
          <w:sz w:val="26"/>
          <w:szCs w:val="26"/>
        </w:rPr>
        <w:t>. Настоящее решение вступ</w:t>
      </w:r>
      <w:r w:rsidR="006F0E23">
        <w:rPr>
          <w:rFonts w:ascii="Times New Roman" w:hAnsi="Times New Roman"/>
          <w:sz w:val="26"/>
          <w:szCs w:val="26"/>
        </w:rPr>
        <w:t xml:space="preserve">ает в силу со дня </w:t>
      </w:r>
      <w:r w:rsidR="003F652B">
        <w:rPr>
          <w:rFonts w:ascii="Times New Roman" w:hAnsi="Times New Roman"/>
          <w:sz w:val="26"/>
          <w:szCs w:val="26"/>
        </w:rPr>
        <w:t>официального опубликования</w:t>
      </w:r>
      <w:r w:rsidR="006D4847">
        <w:rPr>
          <w:rFonts w:ascii="Times New Roman" w:hAnsi="Times New Roman"/>
          <w:sz w:val="26"/>
          <w:szCs w:val="26"/>
        </w:rPr>
        <w:t xml:space="preserve"> </w:t>
      </w:r>
      <w:r w:rsidR="003A11C9">
        <w:rPr>
          <w:rFonts w:ascii="Times New Roman" w:hAnsi="Times New Roman"/>
          <w:sz w:val="26"/>
          <w:szCs w:val="26"/>
        </w:rPr>
        <w:t xml:space="preserve">и действует  до </w:t>
      </w:r>
      <w:r w:rsidR="003A11C9" w:rsidRPr="00476426">
        <w:rPr>
          <w:rFonts w:ascii="Times New Roman" w:hAnsi="Times New Roman"/>
          <w:sz w:val="26"/>
          <w:szCs w:val="26"/>
        </w:rPr>
        <w:t>31.</w:t>
      </w:r>
      <w:r w:rsidR="003A11C9">
        <w:rPr>
          <w:rFonts w:ascii="Times New Roman" w:hAnsi="Times New Roman"/>
          <w:sz w:val="26"/>
          <w:szCs w:val="26"/>
        </w:rPr>
        <w:t>03</w:t>
      </w:r>
      <w:r w:rsidR="003A11C9" w:rsidRPr="00476426">
        <w:rPr>
          <w:rFonts w:ascii="Times New Roman" w:hAnsi="Times New Roman"/>
          <w:sz w:val="26"/>
          <w:szCs w:val="26"/>
        </w:rPr>
        <w:t>.2020 года</w:t>
      </w:r>
      <w:r w:rsidR="003A11C9">
        <w:rPr>
          <w:rFonts w:ascii="Times New Roman" w:hAnsi="Times New Roman"/>
          <w:sz w:val="26"/>
          <w:szCs w:val="26"/>
        </w:rPr>
        <w:t>.</w:t>
      </w:r>
    </w:p>
    <w:p w:rsidR="0081016D" w:rsidRPr="0081016D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016D" w:rsidRPr="0081016D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016D" w:rsidRPr="0081016D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016D" w:rsidRPr="0081016D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016D">
        <w:rPr>
          <w:rFonts w:ascii="Times New Roman" w:hAnsi="Times New Roman"/>
          <w:sz w:val="26"/>
          <w:szCs w:val="26"/>
        </w:rPr>
        <w:t xml:space="preserve">Исполняющий обязанности  главы </w:t>
      </w:r>
    </w:p>
    <w:p w:rsidR="0081016D" w:rsidRPr="0081016D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016D">
        <w:rPr>
          <w:rFonts w:ascii="Times New Roman" w:hAnsi="Times New Roman"/>
          <w:sz w:val="26"/>
          <w:szCs w:val="26"/>
        </w:rPr>
        <w:t>городского округа Спасск-Дальний                                                    О.А. Митрофанов</w:t>
      </w:r>
    </w:p>
    <w:p w:rsidR="0081016D" w:rsidRPr="0081016D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1016D" w:rsidRPr="0081016D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1016D">
        <w:rPr>
          <w:rFonts w:ascii="Times New Roman" w:hAnsi="Times New Roman"/>
          <w:sz w:val="26"/>
          <w:szCs w:val="26"/>
        </w:rPr>
        <w:t xml:space="preserve">«  </w:t>
      </w:r>
      <w:r w:rsidR="007C1E62">
        <w:rPr>
          <w:rFonts w:ascii="Times New Roman" w:hAnsi="Times New Roman"/>
          <w:sz w:val="26"/>
          <w:szCs w:val="26"/>
        </w:rPr>
        <w:t>27</w:t>
      </w:r>
      <w:r w:rsidRPr="0081016D">
        <w:rPr>
          <w:rFonts w:ascii="Times New Roman" w:hAnsi="Times New Roman"/>
          <w:sz w:val="26"/>
          <w:szCs w:val="26"/>
        </w:rPr>
        <w:t xml:space="preserve">  »   </w:t>
      </w:r>
      <w:r w:rsidR="007C1E62">
        <w:rPr>
          <w:rFonts w:ascii="Times New Roman" w:hAnsi="Times New Roman"/>
          <w:sz w:val="26"/>
          <w:szCs w:val="26"/>
        </w:rPr>
        <w:t>сентября</w:t>
      </w:r>
      <w:r w:rsidRPr="0081016D">
        <w:rPr>
          <w:rFonts w:ascii="Times New Roman" w:hAnsi="Times New Roman"/>
          <w:sz w:val="26"/>
          <w:szCs w:val="26"/>
        </w:rPr>
        <w:t xml:space="preserve">   2019 года</w:t>
      </w:r>
    </w:p>
    <w:p w:rsidR="00840A1B" w:rsidRPr="00CA48B7" w:rsidRDefault="0081016D" w:rsidP="0081016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№  30 </w:t>
      </w:r>
      <w:r w:rsidRPr="0081016D">
        <w:rPr>
          <w:rFonts w:ascii="Times New Roman" w:hAnsi="Times New Roman"/>
          <w:sz w:val="26"/>
          <w:szCs w:val="26"/>
        </w:rPr>
        <w:t xml:space="preserve"> - НПА</w:t>
      </w:r>
    </w:p>
    <w:sectPr w:rsidR="00840A1B" w:rsidRPr="00CA48B7" w:rsidSect="0081016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76467"/>
    <w:multiLevelType w:val="hybridMultilevel"/>
    <w:tmpl w:val="B80E65BA"/>
    <w:lvl w:ilvl="0" w:tplc="D564F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2">
    <w:nsid w:val="43FF50E8"/>
    <w:multiLevelType w:val="hybridMultilevel"/>
    <w:tmpl w:val="E1F8A3EA"/>
    <w:lvl w:ilvl="0" w:tplc="7542E48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BBB5541"/>
    <w:multiLevelType w:val="hybridMultilevel"/>
    <w:tmpl w:val="9AA64976"/>
    <w:lvl w:ilvl="0" w:tplc="A008E6DE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ABD20C1"/>
    <w:multiLevelType w:val="hybridMultilevel"/>
    <w:tmpl w:val="502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70A70"/>
    <w:rsid w:val="00006E89"/>
    <w:rsid w:val="00010FAF"/>
    <w:rsid w:val="0005066F"/>
    <w:rsid w:val="00062141"/>
    <w:rsid w:val="00081B73"/>
    <w:rsid w:val="0009040A"/>
    <w:rsid w:val="000A6898"/>
    <w:rsid w:val="000C6D9B"/>
    <w:rsid w:val="000D2163"/>
    <w:rsid w:val="000D6426"/>
    <w:rsid w:val="000D7F3C"/>
    <w:rsid w:val="00104AD5"/>
    <w:rsid w:val="00131AD5"/>
    <w:rsid w:val="001333AC"/>
    <w:rsid w:val="00143DB6"/>
    <w:rsid w:val="0015241C"/>
    <w:rsid w:val="001529FF"/>
    <w:rsid w:val="00161641"/>
    <w:rsid w:val="00163B63"/>
    <w:rsid w:val="00197FC9"/>
    <w:rsid w:val="001A01DC"/>
    <w:rsid w:val="001A78D6"/>
    <w:rsid w:val="001B250B"/>
    <w:rsid w:val="001B5908"/>
    <w:rsid w:val="001E4F76"/>
    <w:rsid w:val="001F363F"/>
    <w:rsid w:val="001F7EA5"/>
    <w:rsid w:val="00204603"/>
    <w:rsid w:val="00227E86"/>
    <w:rsid w:val="002439CE"/>
    <w:rsid w:val="00244BA4"/>
    <w:rsid w:val="00267BC5"/>
    <w:rsid w:val="00273999"/>
    <w:rsid w:val="0027614B"/>
    <w:rsid w:val="002776EC"/>
    <w:rsid w:val="00297FD1"/>
    <w:rsid w:val="002A3EB6"/>
    <w:rsid w:val="002C1E21"/>
    <w:rsid w:val="002D6CFE"/>
    <w:rsid w:val="002F42CC"/>
    <w:rsid w:val="00321A22"/>
    <w:rsid w:val="003225FB"/>
    <w:rsid w:val="0035099B"/>
    <w:rsid w:val="003638B6"/>
    <w:rsid w:val="00363C78"/>
    <w:rsid w:val="00373163"/>
    <w:rsid w:val="003736FD"/>
    <w:rsid w:val="00373CD9"/>
    <w:rsid w:val="0038594B"/>
    <w:rsid w:val="00396111"/>
    <w:rsid w:val="003976B2"/>
    <w:rsid w:val="003A11C9"/>
    <w:rsid w:val="003A199C"/>
    <w:rsid w:val="003A701D"/>
    <w:rsid w:val="003C708E"/>
    <w:rsid w:val="003D56D1"/>
    <w:rsid w:val="003E0513"/>
    <w:rsid w:val="003F652B"/>
    <w:rsid w:val="004031D6"/>
    <w:rsid w:val="00413FC1"/>
    <w:rsid w:val="00415BD0"/>
    <w:rsid w:val="00417CE6"/>
    <w:rsid w:val="0042171A"/>
    <w:rsid w:val="0042355E"/>
    <w:rsid w:val="004260BD"/>
    <w:rsid w:val="00434219"/>
    <w:rsid w:val="00442FC5"/>
    <w:rsid w:val="00446166"/>
    <w:rsid w:val="00474D29"/>
    <w:rsid w:val="00476426"/>
    <w:rsid w:val="0049070A"/>
    <w:rsid w:val="004A2F05"/>
    <w:rsid w:val="004B74B1"/>
    <w:rsid w:val="004D08C6"/>
    <w:rsid w:val="004D1BE5"/>
    <w:rsid w:val="004D58A8"/>
    <w:rsid w:val="004E68AD"/>
    <w:rsid w:val="005012BF"/>
    <w:rsid w:val="00515A7F"/>
    <w:rsid w:val="00541EEC"/>
    <w:rsid w:val="00551C05"/>
    <w:rsid w:val="005858DE"/>
    <w:rsid w:val="005941EC"/>
    <w:rsid w:val="00597505"/>
    <w:rsid w:val="005A7135"/>
    <w:rsid w:val="005B634E"/>
    <w:rsid w:val="005F140D"/>
    <w:rsid w:val="006007F0"/>
    <w:rsid w:val="00600F8F"/>
    <w:rsid w:val="00614FD7"/>
    <w:rsid w:val="00650422"/>
    <w:rsid w:val="00656EB2"/>
    <w:rsid w:val="00666271"/>
    <w:rsid w:val="00666333"/>
    <w:rsid w:val="00670A70"/>
    <w:rsid w:val="0068279C"/>
    <w:rsid w:val="0068703B"/>
    <w:rsid w:val="006A16E3"/>
    <w:rsid w:val="006B05D3"/>
    <w:rsid w:val="006D4847"/>
    <w:rsid w:val="006F0E23"/>
    <w:rsid w:val="00700ED6"/>
    <w:rsid w:val="00711D5D"/>
    <w:rsid w:val="00722C48"/>
    <w:rsid w:val="00727788"/>
    <w:rsid w:val="00730F57"/>
    <w:rsid w:val="007456A9"/>
    <w:rsid w:val="00753DB4"/>
    <w:rsid w:val="00757B8A"/>
    <w:rsid w:val="00781F0F"/>
    <w:rsid w:val="007A07E8"/>
    <w:rsid w:val="007B18C3"/>
    <w:rsid w:val="007C1E62"/>
    <w:rsid w:val="007D2E59"/>
    <w:rsid w:val="007D7161"/>
    <w:rsid w:val="007F2303"/>
    <w:rsid w:val="007F60D2"/>
    <w:rsid w:val="008037A5"/>
    <w:rsid w:val="008048A9"/>
    <w:rsid w:val="0081016D"/>
    <w:rsid w:val="00840A1B"/>
    <w:rsid w:val="00844B75"/>
    <w:rsid w:val="00846C2E"/>
    <w:rsid w:val="00850348"/>
    <w:rsid w:val="00854BF3"/>
    <w:rsid w:val="008701D8"/>
    <w:rsid w:val="00892076"/>
    <w:rsid w:val="008C3FAA"/>
    <w:rsid w:val="008C782E"/>
    <w:rsid w:val="008E1AB5"/>
    <w:rsid w:val="008F696B"/>
    <w:rsid w:val="0090157C"/>
    <w:rsid w:val="00906624"/>
    <w:rsid w:val="00917EDC"/>
    <w:rsid w:val="0095065B"/>
    <w:rsid w:val="0098407C"/>
    <w:rsid w:val="00995C21"/>
    <w:rsid w:val="009A61C9"/>
    <w:rsid w:val="009C08B9"/>
    <w:rsid w:val="009C53C2"/>
    <w:rsid w:val="009D0C88"/>
    <w:rsid w:val="009E170B"/>
    <w:rsid w:val="009F2A9A"/>
    <w:rsid w:val="00A00684"/>
    <w:rsid w:val="00A02229"/>
    <w:rsid w:val="00A17BCF"/>
    <w:rsid w:val="00A22BB1"/>
    <w:rsid w:val="00A2434E"/>
    <w:rsid w:val="00A270DB"/>
    <w:rsid w:val="00A54B65"/>
    <w:rsid w:val="00A72111"/>
    <w:rsid w:val="00A96BAA"/>
    <w:rsid w:val="00AA2132"/>
    <w:rsid w:val="00AB0FD4"/>
    <w:rsid w:val="00AD2A44"/>
    <w:rsid w:val="00AD2F38"/>
    <w:rsid w:val="00AF0339"/>
    <w:rsid w:val="00AF1710"/>
    <w:rsid w:val="00B03B31"/>
    <w:rsid w:val="00B10DB4"/>
    <w:rsid w:val="00B614D1"/>
    <w:rsid w:val="00B7324E"/>
    <w:rsid w:val="00B7588E"/>
    <w:rsid w:val="00BB4523"/>
    <w:rsid w:val="00BF7A33"/>
    <w:rsid w:val="00C11E66"/>
    <w:rsid w:val="00C13AA4"/>
    <w:rsid w:val="00C13DC7"/>
    <w:rsid w:val="00C36BEF"/>
    <w:rsid w:val="00C415B3"/>
    <w:rsid w:val="00C47961"/>
    <w:rsid w:val="00C52A4B"/>
    <w:rsid w:val="00C73621"/>
    <w:rsid w:val="00CA48B7"/>
    <w:rsid w:val="00CA7876"/>
    <w:rsid w:val="00CE527A"/>
    <w:rsid w:val="00CE7346"/>
    <w:rsid w:val="00CF6071"/>
    <w:rsid w:val="00D07BAE"/>
    <w:rsid w:val="00D57EB0"/>
    <w:rsid w:val="00D57F97"/>
    <w:rsid w:val="00DA27CE"/>
    <w:rsid w:val="00DB2BBD"/>
    <w:rsid w:val="00DC6465"/>
    <w:rsid w:val="00DE4B9D"/>
    <w:rsid w:val="00DE4D35"/>
    <w:rsid w:val="00E026C1"/>
    <w:rsid w:val="00E0418B"/>
    <w:rsid w:val="00E07851"/>
    <w:rsid w:val="00E10DB8"/>
    <w:rsid w:val="00E163AD"/>
    <w:rsid w:val="00E2383A"/>
    <w:rsid w:val="00E256A3"/>
    <w:rsid w:val="00E2652B"/>
    <w:rsid w:val="00E30EB2"/>
    <w:rsid w:val="00E419DD"/>
    <w:rsid w:val="00E4532B"/>
    <w:rsid w:val="00E84ACF"/>
    <w:rsid w:val="00E86658"/>
    <w:rsid w:val="00EB7F27"/>
    <w:rsid w:val="00EB7FE3"/>
    <w:rsid w:val="00EC6AF7"/>
    <w:rsid w:val="00EC6F3A"/>
    <w:rsid w:val="00EE40D1"/>
    <w:rsid w:val="00F41FD1"/>
    <w:rsid w:val="00F56A31"/>
    <w:rsid w:val="00F634A2"/>
    <w:rsid w:val="00F7363F"/>
    <w:rsid w:val="00F75FA5"/>
    <w:rsid w:val="00F8045F"/>
    <w:rsid w:val="00F92B0A"/>
    <w:rsid w:val="00F95D04"/>
    <w:rsid w:val="00FB0ACC"/>
    <w:rsid w:val="00FE7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F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5F14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4A65B-87EB-4BA9-8597-A6774F1D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bozina_ea</cp:lastModifiedBy>
  <cp:revision>19</cp:revision>
  <cp:lastPrinted>2019-09-26T07:09:00Z</cp:lastPrinted>
  <dcterms:created xsi:type="dcterms:W3CDTF">2019-01-18T04:26:00Z</dcterms:created>
  <dcterms:modified xsi:type="dcterms:W3CDTF">2019-09-26T23:54:00Z</dcterms:modified>
</cp:coreProperties>
</file>