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F" w:rsidRPr="00573927" w:rsidRDefault="006A24FF" w:rsidP="00573927">
      <w:pPr>
        <w:spacing w:line="276" w:lineRule="auto"/>
        <w:jc w:val="center"/>
        <w:rPr>
          <w:sz w:val="26"/>
          <w:szCs w:val="26"/>
        </w:rPr>
      </w:pPr>
    </w:p>
    <w:p w:rsidR="006A24FF" w:rsidRPr="00573927" w:rsidRDefault="006A24FF" w:rsidP="00573927">
      <w:pPr>
        <w:spacing w:line="276" w:lineRule="auto"/>
        <w:jc w:val="center"/>
        <w:rPr>
          <w:sz w:val="26"/>
          <w:szCs w:val="26"/>
        </w:rPr>
      </w:pPr>
    </w:p>
    <w:p w:rsidR="006A24FF" w:rsidRPr="00573927" w:rsidRDefault="006A24FF" w:rsidP="00573927">
      <w:pPr>
        <w:spacing w:line="276" w:lineRule="auto"/>
        <w:jc w:val="center"/>
        <w:rPr>
          <w:sz w:val="26"/>
          <w:szCs w:val="26"/>
        </w:rPr>
      </w:pPr>
    </w:p>
    <w:p w:rsidR="006A24FF" w:rsidRPr="00573927" w:rsidRDefault="00C75877" w:rsidP="00573927">
      <w:pPr>
        <w:spacing w:line="276" w:lineRule="auto"/>
        <w:jc w:val="center"/>
        <w:rPr>
          <w:sz w:val="26"/>
          <w:szCs w:val="26"/>
        </w:rPr>
      </w:pPr>
      <w:r w:rsidRPr="0057392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8.8pt;width:94pt;height:130pt;z-index:251659264">
            <v:imagedata r:id="rId4" o:title=""/>
            <w10:anchorlock/>
          </v:shape>
          <o:OLEObject Type="Embed" ProgID="Word.Picture.8" ShapeID="_x0000_s1026" DrawAspect="Content" ObjectID="_1634025917" r:id="rId5"/>
        </w:pict>
      </w:r>
    </w:p>
    <w:p w:rsidR="006A24FF" w:rsidRPr="00573927" w:rsidRDefault="006A24FF" w:rsidP="00573927">
      <w:pPr>
        <w:pStyle w:val="a3"/>
        <w:spacing w:line="276" w:lineRule="auto"/>
        <w:rPr>
          <w:sz w:val="26"/>
          <w:szCs w:val="26"/>
        </w:rPr>
      </w:pPr>
      <w:r w:rsidRPr="00573927">
        <w:rPr>
          <w:sz w:val="26"/>
          <w:szCs w:val="26"/>
        </w:rPr>
        <w:t xml:space="preserve">ДУМА   </w:t>
      </w:r>
    </w:p>
    <w:p w:rsidR="006A24FF" w:rsidRPr="00573927" w:rsidRDefault="006A24FF" w:rsidP="00573927">
      <w:pPr>
        <w:pStyle w:val="a3"/>
        <w:spacing w:line="276" w:lineRule="auto"/>
        <w:rPr>
          <w:sz w:val="26"/>
          <w:szCs w:val="26"/>
        </w:rPr>
      </w:pPr>
      <w:r w:rsidRPr="00573927">
        <w:rPr>
          <w:sz w:val="26"/>
          <w:szCs w:val="26"/>
        </w:rPr>
        <w:t>ГОРОДСКОГО ОКРУГА  СПАССК-ДАЛЬНИЙ</w:t>
      </w:r>
    </w:p>
    <w:p w:rsidR="006A24FF" w:rsidRPr="00573927" w:rsidRDefault="006A24FF" w:rsidP="00573927">
      <w:pPr>
        <w:spacing w:line="276" w:lineRule="auto"/>
        <w:jc w:val="center"/>
        <w:rPr>
          <w:sz w:val="26"/>
          <w:szCs w:val="26"/>
        </w:rPr>
      </w:pPr>
    </w:p>
    <w:p w:rsidR="006A24FF" w:rsidRPr="00573927" w:rsidRDefault="006A24FF" w:rsidP="00573927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573927">
        <w:rPr>
          <w:b/>
          <w:sz w:val="26"/>
          <w:szCs w:val="26"/>
        </w:rPr>
        <w:t>Р</w:t>
      </w:r>
      <w:proofErr w:type="gramEnd"/>
      <w:r w:rsidRPr="00573927">
        <w:rPr>
          <w:b/>
          <w:sz w:val="26"/>
          <w:szCs w:val="26"/>
        </w:rPr>
        <w:t xml:space="preserve"> Е Ш Е Н И Е</w:t>
      </w:r>
    </w:p>
    <w:p w:rsidR="006A24FF" w:rsidRPr="00573927" w:rsidRDefault="006A24FF" w:rsidP="00573927">
      <w:pPr>
        <w:spacing w:line="276" w:lineRule="auto"/>
        <w:rPr>
          <w:sz w:val="26"/>
          <w:szCs w:val="26"/>
        </w:rPr>
      </w:pPr>
    </w:p>
    <w:p w:rsidR="00573927" w:rsidRPr="00F76A05" w:rsidRDefault="00573927" w:rsidP="005739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65</w:t>
      </w:r>
    </w:p>
    <w:p w:rsidR="006A24FF" w:rsidRPr="00573927" w:rsidRDefault="006A24FF" w:rsidP="00573927">
      <w:pPr>
        <w:spacing w:line="276" w:lineRule="auto"/>
        <w:rPr>
          <w:b/>
          <w:sz w:val="26"/>
          <w:szCs w:val="26"/>
        </w:rPr>
      </w:pPr>
    </w:p>
    <w:p w:rsidR="006A24FF" w:rsidRPr="00573927" w:rsidRDefault="009077B1" w:rsidP="00573927">
      <w:pPr>
        <w:spacing w:line="276" w:lineRule="auto"/>
        <w:ind w:right="5385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</w:t>
      </w:r>
      <w:r w:rsidR="006A24FF" w:rsidRPr="00573927">
        <w:rPr>
          <w:color w:val="000000"/>
          <w:sz w:val="26"/>
          <w:szCs w:val="26"/>
        </w:rPr>
        <w:t>Об утверждении Положения об этике поведения депутата Думы городского округа</w:t>
      </w:r>
      <w:r w:rsidRPr="00573927">
        <w:rPr>
          <w:color w:val="000000"/>
          <w:sz w:val="26"/>
          <w:szCs w:val="26"/>
        </w:rPr>
        <w:t>»</w:t>
      </w:r>
      <w:r w:rsidR="006A24FF" w:rsidRPr="00573927">
        <w:rPr>
          <w:color w:val="000000"/>
          <w:sz w:val="26"/>
          <w:szCs w:val="26"/>
        </w:rPr>
        <w:t xml:space="preserve"> </w:t>
      </w:r>
    </w:p>
    <w:p w:rsidR="006A24FF" w:rsidRPr="00573927" w:rsidRDefault="006A24FF" w:rsidP="00573927">
      <w:pPr>
        <w:spacing w:line="276" w:lineRule="auto"/>
        <w:ind w:right="5669"/>
        <w:jc w:val="center"/>
        <w:outlineLvl w:val="0"/>
        <w:rPr>
          <w:color w:val="000000"/>
          <w:sz w:val="26"/>
          <w:szCs w:val="26"/>
        </w:rPr>
      </w:pPr>
    </w:p>
    <w:p w:rsidR="006A24FF" w:rsidRPr="00573927" w:rsidRDefault="009077B1" w:rsidP="0057392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573927">
        <w:rPr>
          <w:sz w:val="26"/>
          <w:szCs w:val="26"/>
        </w:rPr>
        <w:t xml:space="preserve">Руководствуясь Уставом городского округа Спасск-Дальний,  </w:t>
      </w:r>
      <w:r w:rsidR="006A24FF" w:rsidRPr="00573927">
        <w:rPr>
          <w:sz w:val="26"/>
          <w:szCs w:val="26"/>
        </w:rPr>
        <w:t xml:space="preserve">Дума городского округа Спасск-Дальний </w:t>
      </w:r>
    </w:p>
    <w:p w:rsidR="006A24FF" w:rsidRPr="00573927" w:rsidRDefault="006A24FF" w:rsidP="00573927">
      <w:pPr>
        <w:spacing w:line="276" w:lineRule="auto"/>
        <w:ind w:firstLine="851"/>
        <w:jc w:val="both"/>
        <w:rPr>
          <w:sz w:val="26"/>
          <w:szCs w:val="26"/>
        </w:rPr>
      </w:pPr>
    </w:p>
    <w:p w:rsidR="006A24FF" w:rsidRPr="00573927" w:rsidRDefault="00E75508" w:rsidP="00573927">
      <w:pPr>
        <w:pStyle w:val="ConsTitle"/>
        <w:widowControl/>
        <w:spacing w:line="276" w:lineRule="auto"/>
        <w:ind w:right="0"/>
        <w:outlineLvl w:val="0"/>
        <w:rPr>
          <w:rFonts w:ascii="Times New Roman" w:hAnsi="Times New Roman"/>
          <w:b w:val="0"/>
          <w:sz w:val="26"/>
          <w:szCs w:val="26"/>
        </w:rPr>
      </w:pPr>
      <w:r w:rsidRPr="00573927">
        <w:rPr>
          <w:rFonts w:ascii="Times New Roman" w:hAnsi="Times New Roman"/>
          <w:b w:val="0"/>
          <w:sz w:val="26"/>
          <w:szCs w:val="26"/>
        </w:rPr>
        <w:t>РЕШИ</w:t>
      </w:r>
      <w:r w:rsidR="006A24FF" w:rsidRPr="00573927">
        <w:rPr>
          <w:rFonts w:ascii="Times New Roman" w:hAnsi="Times New Roman"/>
          <w:b w:val="0"/>
          <w:sz w:val="26"/>
          <w:szCs w:val="26"/>
        </w:rPr>
        <w:t>Л</w:t>
      </w:r>
      <w:r w:rsidR="00CC7260" w:rsidRPr="00573927">
        <w:rPr>
          <w:rFonts w:ascii="Times New Roman" w:hAnsi="Times New Roman"/>
          <w:b w:val="0"/>
          <w:sz w:val="26"/>
          <w:szCs w:val="26"/>
        </w:rPr>
        <w:t>А</w:t>
      </w:r>
      <w:r w:rsidR="006A24FF" w:rsidRPr="00573927">
        <w:rPr>
          <w:rFonts w:ascii="Times New Roman" w:hAnsi="Times New Roman"/>
          <w:b w:val="0"/>
          <w:sz w:val="26"/>
          <w:szCs w:val="26"/>
        </w:rPr>
        <w:t>:</w:t>
      </w:r>
    </w:p>
    <w:p w:rsidR="006A24FF" w:rsidRPr="00573927" w:rsidRDefault="006A24FF" w:rsidP="00573927">
      <w:pPr>
        <w:pStyle w:val="ConsTitle"/>
        <w:widowControl/>
        <w:spacing w:line="276" w:lineRule="auto"/>
        <w:ind w:right="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9077B1" w:rsidRPr="00573927" w:rsidRDefault="009077B1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sz w:val="26"/>
          <w:szCs w:val="26"/>
        </w:rPr>
        <w:t xml:space="preserve">     </w:t>
      </w:r>
      <w:r w:rsidR="006A24FF" w:rsidRPr="00573927">
        <w:rPr>
          <w:sz w:val="26"/>
          <w:szCs w:val="26"/>
        </w:rPr>
        <w:t xml:space="preserve">1. </w:t>
      </w:r>
      <w:r w:rsidRPr="00573927">
        <w:rPr>
          <w:color w:val="000000"/>
          <w:sz w:val="26"/>
          <w:szCs w:val="26"/>
        </w:rPr>
        <w:t>Внести в</w:t>
      </w:r>
      <w:r w:rsidR="006A24FF" w:rsidRPr="00573927">
        <w:rPr>
          <w:color w:val="000000"/>
          <w:sz w:val="26"/>
          <w:szCs w:val="26"/>
        </w:rPr>
        <w:t xml:space="preserve"> Положение об этике поведения депутата Думы городского округа</w:t>
      </w:r>
      <w:r w:rsidR="00E56A7C" w:rsidRPr="00573927">
        <w:rPr>
          <w:color w:val="000000"/>
          <w:sz w:val="26"/>
          <w:szCs w:val="26"/>
        </w:rPr>
        <w:t xml:space="preserve"> </w:t>
      </w:r>
      <w:r w:rsidR="006A24FF" w:rsidRPr="00573927">
        <w:rPr>
          <w:sz w:val="26"/>
          <w:szCs w:val="26"/>
        </w:rPr>
        <w:t>Спасск-Дальний</w:t>
      </w:r>
      <w:r w:rsidRPr="00573927">
        <w:rPr>
          <w:sz w:val="26"/>
          <w:szCs w:val="26"/>
        </w:rPr>
        <w:t>, утверждённое решением Думы городского округа Спасск-Дальний</w:t>
      </w:r>
      <w:r w:rsidRPr="00573927">
        <w:rPr>
          <w:b/>
          <w:sz w:val="26"/>
          <w:szCs w:val="26"/>
        </w:rPr>
        <w:t xml:space="preserve"> </w:t>
      </w:r>
      <w:r w:rsidRPr="00573927">
        <w:rPr>
          <w:color w:val="000000"/>
          <w:sz w:val="26"/>
          <w:szCs w:val="26"/>
        </w:rPr>
        <w:t>от 26.11.2014 г. № 33 «Об утверждении Положения об этике поведения депутата Думы городского округа» следующие изменения:</w:t>
      </w:r>
    </w:p>
    <w:p w:rsidR="009077B1" w:rsidRPr="00573927" w:rsidRDefault="009077B1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1) в разделе 5:</w:t>
      </w:r>
    </w:p>
    <w:p w:rsidR="00A744C8" w:rsidRPr="00573927" w:rsidRDefault="009077B1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а) в пункте 2.2 слово «</w:t>
      </w:r>
      <w:r w:rsidR="00A744C8" w:rsidRPr="00573927">
        <w:rPr>
          <w:color w:val="000000"/>
          <w:sz w:val="26"/>
          <w:szCs w:val="26"/>
        </w:rPr>
        <w:t>главу</w:t>
      </w:r>
      <w:r w:rsidRPr="00573927">
        <w:rPr>
          <w:color w:val="000000"/>
          <w:sz w:val="26"/>
          <w:szCs w:val="26"/>
        </w:rPr>
        <w:t>»</w:t>
      </w:r>
      <w:r w:rsidR="00A744C8" w:rsidRPr="00573927">
        <w:rPr>
          <w:color w:val="000000"/>
          <w:sz w:val="26"/>
          <w:szCs w:val="26"/>
        </w:rPr>
        <w:t xml:space="preserve"> заменить словами «председателя Думы»;</w:t>
      </w:r>
    </w:p>
    <w:p w:rsidR="009077B1" w:rsidRPr="00573927" w:rsidRDefault="00A744C8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б) в пункте  2.5 слово «главы» заменить словами «председателя Думы»;</w:t>
      </w:r>
      <w:r w:rsidR="009077B1" w:rsidRPr="00573927">
        <w:rPr>
          <w:color w:val="000000"/>
          <w:sz w:val="26"/>
          <w:szCs w:val="26"/>
        </w:rPr>
        <w:t xml:space="preserve"> </w:t>
      </w:r>
    </w:p>
    <w:p w:rsidR="00A744C8" w:rsidRPr="00573927" w:rsidRDefault="00A744C8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2) в пункте 6.3 раздела 6:</w:t>
      </w:r>
    </w:p>
    <w:p w:rsidR="00A744C8" w:rsidRPr="00573927" w:rsidRDefault="00A744C8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а) в абзаце первом слово «главе» заменить словами «председателю Думы»;</w:t>
      </w:r>
    </w:p>
    <w:p w:rsidR="00A744C8" w:rsidRPr="00573927" w:rsidRDefault="00A744C8" w:rsidP="00573927">
      <w:pPr>
        <w:spacing w:line="276" w:lineRule="auto"/>
        <w:ind w:right="-1"/>
        <w:jc w:val="both"/>
        <w:outlineLvl w:val="0"/>
        <w:rPr>
          <w:color w:val="000000"/>
          <w:sz w:val="26"/>
          <w:szCs w:val="26"/>
        </w:rPr>
      </w:pPr>
      <w:r w:rsidRPr="00573927">
        <w:rPr>
          <w:color w:val="000000"/>
          <w:sz w:val="26"/>
          <w:szCs w:val="26"/>
        </w:rPr>
        <w:t xml:space="preserve">     б) в абзаце втором слово «главе» заменить словами «председателю Думы».</w:t>
      </w:r>
    </w:p>
    <w:p w:rsidR="006A24FF" w:rsidRPr="00573927" w:rsidRDefault="00A744C8" w:rsidP="00573927">
      <w:pPr>
        <w:spacing w:line="276" w:lineRule="auto"/>
        <w:ind w:firstLine="284"/>
        <w:jc w:val="both"/>
        <w:rPr>
          <w:sz w:val="26"/>
          <w:szCs w:val="26"/>
        </w:rPr>
      </w:pPr>
      <w:r w:rsidRPr="00573927">
        <w:rPr>
          <w:sz w:val="26"/>
          <w:szCs w:val="26"/>
        </w:rPr>
        <w:t xml:space="preserve"> </w:t>
      </w:r>
      <w:r w:rsidR="006A24FF" w:rsidRPr="00573927">
        <w:rPr>
          <w:sz w:val="26"/>
          <w:szCs w:val="26"/>
        </w:rPr>
        <w:t>2. Настоящее решение вступает в силу со дня его принятия.</w:t>
      </w:r>
    </w:p>
    <w:p w:rsidR="00573927" w:rsidRDefault="00573927" w:rsidP="00573927">
      <w:pPr>
        <w:pStyle w:val="a6"/>
        <w:spacing w:line="276" w:lineRule="auto"/>
        <w:rPr>
          <w:szCs w:val="26"/>
        </w:rPr>
      </w:pPr>
    </w:p>
    <w:p w:rsidR="00573927" w:rsidRDefault="00573927" w:rsidP="00573927">
      <w:pPr>
        <w:pStyle w:val="a6"/>
        <w:spacing w:line="276" w:lineRule="auto"/>
        <w:rPr>
          <w:szCs w:val="26"/>
        </w:rPr>
      </w:pPr>
    </w:p>
    <w:p w:rsidR="00573927" w:rsidRDefault="00573927" w:rsidP="00573927">
      <w:pPr>
        <w:pStyle w:val="a6"/>
        <w:spacing w:line="276" w:lineRule="auto"/>
        <w:rPr>
          <w:szCs w:val="26"/>
        </w:rPr>
      </w:pPr>
    </w:p>
    <w:p w:rsidR="00573927" w:rsidRDefault="00573927" w:rsidP="00573927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573927" w:rsidRPr="0071105A" w:rsidRDefault="00573927" w:rsidP="00573927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573927" w:rsidRPr="0071105A" w:rsidSect="00CC7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870"/>
    <w:rsid w:val="00010150"/>
    <w:rsid w:val="00107642"/>
    <w:rsid w:val="00170ADC"/>
    <w:rsid w:val="001E7521"/>
    <w:rsid w:val="002A24C4"/>
    <w:rsid w:val="002B3157"/>
    <w:rsid w:val="00335F99"/>
    <w:rsid w:val="00504A61"/>
    <w:rsid w:val="00516F53"/>
    <w:rsid w:val="00573927"/>
    <w:rsid w:val="00577870"/>
    <w:rsid w:val="005F6D25"/>
    <w:rsid w:val="00612F7C"/>
    <w:rsid w:val="006A24FF"/>
    <w:rsid w:val="006F33CF"/>
    <w:rsid w:val="006F4E0E"/>
    <w:rsid w:val="007028C6"/>
    <w:rsid w:val="00703A09"/>
    <w:rsid w:val="00726F6A"/>
    <w:rsid w:val="007700C6"/>
    <w:rsid w:val="007E09D4"/>
    <w:rsid w:val="007F2BB7"/>
    <w:rsid w:val="009077B1"/>
    <w:rsid w:val="009D1EE1"/>
    <w:rsid w:val="00A5315B"/>
    <w:rsid w:val="00A744C8"/>
    <w:rsid w:val="00B070FC"/>
    <w:rsid w:val="00C248F2"/>
    <w:rsid w:val="00C60FA4"/>
    <w:rsid w:val="00C667E3"/>
    <w:rsid w:val="00C75877"/>
    <w:rsid w:val="00C9456F"/>
    <w:rsid w:val="00CB3BBF"/>
    <w:rsid w:val="00CC7260"/>
    <w:rsid w:val="00E56A7C"/>
    <w:rsid w:val="00E75508"/>
    <w:rsid w:val="00E86F8B"/>
    <w:rsid w:val="00F7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FF"/>
  </w:style>
  <w:style w:type="paragraph" w:customStyle="1" w:styleId="ConsTitle">
    <w:name w:val="ConsTitle"/>
    <w:rsid w:val="006A24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A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A24F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392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5739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FF"/>
  </w:style>
  <w:style w:type="paragraph" w:customStyle="1" w:styleId="ConsTitle">
    <w:name w:val="ConsTitle"/>
    <w:rsid w:val="006A24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A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A24F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4</cp:revision>
  <cp:lastPrinted>2019-10-31T01:18:00Z</cp:lastPrinted>
  <dcterms:created xsi:type="dcterms:W3CDTF">2019-09-25T05:48:00Z</dcterms:created>
  <dcterms:modified xsi:type="dcterms:W3CDTF">2019-10-31T01:19:00Z</dcterms:modified>
</cp:coreProperties>
</file>