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-325755</wp:posOffset>
            </wp:positionV>
            <wp:extent cx="471805" cy="641985"/>
            <wp:effectExtent l="19050" t="0" r="4445" b="0"/>
            <wp:wrapTight wrapText="bothSides">
              <wp:wrapPolygon edited="0">
                <wp:start x="-872" y="0"/>
                <wp:lineTo x="-872" y="21151"/>
                <wp:lineTo x="21803" y="21151"/>
                <wp:lineTo x="21803" y="0"/>
                <wp:lineTo x="-87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E1690E" w:rsidRPr="00573612" w:rsidRDefault="00E1690E" w:rsidP="00E1690E">
      <w:pPr>
        <w:pStyle w:val="2"/>
        <w:rPr>
          <w:sz w:val="16"/>
          <w:szCs w:val="16"/>
        </w:rPr>
      </w:pPr>
      <w:r>
        <w:t>ПОСТАНОВЛЕНИЕ</w:t>
      </w:r>
    </w:p>
    <w:p w:rsidR="0051234D" w:rsidRPr="0051234D" w:rsidRDefault="0051234D" w:rsidP="0051234D">
      <w:pPr>
        <w:jc w:val="center"/>
        <w:rPr>
          <w:sz w:val="20"/>
          <w:szCs w:val="20"/>
        </w:rPr>
      </w:pPr>
    </w:p>
    <w:p w:rsidR="003F78B0" w:rsidRPr="00E9680C" w:rsidRDefault="00424AAF" w:rsidP="003F78B0">
      <w:pPr>
        <w:rPr>
          <w:sz w:val="22"/>
          <w:szCs w:val="22"/>
        </w:rPr>
      </w:pPr>
      <w:r>
        <w:rPr>
          <w:sz w:val="22"/>
          <w:szCs w:val="22"/>
        </w:rPr>
        <w:t xml:space="preserve">28 ноября 2019 г.          </w:t>
      </w:r>
      <w:r w:rsidR="003F78B0" w:rsidRPr="00E9680C">
        <w:rPr>
          <w:sz w:val="22"/>
          <w:szCs w:val="22"/>
        </w:rPr>
        <w:t xml:space="preserve">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    № </w:t>
      </w:r>
      <w:r>
        <w:rPr>
          <w:sz w:val="22"/>
          <w:szCs w:val="22"/>
        </w:rPr>
        <w:t>504-па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3C6BC7" w:rsidRPr="0051234D" w:rsidRDefault="003C6BC7" w:rsidP="0051234D">
      <w:pPr>
        <w:jc w:val="center"/>
        <w:rPr>
          <w:sz w:val="26"/>
          <w:szCs w:val="26"/>
        </w:rPr>
      </w:pPr>
    </w:p>
    <w:p w:rsidR="00580776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мероприятий («Дорожн</w:t>
      </w:r>
      <w:r w:rsidR="00BA40F4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карт</w:t>
      </w:r>
      <w:r w:rsidR="00BA40F4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») </w:t>
      </w:r>
    </w:p>
    <w:p w:rsidR="00580776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содействию развитию конкуренции, развитию конкурентной среды</w:t>
      </w:r>
    </w:p>
    <w:p w:rsidR="00795D6C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городском округе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3A7DA8">
        <w:rPr>
          <w:b/>
          <w:sz w:val="26"/>
          <w:szCs w:val="26"/>
        </w:rPr>
        <w:t xml:space="preserve"> на период 2019-2022 годы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1F0A38" w:rsidRPr="00857C87" w:rsidRDefault="001F0A38" w:rsidP="00795D6C">
      <w:pPr>
        <w:jc w:val="center"/>
        <w:rPr>
          <w:b/>
          <w:sz w:val="26"/>
          <w:szCs w:val="26"/>
        </w:rPr>
      </w:pPr>
    </w:p>
    <w:p w:rsidR="00E1690E" w:rsidRPr="0044202C" w:rsidRDefault="00580776" w:rsidP="00E1690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В соответствии с</w:t>
      </w:r>
      <w:r w:rsidR="00531867">
        <w:rPr>
          <w:sz w:val="26"/>
        </w:rPr>
        <w:t xml:space="preserve"> распоряжением Правительства Российской </w:t>
      </w:r>
      <w:r>
        <w:rPr>
          <w:sz w:val="26"/>
        </w:rPr>
        <w:t xml:space="preserve">Федерации от </w:t>
      </w:r>
      <w:r w:rsidR="001F0A38">
        <w:rPr>
          <w:sz w:val="26"/>
        </w:rPr>
        <w:t xml:space="preserve">      </w:t>
      </w:r>
      <w:r w:rsidR="000F1A4A">
        <w:rPr>
          <w:sz w:val="26"/>
        </w:rPr>
        <w:t>17 апреля</w:t>
      </w:r>
      <w:r>
        <w:rPr>
          <w:sz w:val="26"/>
        </w:rPr>
        <w:t xml:space="preserve"> 201</w:t>
      </w:r>
      <w:r w:rsidR="000F1A4A">
        <w:rPr>
          <w:sz w:val="26"/>
        </w:rPr>
        <w:t>9</w:t>
      </w:r>
      <w:r>
        <w:rPr>
          <w:sz w:val="26"/>
        </w:rPr>
        <w:t xml:space="preserve"> года</w:t>
      </w:r>
      <w:r w:rsidR="003C6BC7">
        <w:rPr>
          <w:sz w:val="26"/>
        </w:rPr>
        <w:t xml:space="preserve"> № </w:t>
      </w:r>
      <w:r w:rsidR="000F1A4A">
        <w:rPr>
          <w:sz w:val="26"/>
        </w:rPr>
        <w:t>768</w:t>
      </w:r>
      <w:r w:rsidR="003C6BC7">
        <w:rPr>
          <w:sz w:val="26"/>
        </w:rPr>
        <w:t>-р</w:t>
      </w:r>
      <w:r>
        <w:rPr>
          <w:sz w:val="26"/>
        </w:rPr>
        <w:t xml:space="preserve"> «Об утверждении стандарта развития конкуренции в субъектах Российской Федерации»</w:t>
      </w:r>
      <w:r w:rsidR="003C6BC7">
        <w:rPr>
          <w:sz w:val="26"/>
        </w:rPr>
        <w:t>,</w:t>
      </w:r>
      <w:r w:rsidR="0082481B">
        <w:rPr>
          <w:sz w:val="26"/>
        </w:rPr>
        <w:t xml:space="preserve"> </w:t>
      </w:r>
      <w:r w:rsidR="00226AE0">
        <w:rPr>
          <w:sz w:val="26"/>
        </w:rPr>
        <w:t xml:space="preserve"> </w:t>
      </w:r>
      <w:r>
        <w:rPr>
          <w:sz w:val="26"/>
        </w:rPr>
        <w:t>распоряжением Г</w:t>
      </w:r>
      <w:r w:rsidR="0082481B">
        <w:rPr>
          <w:sz w:val="26"/>
        </w:rPr>
        <w:t>уберн</w:t>
      </w:r>
      <w:r>
        <w:rPr>
          <w:sz w:val="26"/>
        </w:rPr>
        <w:t xml:space="preserve">атора Приморского края от </w:t>
      </w:r>
      <w:r w:rsidR="000F1A4A">
        <w:rPr>
          <w:sz w:val="26"/>
        </w:rPr>
        <w:t>27</w:t>
      </w:r>
      <w:r>
        <w:rPr>
          <w:sz w:val="26"/>
        </w:rPr>
        <w:t xml:space="preserve"> </w:t>
      </w:r>
      <w:r w:rsidR="000F1A4A">
        <w:rPr>
          <w:sz w:val="26"/>
        </w:rPr>
        <w:t>июня</w:t>
      </w:r>
      <w:r>
        <w:rPr>
          <w:sz w:val="26"/>
        </w:rPr>
        <w:t xml:space="preserve"> </w:t>
      </w:r>
      <w:r w:rsidR="0082481B">
        <w:rPr>
          <w:sz w:val="26"/>
        </w:rPr>
        <w:t>201</w:t>
      </w:r>
      <w:r w:rsidR="000F1A4A">
        <w:rPr>
          <w:sz w:val="26"/>
        </w:rPr>
        <w:t>9</w:t>
      </w:r>
      <w:r w:rsidR="0082481B">
        <w:rPr>
          <w:sz w:val="26"/>
        </w:rPr>
        <w:t xml:space="preserve"> </w:t>
      </w:r>
      <w:r>
        <w:rPr>
          <w:sz w:val="26"/>
        </w:rPr>
        <w:t>года</w:t>
      </w:r>
      <w:r w:rsidR="00226AE0">
        <w:rPr>
          <w:sz w:val="26"/>
        </w:rPr>
        <w:t xml:space="preserve"> </w:t>
      </w:r>
      <w:r w:rsidR="0082481B">
        <w:rPr>
          <w:sz w:val="26"/>
        </w:rPr>
        <w:t xml:space="preserve">№ </w:t>
      </w:r>
      <w:r w:rsidR="000F1A4A">
        <w:rPr>
          <w:sz w:val="26"/>
        </w:rPr>
        <w:t>170</w:t>
      </w:r>
      <w:r w:rsidR="0082481B">
        <w:rPr>
          <w:sz w:val="26"/>
        </w:rPr>
        <w:t>-рг</w:t>
      </w:r>
      <w:r w:rsidR="00226AE0">
        <w:rPr>
          <w:sz w:val="26"/>
        </w:rPr>
        <w:t xml:space="preserve"> «О внедрении Стандарта развития конкуренции в Приморском крае»</w:t>
      </w:r>
      <w:r w:rsidR="0082481B">
        <w:rPr>
          <w:sz w:val="26"/>
        </w:rPr>
        <w:t xml:space="preserve">, </w:t>
      </w:r>
      <w:r w:rsidR="00B14821">
        <w:rPr>
          <w:sz w:val="26"/>
        </w:rPr>
        <w:t>приказом департамента экономики и развития предпринимательства Приморского края от 31 июля 2019 года № 51 «Об утверждении методических рекомендаций по разработке</w:t>
      </w:r>
      <w:proofErr w:type="gramEnd"/>
      <w:r w:rsidR="00B14821">
        <w:rPr>
          <w:sz w:val="26"/>
        </w:rPr>
        <w:t xml:space="preserve"> плана мероприятий («дорожной карты») по содействию развитию конкуренции в городских округах и муниципальных районах Приморского края», </w:t>
      </w:r>
      <w:r w:rsidR="00E1690E">
        <w:rPr>
          <w:sz w:val="26"/>
        </w:rPr>
        <w:t xml:space="preserve">руководствуясь </w:t>
      </w:r>
      <w:r w:rsidR="003C6BC7">
        <w:rPr>
          <w:sz w:val="26"/>
        </w:rPr>
        <w:t xml:space="preserve">Уставом городского округа </w:t>
      </w:r>
      <w:proofErr w:type="spellStart"/>
      <w:proofErr w:type="gramStart"/>
      <w:r w:rsidR="003C6BC7">
        <w:rPr>
          <w:sz w:val="26"/>
        </w:rPr>
        <w:t>Спасск-Дальний</w:t>
      </w:r>
      <w:proofErr w:type="spellEnd"/>
      <w:proofErr w:type="gramEnd"/>
      <w:r w:rsidR="00E1690E">
        <w:rPr>
          <w:sz w:val="26"/>
        </w:rPr>
        <w:t>,</w:t>
      </w:r>
      <w:r w:rsidR="00E1690E">
        <w:rPr>
          <w:b/>
          <w:sz w:val="26"/>
          <w:szCs w:val="26"/>
        </w:rPr>
        <w:t xml:space="preserve">                                       </w:t>
      </w:r>
      <w:r w:rsidR="00E1690E" w:rsidRPr="0044202C">
        <w:rPr>
          <w:sz w:val="26"/>
          <w:szCs w:val="26"/>
        </w:rPr>
        <w:t>Администрация городского</w:t>
      </w:r>
      <w:r w:rsidR="00E1690E">
        <w:rPr>
          <w:sz w:val="26"/>
          <w:szCs w:val="26"/>
        </w:rPr>
        <w:t xml:space="preserve"> округа </w:t>
      </w:r>
      <w:proofErr w:type="spellStart"/>
      <w:r w:rsidR="00E1690E">
        <w:rPr>
          <w:sz w:val="26"/>
          <w:szCs w:val="26"/>
        </w:rPr>
        <w:t>Спасск-Дальний</w:t>
      </w:r>
      <w:proofErr w:type="spellEnd"/>
    </w:p>
    <w:p w:rsidR="00E1690E" w:rsidRDefault="00E1690E" w:rsidP="00E169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E1690E" w:rsidRPr="00652546" w:rsidRDefault="00E1690E" w:rsidP="00E1690E">
      <w:pPr>
        <w:spacing w:line="360" w:lineRule="auto"/>
        <w:jc w:val="both"/>
        <w:rPr>
          <w:sz w:val="26"/>
          <w:szCs w:val="26"/>
        </w:rPr>
      </w:pPr>
      <w:r w:rsidRPr="00652546">
        <w:rPr>
          <w:sz w:val="26"/>
          <w:szCs w:val="26"/>
        </w:rPr>
        <w:t>ПОСТАНОВЛЯЕТ:</w:t>
      </w:r>
    </w:p>
    <w:p w:rsidR="00E1690E" w:rsidRDefault="00E1690E" w:rsidP="000F1A4A">
      <w:pPr>
        <w:tabs>
          <w:tab w:val="left" w:pos="4596"/>
        </w:tabs>
        <w:spacing w:line="360" w:lineRule="auto"/>
        <w:ind w:firstLine="709"/>
        <w:jc w:val="both"/>
        <w:rPr>
          <w:sz w:val="26"/>
          <w:szCs w:val="26"/>
        </w:rPr>
      </w:pPr>
    </w:p>
    <w:p w:rsidR="0082481B" w:rsidRPr="001C13BE" w:rsidRDefault="00CD0032" w:rsidP="00CD003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0776">
        <w:rPr>
          <w:sz w:val="26"/>
          <w:szCs w:val="26"/>
        </w:rPr>
        <w:t xml:space="preserve">Утвердить План мероприятий («Дорожную карту») по содействию развитию конкуренции, развитию конкурентной среды в городском округе </w:t>
      </w:r>
      <w:proofErr w:type="spellStart"/>
      <w:proofErr w:type="gramStart"/>
      <w:r w:rsidR="00580776">
        <w:rPr>
          <w:sz w:val="26"/>
          <w:szCs w:val="26"/>
        </w:rPr>
        <w:t>Спасск-Дальний</w:t>
      </w:r>
      <w:proofErr w:type="spellEnd"/>
      <w:proofErr w:type="gramEnd"/>
      <w:r w:rsidR="00580776">
        <w:rPr>
          <w:sz w:val="26"/>
          <w:szCs w:val="26"/>
        </w:rPr>
        <w:t xml:space="preserve"> </w:t>
      </w:r>
      <w:r w:rsidR="008C1775" w:rsidRPr="001C13BE">
        <w:rPr>
          <w:color w:val="000000" w:themeColor="text1"/>
          <w:sz w:val="26"/>
          <w:szCs w:val="26"/>
        </w:rPr>
        <w:t>на период 2019-2022 годы</w:t>
      </w:r>
      <w:r w:rsidR="003823BF" w:rsidRPr="001C13BE">
        <w:rPr>
          <w:color w:val="000000" w:themeColor="text1"/>
          <w:sz w:val="26"/>
          <w:szCs w:val="26"/>
        </w:rPr>
        <w:t xml:space="preserve"> </w:t>
      </w:r>
      <w:r w:rsidR="00580776" w:rsidRPr="001C13BE">
        <w:rPr>
          <w:color w:val="000000" w:themeColor="text1"/>
          <w:sz w:val="26"/>
          <w:szCs w:val="26"/>
        </w:rPr>
        <w:t>(далее – «Дорожная карта») (прилагается).</w:t>
      </w:r>
    </w:p>
    <w:p w:rsidR="003C6BC7" w:rsidRPr="00580776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0776">
        <w:rPr>
          <w:sz w:val="26"/>
          <w:szCs w:val="26"/>
        </w:rPr>
        <w:t xml:space="preserve">Определить </w:t>
      </w:r>
      <w:r w:rsidR="001C13BE">
        <w:rPr>
          <w:sz w:val="26"/>
          <w:szCs w:val="26"/>
        </w:rPr>
        <w:t>товарные</w:t>
      </w:r>
      <w:r w:rsidR="00580776">
        <w:rPr>
          <w:sz w:val="26"/>
          <w:szCs w:val="26"/>
        </w:rPr>
        <w:t xml:space="preserve"> рынки </w:t>
      </w:r>
      <w:r w:rsidR="001C13BE">
        <w:rPr>
          <w:sz w:val="26"/>
          <w:szCs w:val="26"/>
        </w:rPr>
        <w:t>по</w:t>
      </w:r>
      <w:r w:rsidR="00580776">
        <w:rPr>
          <w:sz w:val="26"/>
          <w:szCs w:val="26"/>
        </w:rPr>
        <w:t xml:space="preserve"> содействи</w:t>
      </w:r>
      <w:r w:rsidR="001C13BE">
        <w:rPr>
          <w:sz w:val="26"/>
          <w:szCs w:val="26"/>
        </w:rPr>
        <w:t>ю</w:t>
      </w:r>
      <w:r w:rsidR="00580776">
        <w:rPr>
          <w:sz w:val="26"/>
          <w:szCs w:val="26"/>
        </w:rPr>
        <w:t xml:space="preserve"> развитию конкуренции в городском округе </w:t>
      </w:r>
      <w:proofErr w:type="spellStart"/>
      <w:proofErr w:type="gramStart"/>
      <w:r w:rsidR="00580776">
        <w:rPr>
          <w:sz w:val="26"/>
          <w:szCs w:val="26"/>
        </w:rPr>
        <w:t>Спасск-Дальний</w:t>
      </w:r>
      <w:proofErr w:type="spellEnd"/>
      <w:proofErr w:type="gramEnd"/>
      <w:r w:rsidR="001C13BE">
        <w:rPr>
          <w:sz w:val="26"/>
          <w:szCs w:val="26"/>
        </w:rPr>
        <w:t xml:space="preserve"> и их ответственных исполнителей</w:t>
      </w:r>
      <w:r w:rsidR="00580776" w:rsidRPr="00580776">
        <w:rPr>
          <w:sz w:val="26"/>
          <w:szCs w:val="26"/>
        </w:rPr>
        <w:t>: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 w:rsidRPr="00460C77">
        <w:rPr>
          <w:sz w:val="26"/>
          <w:szCs w:val="26"/>
        </w:rPr>
        <w:t>ынок услуг дополнительного образования</w:t>
      </w:r>
      <w:r w:rsidR="0034482C">
        <w:rPr>
          <w:sz w:val="26"/>
          <w:szCs w:val="26"/>
        </w:rPr>
        <w:t xml:space="preserve"> детей </w:t>
      </w:r>
      <w:r w:rsidR="0034482C" w:rsidRPr="001C13BE">
        <w:rPr>
          <w:color w:val="000000" w:themeColor="text1"/>
          <w:sz w:val="26"/>
          <w:szCs w:val="26"/>
        </w:rPr>
        <w:t>– управление образования</w:t>
      </w:r>
      <w:r w:rsidR="0034482C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</w:t>
      </w:r>
      <w:r w:rsidR="00902EE5">
        <w:rPr>
          <w:sz w:val="26"/>
          <w:szCs w:val="26"/>
        </w:rPr>
        <w:t>пасск-Дальний</w:t>
      </w:r>
      <w:proofErr w:type="spellEnd"/>
      <w:proofErr w:type="gramEnd"/>
      <w:r w:rsidR="00902EE5">
        <w:rPr>
          <w:sz w:val="26"/>
          <w:szCs w:val="26"/>
        </w:rPr>
        <w:t xml:space="preserve"> (Бондаренко Е.Г.)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медицинских услуг – </w:t>
      </w:r>
      <w:r w:rsidR="0034482C" w:rsidRPr="001C13BE">
        <w:rPr>
          <w:color w:val="000000" w:themeColor="text1"/>
          <w:sz w:val="26"/>
          <w:szCs w:val="26"/>
        </w:rPr>
        <w:t xml:space="preserve">административное управление Администрации городского округа </w:t>
      </w:r>
      <w:proofErr w:type="spellStart"/>
      <w:proofErr w:type="gramStart"/>
      <w:r w:rsidR="0034482C"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34482C" w:rsidRPr="001C13BE">
        <w:rPr>
          <w:color w:val="000000" w:themeColor="text1"/>
          <w:sz w:val="26"/>
          <w:szCs w:val="26"/>
        </w:rPr>
        <w:t xml:space="preserve"> (</w:t>
      </w:r>
      <w:proofErr w:type="spellStart"/>
      <w:r w:rsidR="001C13BE" w:rsidRPr="001C13BE">
        <w:rPr>
          <w:color w:val="000000" w:themeColor="text1"/>
          <w:sz w:val="26"/>
          <w:szCs w:val="26"/>
        </w:rPr>
        <w:t>Моняк</w:t>
      </w:r>
      <w:proofErr w:type="spellEnd"/>
      <w:r w:rsidR="001C13BE" w:rsidRPr="001C13BE">
        <w:rPr>
          <w:color w:val="000000" w:themeColor="text1"/>
          <w:sz w:val="26"/>
          <w:szCs w:val="26"/>
        </w:rPr>
        <w:t xml:space="preserve"> Т.Д.)</w:t>
      </w:r>
      <w:r w:rsidR="00902EE5" w:rsidRPr="00902EE5">
        <w:rPr>
          <w:color w:val="000000" w:themeColor="text1"/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</w:t>
      </w:r>
      <w:r w:rsidR="0034482C">
        <w:rPr>
          <w:sz w:val="26"/>
          <w:szCs w:val="26"/>
        </w:rPr>
        <w:t xml:space="preserve">ынок психолого-педагогического сопровождения детей с ограниченными возможностями здоровья – управление образования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(Б</w:t>
      </w:r>
      <w:r w:rsidR="00902EE5">
        <w:rPr>
          <w:sz w:val="26"/>
          <w:szCs w:val="26"/>
        </w:rPr>
        <w:t>ондаренко Е.Г.)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благоустройству городской среды  - </w:t>
      </w:r>
      <w:r w:rsidR="0034482C" w:rsidRPr="001C13BE">
        <w:rPr>
          <w:color w:val="000000" w:themeColor="text1"/>
          <w:sz w:val="26"/>
          <w:szCs w:val="26"/>
        </w:rPr>
        <w:t>управление ЖКХ Администрации г</w:t>
      </w:r>
      <w:r w:rsidRPr="001C13BE">
        <w:rPr>
          <w:color w:val="000000" w:themeColor="text1"/>
          <w:sz w:val="26"/>
          <w:szCs w:val="26"/>
        </w:rPr>
        <w:t xml:space="preserve">ородского округа </w:t>
      </w:r>
      <w:proofErr w:type="spellStart"/>
      <w:proofErr w:type="gramStart"/>
      <w:r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902EE5">
        <w:rPr>
          <w:color w:val="000000" w:themeColor="text1"/>
          <w:sz w:val="26"/>
          <w:szCs w:val="26"/>
        </w:rPr>
        <w:t xml:space="preserve">  (Симоненко О.С.)</w:t>
      </w:r>
      <w:r w:rsidR="00902EE5" w:rsidRPr="00902EE5">
        <w:rPr>
          <w:color w:val="000000" w:themeColor="text1"/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содержанию и текущему ремонту общего имущества собственников помещений в многоквартирном доме – </w:t>
      </w:r>
      <w:r w:rsidR="0034482C" w:rsidRPr="001C13BE">
        <w:rPr>
          <w:color w:val="000000" w:themeColor="text1"/>
          <w:sz w:val="26"/>
          <w:szCs w:val="26"/>
        </w:rPr>
        <w:t>управление ЖКХ</w:t>
      </w:r>
      <w:r w:rsidR="0034482C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902EE5">
        <w:rPr>
          <w:sz w:val="26"/>
          <w:szCs w:val="26"/>
        </w:rPr>
        <w:t>Спасск-Дальний</w:t>
      </w:r>
      <w:proofErr w:type="spellEnd"/>
      <w:proofErr w:type="gramEnd"/>
      <w:r w:rsidR="00902EE5">
        <w:rPr>
          <w:sz w:val="26"/>
          <w:szCs w:val="26"/>
        </w:rPr>
        <w:t xml:space="preserve"> (Симоненко О.С.)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оказания услуг по перевозке пассажиров автомобильным транспортом по муниципальным маршрутам регулярных перевозок – управление </w:t>
      </w:r>
      <w:r w:rsidR="0034482C" w:rsidRPr="001C13BE">
        <w:rPr>
          <w:color w:val="000000" w:themeColor="text1"/>
          <w:sz w:val="26"/>
          <w:szCs w:val="26"/>
        </w:rPr>
        <w:t>ЖКХ</w:t>
      </w:r>
      <w:r w:rsidR="0034482C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902EE5">
        <w:rPr>
          <w:sz w:val="26"/>
          <w:szCs w:val="26"/>
        </w:rPr>
        <w:t>Спасск-Дальний</w:t>
      </w:r>
      <w:proofErr w:type="spellEnd"/>
      <w:proofErr w:type="gramEnd"/>
      <w:r w:rsidR="00902EE5">
        <w:rPr>
          <w:sz w:val="26"/>
          <w:szCs w:val="26"/>
        </w:rPr>
        <w:t xml:space="preserve"> (Симоненко О.С.)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строительства объектов капитального строительства, за исключением жилищного и дорожного строительства – управление градостроительства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</w:t>
      </w:r>
      <w:proofErr w:type="spellStart"/>
      <w:r w:rsidR="00902EE5">
        <w:rPr>
          <w:sz w:val="26"/>
          <w:szCs w:val="26"/>
        </w:rPr>
        <w:t>Джос-Яринич</w:t>
      </w:r>
      <w:proofErr w:type="spellEnd"/>
      <w:r w:rsidR="00902EE5">
        <w:rPr>
          <w:sz w:val="26"/>
          <w:szCs w:val="26"/>
        </w:rPr>
        <w:t xml:space="preserve"> О.А.)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34482C">
        <w:rPr>
          <w:sz w:val="26"/>
          <w:szCs w:val="26"/>
        </w:rPr>
        <w:t xml:space="preserve">фера наружной рекламы – управление земельных и имущественных отношений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</w:t>
      </w:r>
      <w:proofErr w:type="spellStart"/>
      <w:r w:rsidR="0034482C">
        <w:rPr>
          <w:sz w:val="26"/>
          <w:szCs w:val="26"/>
        </w:rPr>
        <w:t>Петик</w:t>
      </w:r>
      <w:proofErr w:type="spellEnd"/>
      <w:r w:rsidR="0034482C">
        <w:rPr>
          <w:sz w:val="26"/>
          <w:szCs w:val="26"/>
        </w:rPr>
        <w:t xml:space="preserve"> И.Б.)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ритуальных услуг – управление ЖКХ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(Симоненко О.С</w:t>
      </w:r>
      <w:r w:rsidR="00902EE5">
        <w:rPr>
          <w:sz w:val="26"/>
          <w:szCs w:val="26"/>
        </w:rPr>
        <w:t>.)</w:t>
      </w:r>
      <w:r w:rsidR="00902EE5" w:rsidRPr="00902EE5">
        <w:rPr>
          <w:sz w:val="26"/>
          <w:szCs w:val="26"/>
        </w:rPr>
        <w:t>;</w:t>
      </w:r>
    </w:p>
    <w:p w:rsidR="00E825F3" w:rsidRPr="00E825F3" w:rsidRDefault="008D5302" w:rsidP="008D53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482C">
        <w:rPr>
          <w:sz w:val="26"/>
          <w:szCs w:val="26"/>
        </w:rPr>
        <w:t>ынок дорожной деятельности (за исключением проектирования) – управление ЖКХ Администрации городского о</w:t>
      </w:r>
      <w:r w:rsidR="00B6196F">
        <w:rPr>
          <w:sz w:val="26"/>
          <w:szCs w:val="26"/>
        </w:rPr>
        <w:t xml:space="preserve">круга </w:t>
      </w:r>
      <w:proofErr w:type="spellStart"/>
      <w:proofErr w:type="gramStart"/>
      <w:r w:rsidR="00B6196F">
        <w:rPr>
          <w:sz w:val="26"/>
          <w:szCs w:val="26"/>
        </w:rPr>
        <w:t>Спасск-Дальний</w:t>
      </w:r>
      <w:proofErr w:type="spellEnd"/>
      <w:proofErr w:type="gramEnd"/>
      <w:r w:rsidR="00B6196F">
        <w:rPr>
          <w:sz w:val="26"/>
          <w:szCs w:val="26"/>
        </w:rPr>
        <w:t xml:space="preserve"> </w:t>
      </w:r>
      <w:r w:rsidR="00892DAC">
        <w:rPr>
          <w:sz w:val="26"/>
          <w:szCs w:val="26"/>
        </w:rPr>
        <w:t xml:space="preserve">         </w:t>
      </w:r>
      <w:r w:rsidR="00B6196F">
        <w:rPr>
          <w:sz w:val="26"/>
          <w:szCs w:val="26"/>
        </w:rPr>
        <w:t>(Симоненко О.С.</w:t>
      </w:r>
      <w:r w:rsidR="0034482C">
        <w:rPr>
          <w:sz w:val="26"/>
          <w:szCs w:val="26"/>
        </w:rPr>
        <w:t>), соисполнитель - управление градостроительства Администрации городского</w:t>
      </w:r>
      <w:r w:rsidR="00B6196F">
        <w:rPr>
          <w:sz w:val="26"/>
          <w:szCs w:val="26"/>
        </w:rPr>
        <w:t xml:space="preserve"> </w:t>
      </w:r>
      <w:r w:rsidR="00892DAC">
        <w:rPr>
          <w:sz w:val="26"/>
          <w:szCs w:val="26"/>
        </w:rPr>
        <w:t xml:space="preserve">округа </w:t>
      </w:r>
      <w:proofErr w:type="spellStart"/>
      <w:r w:rsidR="00892DAC">
        <w:rPr>
          <w:sz w:val="26"/>
          <w:szCs w:val="26"/>
        </w:rPr>
        <w:t>Спасск-Дальний</w:t>
      </w:r>
      <w:proofErr w:type="spellEnd"/>
      <w:r w:rsidR="00892DAC">
        <w:rPr>
          <w:sz w:val="26"/>
          <w:szCs w:val="26"/>
        </w:rPr>
        <w:t xml:space="preserve"> </w:t>
      </w:r>
      <w:r w:rsidR="00B6196F">
        <w:rPr>
          <w:sz w:val="26"/>
          <w:szCs w:val="26"/>
        </w:rPr>
        <w:t>(</w:t>
      </w:r>
      <w:proofErr w:type="spellStart"/>
      <w:r w:rsidR="00B6196F">
        <w:rPr>
          <w:sz w:val="26"/>
          <w:szCs w:val="26"/>
        </w:rPr>
        <w:t>Джос-Яринич</w:t>
      </w:r>
      <w:proofErr w:type="spellEnd"/>
      <w:r w:rsidR="00B6196F">
        <w:rPr>
          <w:sz w:val="26"/>
          <w:szCs w:val="26"/>
        </w:rPr>
        <w:t xml:space="preserve"> О.А.)</w:t>
      </w:r>
      <w:r w:rsidR="00E825F3">
        <w:rPr>
          <w:sz w:val="26"/>
          <w:szCs w:val="26"/>
        </w:rPr>
        <w:t>.</w:t>
      </w:r>
    </w:p>
    <w:p w:rsidR="003C6BC7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Структурным подразделениям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ответственным за выполнение мероприятий, предусмотренных «Дорожной картой»: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реализацию мероприятий  «Дорожной карты»;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ежеквартально в срок до 05 числа месяца, следующего за отчетным периодом, предоставлять в отдел муниципального заказа и потребительского рынка управления экономики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A86764">
        <w:rPr>
          <w:sz w:val="26"/>
          <w:szCs w:val="26"/>
        </w:rPr>
        <w:t xml:space="preserve"> информацию о ходе реализации мероприятий дорожной карты.</w:t>
      </w:r>
    </w:p>
    <w:p w:rsidR="00A86764" w:rsidRDefault="00A86764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C13BE">
        <w:rPr>
          <w:color w:val="000000" w:themeColor="text1"/>
          <w:sz w:val="26"/>
          <w:szCs w:val="26"/>
        </w:rPr>
        <w:t xml:space="preserve">Отделу муниципального заказа и потребительского рынка управления экономики и муниципального заказа Администрации городского округа </w:t>
      </w:r>
      <w:proofErr w:type="spellStart"/>
      <w:proofErr w:type="gramStart"/>
      <w:r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BE44DA" w:rsidRPr="001C13BE">
        <w:rPr>
          <w:color w:val="000000" w:themeColor="text1"/>
          <w:sz w:val="26"/>
          <w:szCs w:val="26"/>
        </w:rPr>
        <w:t xml:space="preserve"> (</w:t>
      </w:r>
      <w:proofErr w:type="spellStart"/>
      <w:r w:rsidR="00BE44DA" w:rsidRPr="001C13BE">
        <w:rPr>
          <w:color w:val="000000" w:themeColor="text1"/>
          <w:sz w:val="26"/>
          <w:szCs w:val="26"/>
        </w:rPr>
        <w:t>Скажутин</w:t>
      </w:r>
      <w:proofErr w:type="spellEnd"/>
      <w:r w:rsidR="00BE44DA" w:rsidRPr="001C13BE">
        <w:rPr>
          <w:color w:val="000000" w:themeColor="text1"/>
          <w:sz w:val="26"/>
          <w:szCs w:val="26"/>
        </w:rPr>
        <w:t xml:space="preserve"> О.Г.)</w:t>
      </w:r>
      <w:r>
        <w:rPr>
          <w:sz w:val="26"/>
          <w:szCs w:val="26"/>
        </w:rPr>
        <w:t xml:space="preserve"> ежеквартально в срок до 10 числа месяца, следующего за </w:t>
      </w:r>
      <w:r>
        <w:rPr>
          <w:sz w:val="26"/>
          <w:szCs w:val="26"/>
        </w:rPr>
        <w:lastRenderedPageBreak/>
        <w:t>отчетным периодом, формировать сводную информацию об исполнении «Дорожной карты» и предоставлять ее в Департамент экономики и развития предпринимательства Приморского края.</w:t>
      </w:r>
    </w:p>
    <w:p w:rsidR="008D5302" w:rsidRPr="00016109" w:rsidRDefault="008D5302" w:rsidP="00CD0032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Признать утратившим силу распоряжение Администрации городского округа </w:t>
      </w:r>
      <w:proofErr w:type="spellStart"/>
      <w:r>
        <w:rPr>
          <w:sz w:val="26"/>
          <w:szCs w:val="26"/>
        </w:rPr>
        <w:t>Спаск-Дальний</w:t>
      </w:r>
      <w:proofErr w:type="spellEnd"/>
      <w:r>
        <w:rPr>
          <w:sz w:val="26"/>
          <w:szCs w:val="26"/>
        </w:rPr>
        <w:t xml:space="preserve"> от 13 декабря 2017 года № 574-ра «Об утверждении Плана мероприятий («Дорожная карты)» </w:t>
      </w:r>
      <w:r w:rsidRPr="001C13BE">
        <w:rPr>
          <w:color w:val="000000" w:themeColor="text1"/>
          <w:sz w:val="26"/>
          <w:szCs w:val="26"/>
        </w:rPr>
        <w:t xml:space="preserve">по содействию развитию конкурентной среды в городском округе  </w:t>
      </w:r>
      <w:proofErr w:type="spellStart"/>
      <w:r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r w:rsidR="00BE44DA" w:rsidRPr="001C13BE">
        <w:rPr>
          <w:color w:val="000000" w:themeColor="text1"/>
          <w:sz w:val="26"/>
          <w:szCs w:val="26"/>
        </w:rPr>
        <w:t>»</w:t>
      </w:r>
      <w:r w:rsidRPr="001C13BE">
        <w:rPr>
          <w:color w:val="000000" w:themeColor="text1"/>
          <w:sz w:val="26"/>
          <w:szCs w:val="26"/>
        </w:rPr>
        <w:t>.</w:t>
      </w:r>
      <w:r w:rsidR="00016109">
        <w:rPr>
          <w:color w:val="FF0000"/>
          <w:sz w:val="26"/>
          <w:szCs w:val="26"/>
        </w:rPr>
        <w:t xml:space="preserve"> </w:t>
      </w:r>
      <w:proofErr w:type="gramEnd"/>
    </w:p>
    <w:p w:rsidR="00CD0032" w:rsidRDefault="00CD0032" w:rsidP="009B23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D5302">
        <w:rPr>
          <w:sz w:val="26"/>
          <w:szCs w:val="26"/>
        </w:rPr>
        <w:t>6</w:t>
      </w:r>
      <w:r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</w:t>
      </w:r>
      <w:r w:rsidR="00A86764">
        <w:rPr>
          <w:sz w:val="26"/>
          <w:szCs w:val="26"/>
        </w:rPr>
        <w:t>сск-Дальний</w:t>
      </w:r>
      <w:proofErr w:type="spellEnd"/>
      <w:proofErr w:type="gramEnd"/>
      <w:r w:rsidR="00A86764">
        <w:rPr>
          <w:sz w:val="26"/>
          <w:szCs w:val="26"/>
        </w:rPr>
        <w:t xml:space="preserve"> (</w:t>
      </w:r>
      <w:proofErr w:type="spellStart"/>
      <w:r w:rsidR="00A86764">
        <w:rPr>
          <w:sz w:val="26"/>
          <w:szCs w:val="26"/>
        </w:rPr>
        <w:t>Моняк</w:t>
      </w:r>
      <w:proofErr w:type="spellEnd"/>
      <w:r w:rsidR="00A86764">
        <w:rPr>
          <w:sz w:val="26"/>
          <w:szCs w:val="26"/>
        </w:rPr>
        <w:t>) разместить</w:t>
      </w:r>
      <w:r>
        <w:rPr>
          <w:sz w:val="26"/>
          <w:szCs w:val="26"/>
        </w:rPr>
        <w:t xml:space="preserve"> настоящее </w:t>
      </w:r>
      <w:r w:rsidR="00E1690E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 информационно-телекоммуникационной сети Интернет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A867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0032" w:rsidRDefault="008D5302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</w:t>
      </w:r>
      <w:r w:rsidR="00E1690E">
        <w:rPr>
          <w:sz w:val="26"/>
          <w:szCs w:val="26"/>
        </w:rPr>
        <w:t>постановления</w:t>
      </w:r>
      <w:r w:rsidR="00CD0032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возложить на </w:t>
      </w:r>
      <w:r w:rsidR="00424AAF">
        <w:rPr>
          <w:sz w:val="26"/>
          <w:szCs w:val="26"/>
        </w:rPr>
        <w:t xml:space="preserve">первого </w:t>
      </w:r>
      <w:r w:rsidR="0082481B">
        <w:rPr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82481B">
        <w:rPr>
          <w:sz w:val="26"/>
          <w:szCs w:val="26"/>
        </w:rPr>
        <w:t>Спасск-Дальний</w:t>
      </w:r>
      <w:proofErr w:type="spellEnd"/>
      <w:proofErr w:type="gramEnd"/>
      <w:r w:rsidR="0082481B">
        <w:rPr>
          <w:sz w:val="26"/>
          <w:szCs w:val="26"/>
        </w:rPr>
        <w:t xml:space="preserve">                        В.А. </w:t>
      </w:r>
      <w:proofErr w:type="spellStart"/>
      <w:r w:rsidR="0082481B">
        <w:rPr>
          <w:sz w:val="26"/>
          <w:szCs w:val="26"/>
        </w:rPr>
        <w:t>Воркову</w:t>
      </w:r>
      <w:proofErr w:type="spellEnd"/>
      <w:r w:rsidR="0082481B">
        <w:rPr>
          <w:sz w:val="26"/>
          <w:szCs w:val="26"/>
        </w:rPr>
        <w:t xml:space="preserve">. </w:t>
      </w:r>
    </w:p>
    <w:p w:rsidR="009B23AD" w:rsidRDefault="009B23AD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424AAF" w:rsidRDefault="00424AAF" w:rsidP="00CD003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CD0032" w:rsidRPr="00687E2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7D7602" w:rsidRDefault="00CD0032" w:rsidP="00CD0032">
      <w:pPr>
        <w:rPr>
          <w:sz w:val="26"/>
          <w:szCs w:val="26"/>
        </w:rPr>
      </w:pPr>
      <w:r w:rsidRPr="00687E25">
        <w:rPr>
          <w:sz w:val="26"/>
          <w:szCs w:val="26"/>
        </w:rPr>
        <w:t>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                                   </w:t>
      </w:r>
      <w:r w:rsidR="00424AAF">
        <w:rPr>
          <w:sz w:val="26"/>
          <w:szCs w:val="26"/>
        </w:rPr>
        <w:t xml:space="preserve">       </w:t>
      </w:r>
      <w:r w:rsidR="00226AE0">
        <w:rPr>
          <w:sz w:val="26"/>
          <w:szCs w:val="26"/>
        </w:rPr>
        <w:t xml:space="preserve">  </w:t>
      </w:r>
      <w:r w:rsidR="00424AAF">
        <w:rPr>
          <w:sz w:val="26"/>
          <w:szCs w:val="26"/>
        </w:rPr>
        <w:t>А.К. Бессонов</w:t>
      </w: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500C14" w:rsidRDefault="00500C14" w:rsidP="004F1E5D">
      <w:pPr>
        <w:jc w:val="right"/>
        <w:rPr>
          <w:sz w:val="26"/>
          <w:szCs w:val="26"/>
        </w:rPr>
        <w:sectPr w:rsidR="00500C14" w:rsidSect="0082481B">
          <w:pgSz w:w="11906" w:h="16838"/>
          <w:pgMar w:top="907" w:right="851" w:bottom="851" w:left="1361" w:header="709" w:footer="709" w:gutter="0"/>
          <w:cols w:space="708"/>
          <w:docGrid w:linePitch="360"/>
        </w:sectPr>
      </w:pPr>
    </w:p>
    <w:p w:rsidR="004F1E5D" w:rsidRPr="00A231FA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lastRenderedPageBreak/>
        <w:t>УТВЕРЖДЕН</w:t>
      </w:r>
    </w:p>
    <w:p w:rsidR="004F1E5D" w:rsidRPr="00A231FA" w:rsidRDefault="00E1690E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4F1E5D" w:rsidRPr="00A231FA">
        <w:rPr>
          <w:sz w:val="26"/>
          <w:szCs w:val="26"/>
        </w:rPr>
        <w:t xml:space="preserve"> Администрации</w:t>
      </w:r>
    </w:p>
    <w:p w:rsidR="004F1E5D" w:rsidRPr="00A231FA" w:rsidRDefault="004F1E5D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A231FA">
        <w:rPr>
          <w:sz w:val="26"/>
          <w:szCs w:val="26"/>
        </w:rPr>
        <w:t xml:space="preserve">ородского округа </w:t>
      </w:r>
      <w:proofErr w:type="spellStart"/>
      <w:proofErr w:type="gramStart"/>
      <w:r w:rsidRPr="00A231FA">
        <w:rPr>
          <w:sz w:val="26"/>
          <w:szCs w:val="26"/>
        </w:rPr>
        <w:t>Спасск-Дальний</w:t>
      </w:r>
      <w:proofErr w:type="spellEnd"/>
      <w:proofErr w:type="gramEnd"/>
      <w:r w:rsidRPr="00A231FA">
        <w:rPr>
          <w:sz w:val="26"/>
          <w:szCs w:val="26"/>
        </w:rPr>
        <w:t xml:space="preserve"> </w:t>
      </w:r>
    </w:p>
    <w:p w:rsidR="004F1E5D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t>от _______________№_____</w:t>
      </w:r>
    </w:p>
    <w:p w:rsidR="004F1E5D" w:rsidRDefault="004F1E5D" w:rsidP="004F1E5D">
      <w:pPr>
        <w:jc w:val="right"/>
        <w:rPr>
          <w:sz w:val="26"/>
          <w:szCs w:val="26"/>
        </w:rPr>
      </w:pPr>
    </w:p>
    <w:p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 карта»)</w:t>
      </w:r>
    </w:p>
    <w:p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содействию развитию конкуренции, развитию конкурентной среды </w:t>
      </w:r>
    </w:p>
    <w:p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городском округе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на период 201</w:t>
      </w:r>
      <w:r w:rsidR="00500C14">
        <w:rPr>
          <w:sz w:val="26"/>
          <w:szCs w:val="26"/>
        </w:rPr>
        <w:t>9-2022</w:t>
      </w:r>
      <w:r>
        <w:rPr>
          <w:sz w:val="26"/>
          <w:szCs w:val="26"/>
        </w:rPr>
        <w:t xml:space="preserve"> годы</w:t>
      </w:r>
    </w:p>
    <w:p w:rsidR="004F1E5D" w:rsidRDefault="004F1E5D" w:rsidP="004F1E5D">
      <w:pPr>
        <w:jc w:val="center"/>
        <w:rPr>
          <w:sz w:val="26"/>
          <w:szCs w:val="26"/>
        </w:rPr>
      </w:pPr>
    </w:p>
    <w:p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Общее описание «Дорожной карты»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:rsidR="004F1E5D" w:rsidRDefault="004F1E5D" w:rsidP="004F1E5D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Плана мероприятий  («</w:t>
      </w:r>
      <w:r w:rsidRPr="008C1775">
        <w:rPr>
          <w:color w:val="000000" w:themeColor="text1"/>
          <w:sz w:val="26"/>
          <w:szCs w:val="26"/>
        </w:rPr>
        <w:t>Дорожная карта»)</w:t>
      </w:r>
      <w:r>
        <w:rPr>
          <w:sz w:val="26"/>
          <w:szCs w:val="26"/>
        </w:rPr>
        <w:t xml:space="preserve"> по содействию развитию конкуренции, развитию конкурентной среды в городском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на период </w:t>
      </w:r>
      <w:r w:rsidRPr="008C1775">
        <w:rPr>
          <w:color w:val="000000" w:themeColor="text1"/>
          <w:sz w:val="26"/>
          <w:szCs w:val="26"/>
        </w:rPr>
        <w:t>201</w:t>
      </w:r>
      <w:r w:rsidR="00BE44DA" w:rsidRPr="008C1775">
        <w:rPr>
          <w:color w:val="000000" w:themeColor="text1"/>
          <w:sz w:val="26"/>
          <w:szCs w:val="26"/>
        </w:rPr>
        <w:t>9</w:t>
      </w:r>
      <w:r w:rsidRPr="008C1775">
        <w:rPr>
          <w:color w:val="000000" w:themeColor="text1"/>
          <w:sz w:val="26"/>
          <w:szCs w:val="26"/>
        </w:rPr>
        <w:t>-20</w:t>
      </w:r>
      <w:r w:rsidR="00BE44DA" w:rsidRPr="008C1775">
        <w:rPr>
          <w:color w:val="000000" w:themeColor="text1"/>
          <w:sz w:val="26"/>
          <w:szCs w:val="26"/>
        </w:rPr>
        <w:t>22</w:t>
      </w:r>
      <w:r w:rsidRPr="008C1775">
        <w:rPr>
          <w:color w:val="000000" w:themeColor="text1"/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направлена на создание условий для формирования благоприятной конкурентной среды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комплексное инновационное развитие экономики городского округа.</w:t>
      </w:r>
    </w:p>
    <w:p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Цели «Дорожной карты»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Целями «Дорожной карты» являются: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создание благоприятной конкурентной среды на территории городского округа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;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создание развитию конкуренции для каждого из предусмотренных «Дорожной картой» социально значимых и приоритетных рынков городского округа;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снижение административных барьеров</w:t>
      </w:r>
      <w:r w:rsidR="00771487">
        <w:rPr>
          <w:sz w:val="26"/>
          <w:szCs w:val="26"/>
        </w:rPr>
        <w:t>, препятствующих развитию предпринимательской деятельности</w:t>
      </w:r>
      <w:r>
        <w:rPr>
          <w:sz w:val="26"/>
          <w:szCs w:val="26"/>
        </w:rPr>
        <w:t>;</w:t>
      </w:r>
    </w:p>
    <w:p w:rsidR="004F1E5D" w:rsidRPr="000B0A89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:rsidR="004F1E5D" w:rsidRDefault="004F1E5D" w:rsidP="004F1E5D"/>
    <w:p w:rsidR="004F1E5D" w:rsidRDefault="00771487" w:rsidP="003D2721">
      <w:pPr>
        <w:numPr>
          <w:ilvl w:val="0"/>
          <w:numId w:val="8"/>
        </w:num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</w:t>
      </w:r>
      <w:r w:rsidR="004F1E5D">
        <w:rPr>
          <w:sz w:val="26"/>
          <w:szCs w:val="26"/>
        </w:rPr>
        <w:t xml:space="preserve"> карт</w:t>
      </w:r>
      <w:r>
        <w:rPr>
          <w:sz w:val="26"/>
          <w:szCs w:val="26"/>
        </w:rPr>
        <w:t>а</w:t>
      </w:r>
      <w:r w:rsidR="004F1E5D">
        <w:rPr>
          <w:sz w:val="26"/>
          <w:szCs w:val="26"/>
        </w:rPr>
        <w:t xml:space="preserve">») по содействию развитию конкуренции, развитию конкурентной среды в городском округе </w:t>
      </w:r>
      <w:proofErr w:type="spellStart"/>
      <w:proofErr w:type="gramStart"/>
      <w:r w:rsidR="004F1E5D">
        <w:rPr>
          <w:sz w:val="26"/>
          <w:szCs w:val="26"/>
        </w:rPr>
        <w:t>Спасск-Дальний</w:t>
      </w:r>
      <w:proofErr w:type="spellEnd"/>
      <w:proofErr w:type="gramEnd"/>
      <w:r w:rsidR="004F1E5D">
        <w:rPr>
          <w:sz w:val="26"/>
          <w:szCs w:val="26"/>
        </w:rPr>
        <w:t xml:space="preserve"> на период 201</w:t>
      </w:r>
      <w:r>
        <w:rPr>
          <w:sz w:val="26"/>
          <w:szCs w:val="26"/>
        </w:rPr>
        <w:t>9-2022</w:t>
      </w:r>
      <w:r w:rsidR="004F1E5D">
        <w:rPr>
          <w:sz w:val="26"/>
          <w:szCs w:val="26"/>
        </w:rPr>
        <w:t xml:space="preserve"> годы</w:t>
      </w:r>
    </w:p>
    <w:p w:rsidR="0040531F" w:rsidRDefault="0040531F" w:rsidP="0040531F">
      <w:pPr>
        <w:spacing w:after="200" w:line="276" w:lineRule="auto"/>
        <w:ind w:left="1080"/>
        <w:rPr>
          <w:sz w:val="26"/>
          <w:szCs w:val="26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2409"/>
        <w:gridCol w:w="993"/>
        <w:gridCol w:w="1417"/>
        <w:gridCol w:w="1276"/>
        <w:gridCol w:w="709"/>
        <w:gridCol w:w="708"/>
        <w:gridCol w:w="709"/>
        <w:gridCol w:w="709"/>
        <w:gridCol w:w="709"/>
        <w:gridCol w:w="2693"/>
        <w:gridCol w:w="2551"/>
      </w:tblGrid>
      <w:tr w:rsidR="00F51E12" w:rsidRPr="00BA0E0F" w:rsidTr="00371D71">
        <w:trPr>
          <w:trHeight w:val="810"/>
        </w:trPr>
        <w:tc>
          <w:tcPr>
            <w:tcW w:w="643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E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693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551" w:type="dxa"/>
            <w:vMerge w:val="restart"/>
          </w:tcPr>
          <w:p w:rsidR="00F51E12" w:rsidRPr="00155F48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51E12" w:rsidRPr="00BA0E0F" w:rsidTr="00371D71">
        <w:trPr>
          <w:trHeight w:val="855"/>
        </w:trPr>
        <w:tc>
          <w:tcPr>
            <w:tcW w:w="643" w:type="dxa"/>
            <w:vMerge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vMerge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12" w:rsidRPr="00BA0E0F" w:rsidTr="00371D71">
        <w:tc>
          <w:tcPr>
            <w:tcW w:w="15526" w:type="dxa"/>
            <w:gridSpan w:val="12"/>
          </w:tcPr>
          <w:p w:rsidR="00F51E12" w:rsidRPr="00697D14" w:rsidRDefault="001050C4" w:rsidP="00F51E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E12" w:rsidRPr="00697D14">
              <w:rPr>
                <w:b/>
              </w:rPr>
              <w:t>. Рынок услуг дополнительного образования детей</w:t>
            </w:r>
          </w:p>
        </w:tc>
      </w:tr>
      <w:tr w:rsidR="00F51E12" w:rsidRPr="00A56E73" w:rsidTr="00371D71">
        <w:tc>
          <w:tcPr>
            <w:tcW w:w="15526" w:type="dxa"/>
            <w:gridSpan w:val="12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времени согласно информации,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учёте по виду деятельности «Образование дополнительное детей и взрослых»</w:t>
            </w:r>
            <w:r w:rsidR="003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85.41) 2 юридических лица – Автономная некоммерческая организация дополнительного образования Образовательный центр «Карусель» и Филиал Автономной некоммерческой организации дополнительного образования Школы английского языка «Лингвист Плюс», а также 6 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предпринимателей.</w:t>
            </w:r>
          </w:p>
          <w:p w:rsidR="00F51E12" w:rsidRPr="00CC1783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реестру лицензий на образовательную деятельность, размещённому на официальном сайте Департамента образования и науки Приморского края, имеет лицензию на образовательную деятельность только Автономная некоммерческая организация дополнительного образования Образовательный центр «Карусель» (регистрационный номер лицензии - 27, дата внесения в реестр лицензий - 03.04.2014). </w:t>
            </w:r>
          </w:p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основной задачей является содействие развитию негосударственных (немуниципальных) социально ориентированных некоммерческих организаций и </w:t>
            </w:r>
            <w:r w:rsidR="00BE44DA"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субъектов</w:t>
            </w:r>
            <w:r w:rsidRPr="00A066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предпринимательства, в том числе индивидуальным предпринимателям, в сфере дополнительного образования.</w:t>
            </w:r>
          </w:p>
        </w:tc>
      </w:tr>
      <w:tr w:rsidR="00F51E12" w:rsidRPr="00BA0E0F" w:rsidTr="00371D71">
        <w:tc>
          <w:tcPr>
            <w:tcW w:w="643" w:type="dxa"/>
            <w:tcBorders>
              <w:bottom w:val="single" w:sz="4" w:space="0" w:color="auto"/>
            </w:tcBorders>
          </w:tcPr>
          <w:p w:rsidR="00F51E12" w:rsidRDefault="001050C4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E1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сфере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1E12" w:rsidRDefault="001050C4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 w:val="restart"/>
          </w:tcPr>
          <w:p w:rsidR="00F51E12" w:rsidRPr="00F51E12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  <w:r w:rsidR="003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в расчёте по </w:t>
            </w:r>
            <w:r w:rsidRPr="008F0B66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Pr="008F0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оказаны услуги дополнительного образования организация</w:t>
            </w:r>
            <w:r w:rsidRPr="005516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6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общей численности детей, которым оказаны услуги дополнительного образования всеми организациями (всех форм собственности)</w:t>
            </w:r>
          </w:p>
        </w:tc>
        <w:tc>
          <w:tcPr>
            <w:tcW w:w="1276" w:type="dxa"/>
            <w:vMerge w:val="restart"/>
          </w:tcPr>
          <w:p w:rsidR="00F51E12" w:rsidRPr="00BA0E0F" w:rsidRDefault="00F51E12" w:rsidP="00F51E12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1E12" w:rsidRPr="006549CC" w:rsidRDefault="00F51E12" w:rsidP="004752A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r w:rsidR="003D0C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2EE5" w:rsidRPr="00902EE5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r w:rsidR="003D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2A8">
              <w:rPr>
                <w:rFonts w:ascii="Times New Roman" w:hAnsi="Times New Roman"/>
                <w:sz w:val="24"/>
                <w:szCs w:val="24"/>
              </w:rPr>
              <w:t>Е.Г.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1E12" w:rsidRDefault="00F51E12" w:rsidP="008C17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 субъект</w:t>
            </w:r>
            <w:r w:rsidR="008C1775"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сфере дополнительного образования</w:t>
            </w:r>
          </w:p>
        </w:tc>
      </w:tr>
      <w:tr w:rsidR="00121D15" w:rsidRPr="00BA0E0F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консультативной помощи организациям частной формы собственности дополнительного образования детей, физическим лицам по вопросам организации образовательной деятельности, а также порядку предоставления субсидий (в случае принятия соответствующих нормативно-правовых актов на федеральном уровне и (или) уровне субъекта РФ)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</w:tcPr>
          <w:p w:rsidR="00121D15" w:rsidRPr="00BA0E0F" w:rsidRDefault="00121D15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3D0CDF">
              <w:rPr>
                <w:rFonts w:ascii="Times New Roman" w:hAnsi="Times New Roman"/>
                <w:sz w:val="24"/>
                <w:szCs w:val="24"/>
              </w:rPr>
              <w:t xml:space="preserve"> 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RPr="00BA0E0F" w:rsidTr="00371D71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поддержки реализации программ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3D0CDF" w:rsidRPr="00BA0E0F" w:rsidRDefault="003D0CDF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RPr="00CD744B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CD744B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CD744B" w:rsidRDefault="00121D15" w:rsidP="00F51E12">
            <w:r w:rsidRPr="00CD744B">
              <w:t>Оказание помощи в размещении в информационно-телекомму</w:t>
            </w:r>
            <w:r>
              <w:t>ни</w:t>
            </w:r>
            <w:r w:rsidRPr="00CD744B">
              <w:t>кационной сети Интернет</w:t>
            </w:r>
            <w:r>
              <w:t xml:space="preserve"> информации для потребителей о возможностях получения дополнительного образования в общедоступной системе «Навигатор»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</w:tcPr>
          <w:p w:rsidR="00121D15" w:rsidRPr="00CD744B" w:rsidRDefault="00121D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121D15" w:rsidRPr="00CD744B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3D0CDF" w:rsidRPr="00BA0E0F" w:rsidRDefault="003D0CDF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RPr="00BA0E0F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негосударственных организаций дополнительного образования в  конференциях, семинарах, мастер-классах по повышению качества образовательных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год</w:t>
            </w:r>
          </w:p>
        </w:tc>
        <w:tc>
          <w:tcPr>
            <w:tcW w:w="1417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8E12F7" w:rsidRPr="00BA0E0F" w:rsidRDefault="008E12F7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01FAA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01FAA" w:rsidRDefault="00121D15" w:rsidP="00F51E12">
            <w:proofErr w:type="gramStart"/>
            <w:r>
              <w:t xml:space="preserve">Систематизация данных об индивидуальных предпринимателях и организациях (кроме государственных и </w:t>
            </w:r>
            <w:r>
              <w:lastRenderedPageBreak/>
              <w:t xml:space="preserve">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молодёжи в возрасте от 5 до 18 лет, проживающих на территории городского округа </w:t>
            </w:r>
            <w:proofErr w:type="spellStart"/>
            <w: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8E12F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1D15" w:rsidRPr="00B01FAA" w:rsidRDefault="00121D15" w:rsidP="00F51E1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1D15" w:rsidRPr="00B01FAA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8E12F7" w:rsidRPr="00BA0E0F" w:rsidRDefault="004752A8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E12F7">
              <w:rPr>
                <w:rFonts w:ascii="Times New Roman" w:hAnsi="Times New Roman"/>
                <w:sz w:val="24"/>
                <w:szCs w:val="24"/>
              </w:rPr>
              <w:t>Бондаренко Е.Г.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и населения, 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круга потребителей организаций частной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</w:t>
            </w:r>
            <w:proofErr w:type="gramEnd"/>
          </w:p>
        </w:tc>
      </w:tr>
      <w:tr w:rsidR="00121D15" w:rsidRPr="00BA0E0F" w:rsidTr="00371D71">
        <w:tc>
          <w:tcPr>
            <w:tcW w:w="15526" w:type="dxa"/>
            <w:gridSpan w:val="12"/>
            <w:tcBorders>
              <w:top w:val="single" w:sz="4" w:space="0" w:color="auto"/>
            </w:tcBorders>
          </w:tcPr>
          <w:p w:rsidR="00121D15" w:rsidRDefault="00121D15" w:rsidP="00F51E1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2</w:t>
            </w:r>
            <w:r w:rsidRPr="00D82A67">
              <w:rPr>
                <w:b/>
              </w:rPr>
              <w:t>. Рынок психолого-педагогического сопровождения детей с ограниченными возможностями здоровья</w:t>
            </w:r>
          </w:p>
        </w:tc>
      </w:tr>
      <w:tr w:rsidR="00121D15" w:rsidRPr="00A56E73" w:rsidTr="00371D71">
        <w:tc>
          <w:tcPr>
            <w:tcW w:w="15526" w:type="dxa"/>
            <w:gridSpan w:val="12"/>
          </w:tcPr>
          <w:p w:rsidR="00121D15" w:rsidRPr="00CA0D5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D55">
              <w:rPr>
                <w:rFonts w:ascii="Times New Roman" w:hAnsi="Times New Roman" w:cs="Times New Roman"/>
                <w:sz w:val="24"/>
                <w:szCs w:val="24"/>
              </w:rPr>
              <w:t>вид деятельности «Психолого-педагогического сопровождения детей с ограниченными возможностями здоровья» в Общероссийском классификаторе видов экономической деятельности ОК 029-2014 (КДЕС РЕД. 2) отсутствует.</w:t>
            </w:r>
          </w:p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 собственности с видом деятельности по психолого-педагогическому сопровождению детей с ограниченными возможностями здоровья отсутствуют.</w:t>
            </w:r>
          </w:p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опроса родителей (законных представителей) детей население пользуется услугами не менее чем четырёх частных логопедических кабинетов. Получение лицензии на данный вид деятельности не требуется.</w:t>
            </w:r>
          </w:p>
          <w:p w:rsidR="00121D15" w:rsidRPr="001B4567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основными задачами </w:t>
            </w:r>
            <w:r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</w:t>
            </w:r>
            <w:r w:rsidR="00BE44DA"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предпринимателям в сфере психолого-педагогического сопровождения детей с ограниченными возможностями здоровья (логопеды).</w:t>
            </w:r>
          </w:p>
        </w:tc>
      </w:tr>
      <w:tr w:rsidR="00121D15" w:rsidRPr="00BA0E0F" w:rsidTr="00371D71">
        <w:tc>
          <w:tcPr>
            <w:tcW w:w="643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консультативной помощи индивидуальным предпринимателям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психолого-педагогического сопровождения детей с ограниченными возможностями здоровья (логопеды)</w:t>
            </w:r>
            <w:bookmarkStart w:id="0" w:name="_GoBack"/>
            <w:bookmarkEnd w:id="0"/>
          </w:p>
        </w:tc>
        <w:tc>
          <w:tcPr>
            <w:tcW w:w="993" w:type="dxa"/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8E12F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121D15" w:rsidRPr="00BA0E0F" w:rsidRDefault="00121D15" w:rsidP="00F51E12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8E12F7" w:rsidRPr="006549CC" w:rsidRDefault="008E12F7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и населения, 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круга потребителей организаций частной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</w:t>
            </w:r>
            <w:proofErr w:type="gramEnd"/>
          </w:p>
        </w:tc>
      </w:tr>
      <w:tr w:rsidR="00121D15" w:rsidRPr="00697D14" w:rsidTr="00371D71">
        <w:tc>
          <w:tcPr>
            <w:tcW w:w="15526" w:type="dxa"/>
            <w:gridSpan w:val="12"/>
          </w:tcPr>
          <w:p w:rsidR="00121D15" w:rsidRPr="00697D14" w:rsidRDefault="00682CCB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82CCB">
              <w:rPr>
                <w:b/>
              </w:rPr>
              <w:t>. Сфера наружной рекламы</w:t>
            </w:r>
          </w:p>
        </w:tc>
      </w:tr>
      <w:tr w:rsidR="00121D15" w:rsidTr="00371D71">
        <w:tc>
          <w:tcPr>
            <w:tcW w:w="15526" w:type="dxa"/>
            <w:gridSpan w:val="12"/>
          </w:tcPr>
          <w:p w:rsidR="00121D15" w:rsidRDefault="00682CCB" w:rsidP="00B154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spell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рекламы, Доля частных хозяйствующих </w:t>
            </w:r>
            <w:r w:rsidR="00B15404" w:rsidRPr="00682CC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на рынке услуг в сфере наружной рекламы сост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proofErr w:type="gram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заключено 3 договора на установку и эксплуатацию рекламных конструкций (</w:t>
            </w:r>
            <w:proofErr w:type="spell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штен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proofErr w:type="spell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). Планируется проведение открытых аукционов на право установки и эксплуатации рекламных конструкций после утверждения схем на их размещение в соответствии с  законодательством.</w:t>
            </w:r>
          </w:p>
        </w:tc>
      </w:tr>
      <w:tr w:rsidR="00682CCB" w:rsidTr="00371D71">
        <w:tc>
          <w:tcPr>
            <w:tcW w:w="643" w:type="dxa"/>
            <w:tcBorders>
              <w:bottom w:val="single" w:sz="4" w:space="0" w:color="auto"/>
            </w:tcBorders>
          </w:tcPr>
          <w:p w:rsidR="00682CCB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до 01.12.2019, </w:t>
            </w:r>
            <w:r w:rsidR="00BE44DA" w:rsidRPr="008C1775">
              <w:rPr>
                <w:color w:val="000000" w:themeColor="text1"/>
              </w:rPr>
              <w:t>далее</w:t>
            </w:r>
            <w:r w:rsidRPr="001F2F8F">
              <w:rPr>
                <w:color w:val="FF0000"/>
              </w:rPr>
              <w:t xml:space="preserve"> </w:t>
            </w:r>
            <w:r w:rsidRPr="00AB6F46">
              <w:rPr>
                <w:color w:val="000000"/>
              </w:rPr>
              <w:t>на постоянной основе</w:t>
            </w:r>
          </w:p>
        </w:tc>
        <w:tc>
          <w:tcPr>
            <w:tcW w:w="1417" w:type="dxa"/>
            <w:vMerge w:val="restart"/>
          </w:tcPr>
          <w:p w:rsidR="00682CCB" w:rsidRPr="00AB6F46" w:rsidRDefault="00682CCB">
            <w:pPr>
              <w:jc w:val="center"/>
              <w:rPr>
                <w:color w:val="000000"/>
              </w:rPr>
            </w:pPr>
            <w:r w:rsidRPr="00AB6F46">
              <w:rPr>
                <w:color w:val="000000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276" w:type="dxa"/>
            <w:vMerge w:val="restart"/>
          </w:tcPr>
          <w:p w:rsidR="00682CCB" w:rsidRPr="00AB6F46" w:rsidRDefault="00682CCB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682CCB" w:rsidRPr="00AB6F46" w:rsidRDefault="00682CCB" w:rsidP="00682C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CCB" w:rsidRPr="00AB6F46" w:rsidRDefault="00682CCB" w:rsidP="00A5695A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Управление градостроительства </w:t>
            </w:r>
            <w:r w:rsidR="00BE44DA" w:rsidRPr="008C1775">
              <w:t xml:space="preserve">Администрации </w:t>
            </w:r>
            <w:r w:rsidR="00A5695A">
              <w:rPr>
                <w:color w:val="000000"/>
              </w:rPr>
              <w:t xml:space="preserve">городского округа </w:t>
            </w:r>
            <w:proofErr w:type="spellStart"/>
            <w:r w:rsidR="00A5695A">
              <w:rPr>
                <w:color w:val="000000"/>
              </w:rPr>
              <w:t>Спасск-Дальний</w:t>
            </w:r>
            <w:proofErr w:type="spellEnd"/>
            <w:r w:rsidR="008E12F7">
              <w:rPr>
                <w:color w:val="000000"/>
              </w:rPr>
              <w:t xml:space="preserve"> (</w:t>
            </w:r>
            <w:proofErr w:type="spellStart"/>
            <w:r w:rsidR="008E12F7">
              <w:rPr>
                <w:color w:val="000000"/>
              </w:rPr>
              <w:t>Джо</w:t>
            </w:r>
            <w:proofErr w:type="gramStart"/>
            <w:r w:rsidR="008E12F7">
              <w:rPr>
                <w:color w:val="000000"/>
              </w:rPr>
              <w:t>с</w:t>
            </w:r>
            <w:proofErr w:type="spellEnd"/>
            <w:r w:rsidR="00B15404">
              <w:rPr>
                <w:color w:val="000000"/>
              </w:rPr>
              <w:t>-</w:t>
            </w:r>
            <w:proofErr w:type="gramEnd"/>
            <w:r w:rsidR="008E12F7">
              <w:rPr>
                <w:color w:val="000000"/>
              </w:rPr>
              <w:t xml:space="preserve"> </w:t>
            </w:r>
            <w:proofErr w:type="spellStart"/>
            <w:r w:rsidR="008E12F7">
              <w:rPr>
                <w:color w:val="000000"/>
              </w:rPr>
              <w:t>Яринич</w:t>
            </w:r>
            <w:proofErr w:type="spellEnd"/>
            <w:r w:rsidR="008E12F7"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Обеспечен </w:t>
            </w:r>
            <w:r w:rsidR="00A15A3F">
              <w:rPr>
                <w:color w:val="000000"/>
              </w:rPr>
              <w:t xml:space="preserve"> </w:t>
            </w:r>
            <w:r w:rsidRPr="00AB6F46">
              <w:rPr>
                <w:color w:val="000000"/>
              </w:rPr>
              <w:t>о</w:t>
            </w:r>
            <w:r w:rsidR="00A15A3F">
              <w:rPr>
                <w:color w:val="000000"/>
              </w:rPr>
              <w:t>т</w:t>
            </w:r>
            <w:r w:rsidRPr="00AB6F46">
              <w:rPr>
                <w:color w:val="000000"/>
              </w:rPr>
              <w:t xml:space="preserve">крытый доступ для хозяйствующих субъектов, актуальная </w:t>
            </w:r>
            <w:r w:rsidR="008E12F7" w:rsidRPr="00AB6F46">
              <w:rPr>
                <w:color w:val="000000"/>
              </w:rPr>
              <w:t>информация</w:t>
            </w:r>
            <w:r w:rsidRPr="00AB6F46">
              <w:rPr>
                <w:color w:val="000000"/>
              </w:rPr>
              <w:t xml:space="preserve"> схем размещения рекламных конструкций</w:t>
            </w:r>
          </w:p>
        </w:tc>
      </w:tr>
      <w:tr w:rsidR="00682CCB" w:rsidRPr="006549CC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Pr="00BA0E0F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>Размещение на официальном сайте перечня всех НПА, регулирующих сферы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CCB" w:rsidRPr="00AB6F46" w:rsidRDefault="008700E8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 w:rsidR="008E12F7"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682CCB" w:rsidRPr="00AB6F46" w:rsidRDefault="00682CCB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2CCB" w:rsidRPr="00AB6F46" w:rsidRDefault="00682CCB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Default="008E12F7" w:rsidP="008E12F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Администрации  городского округа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Спасск-Дальний</w:t>
            </w:r>
            <w:proofErr w:type="spellEnd"/>
            <w:proofErr w:type="gramEnd"/>
          </w:p>
          <w:p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>
              <w:rPr>
                <w:color w:val="000000"/>
              </w:rPr>
              <w:t xml:space="preserve"> </w:t>
            </w:r>
            <w:r w:rsidR="0058217A">
              <w:rPr>
                <w:color w:val="000000"/>
              </w:rPr>
              <w:t>И</w:t>
            </w:r>
            <w:r>
              <w:rPr>
                <w:color w:val="000000"/>
              </w:rPr>
              <w:t>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Pr="00AB6F46" w:rsidRDefault="00A15A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682CCB" w:rsidRPr="00AB6F46">
              <w:rPr>
                <w:color w:val="000000"/>
              </w:rPr>
              <w:t xml:space="preserve">беспечен </w:t>
            </w:r>
            <w:r>
              <w:rPr>
                <w:color w:val="000000"/>
              </w:rPr>
              <w:t xml:space="preserve"> </w:t>
            </w:r>
            <w:r w:rsidR="00682CCB" w:rsidRPr="00AB6F46"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 w:rsidR="00682CCB" w:rsidRPr="00AB6F46">
              <w:rPr>
                <w:color w:val="000000"/>
              </w:rPr>
              <w:t xml:space="preserve">крытый доступ для повышения уровня информированности организаций и </w:t>
            </w:r>
            <w:r w:rsidR="00682CCB" w:rsidRPr="00AB6F46">
              <w:rPr>
                <w:color w:val="000000"/>
              </w:rPr>
              <w:lastRenderedPageBreak/>
              <w:t>индивидуальных предпринимателей</w:t>
            </w:r>
          </w:p>
        </w:tc>
      </w:tr>
      <w:tr w:rsidR="008E12F7" w:rsidRPr="006549CC" w:rsidTr="00371D71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BA0E0F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Default="008E12F7" w:rsidP="0038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Администрации  городского округа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>
              <w:rPr>
                <w:color w:val="000000"/>
              </w:rPr>
              <w:t xml:space="preserve"> </w:t>
            </w:r>
            <w:r w:rsidR="0058217A">
              <w:rPr>
                <w:color w:val="000000"/>
              </w:rPr>
              <w:t>И</w:t>
            </w:r>
            <w:r>
              <w:rPr>
                <w:color w:val="000000"/>
              </w:rPr>
              <w:t>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Повышение конкуренции и качества услуг</w:t>
            </w:r>
          </w:p>
        </w:tc>
      </w:tr>
      <w:tr w:rsidR="008E12F7" w:rsidRPr="006549CC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CD744B" w:rsidRDefault="008E12F7" w:rsidP="00682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>
              <w:rPr>
                <w:color w:val="00000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F7" w:rsidRPr="00AB6F46" w:rsidRDefault="008E12F7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Default="008E12F7" w:rsidP="0038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Администрации  городского округа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 w:rsidR="0058217A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>
              <w:rPr>
                <w:color w:val="000000"/>
              </w:rPr>
              <w:t>Получение разрешений на размещение рекламы в соответствии со схемой размещения рекламных конструкций</w:t>
            </w:r>
            <w:r w:rsidRPr="00AB6F46">
              <w:rPr>
                <w:color w:val="000000"/>
              </w:rPr>
              <w:t xml:space="preserve"> </w:t>
            </w:r>
          </w:p>
        </w:tc>
      </w:tr>
      <w:tr w:rsidR="00771487" w:rsidRPr="00697D14" w:rsidTr="00371D71">
        <w:tc>
          <w:tcPr>
            <w:tcW w:w="15526" w:type="dxa"/>
            <w:gridSpan w:val="12"/>
          </w:tcPr>
          <w:p w:rsidR="00771487" w:rsidRDefault="00771487" w:rsidP="00771487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E1C21">
              <w:rPr>
                <w:b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71487" w:rsidRPr="00697D14" w:rsidRDefault="0077148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1487" w:rsidTr="00371D71">
        <w:tc>
          <w:tcPr>
            <w:tcW w:w="15526" w:type="dxa"/>
            <w:gridSpan w:val="12"/>
          </w:tcPr>
          <w:p w:rsid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огласно информации,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учёте по виду деятельности «</w:t>
            </w:r>
            <w:r w:rsidRPr="00AE1C21">
              <w:rPr>
                <w:rFonts w:ascii="Times New Roman" w:hAnsi="Times New Roman" w:cs="Times New Roman"/>
                <w:sz w:val="24"/>
                <w:szCs w:val="24"/>
              </w:rPr>
              <w:t>Основной Код 41.20 «Строительство жилых и нежилых зданий»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юридических лица, а также 11 индивидуальных предпринимателей.</w:t>
            </w:r>
            <w:r>
              <w:t xml:space="preserve"> 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 сфере 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вляет</w:t>
            </w:r>
            <w:proofErr w:type="gramEnd"/>
            <w:r w:rsidRPr="002D347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102E83" w:rsidRPr="004A1C12" w:rsidRDefault="00102E83" w:rsidP="00102E83">
            <w:pPr>
              <w:ind w:firstLine="567"/>
              <w:jc w:val="both"/>
            </w:pPr>
            <w:r>
              <w:t>По состоянию за  9 месяцев 2019 года</w:t>
            </w:r>
            <w:r w:rsidRPr="00AE1C21">
              <w:rPr>
                <w:b/>
              </w:rPr>
              <w:t xml:space="preserve"> </w:t>
            </w:r>
            <w:r w:rsidRPr="00A13B51">
              <w:rPr>
                <w:b/>
              </w:rPr>
              <w:t xml:space="preserve"> </w:t>
            </w:r>
            <w:r w:rsidRPr="00A13B51">
              <w:t>рынок строительства объектов капитального строительства, за исключением жилищного и дорожного строительства</w:t>
            </w:r>
            <w:r>
              <w:t xml:space="preserve"> представлен следующими показателями</w:t>
            </w:r>
            <w:r w:rsidRPr="004A1C12">
              <w:t>:</w:t>
            </w:r>
          </w:p>
          <w:p w:rsid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строительство – 2</w:t>
            </w:r>
            <w:r w:rsidRPr="004A1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планируемая площадь застройки - 460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1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E83" w:rsidRPr="001015F9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планируемый строительный объем – 2037,3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01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E83" w:rsidRPr="004A1C12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ввод в эксплуатацию – 7</w:t>
            </w:r>
            <w:r w:rsidRPr="004A1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E83" w:rsidRP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застройки – 942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2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E83" w:rsidRPr="00BC5BF1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строительный объем – 5809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E83" w:rsidRPr="00827683" w:rsidRDefault="00102E83" w:rsidP="00102E83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27683">
              <w:rPr>
                <w:rFonts w:eastAsia="Times New Roman"/>
                <w:color w:val="auto"/>
                <w:lang w:eastAsia="ru-RU"/>
              </w:rPr>
              <w:t xml:space="preserve">Основными барьерами входа на рынок </w:t>
            </w:r>
            <w:r>
              <w:rPr>
                <w:rFonts w:eastAsia="Times New Roman"/>
                <w:color w:val="auto"/>
                <w:lang w:eastAsia="ru-RU"/>
              </w:rPr>
              <w:t>являются</w:t>
            </w:r>
            <w:r w:rsidRPr="00827683">
              <w:rPr>
                <w:rFonts w:eastAsia="Times New Roman"/>
                <w:color w:val="auto"/>
                <w:lang w:eastAsia="ru-RU"/>
              </w:rPr>
              <w:t>:</w:t>
            </w:r>
          </w:p>
          <w:p w:rsidR="00102E83" w:rsidRPr="001015F9" w:rsidRDefault="00102E83" w:rsidP="00102E83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1015F9">
              <w:rPr>
                <w:rFonts w:eastAsia="Times New Roman"/>
                <w:color w:val="auto"/>
                <w:lang w:eastAsia="ru-RU"/>
              </w:rPr>
              <w:t>- ограниченные возможности уплотнительной застройки с использованием существующих инженерной, социальной и транспортной инфраструктур;</w:t>
            </w:r>
            <w:proofErr w:type="gramEnd"/>
          </w:p>
          <w:p w:rsidR="00102E83" w:rsidRPr="00BC5BF1" w:rsidRDefault="00102E83" w:rsidP="00102E83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BC5BF1">
              <w:rPr>
                <w:rFonts w:eastAsia="Times New Roman"/>
                <w:color w:val="auto"/>
                <w:lang w:eastAsia="ru-RU"/>
              </w:rPr>
              <w:t>- высокие инвестиционные риски;</w:t>
            </w:r>
          </w:p>
          <w:p w:rsidR="00102E83" w:rsidRPr="00102E83" w:rsidRDefault="00102E83" w:rsidP="00102E83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BC5BF1">
              <w:rPr>
                <w:rFonts w:eastAsia="Times New Roman"/>
                <w:color w:val="auto"/>
                <w:lang w:eastAsia="ru-RU"/>
              </w:rPr>
              <w:t>- ограниченные возможности привлечения заемных средств юридическими лицами</w:t>
            </w:r>
            <w:r w:rsidRPr="00102E83">
              <w:rPr>
                <w:rFonts w:eastAsia="Times New Roman"/>
                <w:color w:val="auto"/>
                <w:lang w:eastAsia="ru-RU"/>
              </w:rPr>
              <w:t>;</w:t>
            </w:r>
          </w:p>
          <w:p w:rsidR="00771487" w:rsidRPr="00102E83" w:rsidRDefault="00102E83" w:rsidP="00102E8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F9">
              <w:rPr>
                <w:rFonts w:cs="Times New Roman"/>
                <w:sz w:val="24"/>
                <w:szCs w:val="24"/>
              </w:rPr>
              <w:t xml:space="preserve">- </w:t>
            </w:r>
            <w:r w:rsidRPr="00102E83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значительных первоначальных капитальных вложений при длительных сроках окупаемости этих вложений.</w:t>
            </w:r>
          </w:p>
        </w:tc>
      </w:tr>
      <w:tr w:rsidR="00771487" w:rsidRPr="00AB6F46" w:rsidTr="00371D71">
        <w:tc>
          <w:tcPr>
            <w:tcW w:w="643" w:type="dxa"/>
            <w:tcBorders>
              <w:bottom w:val="single" w:sz="4" w:space="0" w:color="auto"/>
            </w:tcBorders>
          </w:tcPr>
          <w:p w:rsidR="00771487" w:rsidRDefault="00102E83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771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2E83" w:rsidRPr="00102E83" w:rsidRDefault="00CF198D" w:rsidP="00102E83">
            <w:pPr>
              <w:pStyle w:val="Default"/>
            </w:pPr>
            <w:r>
              <w:rPr>
                <w:sz w:val="23"/>
                <w:szCs w:val="23"/>
              </w:rPr>
              <w:t xml:space="preserve">Создание реестра </w:t>
            </w:r>
            <w:r w:rsidRPr="002D3476">
              <w:t>субъектов</w:t>
            </w:r>
            <w:r w:rsidRPr="00AE1C21"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>оказывающих услуги</w:t>
            </w:r>
            <w:r w:rsidRPr="007B0AE9">
              <w:t xml:space="preserve"> </w:t>
            </w:r>
            <w:r>
              <w:t xml:space="preserve">в сфере </w:t>
            </w:r>
            <w:r w:rsidRPr="007B0AE9">
              <w:t>капитального строительства</w:t>
            </w:r>
            <w:r w:rsidR="00102E83" w:rsidRPr="00102E83">
              <w:t>.</w:t>
            </w:r>
          </w:p>
          <w:p w:rsidR="00771487" w:rsidRPr="00AB6F46" w:rsidRDefault="00771487" w:rsidP="00371D7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1487" w:rsidRPr="00102E83" w:rsidRDefault="00102E83" w:rsidP="00371D7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2019-2022 </w:t>
            </w:r>
            <w:proofErr w:type="spellStart"/>
            <w:r>
              <w:rPr>
                <w:color w:val="000000"/>
                <w:lang w:val="en-US"/>
              </w:rPr>
              <w:t>годы</w:t>
            </w:r>
            <w:proofErr w:type="spellEnd"/>
          </w:p>
        </w:tc>
        <w:tc>
          <w:tcPr>
            <w:tcW w:w="1417" w:type="dxa"/>
            <w:vMerge w:val="restart"/>
          </w:tcPr>
          <w:p w:rsidR="00102E83" w:rsidRDefault="00102E83" w:rsidP="00102E83">
            <w:pPr>
              <w:pStyle w:val="Default"/>
            </w:pPr>
            <w:r>
              <w:rPr>
                <w:sz w:val="23"/>
                <w:szCs w:val="23"/>
              </w:rPr>
              <w:t>Доля хозяйствующих субъектов частной формы собственности в общем количестве хозяйствующих субъектов в сфере строительства, за исключением жилищного и дорожного строительства</w:t>
            </w:r>
          </w:p>
          <w:p w:rsidR="00771487" w:rsidRPr="00AB6F46" w:rsidRDefault="00771487" w:rsidP="00371D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771487" w:rsidRPr="00AB6F46" w:rsidRDefault="00771487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1487" w:rsidRDefault="00771487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 w:rsidR="00415E45">
              <w:rPr>
                <w:color w:val="000000"/>
              </w:rPr>
              <w:t xml:space="preserve">правление градостроительства Администрации городского округа </w:t>
            </w:r>
            <w:r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B6F46"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371D7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2E83" w:rsidRPr="004A1C12" w:rsidRDefault="00415E45" w:rsidP="00102E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актуальной  информации о количестве и форме собственности организаций, находящихс</w:t>
            </w:r>
            <w:r w:rsidR="008E12F7">
              <w:rPr>
                <w:sz w:val="23"/>
                <w:szCs w:val="23"/>
              </w:rPr>
              <w:t xml:space="preserve">я на рынке капитального строительства. </w:t>
            </w:r>
          </w:p>
          <w:p w:rsidR="00771487" w:rsidRPr="00AB6F46" w:rsidRDefault="008E12F7" w:rsidP="00371D71">
            <w:pPr>
              <w:rPr>
                <w:color w:val="000000"/>
              </w:rPr>
            </w:pPr>
            <w:r w:rsidRPr="00FD3A79">
              <w:rPr>
                <w:sz w:val="23"/>
                <w:szCs w:val="23"/>
              </w:rPr>
              <w:t>Быстрый и удобный поиск подрядчиков для</w:t>
            </w:r>
            <w:r>
              <w:rPr>
                <w:sz w:val="23"/>
                <w:szCs w:val="23"/>
              </w:rPr>
              <w:t xml:space="preserve"> участия</w:t>
            </w:r>
            <w:r w:rsidRPr="00FD3A79">
              <w:rPr>
                <w:sz w:val="23"/>
                <w:szCs w:val="23"/>
              </w:rPr>
              <w:t xml:space="preserve">  в закупках</w:t>
            </w:r>
            <w:r>
              <w:rPr>
                <w:sz w:val="23"/>
                <w:szCs w:val="23"/>
              </w:rPr>
              <w:t>.</w:t>
            </w:r>
          </w:p>
        </w:tc>
      </w:tr>
      <w:tr w:rsidR="00CF198D" w:rsidRPr="00AB6F46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BE4240">
              <w:t>Обеспечение предоставления государственных (муниципальных) услуг по выдаче градостроительного плана земельного участка</w:t>
            </w:r>
            <w:r>
              <w:t>,</w:t>
            </w:r>
            <w:r w:rsidRPr="00BE4240">
              <w:t xml:space="preserve"> разрешения на строительство, а также разрешения на ввод объекта в эксплуатацию исключительно в электронном виде.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CF198D" w:rsidRPr="00AB6F46" w:rsidRDefault="00CF198D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 w:rsidR="00415E45">
              <w:rPr>
                <w:color w:val="000000"/>
              </w:rPr>
              <w:t xml:space="preserve">правление градостроительства Администрации  городского округа </w:t>
            </w:r>
            <w:r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B6F46"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371D7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046B6F">
              <w:rPr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</w:tr>
      <w:tr w:rsidR="00CF198D" w:rsidRPr="00AB6F46" w:rsidTr="00371D71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305FF2">
              <w:t>Обеспечение опубликования и актуализации на официальн</w:t>
            </w:r>
            <w:r>
              <w:t>ом</w:t>
            </w:r>
            <w:r w:rsidRPr="00305FF2">
              <w:t xml:space="preserve"> сайт</w:t>
            </w:r>
            <w:r>
              <w:t>е</w:t>
            </w:r>
            <w:r w:rsidRPr="00305FF2">
              <w:t xml:space="preserve"> </w:t>
            </w:r>
            <w:r>
              <w:t>Администрации</w:t>
            </w:r>
            <w:r w:rsidRPr="00305FF2">
              <w:t xml:space="preserve">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CF198D" w:rsidRPr="00AB6F46" w:rsidRDefault="00CF198D" w:rsidP="00371D71">
            <w:pPr>
              <w:jc w:val="center"/>
            </w:pPr>
          </w:p>
        </w:tc>
        <w:tc>
          <w:tcPr>
            <w:tcW w:w="1276" w:type="dxa"/>
            <w:vMerge/>
          </w:tcPr>
          <w:p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Default="008E12F7" w:rsidP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правление градостроительства Администрации  городского округа </w:t>
            </w:r>
            <w:r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B6F46"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CF198D" w:rsidRPr="00967577" w:rsidRDefault="008E12F7" w:rsidP="008E12F7">
            <w:pPr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305FF2">
              <w:t>Повышение информированности хозяйствующих субъектов, осуществляющих деятельность на данном рынке</w:t>
            </w:r>
          </w:p>
        </w:tc>
      </w:tr>
      <w:tr w:rsidR="00020C92" w:rsidRPr="00697D14" w:rsidTr="00371D71">
        <w:tc>
          <w:tcPr>
            <w:tcW w:w="15526" w:type="dxa"/>
            <w:gridSpan w:val="12"/>
          </w:tcPr>
          <w:p w:rsidR="00020C92" w:rsidRPr="00967577" w:rsidRDefault="00AE743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0C92" w:rsidRPr="00967577">
              <w:rPr>
                <w:b/>
              </w:rPr>
              <w:t xml:space="preserve">. </w:t>
            </w:r>
            <w:r w:rsidR="00020C92" w:rsidRPr="00967577">
              <w:rPr>
                <w:rFonts w:eastAsiaTheme="minorHAnsi"/>
                <w:b/>
              </w:rPr>
              <w:t>Рынок выполнения работ по благоустройству городской среды</w:t>
            </w:r>
          </w:p>
        </w:tc>
      </w:tr>
      <w:tr w:rsidR="00020C92" w:rsidTr="00371D71">
        <w:tc>
          <w:tcPr>
            <w:tcW w:w="15526" w:type="dxa"/>
            <w:gridSpan w:val="12"/>
          </w:tcPr>
          <w:p w:rsidR="00020C92" w:rsidRPr="00B45FD0" w:rsidRDefault="008614C8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городских земель в пределах городской черты 4,3 га. Общая площадь зеленых насаждений в пределах городской черты 1,2 га. Площадь города, убираемая механизированным способом 961,9  тыс. м</w:t>
            </w:r>
            <w:proofErr w:type="gramStart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В настоящее время рынок выполнения работ по благоустройству городской среды на территории  городского округа </w:t>
            </w:r>
            <w:proofErr w:type="spellStart"/>
            <w:proofErr w:type="gramStart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является достаточно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конкурентным. Все работы проводятся на конкурсной основе. В торгах принима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участие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МУП  «Городской рынок»</w:t>
            </w:r>
            <w:r w:rsidR="008C1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0C92" w:rsidRPr="00AB6F46" w:rsidTr="00371D71">
        <w:tc>
          <w:tcPr>
            <w:tcW w:w="643" w:type="dxa"/>
            <w:tcBorders>
              <w:bottom w:val="single" w:sz="4" w:space="0" w:color="auto"/>
            </w:tcBorders>
          </w:tcPr>
          <w:p w:rsidR="00020C92" w:rsidRDefault="00AE743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информации об определении поставщика (подрядчика,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0C92" w:rsidRPr="00B45FD0" w:rsidRDefault="00967577" w:rsidP="00967577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2019-2022 годы</w:t>
            </w:r>
          </w:p>
        </w:tc>
        <w:tc>
          <w:tcPr>
            <w:tcW w:w="1417" w:type="dxa"/>
            <w:vMerge w:val="restart"/>
          </w:tcPr>
          <w:p w:rsidR="00020C92" w:rsidRPr="00BA0E0F" w:rsidRDefault="00020C92" w:rsidP="00371D71">
            <w:pPr>
              <w:jc w:val="center"/>
            </w:pPr>
            <w:r w:rsidRPr="00D90838">
              <w:t>доля организаций частной формы собственнос</w:t>
            </w:r>
            <w:r w:rsidRPr="00D90838">
              <w:lastRenderedPageBreak/>
              <w:t>ти в сфере выполнения работ по благоустройству городской среды</w:t>
            </w:r>
          </w:p>
          <w:p w:rsidR="00020C92" w:rsidRPr="00BA0E0F" w:rsidRDefault="00020C92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20C92" w:rsidRPr="00BA0E0F" w:rsidRDefault="00020C92" w:rsidP="00371D71">
            <w:pPr>
              <w:jc w:val="center"/>
            </w:pPr>
            <w:r w:rsidRPr="00AB54D7">
              <w:lastRenderedPageBreak/>
              <w:t>проценты</w:t>
            </w:r>
          </w:p>
          <w:p w:rsidR="00020C92" w:rsidRPr="00BA0E0F" w:rsidRDefault="00020C92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:rsidR="00967577" w:rsidRDefault="00967577" w:rsidP="00020C92"/>
          <w:p w:rsidR="00020C92" w:rsidRPr="00BA0E0F" w:rsidRDefault="00020C92" w:rsidP="00020C92">
            <w:r>
              <w:t>80</w:t>
            </w:r>
          </w:p>
        </w:tc>
        <w:tc>
          <w:tcPr>
            <w:tcW w:w="708" w:type="dxa"/>
            <w:vMerge w:val="restart"/>
          </w:tcPr>
          <w:p w:rsidR="00967577" w:rsidRDefault="00967577" w:rsidP="00020C92"/>
          <w:p w:rsidR="00020C92" w:rsidRPr="00BA0E0F" w:rsidRDefault="00020C92" w:rsidP="00020C92">
            <w:r>
              <w:t>90</w:t>
            </w:r>
          </w:p>
        </w:tc>
        <w:tc>
          <w:tcPr>
            <w:tcW w:w="709" w:type="dxa"/>
            <w:vMerge w:val="restart"/>
          </w:tcPr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Pr="00BA0E0F" w:rsidRDefault="00020C92" w:rsidP="00020C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Pr="00BA0E0F" w:rsidRDefault="00020C92" w:rsidP="00020C92"/>
        </w:tc>
        <w:tc>
          <w:tcPr>
            <w:tcW w:w="709" w:type="dxa"/>
            <w:vMerge w:val="restart"/>
          </w:tcPr>
          <w:p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020C92" w:rsidRPr="00BA0E0F" w:rsidRDefault="00020C92" w:rsidP="00020C92"/>
        </w:tc>
        <w:tc>
          <w:tcPr>
            <w:tcW w:w="2693" w:type="dxa"/>
            <w:tcBorders>
              <w:bottom w:val="single" w:sz="4" w:space="0" w:color="auto"/>
            </w:tcBorders>
          </w:tcPr>
          <w:p w:rsidR="00020C92" w:rsidRPr="00B45FD0" w:rsidRDefault="00020C9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ЖКХ Администрации 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7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по благоустройству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</w:t>
            </w:r>
          </w:p>
        </w:tc>
      </w:tr>
      <w:tr w:rsidR="00020C92" w:rsidRPr="00AB6F46" w:rsidTr="003512A4">
        <w:trPr>
          <w:trHeight w:val="28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BA0E0F" w:rsidRDefault="00AE7437" w:rsidP="00AE74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AB6F46" w:rsidRDefault="00020C92" w:rsidP="00371D71">
            <w:pPr>
              <w:rPr>
                <w:color w:val="000000"/>
              </w:rPr>
            </w:pPr>
            <w:r w:rsidRPr="00B45FD0">
              <w:rPr>
                <w:rFonts w:eastAsia="Calibri"/>
                <w:lang w:eastAsia="en-US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</w:t>
            </w:r>
            <w:r w:rsidR="009675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92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2019-2022 годы</w:t>
            </w:r>
          </w:p>
        </w:tc>
        <w:tc>
          <w:tcPr>
            <w:tcW w:w="1417" w:type="dxa"/>
            <w:vMerge/>
          </w:tcPr>
          <w:p w:rsidR="00020C92" w:rsidRPr="00AB6F46" w:rsidRDefault="00020C9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0C92" w:rsidRPr="00AB6F46" w:rsidRDefault="00020C9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</w:t>
            </w:r>
            <w:r w:rsidR="007B6351">
              <w:rPr>
                <w:color w:val="000000"/>
              </w:rPr>
              <w:t xml:space="preserve"> городского округа </w:t>
            </w:r>
            <w:r w:rsidR="007B6351"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967577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AB6F46" w:rsidRDefault="00020C92" w:rsidP="00371D71">
            <w:pPr>
              <w:rPr>
                <w:color w:val="000000"/>
              </w:rPr>
            </w:pPr>
            <w:r w:rsidRPr="00B45FD0">
              <w:t>Увеличение организаций частной формы собственности в выполнении работ по благоустройству городской среды</w:t>
            </w:r>
          </w:p>
        </w:tc>
      </w:tr>
      <w:tr w:rsidR="00AE7437" w:rsidRPr="00967577" w:rsidTr="00371D71">
        <w:tc>
          <w:tcPr>
            <w:tcW w:w="15526" w:type="dxa"/>
            <w:gridSpan w:val="12"/>
          </w:tcPr>
          <w:p w:rsidR="00AE7437" w:rsidRPr="005305D2" w:rsidRDefault="005305D2">
            <w:pPr>
              <w:rPr>
                <w:b/>
              </w:rPr>
            </w:pPr>
            <w:r w:rsidRPr="005305D2">
              <w:rPr>
                <w:b/>
              </w:rPr>
              <w:t>6</w:t>
            </w:r>
            <w:r w:rsidR="00AE7437" w:rsidRPr="005305D2">
              <w:rPr>
                <w:b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E7437" w:rsidRPr="00B45FD0" w:rsidTr="00371D71">
        <w:tc>
          <w:tcPr>
            <w:tcW w:w="15526" w:type="dxa"/>
            <w:gridSpan w:val="12"/>
          </w:tcPr>
          <w:p w:rsidR="00AE7437" w:rsidRPr="00B45FD0" w:rsidRDefault="00AE7437" w:rsidP="00371D71">
            <w:r w:rsidRPr="00484E01">
              <w:t xml:space="preserve">На территории города расположено </w:t>
            </w:r>
            <w:r>
              <w:t xml:space="preserve"> 528 </w:t>
            </w:r>
            <w:r w:rsidRPr="00484E01">
              <w:t xml:space="preserve"> многоквартирных домов общей площадью</w:t>
            </w:r>
            <w:r>
              <w:t xml:space="preserve"> 968,4</w:t>
            </w:r>
            <w:r w:rsidRPr="00484E01">
              <w:t>.</w:t>
            </w:r>
            <w:r>
              <w:t xml:space="preserve"> </w:t>
            </w:r>
            <w:r w:rsidR="00D5027F">
              <w:t>тыс.</w:t>
            </w:r>
            <w:r w:rsidRPr="00484E01">
              <w:t xml:space="preserve"> кв. метров. Управлени</w:t>
            </w:r>
            <w:r>
              <w:t xml:space="preserve">е жилищным фондом осуществляют  8 </w:t>
            </w:r>
            <w:r w:rsidRPr="00484E01">
              <w:t>управляющих компаний</w:t>
            </w:r>
            <w:r>
              <w:t xml:space="preserve"> </w:t>
            </w:r>
            <w:r w:rsidRPr="00484E01">
              <w:t xml:space="preserve">и </w:t>
            </w:r>
            <w:r>
              <w:t xml:space="preserve">8 </w:t>
            </w:r>
            <w:r w:rsidRPr="00484E01">
              <w:t>ТСЖ</w:t>
            </w:r>
            <w:r w:rsidR="00BE44DA" w:rsidRPr="008C1775">
              <w:t xml:space="preserve">. </w:t>
            </w:r>
            <w:r w:rsidRPr="008C1775">
              <w:t>Деятельность</w:t>
            </w:r>
            <w:r w:rsidRPr="00B45FD0">
              <w:t xml:space="preserve"> организаций, управляющих многоквартирными жилыми домами, в первую очередь должна быть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</w:t>
            </w:r>
            <w:r w:rsidR="00D5027F">
              <w:t>ства РФ от 23.09.2010 года</w:t>
            </w:r>
            <w:r w:rsidRPr="00B45FD0">
              <w:t>.</w:t>
            </w:r>
            <w:r w:rsidR="00D5027F">
              <w:t xml:space="preserve"> </w:t>
            </w:r>
            <w:r w:rsidRPr="00B45FD0">
              <w:t>Проблемами развития рынка услуг ЖКХ являются: высокий износ инженерных сетей (усредненный показатель более 55%), низкая обеспеченность квалифицированными кадрами, неэффективная система управления предприятиями жилищно-коммунального комплекса, что в совокупности делает этот рынок непривлекательным для инвесторов, массовое несоблюдение управляющими организациями требований действующего законодательства по обеспечению прозрачности своей деятел</w:t>
            </w:r>
            <w:r>
              <w:t xml:space="preserve">ьности </w:t>
            </w:r>
          </w:p>
        </w:tc>
      </w:tr>
      <w:tr w:rsidR="00AE7437" w:rsidRPr="00B45FD0" w:rsidTr="00371D71">
        <w:tc>
          <w:tcPr>
            <w:tcW w:w="643" w:type="dxa"/>
            <w:tcBorders>
              <w:bottom w:val="single" w:sz="4" w:space="0" w:color="auto"/>
            </w:tcBorders>
          </w:tcPr>
          <w:p w:rsidR="00AE7437" w:rsidRDefault="00AE743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7437" w:rsidRPr="00B45FD0" w:rsidRDefault="00AE7437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информации в ГИС ЖКХ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7437" w:rsidRPr="00B45FD0" w:rsidRDefault="005305D2" w:rsidP="003512A4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1417" w:type="dxa"/>
            <w:vMerge w:val="restart"/>
          </w:tcPr>
          <w:p w:rsidR="00AE7437" w:rsidRPr="00BA0E0F" w:rsidRDefault="00AE7437" w:rsidP="00371D71">
            <w:pPr>
              <w:jc w:val="center"/>
            </w:pPr>
            <w:r w:rsidRPr="00636C81">
              <w:t xml:space="preserve">доля организаций частной </w:t>
            </w:r>
            <w:r w:rsidRPr="00636C81">
              <w:lastRenderedPageBreak/>
              <w:t>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AE7437" w:rsidRPr="00BA0E0F" w:rsidRDefault="00AE7437" w:rsidP="00371D71">
            <w:pPr>
              <w:jc w:val="center"/>
            </w:pPr>
            <w:r w:rsidRPr="00AB54D7">
              <w:lastRenderedPageBreak/>
              <w:t>проценты</w:t>
            </w:r>
          </w:p>
          <w:p w:rsidR="00AE7437" w:rsidRPr="00BA0E0F" w:rsidRDefault="00AE7437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:rsidR="00AE7437" w:rsidRDefault="00AE7437" w:rsidP="00371D71"/>
          <w:p w:rsidR="00AE7437" w:rsidRPr="00BA0E0F" w:rsidRDefault="00AE7437" w:rsidP="00371D71">
            <w:r>
              <w:t>100</w:t>
            </w:r>
          </w:p>
        </w:tc>
        <w:tc>
          <w:tcPr>
            <w:tcW w:w="708" w:type="dxa"/>
            <w:vMerge w:val="restart"/>
          </w:tcPr>
          <w:p w:rsidR="00AE7437" w:rsidRDefault="00AE7437" w:rsidP="00371D71"/>
          <w:p w:rsidR="00AE7437" w:rsidRPr="00BA0E0F" w:rsidRDefault="00AE7437" w:rsidP="00371D71">
            <w:r>
              <w:t>100</w:t>
            </w:r>
          </w:p>
        </w:tc>
        <w:tc>
          <w:tcPr>
            <w:tcW w:w="709" w:type="dxa"/>
            <w:vMerge w:val="restart"/>
          </w:tcPr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Pr="00BA0E0F" w:rsidRDefault="00AE7437" w:rsidP="00371D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E7437" w:rsidRPr="00B45FD0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Pr="00BA0E0F" w:rsidRDefault="00AE7437" w:rsidP="00371D71"/>
        </w:tc>
        <w:tc>
          <w:tcPr>
            <w:tcW w:w="709" w:type="dxa"/>
            <w:vMerge w:val="restart"/>
          </w:tcPr>
          <w:p w:rsidR="00AE7437" w:rsidRPr="00B45FD0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E7437" w:rsidRPr="00BA0E0F" w:rsidRDefault="00AE7437" w:rsidP="00371D71"/>
        </w:tc>
        <w:tc>
          <w:tcPr>
            <w:tcW w:w="2693" w:type="dxa"/>
            <w:tcBorders>
              <w:bottom w:val="single" w:sz="4" w:space="0" w:color="auto"/>
            </w:tcBorders>
          </w:tcPr>
          <w:p w:rsidR="00AE7437" w:rsidRPr="00B45FD0" w:rsidRDefault="00AE7437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</w:t>
            </w:r>
            <w:r w:rsidR="007B6351">
              <w:rPr>
                <w:color w:val="000000"/>
              </w:rPr>
              <w:t xml:space="preserve"> городского округа </w:t>
            </w:r>
            <w:r w:rsidR="007B6351"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7437" w:rsidRPr="00B45FD0" w:rsidRDefault="00AE7437" w:rsidP="00AE7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 актуальной информации</w:t>
            </w:r>
          </w:p>
        </w:tc>
      </w:tr>
      <w:tr w:rsidR="005305D2" w:rsidRPr="00AB6F46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мониторинга работы муниципального жилищного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1417" w:type="dxa"/>
            <w:vMerge/>
          </w:tcPr>
          <w:p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 го</w:t>
            </w:r>
            <w:r>
              <w:rPr>
                <w:rFonts w:eastAsia="Calibri"/>
                <w:lang w:eastAsia="en-US"/>
              </w:rPr>
              <w:t>родского округа</w:t>
            </w:r>
            <w:r w:rsidRPr="00B45FD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ответственности управляющих организаций и улучшение качества предоставления ЖК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5305D2" w:rsidTr="00371D71">
        <w:tc>
          <w:tcPr>
            <w:tcW w:w="15526" w:type="dxa"/>
            <w:gridSpan w:val="12"/>
          </w:tcPr>
          <w:p w:rsidR="005305D2" w:rsidRPr="00826754" w:rsidRDefault="005305D2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26754">
              <w:rPr>
                <w:b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305D2" w:rsidRPr="00B45FD0" w:rsidTr="00371D71">
        <w:tc>
          <w:tcPr>
            <w:tcW w:w="15526" w:type="dxa"/>
            <w:gridSpan w:val="12"/>
          </w:tcPr>
          <w:p w:rsidR="005305D2" w:rsidRPr="00B45FD0" w:rsidRDefault="005305D2" w:rsidP="00371D71">
            <w:r w:rsidRPr="00B45FD0">
              <w:t>В настоящее время рынок пассажирских перевозок автомобильным транспортом является конкурентным.</w:t>
            </w:r>
            <w:r>
              <w:t xml:space="preserve"> Д</w:t>
            </w:r>
            <w:r w:rsidRPr="00B45FD0">
              <w:t>оля негосударственных (немуниципальных)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 составила 100%.</w:t>
            </w:r>
            <w:r>
              <w:t xml:space="preserve"> </w:t>
            </w:r>
            <w:r w:rsidRPr="00B45FD0">
              <w:t>По муниципальным маршрутам перевозки пассажиров и багажа осуществляют 2 юридических лица. Субъекты предпринимательской деятельности привлекаются к регулярным перевозкам по муниципальным маршрутам на конкурсной основе.</w:t>
            </w:r>
          </w:p>
        </w:tc>
      </w:tr>
      <w:tr w:rsidR="005305D2" w:rsidRPr="00B45FD0" w:rsidTr="00371D71">
        <w:tc>
          <w:tcPr>
            <w:tcW w:w="643" w:type="dxa"/>
            <w:tcBorders>
              <w:bottom w:val="single" w:sz="4" w:space="0" w:color="auto"/>
            </w:tcBorders>
          </w:tcPr>
          <w:p w:rsidR="005305D2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осуществление муниципальной закупки с целью заключения муниципального контракта на право осуществления перевозок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пассажиров по регулируемым тарифам по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муниципальному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маршру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05D2" w:rsidRPr="00B45FD0" w:rsidRDefault="005305D2" w:rsidP="0041591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5305D2" w:rsidRPr="00BA0E0F" w:rsidRDefault="005305D2" w:rsidP="00371D71">
            <w:pPr>
              <w:jc w:val="center"/>
            </w:pPr>
            <w:r w:rsidRPr="00636C81">
              <w:t>доля услуг (работ) по перевозке пассажиров автомобильным транспортом по муниципаль</w:t>
            </w:r>
            <w:r w:rsidRPr="00636C81">
              <w:lastRenderedPageBreak/>
              <w:t>ным маршрутам регулярных перевозок, оказанных (выполненных) организациями частной формы собственности</w:t>
            </w:r>
          </w:p>
          <w:p w:rsidR="005305D2" w:rsidRPr="00BA0E0F" w:rsidRDefault="005305D2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305D2" w:rsidRPr="00BA0E0F" w:rsidRDefault="005305D2" w:rsidP="00371D71">
            <w:pPr>
              <w:jc w:val="center"/>
            </w:pPr>
            <w:r w:rsidRPr="00AB54D7">
              <w:lastRenderedPageBreak/>
              <w:t>проценты</w:t>
            </w:r>
          </w:p>
          <w:p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5D2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муниципального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право осуществления перевозок пассажиров по регулируем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ым тарифам</w:t>
            </w:r>
          </w:p>
        </w:tc>
      </w:tr>
      <w:tr w:rsidR="005305D2" w:rsidRPr="00B45FD0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городского открытого конкурса на право получения свидетельства об осуществлении перевозок по муниципальным маршрутам автомобильного транспорта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нерегулируемым тариф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свидетельства на осуществление перевозок пассажиров по нерегулируемым тарифам </w:t>
            </w:r>
          </w:p>
        </w:tc>
      </w:tr>
      <w:tr w:rsidR="005305D2" w:rsidRPr="00B45FD0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</w:t>
            </w:r>
            <w:proofErr w:type="gramStart"/>
            <w:r w:rsidRPr="00B45FD0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>лицам по вопросам организации регулярных перевозок пассажиров автомобильным транспортом по муниципальным маршрутам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BA0E0F" w:rsidRDefault="005305D2" w:rsidP="00371D71">
            <w:pPr>
              <w:jc w:val="center"/>
            </w:pPr>
            <w:r w:rsidRPr="00636C8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/>
          </w:tcPr>
          <w:p w:rsidR="005305D2" w:rsidRPr="00BA0E0F" w:rsidRDefault="005305D2" w:rsidP="00371D71">
            <w:pPr>
              <w:jc w:val="center"/>
            </w:pPr>
            <w:r w:rsidRPr="00AB54D7">
              <w:t>проценты</w:t>
            </w:r>
          </w:p>
          <w:p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Default="005305D2" w:rsidP="00371D71"/>
          <w:p w:rsidR="005305D2" w:rsidRPr="00BA0E0F" w:rsidRDefault="005305D2" w:rsidP="00371D71">
            <w:r>
              <w:t>100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Default="005305D2" w:rsidP="00371D71"/>
          <w:p w:rsidR="005305D2" w:rsidRPr="00BA0E0F" w:rsidRDefault="005305D2" w:rsidP="00371D71">
            <w:r>
              <w:t>100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Pr="00BA0E0F" w:rsidRDefault="005305D2" w:rsidP="00371D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Pr="00BA0E0F" w:rsidRDefault="005305D2" w:rsidP="00371D71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5305D2" w:rsidRPr="00BA0E0F" w:rsidRDefault="005305D2" w:rsidP="00371D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415917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371D71" w:rsidRDefault="005305D2" w:rsidP="00415917">
            <w:r>
              <w:rPr>
                <w:rFonts w:eastAsia="Calibri"/>
                <w:lang w:eastAsia="en-US"/>
              </w:rPr>
              <w:t xml:space="preserve">(Симоненко </w:t>
            </w:r>
            <w:r w:rsidRPr="008C1775">
              <w:rPr>
                <w:rFonts w:eastAsia="Calibri"/>
                <w:lang w:eastAsia="en-US"/>
              </w:rPr>
              <w:t>О.С.</w:t>
            </w:r>
            <w:r w:rsidR="00BE44DA" w:rsidRPr="008C177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371D71" w:rsidRDefault="005305D2" w:rsidP="00415917">
            <w:r w:rsidRPr="00B45FD0">
              <w:t xml:space="preserve">Оказание консультативной </w:t>
            </w:r>
            <w:r w:rsidRPr="008C1775">
              <w:t>помощи</w:t>
            </w:r>
          </w:p>
        </w:tc>
      </w:tr>
      <w:tr w:rsidR="005305D2" w:rsidRPr="00B45FD0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5305D2" w:rsidP="0041591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</w:t>
            </w:r>
            <w:r w:rsidRPr="008C1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</w:t>
            </w:r>
            <w:r w:rsidRPr="00DB70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закупки с целью заключения муниципального контракта на право осуществления перевозок пассажиров по регулируемым тарифам по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муниципальному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маршру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823BF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371D71" w:rsidRDefault="005305D2" w:rsidP="003823BF">
            <w:r>
              <w:rPr>
                <w:rFonts w:eastAsia="Calibri"/>
                <w:lang w:eastAsia="en-US"/>
              </w:rPr>
              <w:t xml:space="preserve">(Симоненко </w:t>
            </w:r>
            <w:r w:rsidRPr="008C1775">
              <w:rPr>
                <w:rFonts w:eastAsia="Calibri"/>
                <w:lang w:eastAsia="en-US"/>
              </w:rPr>
              <w:t>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371D71" w:rsidRDefault="005305D2" w:rsidP="00415917">
            <w:r w:rsidRPr="00B45FD0">
              <w:rPr>
                <w:rFonts w:eastAsia="Calibri"/>
                <w:lang w:eastAsia="en-US"/>
              </w:rPr>
              <w:t>Заключение муниципального контракта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5FD0">
              <w:rPr>
                <w:rFonts w:eastAsia="Calibri"/>
                <w:lang w:eastAsia="en-US"/>
              </w:rPr>
              <w:t>на право осуществления перевозок пассажиров по регулируем</w:t>
            </w:r>
            <w:r>
              <w:rPr>
                <w:rFonts w:eastAsia="Calibri"/>
                <w:lang w:eastAsia="en-US"/>
              </w:rPr>
              <w:t xml:space="preserve"> тарифам</w:t>
            </w:r>
          </w:p>
        </w:tc>
      </w:tr>
      <w:tr w:rsidR="005305D2" w:rsidRPr="00826754" w:rsidTr="003823BF">
        <w:tc>
          <w:tcPr>
            <w:tcW w:w="15526" w:type="dxa"/>
            <w:gridSpan w:val="12"/>
          </w:tcPr>
          <w:p w:rsidR="005305D2" w:rsidRPr="008614C8" w:rsidRDefault="005305D2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614C8">
              <w:rPr>
                <w:b/>
              </w:rPr>
              <w:t>. Рынок дорожной деятельности (за исключением проектирования)</w:t>
            </w:r>
          </w:p>
        </w:tc>
      </w:tr>
      <w:tr w:rsidR="005305D2" w:rsidRPr="00B45FD0" w:rsidTr="003823BF">
        <w:tc>
          <w:tcPr>
            <w:tcW w:w="15526" w:type="dxa"/>
            <w:gridSpan w:val="12"/>
          </w:tcPr>
          <w:p w:rsidR="005305D2" w:rsidRPr="008614C8" w:rsidRDefault="005305D2" w:rsidP="003823BF">
            <w:r>
              <w:rPr>
                <w:sz w:val="26"/>
                <w:szCs w:val="26"/>
              </w:rPr>
              <w:t xml:space="preserve">             </w:t>
            </w:r>
            <w:r w:rsidRPr="008614C8">
              <w:t xml:space="preserve">Общая протяженность сети автомобильных дорог общего пользования на территории городского округа </w:t>
            </w:r>
            <w:proofErr w:type="spellStart"/>
            <w:proofErr w:type="gramStart"/>
            <w:r w:rsidRPr="008614C8">
              <w:t>Спасск-Дальний</w:t>
            </w:r>
            <w:proofErr w:type="spellEnd"/>
            <w:proofErr w:type="gramEnd"/>
            <w:r w:rsidRPr="008614C8">
              <w:t xml:space="preserve"> составляет </w:t>
            </w:r>
            <w:smartTag w:uri="urn:schemas-microsoft-com:office:smarttags" w:element="metricconverter">
              <w:smartTagPr>
                <w:attr w:name="ProductID" w:val="155,3 км"/>
              </w:smartTagPr>
              <w:r w:rsidRPr="008614C8">
                <w:t>155,3 км</w:t>
              </w:r>
            </w:smartTag>
            <w:r w:rsidRPr="008614C8">
              <w:t xml:space="preserve"> и внутриквартальных проездов </w:t>
            </w:r>
            <w:smartTag w:uri="urn:schemas-microsoft-com:office:smarttags" w:element="metricconverter">
              <w:smartTagPr>
                <w:attr w:name="ProductID" w:val="39,2 км"/>
              </w:smartTagPr>
              <w:r w:rsidRPr="008614C8">
                <w:t>39,2 км</w:t>
              </w:r>
            </w:smartTag>
            <w:r w:rsidRPr="008614C8">
              <w:t xml:space="preserve">.  Общая протяженность отремонтированных дорог  за 2018  год составила 2,116 км. В 2019 году планируется отремонтировать  6,3 км.  В настоящее время рынок выполнения работ по   ремонту улично-дорожной сети  на территории городского округа </w:t>
            </w:r>
            <w:proofErr w:type="spellStart"/>
            <w:proofErr w:type="gramStart"/>
            <w:r w:rsidRPr="008614C8">
              <w:t>Спасск-Дальний</w:t>
            </w:r>
            <w:proofErr w:type="spellEnd"/>
            <w:proofErr w:type="gramEnd"/>
            <w:r w:rsidRPr="008614C8">
              <w:t xml:space="preserve">  является достаточно конкурентным. Все работы проводятся на конкурсной основе</w:t>
            </w:r>
            <w:r>
              <w:t>.</w:t>
            </w:r>
          </w:p>
        </w:tc>
      </w:tr>
      <w:tr w:rsidR="005305D2" w:rsidRPr="00B45FD0" w:rsidTr="003823BF">
        <w:tc>
          <w:tcPr>
            <w:tcW w:w="643" w:type="dxa"/>
            <w:tcBorders>
              <w:bottom w:val="single" w:sz="4" w:space="0" w:color="auto"/>
            </w:tcBorders>
          </w:tcPr>
          <w:p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информации об 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5305D2" w:rsidRPr="00BA0E0F" w:rsidRDefault="005305D2" w:rsidP="00E2049E">
            <w:pPr>
              <w:jc w:val="both"/>
            </w:pPr>
            <w:r w:rsidRPr="00636C81">
              <w:t>доля организаций частной формы собственности в сфере дорожной деятельности (за исключением проектирова</w:t>
            </w:r>
            <w:r w:rsidRPr="00636C81">
              <w:lastRenderedPageBreak/>
              <w:t>ния)</w:t>
            </w:r>
          </w:p>
        </w:tc>
        <w:tc>
          <w:tcPr>
            <w:tcW w:w="1276" w:type="dxa"/>
            <w:vMerge w:val="restart"/>
          </w:tcPr>
          <w:p w:rsidR="005305D2" w:rsidRPr="00BA0E0F" w:rsidRDefault="005305D2" w:rsidP="003823BF">
            <w:pPr>
              <w:jc w:val="center"/>
            </w:pPr>
            <w:r w:rsidRPr="00AB54D7">
              <w:lastRenderedPageBreak/>
              <w:t>проценты</w:t>
            </w:r>
          </w:p>
          <w:p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ремонту улично-дорожной сети </w:t>
            </w:r>
          </w:p>
        </w:tc>
      </w:tr>
      <w:tr w:rsidR="005305D2" w:rsidRPr="00B45FD0" w:rsidTr="003823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потенциальных участников о реализации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государственной программы «Безопасные и качественные  дороги»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823BF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823B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улично-дорожной сети</w:t>
            </w:r>
          </w:p>
        </w:tc>
      </w:tr>
      <w:tr w:rsidR="005305D2" w:rsidRPr="008614C8" w:rsidTr="003823BF">
        <w:tc>
          <w:tcPr>
            <w:tcW w:w="15526" w:type="dxa"/>
            <w:gridSpan w:val="12"/>
          </w:tcPr>
          <w:p w:rsidR="005305D2" w:rsidRPr="005305D2" w:rsidRDefault="005305D2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5D2">
              <w:rPr>
                <w:b/>
              </w:rPr>
              <w:lastRenderedPageBreak/>
              <w:t>8. Рынок ритуальных услуг</w:t>
            </w:r>
          </w:p>
        </w:tc>
      </w:tr>
      <w:tr w:rsidR="005305D2" w:rsidRPr="008614C8" w:rsidTr="003823BF">
        <w:tc>
          <w:tcPr>
            <w:tcW w:w="15526" w:type="dxa"/>
            <w:gridSpan w:val="12"/>
          </w:tcPr>
          <w:p w:rsidR="005305D2" w:rsidRDefault="005305D2" w:rsidP="00AD31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территории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ритуальные услуги оказывают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5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частных организаций и 1 муниципальное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учреждение 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«Городской рынок» 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которое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является специализированной службой по вопросам захоронения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также занимается содержанием мест захоронений на территории города, подъездных путей и прилегающей территории. </w:t>
            </w:r>
          </w:p>
          <w:p w:rsidR="005305D2" w:rsidRPr="008614C8" w:rsidRDefault="005305D2" w:rsidP="00AD3192">
            <w:r w:rsidRPr="00B45FD0">
              <w:rPr>
                <w:rFonts w:eastAsia="Calibri"/>
                <w:lang w:eastAsia="en-US"/>
              </w:rPr>
              <w:t>В городе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</w:t>
            </w:r>
          </w:p>
        </w:tc>
      </w:tr>
      <w:tr w:rsidR="005305D2" w:rsidRPr="00B45FD0" w:rsidTr="003823BF">
        <w:tc>
          <w:tcPr>
            <w:tcW w:w="643" w:type="dxa"/>
            <w:tcBorders>
              <w:bottom w:val="single" w:sz="4" w:space="0" w:color="auto"/>
            </w:tcBorders>
          </w:tcPr>
          <w:p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реестра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 сферы ритуальных услуг и размещение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сайте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5305D2" w:rsidRPr="00BA0E0F" w:rsidRDefault="005305D2" w:rsidP="003823BF">
            <w:pPr>
              <w:jc w:val="both"/>
            </w:pPr>
            <w:r w:rsidRPr="00DF33AC">
              <w:t>доля организаций частной формы собствен</w:t>
            </w:r>
            <w: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:rsidR="005305D2" w:rsidRPr="00BA0E0F" w:rsidRDefault="005305D2" w:rsidP="003823BF">
            <w:pPr>
              <w:jc w:val="center"/>
            </w:pPr>
            <w:r w:rsidRPr="00AB54D7">
              <w:t>проценты</w:t>
            </w:r>
          </w:p>
          <w:p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05D2" w:rsidRPr="00B45FD0" w:rsidRDefault="005305D2" w:rsidP="00BE44D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Информированность населения о наличии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ритуальных услуг</w:t>
            </w:r>
          </w:p>
        </w:tc>
      </w:tr>
      <w:tr w:rsidR="005305D2" w:rsidRPr="00B45FD0" w:rsidTr="003823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 населения предоставляемыми ритуальными услугами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823BF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823B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услуг</w:t>
            </w:r>
          </w:p>
        </w:tc>
      </w:tr>
      <w:tr w:rsidR="00BF646B" w:rsidRPr="00826754" w:rsidTr="00B26B6A">
        <w:tc>
          <w:tcPr>
            <w:tcW w:w="15526" w:type="dxa"/>
            <w:gridSpan w:val="12"/>
          </w:tcPr>
          <w:p w:rsidR="00BF646B" w:rsidRPr="00826754" w:rsidRDefault="00B26B6A" w:rsidP="00B26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BF646B" w:rsidRPr="00826754">
              <w:rPr>
                <w:b/>
              </w:rPr>
              <w:t xml:space="preserve">. </w:t>
            </w:r>
            <w:r w:rsidRPr="00CA6C4D">
              <w:rPr>
                <w:b/>
              </w:rPr>
              <w:t>Рынок медицинских услуг</w:t>
            </w:r>
          </w:p>
        </w:tc>
      </w:tr>
      <w:tr w:rsidR="00B26B6A" w:rsidRPr="00B45FD0" w:rsidTr="00B26B6A">
        <w:tc>
          <w:tcPr>
            <w:tcW w:w="15526" w:type="dxa"/>
            <w:gridSpan w:val="12"/>
          </w:tcPr>
          <w:p w:rsidR="00B26B6A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времени согласно информации,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учёте по виду деятельности «Медицинские услуги» - 13 юридических лиц, а также 6 индивидуальных предпринимателей.</w:t>
            </w:r>
            <w:r w:rsidRPr="00B45FD0">
              <w:rPr>
                <w:rFonts w:eastAsia="Calibri"/>
                <w:lang w:eastAsia="en-US"/>
              </w:rPr>
              <w:t xml:space="preserve"> </w:t>
            </w:r>
            <w:r w:rsidRPr="00B26B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Предприятиями оказывается широкий спектр услуг, который зависит от выбора и уровня обеспеченности клиента.</w:t>
            </w:r>
            <w:r w:rsidRPr="00B26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программе обязательного медицинского страхования,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осуществляющих свою деятельность на рынке услуг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услуг,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проблемами рынка медицинских услуг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низкая информированность медицинских организаций негосударственной формы собственности об условиях участия в программе обязательного медицинского страхования;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страхования, обусловленная нерентабельностью оказываемых в рамках программы медицинских услуг;</w:t>
            </w:r>
          </w:p>
          <w:p w:rsidR="00B26B6A" w:rsidRPr="007E4876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отсутствие актуальной информации о состоянии конкурентной среды на рынке медицинских услуг;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основной задачей является содействие развитию медицинских услуг негосударственных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и среднего предпринимательства, в том числе индивидуальным предпринимателям.  </w:t>
            </w:r>
          </w:p>
        </w:tc>
      </w:tr>
      <w:tr w:rsidR="00B26B6A" w:rsidRPr="00B45FD0" w:rsidTr="00B26B6A">
        <w:tc>
          <w:tcPr>
            <w:tcW w:w="643" w:type="dxa"/>
            <w:tcBorders>
              <w:bottom w:val="single" w:sz="4" w:space="0" w:color="auto"/>
            </w:tcBorders>
          </w:tcPr>
          <w:p w:rsidR="00B26B6A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6B6A" w:rsidRPr="00BA0E0F" w:rsidRDefault="00B26B6A" w:rsidP="00B26B6A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в СМИ информации об условиях участия медицинских организаций в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B26B6A" w:rsidRPr="00BA0E0F" w:rsidRDefault="00B26B6A" w:rsidP="00B26B6A">
            <w:r w:rsidRPr="00AB54D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</w:t>
            </w:r>
            <w:r w:rsidRPr="00AB54D7">
              <w:lastRenderedPageBreak/>
              <w:t>го страхования</w:t>
            </w:r>
          </w:p>
        </w:tc>
        <w:tc>
          <w:tcPr>
            <w:tcW w:w="1276" w:type="dxa"/>
            <w:vMerge w:val="restart"/>
          </w:tcPr>
          <w:p w:rsidR="00B26B6A" w:rsidRPr="00BA0E0F" w:rsidRDefault="00B26B6A" w:rsidP="00B26B6A">
            <w:pPr>
              <w:jc w:val="center"/>
            </w:pPr>
            <w:r w:rsidRPr="00AB54D7">
              <w:lastRenderedPageBreak/>
              <w:t>проценты</w:t>
            </w:r>
          </w:p>
          <w:p w:rsidR="00B26B6A" w:rsidRPr="00BA0E0F" w:rsidRDefault="00B26B6A" w:rsidP="00B26B6A">
            <w:pPr>
              <w:jc w:val="center"/>
            </w:pPr>
          </w:p>
        </w:tc>
        <w:tc>
          <w:tcPr>
            <w:tcW w:w="709" w:type="dxa"/>
            <w:vMerge w:val="restart"/>
          </w:tcPr>
          <w:p w:rsidR="00B26B6A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62B4" w:rsidRPr="00B45FD0" w:rsidRDefault="009762B4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6B6A" w:rsidRPr="00B26B6A" w:rsidRDefault="00B26B6A" w:rsidP="00B26B6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административного управления Администрации  городского округа  </w:t>
            </w:r>
            <w:proofErr w:type="spellStart"/>
            <w:proofErr w:type="gram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Т.А.)</w:t>
            </w:r>
          </w:p>
          <w:p w:rsidR="00B26B6A" w:rsidRPr="00EA5007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6B6A" w:rsidRPr="00AB54D7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</w:tc>
      </w:tr>
      <w:tr w:rsidR="00B26B6A" w:rsidRPr="00B45FD0" w:rsidTr="00B26B6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BA0E0F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Default="00B26B6A" w:rsidP="00B26B6A">
            <w:pPr>
              <w:jc w:val="both"/>
            </w:pPr>
            <w:r>
              <w:t xml:space="preserve">Проведение информационных мероприятий, направленных на </w:t>
            </w:r>
            <w:r>
              <w:lastRenderedPageBreak/>
              <w:t>стимулирование привлечения медицинских организаций негосударственной формы собственности к участию в реализации программы обязательного медицинского 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2019-2022 годы </w:t>
            </w:r>
          </w:p>
        </w:tc>
        <w:tc>
          <w:tcPr>
            <w:tcW w:w="1417" w:type="dxa"/>
            <w:vMerge/>
          </w:tcPr>
          <w:p w:rsidR="00B26B6A" w:rsidRPr="00AB6F46" w:rsidRDefault="00B26B6A" w:rsidP="00B26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6B6A" w:rsidRPr="00AB6F46" w:rsidRDefault="00B26B6A" w:rsidP="00B26B6A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8" w:rsidRDefault="00B26B6A" w:rsidP="00B26B6A">
            <w:pPr>
              <w:pStyle w:val="ConsPlusNormal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административного управления Администрации  </w:t>
            </w: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округа  </w:t>
            </w:r>
            <w:proofErr w:type="spellStart"/>
            <w:proofErr w:type="gram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Т.А.)</w:t>
            </w:r>
            <w:r w:rsidR="007F2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соисполнитель – Спасский филиал ГУТ ФОМС ПК </w:t>
            </w:r>
          </w:p>
          <w:p w:rsidR="00B26B6A" w:rsidRPr="00B26B6A" w:rsidRDefault="007F2508" w:rsidP="00B26B6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(Карпов А.К.)</w:t>
            </w:r>
          </w:p>
          <w:p w:rsidR="00B26B6A" w:rsidRPr="00EA5007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3A5C43" w:rsidRDefault="00B26B6A" w:rsidP="00B26B6A">
            <w:pPr>
              <w:jc w:val="both"/>
            </w:pPr>
            <w:r>
              <w:lastRenderedPageBreak/>
              <w:t xml:space="preserve">Увеличение доли медицинских организаций негосударственной </w:t>
            </w:r>
            <w:r>
              <w:lastRenderedPageBreak/>
              <w:t xml:space="preserve">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страхования</w:t>
            </w:r>
          </w:p>
        </w:tc>
      </w:tr>
      <w:tr w:rsidR="00B26B6A" w:rsidRPr="00371D71" w:rsidTr="00B26B6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3A5C43" w:rsidRDefault="009762B4" w:rsidP="009762B4">
            <w:pPr>
              <w:jc w:val="both"/>
            </w:pPr>
            <w:r>
              <w:t xml:space="preserve">Организация </w:t>
            </w:r>
            <w:r w:rsidR="00B26B6A">
              <w:t>проведени</w:t>
            </w:r>
            <w:r>
              <w:t>я</w:t>
            </w:r>
            <w:r w:rsidR="00B26B6A">
              <w:t xml:space="preserve"> семинаров и консультаций по вопросам лицензирования медицинской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B26B6A" w:rsidRPr="00BA0E0F" w:rsidRDefault="00B26B6A" w:rsidP="00B26B6A">
            <w:pPr>
              <w:jc w:val="center"/>
            </w:pPr>
            <w:r w:rsidRPr="00636C8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/>
          </w:tcPr>
          <w:p w:rsidR="00B26B6A" w:rsidRPr="00BA0E0F" w:rsidRDefault="00B26B6A" w:rsidP="00B26B6A">
            <w:pPr>
              <w:jc w:val="center"/>
            </w:pPr>
            <w:r w:rsidRPr="00AB54D7">
              <w:t>проценты</w:t>
            </w:r>
          </w:p>
          <w:p w:rsidR="00B26B6A" w:rsidRPr="00BA0E0F" w:rsidRDefault="00B26B6A" w:rsidP="00B26B6A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Default="00B26B6A" w:rsidP="00B26B6A"/>
          <w:p w:rsidR="00B26B6A" w:rsidRPr="00BA0E0F" w:rsidRDefault="00B26B6A" w:rsidP="00B26B6A">
            <w:r>
              <w:t>100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6B6A" w:rsidRDefault="00B26B6A" w:rsidP="00B26B6A"/>
          <w:p w:rsidR="00B26B6A" w:rsidRPr="00BA0E0F" w:rsidRDefault="00B26B6A" w:rsidP="00B26B6A">
            <w:r>
              <w:t>100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Pr="00BA0E0F" w:rsidRDefault="00B26B6A" w:rsidP="00B26B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B26B6A" w:rsidRPr="00B45FD0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Pr="00BA0E0F" w:rsidRDefault="00B26B6A" w:rsidP="00B26B6A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B26B6A" w:rsidRPr="00BA0E0F" w:rsidRDefault="00B26B6A" w:rsidP="00B26B6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B26B6A" w:rsidRDefault="00B26B6A" w:rsidP="00B26B6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административного управления Администрации  городского округа  </w:t>
            </w:r>
            <w:proofErr w:type="spellStart"/>
            <w:proofErr w:type="gram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Т.А.)</w:t>
            </w:r>
            <w:r w:rsidR="007F2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2508" w:rsidRDefault="007F2508" w:rsidP="007F2508">
            <w:pPr>
              <w:pStyle w:val="ConsPlusNormal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 – Спасский филиал ГУТ ФОМС ПК </w:t>
            </w:r>
          </w:p>
          <w:p w:rsidR="007F2508" w:rsidRPr="00B26B6A" w:rsidRDefault="007F2508" w:rsidP="007F250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(Карпов А.К.)</w:t>
            </w:r>
          </w:p>
          <w:p w:rsidR="00B26B6A" w:rsidRP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3A5C43" w:rsidRDefault="00B26B6A" w:rsidP="00B26B6A">
            <w:pPr>
              <w:jc w:val="both"/>
            </w:pPr>
            <w: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страхования</w:t>
            </w:r>
          </w:p>
        </w:tc>
      </w:tr>
    </w:tbl>
    <w:p w:rsidR="0040531F" w:rsidRDefault="0040531F" w:rsidP="00771487">
      <w:pPr>
        <w:ind w:left="134"/>
        <w:rPr>
          <w:sz w:val="26"/>
          <w:szCs w:val="26"/>
        </w:rPr>
      </w:pPr>
    </w:p>
    <w:p w:rsidR="00BF646B" w:rsidRPr="00B26B6A" w:rsidRDefault="00BF646B" w:rsidP="00B26B6A">
      <w:pPr>
        <w:ind w:left="360"/>
        <w:jc w:val="center"/>
        <w:rPr>
          <w:spacing w:val="2"/>
          <w:sz w:val="26"/>
          <w:szCs w:val="26"/>
        </w:rPr>
      </w:pPr>
    </w:p>
    <w:p w:rsidR="00BF646B" w:rsidRPr="00B26B6A" w:rsidRDefault="00BF646B" w:rsidP="00B26B6A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415E45" w:rsidRPr="007F2508" w:rsidRDefault="00415E45" w:rsidP="007F2508">
      <w:pPr>
        <w:pStyle w:val="aa"/>
        <w:numPr>
          <w:ilvl w:val="0"/>
          <w:numId w:val="11"/>
        </w:numPr>
        <w:jc w:val="center"/>
        <w:rPr>
          <w:spacing w:val="2"/>
          <w:sz w:val="26"/>
          <w:szCs w:val="26"/>
        </w:rPr>
      </w:pPr>
      <w:r w:rsidRPr="007F2508">
        <w:rPr>
          <w:spacing w:val="2"/>
          <w:sz w:val="26"/>
          <w:szCs w:val="26"/>
        </w:rPr>
        <w:lastRenderedPageBreak/>
        <w:t>Системные мероприятия по содействию развитию конкуренции</w:t>
      </w:r>
    </w:p>
    <w:p w:rsidR="003D2721" w:rsidRPr="003D2721" w:rsidRDefault="003D2721" w:rsidP="003D2721">
      <w:pPr>
        <w:pStyle w:val="aa"/>
        <w:ind w:left="1080"/>
        <w:rPr>
          <w:spacing w:val="2"/>
          <w:sz w:val="26"/>
          <w:szCs w:val="26"/>
        </w:rPr>
      </w:pPr>
    </w:p>
    <w:tbl>
      <w:tblPr>
        <w:tblW w:w="15041" w:type="dxa"/>
        <w:tblInd w:w="-292" w:type="dxa"/>
        <w:tblCellMar>
          <w:left w:w="0" w:type="dxa"/>
          <w:right w:w="0" w:type="dxa"/>
        </w:tblCellMar>
        <w:tblLook w:val="04A0"/>
      </w:tblPr>
      <w:tblGrid>
        <w:gridCol w:w="598"/>
        <w:gridCol w:w="21"/>
        <w:gridCol w:w="4883"/>
        <w:gridCol w:w="4011"/>
        <w:gridCol w:w="1985"/>
        <w:gridCol w:w="3543"/>
      </w:tblGrid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N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Наименование мероприятия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Исполнители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Реализация муниципальной </w:t>
            </w:r>
            <w:r w:rsidRPr="00BE44DA">
              <w:t>программы</w:t>
            </w:r>
            <w:r w:rsidR="0065060F" w:rsidRPr="00BE44DA">
              <w:t>,</w:t>
            </w:r>
            <w:r>
              <w:t xml:space="preserve"> направленной на содействие развитию малого и среднего предпринимательства на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  <w:p w:rsidR="0058217A" w:rsidRPr="008F682C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415E45">
            <w:pPr>
              <w:spacing w:line="315" w:lineRule="atLeast"/>
              <w:textAlignment w:val="baseline"/>
            </w:pPr>
            <w:r>
              <w:t>Создание благоприятных условий для развития бизнеса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Скажутин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О.Г.)</w:t>
            </w:r>
          </w:p>
          <w:p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 xml:space="preserve">Организация и проведение мониторинга удовлетворенности качеством товаров и услуг на товарных рынках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5A7F76" w:rsidRDefault="00415E45" w:rsidP="00415E45">
            <w:pPr>
              <w:spacing w:line="315" w:lineRule="atLeast"/>
              <w:textAlignment w:val="baseline"/>
            </w:pPr>
            <w:r>
              <w:t>П</w:t>
            </w:r>
            <w:r w:rsidRPr="005A7F76">
              <w:t>овышение удовлетворенности качеством товаров и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О.Г.), соисполнитель – </w:t>
            </w:r>
            <w:r w:rsidRPr="006C21E0">
              <w:t xml:space="preserve">территориальный отдел управления </w:t>
            </w:r>
            <w:proofErr w:type="spellStart"/>
            <w:r w:rsidRPr="006C21E0">
              <w:t>Роспотребнадзора</w:t>
            </w:r>
            <w:proofErr w:type="spellEnd"/>
            <w:r w:rsidRPr="006C21E0">
              <w:t xml:space="preserve"> по Приморскому краю в                       г. </w:t>
            </w:r>
            <w:proofErr w:type="spellStart"/>
            <w:proofErr w:type="gramStart"/>
            <w:r w:rsidRPr="006C21E0">
              <w:t>Спасск-Дальний</w:t>
            </w:r>
            <w:proofErr w:type="spellEnd"/>
            <w:proofErr w:type="gramEnd"/>
            <w:r w:rsidRPr="006C21E0">
              <w:t xml:space="preserve"> (</w:t>
            </w:r>
            <w:proofErr w:type="spellStart"/>
            <w:r w:rsidRPr="006C21E0">
              <w:t>Синяговский</w:t>
            </w:r>
            <w:proofErr w:type="spellEnd"/>
            <w:r w:rsidRPr="006C21E0">
              <w:t xml:space="preserve"> С.Н.)</w:t>
            </w:r>
          </w:p>
          <w:p w:rsidR="00415E45" w:rsidRPr="008F682C" w:rsidRDefault="00415E45" w:rsidP="00371D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1.3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autoSpaceDE w:val="0"/>
              <w:autoSpaceDN w:val="0"/>
              <w:adjustRightInd w:val="0"/>
            </w:pPr>
            <w:r w:rsidRPr="007C3AD9">
              <w:t>Организация и проведение мониторингов удовлетворенности субъектов предпринимательской деятельности состоянием конкурентной</w:t>
            </w:r>
            <w:r>
              <w:t xml:space="preserve"> </w:t>
            </w:r>
            <w:r w:rsidRPr="007C3AD9">
              <w:t>среды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Повышение оценки состояния конкурентной среды у субъектов предпринимательской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2019-2022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О.Г.), </w:t>
            </w:r>
          </w:p>
          <w:p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lastRenderedPageBreak/>
              <w:t>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Осуществление закупок товаров, работ услуг у субъектов малого и среднего  предпринимательства,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proofErr w:type="gramStart"/>
            <w:r>
              <w:t>Доля стоимости проведенных закупок у субъектов малого предпринимательства (с учетом привлечения  субподрядчиков (соискателей)  из числа субъектов малого предпринимательства не менее 15% совокупного годового объема закупок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</w:t>
            </w:r>
            <w:proofErr w:type="gramStart"/>
            <w:r>
              <w:t xml:space="preserve"> ,</w:t>
            </w:r>
            <w:proofErr w:type="gramEnd"/>
            <w:r>
              <w:t xml:space="preserve"> отдел муниципального заказ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r>
              <w:t>С</w:t>
            </w:r>
            <w:r w:rsidRPr="00FA5CF6">
              <w:t>нижение ко</w:t>
            </w:r>
            <w:r>
              <w:t>личества</w:t>
            </w:r>
            <w:r w:rsidRPr="00FA5CF6">
              <w:t xml:space="preserve"> осуществления закупки у</w:t>
            </w:r>
            <w:r>
              <w:t xml:space="preserve"> </w:t>
            </w:r>
            <w:r w:rsidRPr="00FA5CF6">
              <w:t>единственного поставщика путем</w:t>
            </w:r>
            <w:r>
              <w:t xml:space="preserve"> </w:t>
            </w:r>
            <w:r w:rsidRPr="00FA5CF6">
              <w:t>увеличения количества конкурентных процедур муниципальных закупок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902EE5">
            <w:pPr>
              <w:spacing w:line="315" w:lineRule="atLeast"/>
              <w:textAlignment w:val="baseline"/>
            </w:pPr>
            <w:r>
              <w:t xml:space="preserve">Увеличение количества конкурентных процедур муниципальных закупок, не менее </w:t>
            </w:r>
            <w:r w:rsidR="00902EE5">
              <w:t>0,5</w:t>
            </w:r>
            <w:r>
              <w:t>% ежегодно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553AC8" w:rsidRDefault="00415E45" w:rsidP="00371D71">
            <w:pPr>
              <w:spacing w:line="315" w:lineRule="atLeast"/>
              <w:textAlignment w:val="baseline"/>
            </w:pPr>
            <w:r w:rsidRPr="00553AC8">
              <w:t>Увеличение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Снижение расходов бюджетов всех уровней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3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</w:t>
            </w:r>
            <w:proofErr w:type="gramStart"/>
            <w:r>
              <w:t>оценки регулирующего воздействия проектов муниципальных нормативных правовых актов городского округа</w:t>
            </w:r>
            <w:proofErr w:type="gramEnd"/>
            <w:r>
              <w:t xml:space="preserve"> </w:t>
            </w:r>
            <w:proofErr w:type="spellStart"/>
            <w:r>
              <w:t>Спасск-Дальний</w:t>
            </w:r>
            <w:proofErr w:type="spellEnd"/>
            <w:r>
              <w:t>, экспертизы муниципальных нормативных актов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 w:rsidR="00902EE5">
              <w:t xml:space="preserve"> О.Г.</w:t>
            </w:r>
            <w:r>
              <w:t>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3.2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мониторинга оказываемых муниципальных услуг для юридических лиц и индивидуальных предпринимателей в сравнении с предыдущим отчетным периодом в рамках </w:t>
            </w:r>
            <w:proofErr w:type="gramStart"/>
            <w:r>
              <w:t>проведения мониторинга качества предоставления  муниципальных услуг</w:t>
            </w:r>
            <w:proofErr w:type="gram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527133" w:rsidRDefault="00415E45" w:rsidP="00371D71">
            <w:pPr>
              <w:spacing w:line="315" w:lineRule="atLeast"/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B57754" w:rsidRDefault="00415E45" w:rsidP="00371D71">
            <w:r w:rsidRPr="00B57754">
              <w:t xml:space="preserve">Активное оповещение субъектов предпринимательской деятельности </w:t>
            </w:r>
            <w:proofErr w:type="gramStart"/>
            <w:r w:rsidRPr="00B57754">
              <w:t>через</w:t>
            </w:r>
            <w:proofErr w:type="gramEnd"/>
            <w:r w:rsidRPr="00B57754">
              <w:t xml:space="preserve"> </w:t>
            </w:r>
          </w:p>
          <w:p w:rsidR="00415E45" w:rsidRPr="00B57754" w:rsidRDefault="00415E45" w:rsidP="00371D71">
            <w:r w:rsidRPr="00B57754">
              <w:t>средства массовой информации, сеть «Интернет</w:t>
            </w:r>
            <w:r>
              <w:t>»</w:t>
            </w:r>
            <w:r w:rsidRPr="00B57754">
              <w:t xml:space="preserve"> о возможности предоставления государственных и муниципальных услуг, оказываемых на территории </w:t>
            </w:r>
            <w:r>
              <w:t xml:space="preserve">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B57754">
              <w:t>, в МФЦ</w:t>
            </w:r>
          </w:p>
          <w:p w:rsidR="00415E45" w:rsidRPr="00B57754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527133" w:rsidRDefault="00415E45" w:rsidP="00371D71">
            <w:r w:rsidRPr="00527133">
              <w:t>Доля индивидуальных предпринимателей и юридических лиц, воспользовавшихся</w:t>
            </w:r>
            <w:r>
              <w:t xml:space="preserve"> </w:t>
            </w:r>
            <w:r w:rsidRPr="00527133">
              <w:t xml:space="preserve">возможностью предоставления государственных и муниципальных услуг через МФЦ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B57754" w:rsidRDefault="00415E45" w:rsidP="00371D71">
            <w:r>
              <w:t>Оптимизация процессов предоставления муниципальных услуг для субъектов предпринимательской деятельности путем сокращения сроков и снижения их стоимости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527133" w:rsidRDefault="00415E45" w:rsidP="00371D71"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4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Совершенствование процессов управления объектами муниципальной собственности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Проведение мониторинга задолженности в отношении сделок с муниципальным имуществом:</w:t>
            </w:r>
          </w:p>
          <w:p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>
              <w:t>п</w:t>
            </w:r>
            <w:r w:rsidRPr="00BE41AD">
              <w:t xml:space="preserve">о </w:t>
            </w:r>
            <w:r>
              <w:t>арендной плате с расчетом пени</w:t>
            </w:r>
            <w:r w:rsidRPr="00BE41AD">
              <w:t>;</w:t>
            </w:r>
          </w:p>
          <w:p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 w:rsidRPr="00BE41AD">
              <w:t>по договорам купли-продажи, заключенным</w:t>
            </w:r>
            <w:r>
              <w:t xml:space="preserve"> с арендаторами по преимуществе</w:t>
            </w:r>
            <w:r w:rsidRPr="00BE41AD">
              <w:t>нному праву выкупа арендуемого имущества, с расчетом пени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Уменьшение и недопущение роста задолженности в отношении сделок с муниципальным имуществом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Петик</w:t>
            </w:r>
            <w:proofErr w:type="spellEnd"/>
            <w:r>
              <w:t xml:space="preserve"> </w:t>
            </w:r>
            <w:r w:rsidRPr="00902EE5">
              <w:t>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4.2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Проведение анализа работы  муниципальных унитарных предприятий с целью преобразования в другие организационно-правовые формы и формы 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Приватизация имущественных комплексов муниципальных унитарных предприятий с целью снижения ограничения их влияния на условия формирования рыночных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Петик</w:t>
            </w:r>
            <w:proofErr w:type="spellEnd"/>
            <w:r>
              <w:t xml:space="preserve"> </w:t>
            </w:r>
            <w:r w:rsidRPr="00902EE5">
              <w:t>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Актуализация Реестра муниципальной собственности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: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 w:rsidRPr="008A2679">
              <w:t>-муниципального имущества</w:t>
            </w:r>
            <w:r>
              <w:t>, закрепленного на праве оперативного управления и хозяйственного ведения муниципальными учреждениями и предприятиями;</w:t>
            </w:r>
          </w:p>
          <w:p w:rsidR="00415E45" w:rsidRPr="008A2679" w:rsidRDefault="00415E45" w:rsidP="00371D71">
            <w:pPr>
              <w:spacing w:line="315" w:lineRule="atLeast"/>
              <w:textAlignment w:val="baseline"/>
            </w:pPr>
            <w:r w:rsidRPr="008A2679">
              <w:t>-  муниципальной казны</w:t>
            </w:r>
            <w:r>
              <w:t xml:space="preserve">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8A2679">
              <w:t xml:space="preserve"> 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земельных и имущественных отношений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Проведение комиссий по рассмотрению результатов финансово хозяйственной деятельности муниципальных предприятий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Повышение эффективности управления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имущества, отдел программ  и тарифов (Власова В.А.)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5A7F7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5A7F76">
              <w:rPr>
                <w:b/>
                <w:color w:val="2D2D2D"/>
              </w:rPr>
              <w:t>5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t xml:space="preserve">Мероприятия, направленные на обеспечение равных условий доступа к информации о реализации имущества, находящегося </w:t>
            </w:r>
            <w:proofErr w:type="gramStart"/>
            <w:r w:rsidRPr="00F921F7">
              <w:rPr>
                <w:b/>
              </w:rPr>
              <w:t>в</w:t>
            </w:r>
            <w:proofErr w:type="gramEnd"/>
            <w:r w:rsidRPr="00F921F7">
              <w:rPr>
                <w:b/>
              </w:rPr>
              <w:t xml:space="preserve"> </w:t>
            </w:r>
          </w:p>
          <w:p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t>собственности муниципального образования, а также ресурсов всех видов, находящихся в муниципальной собственности</w:t>
            </w:r>
          </w:p>
          <w:p w:rsidR="00415E45" w:rsidRPr="00F921F7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Размещение в открытом доступе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Обеспечение равных условий доступа к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  <w:p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6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 w:rsidRPr="008F682C">
              <w:t>Формирование и развитие нормативной правовой базы реализации проектов муниципально-частного партнерства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Содействие развитию практики применения механизмов государственно-частного партнерства, заключения  концессионных соглашений </w:t>
            </w:r>
          </w:p>
          <w:p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17A" w:rsidRDefault="00415E45" w:rsidP="00371D71">
            <w:pPr>
              <w:spacing w:line="315" w:lineRule="atLeast"/>
              <w:textAlignment w:val="baseline"/>
            </w:pPr>
            <w:r w:rsidRPr="00373ECF">
              <w:t>Размещение информации о реализации проектов муниципально-частного партнерства на официальном сайте Администрации городского округа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 w:rsidRPr="00373ECF">
              <w:t xml:space="preserve"> </w:t>
            </w:r>
            <w:proofErr w:type="spellStart"/>
            <w:proofErr w:type="gramStart"/>
            <w:r w:rsidRPr="00373ECF">
              <w:t>Спасск-Дальний</w:t>
            </w:r>
            <w:proofErr w:type="spellEnd"/>
            <w:proofErr w:type="gramEnd"/>
          </w:p>
          <w:p w:rsidR="0058217A" w:rsidRPr="00373ECF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Обеспечение доступности информации  о проектах муниципально-частного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proofErr w:type="gramStart"/>
            <w:r w:rsidRPr="00373ECF">
              <w:t xml:space="preserve">Формирование предложений </w:t>
            </w:r>
            <w:r>
              <w:t xml:space="preserve"> и передача муниципальных объектов недвижимого имущества, включая не используемые по назначению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сохранения в одной из сфер: дошкольное образование, детский отдых и оздоровление, здравоохранение, социальное обслуживание, социальное обслуживание, культура</w:t>
            </w:r>
            <w:proofErr w:type="gramEnd"/>
          </w:p>
          <w:p w:rsidR="0058217A" w:rsidRPr="00743400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Содействие развитию практики применения механизмов государственно-частного партнерства, заключения  концессионных соглашений в социальной сфере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7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механизмов поддержки  технического  и научно технического творчества  детей и молодежи, обучения их правовой и, технологической грамотности и основам цифровой экономики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743400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43400">
              <w:rPr>
                <w:color w:val="2D2D2D"/>
              </w:rPr>
              <w:t>7.1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1F0A38">
            <w:r w:rsidRPr="00743400">
              <w:t xml:space="preserve">Участие в мероприятиях по развитию научно-технического творчества: областных конкурсов технического творчества, соревнований по спортивно-техническим видам </w:t>
            </w:r>
            <w:r w:rsidR="00100EFE">
              <w:t xml:space="preserve"> </w:t>
            </w:r>
            <w:r w:rsidRPr="00743400">
              <w:t xml:space="preserve">спорта, областных конкурсов детского и юношеского </w:t>
            </w:r>
            <w:proofErr w:type="spellStart"/>
            <w:r w:rsidRPr="00743400">
              <w:t>медиатворчества</w:t>
            </w:r>
            <w:proofErr w:type="spellEnd"/>
            <w:r w:rsidRPr="00743400">
              <w:t>, информационных технологий</w:t>
            </w:r>
          </w:p>
          <w:p w:rsidR="0058217A" w:rsidRPr="00743400" w:rsidRDefault="0058217A" w:rsidP="001F0A38"/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743400" w:rsidRDefault="00415E45" w:rsidP="00371D71">
            <w:r w:rsidRPr="00743400">
              <w:t xml:space="preserve">Увеличение количества детей и молодежи по участию в мероприятиях, направленных на развитие научно-технического творчества, </w:t>
            </w:r>
          </w:p>
          <w:p w:rsidR="00415E45" w:rsidRPr="00743400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 xml:space="preserve">Управление образования Администрации городского округа </w:t>
            </w:r>
            <w:proofErr w:type="spellStart"/>
            <w:proofErr w:type="gramStart"/>
            <w:r w:rsidRPr="00743400">
              <w:t>Спасск-Дальний</w:t>
            </w:r>
            <w:proofErr w:type="spellEnd"/>
            <w:proofErr w:type="gramEnd"/>
            <w:r w:rsidRPr="00743400">
              <w:t xml:space="preserve"> (Бондаренко Е.Г.)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8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BB5DC3" w:rsidRDefault="00415E45" w:rsidP="00371D71">
            <w:r w:rsidRPr="00BB5DC3">
              <w:t xml:space="preserve">Организация совещаний, круглых столов, конференций (форумов), единых информационных дней, пресс-конференций по вопросам развития предпринимательства </w:t>
            </w:r>
          </w:p>
          <w:p w:rsidR="00415E45" w:rsidRPr="00BB5DC3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Увеличение количества субъектов предпринимательской деятельности на территории городского округа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58217A" w:rsidRPr="00FA5CF6" w:rsidTr="0058217A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17A" w:rsidRPr="00FA5CF6" w:rsidRDefault="005716BD" w:rsidP="0058217A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9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17A" w:rsidRDefault="005716BD" w:rsidP="0058217A">
            <w:pPr>
              <w:spacing w:line="315" w:lineRule="atLeast"/>
              <w:textAlignment w:val="baseline"/>
              <w:rPr>
                <w:b/>
              </w:rPr>
            </w:pPr>
            <w:r>
              <w:rPr>
                <w:b/>
              </w:rPr>
              <w:t>Формирование условий для создания новых рабочих мест в рамках  реализации инвестиционных проектов</w:t>
            </w:r>
          </w:p>
          <w:p w:rsidR="0058217A" w:rsidRPr="00FA5CF6" w:rsidRDefault="0058217A" w:rsidP="0058217A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5716BD" w:rsidRDefault="00AC51CE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16BD">
              <w:rPr>
                <w:color w:val="2D2D2D"/>
                <w:lang w:val="en-US"/>
              </w:rPr>
              <w:t>9</w:t>
            </w:r>
            <w:r w:rsidR="005716BD" w:rsidRPr="005716BD">
              <w:rPr>
                <w:color w:val="2D2D2D"/>
              </w:rPr>
              <w:t>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AC51CE" w:rsidRDefault="00AC51CE" w:rsidP="00371D71">
            <w:pPr>
              <w:spacing w:line="315" w:lineRule="atLeast"/>
              <w:textAlignment w:val="baseline"/>
            </w:pPr>
            <w:r w:rsidRPr="00AC51CE">
              <w:t>Количество новых рабочих мест, созданных в рамках реализации инвестиционных проектов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AC51CE" w:rsidP="00371D71">
            <w:pPr>
              <w:spacing w:line="315" w:lineRule="atLeast"/>
              <w:textAlignment w:val="baseline"/>
            </w:pPr>
            <w:r>
              <w:t xml:space="preserve">Снижение уровня безработицы на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902EE5" w:rsidRDefault="00AC51CE" w:rsidP="00371D71">
            <w:pPr>
              <w:spacing w:line="315" w:lineRule="atLeast"/>
              <w:textAlignment w:val="baseline"/>
            </w:pPr>
            <w:r w:rsidRPr="00902EE5"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902EE5" w:rsidRDefault="00AC51CE" w:rsidP="00AC51CE">
            <w:pPr>
              <w:spacing w:line="315" w:lineRule="atLeast"/>
              <w:textAlignment w:val="baseline"/>
            </w:pPr>
            <w:r w:rsidRPr="00902EE5">
              <w:t xml:space="preserve">Управление экономики и муниципального заказа, отдел программ и тарифов  </w:t>
            </w:r>
            <w:r w:rsidR="007D14F4" w:rsidRPr="00902EE5">
              <w:t xml:space="preserve">               </w:t>
            </w:r>
            <w:r w:rsidRPr="00902EE5">
              <w:t>(Власова В. А.)</w:t>
            </w:r>
          </w:p>
        </w:tc>
      </w:tr>
    </w:tbl>
    <w:p w:rsidR="00415E45" w:rsidRDefault="00415E45" w:rsidP="00415E45"/>
    <w:p w:rsidR="00415E45" w:rsidRDefault="00415E45" w:rsidP="00771487">
      <w:pPr>
        <w:ind w:left="134"/>
        <w:rPr>
          <w:sz w:val="26"/>
          <w:szCs w:val="26"/>
        </w:rPr>
      </w:pPr>
    </w:p>
    <w:sectPr w:rsidR="00415E45" w:rsidSect="00F51E12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7A5D"/>
    <w:multiLevelType w:val="hybridMultilevel"/>
    <w:tmpl w:val="85546D52"/>
    <w:lvl w:ilvl="0" w:tplc="C5BC44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8F4423"/>
    <w:multiLevelType w:val="hybridMultilevel"/>
    <w:tmpl w:val="73560CC4"/>
    <w:lvl w:ilvl="0" w:tplc="3BA69B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E266A"/>
    <w:multiLevelType w:val="hybridMultilevel"/>
    <w:tmpl w:val="C4BE5E98"/>
    <w:lvl w:ilvl="0" w:tplc="C0949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16109"/>
    <w:rsid w:val="00020C92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476E"/>
    <w:rsid w:val="000A0910"/>
    <w:rsid w:val="000A0BC5"/>
    <w:rsid w:val="000A15D7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A4A"/>
    <w:rsid w:val="000F1E51"/>
    <w:rsid w:val="000F2B87"/>
    <w:rsid w:val="000F7FCF"/>
    <w:rsid w:val="00100EFE"/>
    <w:rsid w:val="00102E83"/>
    <w:rsid w:val="00103DDF"/>
    <w:rsid w:val="0010478B"/>
    <w:rsid w:val="001050C4"/>
    <w:rsid w:val="001115A4"/>
    <w:rsid w:val="00114252"/>
    <w:rsid w:val="00117AD5"/>
    <w:rsid w:val="00121D1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13BE"/>
    <w:rsid w:val="001C2217"/>
    <w:rsid w:val="001C59A7"/>
    <w:rsid w:val="001D40FA"/>
    <w:rsid w:val="001D756C"/>
    <w:rsid w:val="001E1821"/>
    <w:rsid w:val="001E3F47"/>
    <w:rsid w:val="001F02DC"/>
    <w:rsid w:val="001F0778"/>
    <w:rsid w:val="001F0A38"/>
    <w:rsid w:val="001F0BA0"/>
    <w:rsid w:val="001F0EF9"/>
    <w:rsid w:val="001F2F8F"/>
    <w:rsid w:val="001F4489"/>
    <w:rsid w:val="0020022A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770FB"/>
    <w:rsid w:val="00280C2B"/>
    <w:rsid w:val="00290318"/>
    <w:rsid w:val="00290B77"/>
    <w:rsid w:val="002940E1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482C"/>
    <w:rsid w:val="00345CC3"/>
    <w:rsid w:val="003466A5"/>
    <w:rsid w:val="003512A4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1D71"/>
    <w:rsid w:val="003724FD"/>
    <w:rsid w:val="00374498"/>
    <w:rsid w:val="0037484D"/>
    <w:rsid w:val="0038014B"/>
    <w:rsid w:val="003815A8"/>
    <w:rsid w:val="00381BE0"/>
    <w:rsid w:val="003823BF"/>
    <w:rsid w:val="003836D2"/>
    <w:rsid w:val="00387687"/>
    <w:rsid w:val="003A4466"/>
    <w:rsid w:val="003A45F0"/>
    <w:rsid w:val="003A54F6"/>
    <w:rsid w:val="003A736F"/>
    <w:rsid w:val="003A7DA8"/>
    <w:rsid w:val="003B10E9"/>
    <w:rsid w:val="003B1463"/>
    <w:rsid w:val="003B63D7"/>
    <w:rsid w:val="003B7F1E"/>
    <w:rsid w:val="003C1A14"/>
    <w:rsid w:val="003C39E5"/>
    <w:rsid w:val="003C6BC7"/>
    <w:rsid w:val="003D0CDF"/>
    <w:rsid w:val="003D154E"/>
    <w:rsid w:val="003D2721"/>
    <w:rsid w:val="003D363F"/>
    <w:rsid w:val="003D43B2"/>
    <w:rsid w:val="003D5CFF"/>
    <w:rsid w:val="003D6376"/>
    <w:rsid w:val="003D6A3D"/>
    <w:rsid w:val="003E0B94"/>
    <w:rsid w:val="003E4074"/>
    <w:rsid w:val="003F4E7F"/>
    <w:rsid w:val="003F7085"/>
    <w:rsid w:val="003F78B0"/>
    <w:rsid w:val="0040015B"/>
    <w:rsid w:val="00404231"/>
    <w:rsid w:val="0040531F"/>
    <w:rsid w:val="00413A34"/>
    <w:rsid w:val="004145A6"/>
    <w:rsid w:val="00415917"/>
    <w:rsid w:val="00415E45"/>
    <w:rsid w:val="00416173"/>
    <w:rsid w:val="00416364"/>
    <w:rsid w:val="004167A4"/>
    <w:rsid w:val="004173B1"/>
    <w:rsid w:val="00422D22"/>
    <w:rsid w:val="00424AAF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560D"/>
    <w:rsid w:val="0045793A"/>
    <w:rsid w:val="0046174B"/>
    <w:rsid w:val="00466BBA"/>
    <w:rsid w:val="0047462A"/>
    <w:rsid w:val="004752A8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34A7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0C14"/>
    <w:rsid w:val="00501375"/>
    <w:rsid w:val="00501E68"/>
    <w:rsid w:val="00502DE7"/>
    <w:rsid w:val="0050316B"/>
    <w:rsid w:val="005048B8"/>
    <w:rsid w:val="00511C28"/>
    <w:rsid w:val="0051234D"/>
    <w:rsid w:val="00520DF5"/>
    <w:rsid w:val="00523CF0"/>
    <w:rsid w:val="005246D1"/>
    <w:rsid w:val="005305D2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1603"/>
    <w:rsid w:val="00553A2A"/>
    <w:rsid w:val="00556785"/>
    <w:rsid w:val="00562FB8"/>
    <w:rsid w:val="0056469B"/>
    <w:rsid w:val="005710BF"/>
    <w:rsid w:val="005716BD"/>
    <w:rsid w:val="0057313F"/>
    <w:rsid w:val="005732A6"/>
    <w:rsid w:val="005745A0"/>
    <w:rsid w:val="0058027B"/>
    <w:rsid w:val="00580776"/>
    <w:rsid w:val="00582117"/>
    <w:rsid w:val="0058217A"/>
    <w:rsid w:val="00593B61"/>
    <w:rsid w:val="005A3124"/>
    <w:rsid w:val="005A74EF"/>
    <w:rsid w:val="005B213B"/>
    <w:rsid w:val="005B29FF"/>
    <w:rsid w:val="005B7505"/>
    <w:rsid w:val="005C6B07"/>
    <w:rsid w:val="005D0A95"/>
    <w:rsid w:val="005D25D2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060F"/>
    <w:rsid w:val="00653FA3"/>
    <w:rsid w:val="00656B44"/>
    <w:rsid w:val="00661FF9"/>
    <w:rsid w:val="00662A00"/>
    <w:rsid w:val="00663C69"/>
    <w:rsid w:val="00664B81"/>
    <w:rsid w:val="00665C9C"/>
    <w:rsid w:val="006721D4"/>
    <w:rsid w:val="0067231C"/>
    <w:rsid w:val="006753F2"/>
    <w:rsid w:val="006801C3"/>
    <w:rsid w:val="006815DD"/>
    <w:rsid w:val="00681C41"/>
    <w:rsid w:val="006826F0"/>
    <w:rsid w:val="00682CCB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5165"/>
    <w:rsid w:val="0074727D"/>
    <w:rsid w:val="00750B12"/>
    <w:rsid w:val="007634CC"/>
    <w:rsid w:val="00771487"/>
    <w:rsid w:val="0077620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6351"/>
    <w:rsid w:val="007B70C8"/>
    <w:rsid w:val="007C05F6"/>
    <w:rsid w:val="007C1153"/>
    <w:rsid w:val="007C468C"/>
    <w:rsid w:val="007D14F4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08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754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14C8"/>
    <w:rsid w:val="008635BB"/>
    <w:rsid w:val="00864209"/>
    <w:rsid w:val="00864D63"/>
    <w:rsid w:val="008700E8"/>
    <w:rsid w:val="00871402"/>
    <w:rsid w:val="0088374A"/>
    <w:rsid w:val="00886AE7"/>
    <w:rsid w:val="008873C1"/>
    <w:rsid w:val="0088743B"/>
    <w:rsid w:val="00892BE2"/>
    <w:rsid w:val="00892DAC"/>
    <w:rsid w:val="008A0CF3"/>
    <w:rsid w:val="008B05F6"/>
    <w:rsid w:val="008B17D5"/>
    <w:rsid w:val="008B6536"/>
    <w:rsid w:val="008C1252"/>
    <w:rsid w:val="008C1775"/>
    <w:rsid w:val="008C2F83"/>
    <w:rsid w:val="008D0266"/>
    <w:rsid w:val="008D4935"/>
    <w:rsid w:val="008D5302"/>
    <w:rsid w:val="008E12F7"/>
    <w:rsid w:val="008F0B66"/>
    <w:rsid w:val="008F1F50"/>
    <w:rsid w:val="008F32E7"/>
    <w:rsid w:val="008F3FD9"/>
    <w:rsid w:val="0090228D"/>
    <w:rsid w:val="00902EE5"/>
    <w:rsid w:val="009046E8"/>
    <w:rsid w:val="00905203"/>
    <w:rsid w:val="009066B0"/>
    <w:rsid w:val="00906931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0E1"/>
    <w:rsid w:val="009463FC"/>
    <w:rsid w:val="0095056F"/>
    <w:rsid w:val="00953C8A"/>
    <w:rsid w:val="0095473A"/>
    <w:rsid w:val="0095535B"/>
    <w:rsid w:val="00955C55"/>
    <w:rsid w:val="0095785B"/>
    <w:rsid w:val="0096169B"/>
    <w:rsid w:val="00967577"/>
    <w:rsid w:val="00972787"/>
    <w:rsid w:val="00974260"/>
    <w:rsid w:val="009762B4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17F7"/>
    <w:rsid w:val="00A02953"/>
    <w:rsid w:val="00A03E12"/>
    <w:rsid w:val="00A066DB"/>
    <w:rsid w:val="00A10E8D"/>
    <w:rsid w:val="00A1215F"/>
    <w:rsid w:val="00A13193"/>
    <w:rsid w:val="00A13FB7"/>
    <w:rsid w:val="00A14F34"/>
    <w:rsid w:val="00A15A3F"/>
    <w:rsid w:val="00A16481"/>
    <w:rsid w:val="00A20284"/>
    <w:rsid w:val="00A204B7"/>
    <w:rsid w:val="00A22B13"/>
    <w:rsid w:val="00A27C90"/>
    <w:rsid w:val="00A27F60"/>
    <w:rsid w:val="00A32A06"/>
    <w:rsid w:val="00A332A8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5695A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6B"/>
    <w:rsid w:val="00AA44E9"/>
    <w:rsid w:val="00AA5A4B"/>
    <w:rsid w:val="00AA7D6C"/>
    <w:rsid w:val="00AB419A"/>
    <w:rsid w:val="00AB6F46"/>
    <w:rsid w:val="00AB723F"/>
    <w:rsid w:val="00AC264B"/>
    <w:rsid w:val="00AC51CE"/>
    <w:rsid w:val="00AD0133"/>
    <w:rsid w:val="00AD03E0"/>
    <w:rsid w:val="00AD1AB5"/>
    <w:rsid w:val="00AD27CA"/>
    <w:rsid w:val="00AD3192"/>
    <w:rsid w:val="00AD4F81"/>
    <w:rsid w:val="00AE3725"/>
    <w:rsid w:val="00AE7437"/>
    <w:rsid w:val="00AE7E22"/>
    <w:rsid w:val="00AF29AE"/>
    <w:rsid w:val="00AF3552"/>
    <w:rsid w:val="00AF44D7"/>
    <w:rsid w:val="00B01085"/>
    <w:rsid w:val="00B05F85"/>
    <w:rsid w:val="00B11075"/>
    <w:rsid w:val="00B13359"/>
    <w:rsid w:val="00B141E4"/>
    <w:rsid w:val="00B14821"/>
    <w:rsid w:val="00B15404"/>
    <w:rsid w:val="00B16BAB"/>
    <w:rsid w:val="00B16DAF"/>
    <w:rsid w:val="00B23332"/>
    <w:rsid w:val="00B25E15"/>
    <w:rsid w:val="00B26B6A"/>
    <w:rsid w:val="00B27169"/>
    <w:rsid w:val="00B32A0C"/>
    <w:rsid w:val="00B3548F"/>
    <w:rsid w:val="00B363A1"/>
    <w:rsid w:val="00B41276"/>
    <w:rsid w:val="00B41A27"/>
    <w:rsid w:val="00B42FAE"/>
    <w:rsid w:val="00B441B4"/>
    <w:rsid w:val="00B45A68"/>
    <w:rsid w:val="00B510BE"/>
    <w:rsid w:val="00B519B9"/>
    <w:rsid w:val="00B5703E"/>
    <w:rsid w:val="00B6196F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069"/>
    <w:rsid w:val="00B94FB0"/>
    <w:rsid w:val="00B9664F"/>
    <w:rsid w:val="00B97823"/>
    <w:rsid w:val="00BA1732"/>
    <w:rsid w:val="00BA40F4"/>
    <w:rsid w:val="00BA60C2"/>
    <w:rsid w:val="00BB090F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4DA"/>
    <w:rsid w:val="00BE4661"/>
    <w:rsid w:val="00BF359B"/>
    <w:rsid w:val="00BF37D5"/>
    <w:rsid w:val="00BF646B"/>
    <w:rsid w:val="00C10DAC"/>
    <w:rsid w:val="00C125A9"/>
    <w:rsid w:val="00C17A46"/>
    <w:rsid w:val="00C21796"/>
    <w:rsid w:val="00C32753"/>
    <w:rsid w:val="00C33ABB"/>
    <w:rsid w:val="00C37AFB"/>
    <w:rsid w:val="00C4337C"/>
    <w:rsid w:val="00C529BD"/>
    <w:rsid w:val="00C540D3"/>
    <w:rsid w:val="00C54B36"/>
    <w:rsid w:val="00C6275E"/>
    <w:rsid w:val="00C650BD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96646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198D"/>
    <w:rsid w:val="00CF1EB4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37C31"/>
    <w:rsid w:val="00D41270"/>
    <w:rsid w:val="00D41A16"/>
    <w:rsid w:val="00D41ABF"/>
    <w:rsid w:val="00D5027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B70F0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14CD"/>
    <w:rsid w:val="00DF21D2"/>
    <w:rsid w:val="00E03C5A"/>
    <w:rsid w:val="00E06D10"/>
    <w:rsid w:val="00E11291"/>
    <w:rsid w:val="00E11414"/>
    <w:rsid w:val="00E149CA"/>
    <w:rsid w:val="00E1690E"/>
    <w:rsid w:val="00E17A24"/>
    <w:rsid w:val="00E202AE"/>
    <w:rsid w:val="00E2049E"/>
    <w:rsid w:val="00E20BED"/>
    <w:rsid w:val="00E33960"/>
    <w:rsid w:val="00E35124"/>
    <w:rsid w:val="00E35601"/>
    <w:rsid w:val="00E3745B"/>
    <w:rsid w:val="00E408E1"/>
    <w:rsid w:val="00E427F3"/>
    <w:rsid w:val="00E42ED2"/>
    <w:rsid w:val="00E43F59"/>
    <w:rsid w:val="00E459EF"/>
    <w:rsid w:val="00E64A20"/>
    <w:rsid w:val="00E64CDC"/>
    <w:rsid w:val="00E70F08"/>
    <w:rsid w:val="00E743A7"/>
    <w:rsid w:val="00E825F3"/>
    <w:rsid w:val="00E83A54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5EBB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32770"/>
    <w:rsid w:val="00F41627"/>
    <w:rsid w:val="00F43D6F"/>
    <w:rsid w:val="00F45138"/>
    <w:rsid w:val="00F45569"/>
    <w:rsid w:val="00F471D5"/>
    <w:rsid w:val="00F47838"/>
    <w:rsid w:val="00F51951"/>
    <w:rsid w:val="00F51E12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59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customStyle="1" w:styleId="Default">
    <w:name w:val="Default"/>
    <w:rsid w:val="007714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5E51-436D-48D2-BFD5-EC74F7A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25</Pages>
  <Words>4389</Words>
  <Characters>35873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76</cp:revision>
  <cp:lastPrinted>2019-11-29T02:33:00Z</cp:lastPrinted>
  <dcterms:created xsi:type="dcterms:W3CDTF">2015-02-10T07:36:00Z</dcterms:created>
  <dcterms:modified xsi:type="dcterms:W3CDTF">2019-11-29T02:40:00Z</dcterms:modified>
</cp:coreProperties>
</file>