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6B" w:rsidRDefault="00731F6B" w:rsidP="00553F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3F25" w:rsidRPr="0002776C" w:rsidRDefault="00553F25" w:rsidP="00553F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F722FD" w:rsidP="00553F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55.2pt;width:94pt;height:130pt;z-index:251660288">
            <v:imagedata r:id="rId5" o:title=""/>
            <w10:anchorlock/>
          </v:shape>
          <o:OLEObject Type="Embed" ProgID="Word.Picture.8" ShapeID="_x0000_s1026" DrawAspect="Content" ObjectID="_1636460205" r:id="rId6"/>
        </w:pict>
      </w:r>
    </w:p>
    <w:p w:rsidR="00B623E3" w:rsidRPr="0002776C" w:rsidRDefault="00B623E3" w:rsidP="00553F25">
      <w:pPr>
        <w:pStyle w:val="a3"/>
        <w:spacing w:before="0" w:line="276" w:lineRule="auto"/>
        <w:rPr>
          <w:sz w:val="26"/>
          <w:szCs w:val="26"/>
        </w:rPr>
      </w:pPr>
      <w:r w:rsidRPr="0002776C">
        <w:rPr>
          <w:sz w:val="26"/>
          <w:szCs w:val="26"/>
        </w:rPr>
        <w:t xml:space="preserve">ДУМА   </w:t>
      </w:r>
    </w:p>
    <w:p w:rsidR="00B623E3" w:rsidRPr="0002776C" w:rsidRDefault="00B623E3" w:rsidP="00553F25">
      <w:pPr>
        <w:pStyle w:val="a3"/>
        <w:spacing w:before="0" w:line="276" w:lineRule="auto"/>
        <w:rPr>
          <w:sz w:val="26"/>
          <w:szCs w:val="26"/>
        </w:rPr>
      </w:pPr>
      <w:r w:rsidRPr="0002776C">
        <w:rPr>
          <w:sz w:val="26"/>
          <w:szCs w:val="26"/>
        </w:rPr>
        <w:t>ГОРОДСКОГО ОКРУГА  СПАССК-ДАЛЬНИЙ</w:t>
      </w:r>
    </w:p>
    <w:p w:rsidR="00B623E3" w:rsidRPr="0002776C" w:rsidRDefault="00B623E3" w:rsidP="00553F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76C" w:rsidRDefault="00B623E3" w:rsidP="00553F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2776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2776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02776C" w:rsidRPr="0002776C" w:rsidRDefault="0002776C" w:rsidP="00553F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0448" w:rsidRDefault="00553F25" w:rsidP="00553F25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  <w:r w:rsidRPr="00553F25">
        <w:rPr>
          <w:rFonts w:ascii="Times New Roman" w:eastAsia="TextBook" w:hAnsi="Times New Roman" w:cs="Times New Roman"/>
          <w:sz w:val="26"/>
          <w:szCs w:val="26"/>
        </w:rPr>
        <w:t xml:space="preserve">«  27  »   ноября   2019 г.        г. Спасск-Дальний, Приморского края                   №  </w:t>
      </w:r>
      <w:r>
        <w:rPr>
          <w:rFonts w:ascii="Times New Roman" w:eastAsia="TextBook" w:hAnsi="Times New Roman" w:cs="Times New Roman"/>
          <w:sz w:val="26"/>
          <w:szCs w:val="26"/>
        </w:rPr>
        <w:t>74</w:t>
      </w:r>
    </w:p>
    <w:p w:rsidR="00553F25" w:rsidRDefault="00553F25" w:rsidP="00553F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3E3" w:rsidRDefault="001B7A96" w:rsidP="00553F25">
      <w:pPr>
        <w:spacing w:after="0"/>
        <w:ind w:right="48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F059DA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ополнений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в Устав городского округа Спасск-Дальний» </w:t>
      </w:r>
    </w:p>
    <w:p w:rsidR="00F059DA" w:rsidRPr="0002776C" w:rsidRDefault="00F059DA" w:rsidP="00553F25">
      <w:pPr>
        <w:spacing w:after="0"/>
        <w:ind w:right="4819"/>
        <w:rPr>
          <w:rFonts w:ascii="Times New Roman" w:hAnsi="Times New Roman" w:cs="Times New Roman"/>
          <w:sz w:val="26"/>
          <w:szCs w:val="26"/>
        </w:rPr>
      </w:pPr>
    </w:p>
    <w:p w:rsidR="00B623E3" w:rsidRDefault="00FB3599" w:rsidP="00553F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76C">
        <w:rPr>
          <w:rFonts w:ascii="Times New Roman" w:hAnsi="Times New Roman" w:cs="Times New Roman"/>
          <w:sz w:val="26"/>
          <w:szCs w:val="26"/>
        </w:rPr>
        <w:t>В целях приведения Устава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</w:t>
      </w:r>
      <w:r w:rsidR="006D3E8C">
        <w:rPr>
          <w:rFonts w:ascii="Times New Roman" w:hAnsi="Times New Roman" w:cs="Times New Roman"/>
          <w:sz w:val="26"/>
          <w:szCs w:val="26"/>
        </w:rPr>
        <w:t>; от 30.11.2017 г. № 109-НПА</w:t>
      </w:r>
      <w:r w:rsidR="005F6256">
        <w:rPr>
          <w:rFonts w:ascii="Times New Roman" w:hAnsi="Times New Roman" w:cs="Times New Roman"/>
          <w:sz w:val="26"/>
          <w:szCs w:val="26"/>
        </w:rPr>
        <w:t xml:space="preserve">; </w:t>
      </w:r>
      <w:r w:rsidR="005F6256" w:rsidRPr="002E3ED1">
        <w:rPr>
          <w:rFonts w:ascii="Times New Roman" w:hAnsi="Times New Roman" w:cs="Times New Roman"/>
          <w:sz w:val="26"/>
          <w:szCs w:val="26"/>
        </w:rPr>
        <w:t>от 26.04.2018г. №29-НПА; от 26.07.2018г. №54-НПА</w:t>
      </w:r>
      <w:r w:rsidR="002077D7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077D7">
        <w:rPr>
          <w:rFonts w:ascii="Times New Roman" w:hAnsi="Times New Roman" w:cs="Times New Roman"/>
          <w:sz w:val="26"/>
          <w:szCs w:val="26"/>
        </w:rPr>
        <w:t xml:space="preserve"> </w:t>
      </w:r>
      <w:r w:rsidR="002077D7" w:rsidRPr="002077D7">
        <w:rPr>
          <w:rFonts w:ascii="Times New Roman" w:hAnsi="Times New Roman" w:cs="Times New Roman"/>
          <w:sz w:val="26"/>
          <w:szCs w:val="26"/>
        </w:rPr>
        <w:t>от 27 декабря 2018 года № 95-НПА</w:t>
      </w:r>
      <w:r w:rsidR="001B5D3C">
        <w:rPr>
          <w:rFonts w:ascii="Times New Roman" w:hAnsi="Times New Roman" w:cs="Times New Roman"/>
          <w:sz w:val="26"/>
          <w:szCs w:val="26"/>
        </w:rPr>
        <w:t xml:space="preserve">, </w:t>
      </w:r>
      <w:r w:rsidR="001B5D3C" w:rsidRPr="007110B2">
        <w:rPr>
          <w:rFonts w:ascii="Times New Roman" w:hAnsi="Times New Roman" w:cs="Times New Roman"/>
          <w:sz w:val="26"/>
          <w:szCs w:val="26"/>
        </w:rPr>
        <w:t>от 29.03.2019г. № 7-НПА; от 30.05.2019г. № 15-НПА;</w:t>
      </w:r>
      <w:r w:rsidR="001B5D3C">
        <w:rPr>
          <w:i/>
          <w:sz w:val="24"/>
          <w:szCs w:val="24"/>
        </w:rPr>
        <w:t xml:space="preserve"> </w:t>
      </w:r>
      <w:r w:rsidR="001B5D3C">
        <w:rPr>
          <w:rFonts w:ascii="Times New Roman" w:hAnsi="Times New Roman" w:cs="Times New Roman"/>
          <w:sz w:val="26"/>
          <w:szCs w:val="26"/>
        </w:rPr>
        <w:t>от 27.09.2019</w:t>
      </w:r>
      <w:r w:rsidR="007110B2">
        <w:rPr>
          <w:rFonts w:ascii="Times New Roman" w:hAnsi="Times New Roman" w:cs="Times New Roman"/>
          <w:sz w:val="26"/>
          <w:szCs w:val="26"/>
        </w:rPr>
        <w:t xml:space="preserve"> г. </w:t>
      </w:r>
      <w:r w:rsidR="001B5D3C">
        <w:rPr>
          <w:rFonts w:ascii="Times New Roman" w:hAnsi="Times New Roman" w:cs="Times New Roman"/>
          <w:sz w:val="26"/>
          <w:szCs w:val="26"/>
        </w:rPr>
        <w:t>№32-НПА</w:t>
      </w:r>
      <w:r w:rsidRPr="0002776C">
        <w:rPr>
          <w:rFonts w:ascii="Times New Roman" w:hAnsi="Times New Roman" w:cs="Times New Roman"/>
          <w:sz w:val="26"/>
          <w:szCs w:val="26"/>
        </w:rPr>
        <w:t xml:space="preserve">) в соответствие с действующим законодательством Российской Федерации, </w:t>
      </w:r>
      <w:r w:rsidR="002077D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F6256">
        <w:rPr>
          <w:rFonts w:ascii="Times New Roman" w:hAnsi="Times New Roman" w:cs="Times New Roman"/>
          <w:sz w:val="26"/>
          <w:szCs w:val="26"/>
        </w:rPr>
        <w:t xml:space="preserve"> Уставом городского округа Спасск-Дальний,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</w:p>
    <w:p w:rsidR="002077D7" w:rsidRPr="0002776C" w:rsidRDefault="002077D7" w:rsidP="00553F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553F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C5132C" w:rsidRPr="0002776C" w:rsidRDefault="00C5132C" w:rsidP="00553F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B623E3" w:rsidP="00553F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1. Принять решение «О внесении изменений</w:t>
      </w:r>
      <w:r w:rsidR="007110B2">
        <w:rPr>
          <w:rFonts w:ascii="Times New Roman" w:hAnsi="Times New Roman" w:cs="Times New Roman"/>
          <w:sz w:val="26"/>
          <w:szCs w:val="26"/>
        </w:rPr>
        <w:t xml:space="preserve"> и дополнений </w:t>
      </w:r>
      <w:r w:rsidRPr="0002776C">
        <w:rPr>
          <w:rFonts w:ascii="Times New Roman" w:hAnsi="Times New Roman" w:cs="Times New Roman"/>
          <w:sz w:val="26"/>
          <w:szCs w:val="26"/>
        </w:rPr>
        <w:t>в Устав городского округа Спасск-Дальний».</w:t>
      </w:r>
    </w:p>
    <w:p w:rsidR="00B623E3" w:rsidRPr="0002776C" w:rsidRDefault="00B623E3" w:rsidP="00553F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в</w:t>
      </w:r>
      <w:r w:rsidR="001B5D3C">
        <w:rPr>
          <w:rFonts w:ascii="Times New Roman" w:hAnsi="Times New Roman" w:cs="Times New Roman"/>
          <w:spacing w:val="1"/>
          <w:sz w:val="26"/>
          <w:szCs w:val="26"/>
        </w:rPr>
        <w:t xml:space="preserve"> Главное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B5D3C">
        <w:rPr>
          <w:rFonts w:ascii="Times New Roman" w:hAnsi="Times New Roman" w:cs="Times New Roman"/>
          <w:spacing w:val="1"/>
          <w:sz w:val="26"/>
          <w:szCs w:val="26"/>
        </w:rPr>
        <w:t>у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 xml:space="preserve">правление Министерства юстиции Российской Федерации по Приморскому краю для государственной регистрации,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lastRenderedPageBreak/>
        <w:t>его официального опубликования после государственной регистрации.</w:t>
      </w:r>
    </w:p>
    <w:p w:rsidR="00B623E3" w:rsidRPr="0002776C" w:rsidRDefault="00B623E3" w:rsidP="00553F2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553F25" w:rsidRPr="00553F25" w:rsidRDefault="00553F25" w:rsidP="00553F25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553F25" w:rsidRDefault="00553F25" w:rsidP="00553F25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553F25" w:rsidRPr="00553F25" w:rsidRDefault="00553F25" w:rsidP="00553F25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553F25" w:rsidRPr="00553F25" w:rsidRDefault="00553F25" w:rsidP="00553F25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53F2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Председатель Думы </w:t>
      </w:r>
    </w:p>
    <w:p w:rsidR="00B623E3" w:rsidRPr="0002776C" w:rsidRDefault="00553F25" w:rsidP="00553F25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53F2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городского округа Спасск-Дальний 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</w:t>
      </w:r>
      <w:r w:rsidRPr="00553F2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К.Г.  Марков</w:t>
      </w:r>
    </w:p>
    <w:sectPr w:rsidR="00B623E3" w:rsidRPr="0002776C" w:rsidSect="0055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B2DA9"/>
    <w:rsid w:val="000D2BC5"/>
    <w:rsid w:val="000D785A"/>
    <w:rsid w:val="000E3832"/>
    <w:rsid w:val="000E4F4F"/>
    <w:rsid w:val="00180C0A"/>
    <w:rsid w:val="001B5D3C"/>
    <w:rsid w:val="001B7A96"/>
    <w:rsid w:val="00201C5B"/>
    <w:rsid w:val="002077D7"/>
    <w:rsid w:val="00235546"/>
    <w:rsid w:val="00425C13"/>
    <w:rsid w:val="004A657B"/>
    <w:rsid w:val="004C5DA4"/>
    <w:rsid w:val="00504811"/>
    <w:rsid w:val="00553F25"/>
    <w:rsid w:val="005F6256"/>
    <w:rsid w:val="006344B6"/>
    <w:rsid w:val="00663722"/>
    <w:rsid w:val="006B1589"/>
    <w:rsid w:val="006B2E08"/>
    <w:rsid w:val="006D3E8C"/>
    <w:rsid w:val="007110B2"/>
    <w:rsid w:val="00731F6B"/>
    <w:rsid w:val="007A5A6F"/>
    <w:rsid w:val="007F0F0D"/>
    <w:rsid w:val="00835305"/>
    <w:rsid w:val="00885E1A"/>
    <w:rsid w:val="009A051C"/>
    <w:rsid w:val="00A13C29"/>
    <w:rsid w:val="00A42A88"/>
    <w:rsid w:val="00AF0448"/>
    <w:rsid w:val="00B02380"/>
    <w:rsid w:val="00B4393E"/>
    <w:rsid w:val="00B623E3"/>
    <w:rsid w:val="00B633AB"/>
    <w:rsid w:val="00BC397D"/>
    <w:rsid w:val="00BE0258"/>
    <w:rsid w:val="00C5132C"/>
    <w:rsid w:val="00C52D9F"/>
    <w:rsid w:val="00C57D85"/>
    <w:rsid w:val="00CE43CA"/>
    <w:rsid w:val="00D42300"/>
    <w:rsid w:val="00D52A34"/>
    <w:rsid w:val="00D67CA7"/>
    <w:rsid w:val="00E76677"/>
    <w:rsid w:val="00EB3263"/>
    <w:rsid w:val="00EF64D9"/>
    <w:rsid w:val="00F059DA"/>
    <w:rsid w:val="00F16EFA"/>
    <w:rsid w:val="00F722FD"/>
    <w:rsid w:val="00FB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7588-8D10-4BA2-B702-516C0F95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23</cp:revision>
  <cp:lastPrinted>2019-11-28T05:30:00Z</cp:lastPrinted>
  <dcterms:created xsi:type="dcterms:W3CDTF">2017-03-21T07:53:00Z</dcterms:created>
  <dcterms:modified xsi:type="dcterms:W3CDTF">2019-11-28T05:30:00Z</dcterms:modified>
</cp:coreProperties>
</file>