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F" w:rsidRPr="00F9402F" w:rsidRDefault="00224D44" w:rsidP="001958B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-191135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8BF" w:rsidRDefault="001958BF" w:rsidP="001958BF">
      <w:pPr>
        <w:jc w:val="center"/>
        <w:rPr>
          <w:b/>
          <w:sz w:val="26"/>
          <w:szCs w:val="26"/>
        </w:rPr>
      </w:pPr>
    </w:p>
    <w:p w:rsidR="001958BF" w:rsidRDefault="001958BF" w:rsidP="00246930">
      <w:pPr>
        <w:rPr>
          <w:b/>
          <w:sz w:val="26"/>
          <w:szCs w:val="26"/>
        </w:rPr>
      </w:pP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 xml:space="preserve">ГОРОДСКОГО ОКРУГА </w:t>
      </w:r>
      <w:proofErr w:type="gramStart"/>
      <w:r w:rsidRPr="00EC60BA">
        <w:rPr>
          <w:b/>
          <w:sz w:val="26"/>
          <w:szCs w:val="26"/>
        </w:rPr>
        <w:t>СПАССК-ДАЛЬНИЙ</w:t>
      </w:r>
      <w:proofErr w:type="gramEnd"/>
    </w:p>
    <w:p w:rsidR="001958BF" w:rsidRDefault="001958BF" w:rsidP="001958BF">
      <w:pPr>
        <w:jc w:val="center"/>
        <w:rPr>
          <w:b/>
          <w:spacing w:val="20"/>
          <w:sz w:val="26"/>
          <w:szCs w:val="26"/>
        </w:rPr>
      </w:pPr>
    </w:p>
    <w:p w:rsidR="001958BF" w:rsidRPr="00246930" w:rsidRDefault="001958BF" w:rsidP="001958BF">
      <w:pPr>
        <w:jc w:val="center"/>
        <w:rPr>
          <w:b/>
          <w:spacing w:val="20"/>
          <w:sz w:val="26"/>
          <w:szCs w:val="26"/>
        </w:rPr>
      </w:pPr>
      <w:r w:rsidRPr="006B4ABE">
        <w:rPr>
          <w:b/>
          <w:spacing w:val="20"/>
          <w:sz w:val="24"/>
          <w:szCs w:val="24"/>
        </w:rPr>
        <w:t>ПОСТАНОВЛЕНИ</w:t>
      </w:r>
      <w:r w:rsidRPr="00246930">
        <w:rPr>
          <w:b/>
          <w:spacing w:val="20"/>
          <w:sz w:val="26"/>
          <w:szCs w:val="26"/>
        </w:rPr>
        <w:t>Е</w:t>
      </w:r>
    </w:p>
    <w:p w:rsidR="001958BF" w:rsidRPr="00D57BE0" w:rsidRDefault="00D57BE0" w:rsidP="00882059">
      <w:pPr>
        <w:rPr>
          <w:sz w:val="26"/>
          <w:szCs w:val="26"/>
        </w:rPr>
      </w:pPr>
      <w:r w:rsidRPr="00D57BE0">
        <w:rPr>
          <w:sz w:val="26"/>
          <w:szCs w:val="26"/>
        </w:rPr>
        <w:t>23 декабря 2019г.</w:t>
      </w:r>
      <w:r>
        <w:rPr>
          <w:sz w:val="26"/>
          <w:szCs w:val="26"/>
        </w:rPr>
        <w:t xml:space="preserve">             </w:t>
      </w:r>
      <w:r w:rsidR="006B4ABE" w:rsidRPr="00D57BE0">
        <w:rPr>
          <w:sz w:val="26"/>
          <w:szCs w:val="26"/>
        </w:rPr>
        <w:t xml:space="preserve">  </w:t>
      </w:r>
      <w:r w:rsidR="001958BF" w:rsidRPr="00D57BE0">
        <w:rPr>
          <w:sz w:val="22"/>
          <w:szCs w:val="22"/>
        </w:rPr>
        <w:t xml:space="preserve">г. </w:t>
      </w:r>
      <w:proofErr w:type="gramStart"/>
      <w:r w:rsidR="001958BF" w:rsidRPr="00D57BE0">
        <w:rPr>
          <w:sz w:val="22"/>
          <w:szCs w:val="22"/>
        </w:rPr>
        <w:t>Спасск-Дальний</w:t>
      </w:r>
      <w:proofErr w:type="gramEnd"/>
      <w:r w:rsidR="001958BF" w:rsidRPr="00D57BE0">
        <w:rPr>
          <w:sz w:val="22"/>
          <w:szCs w:val="22"/>
        </w:rPr>
        <w:t>, Приморского края</w:t>
      </w:r>
      <w:r w:rsidR="001F1AF9" w:rsidRPr="00D57BE0">
        <w:rPr>
          <w:sz w:val="26"/>
          <w:szCs w:val="26"/>
        </w:rPr>
        <w:t xml:space="preserve">             </w:t>
      </w:r>
      <w:r w:rsidR="00882059" w:rsidRPr="00D57BE0">
        <w:rPr>
          <w:sz w:val="26"/>
          <w:szCs w:val="26"/>
        </w:rPr>
        <w:t xml:space="preserve">  </w:t>
      </w:r>
      <w:r w:rsidR="001F1AF9" w:rsidRPr="00D57B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1F1AF9" w:rsidRPr="00D57BE0">
        <w:rPr>
          <w:sz w:val="26"/>
          <w:szCs w:val="26"/>
        </w:rPr>
        <w:t xml:space="preserve"> № </w:t>
      </w:r>
      <w:r w:rsidRPr="00D57BE0">
        <w:rPr>
          <w:sz w:val="26"/>
          <w:szCs w:val="26"/>
        </w:rPr>
        <w:t>594-па</w:t>
      </w:r>
    </w:p>
    <w:p w:rsidR="00882059" w:rsidRDefault="00882059" w:rsidP="001958BF">
      <w:pPr>
        <w:jc w:val="center"/>
        <w:rPr>
          <w:b/>
          <w:sz w:val="26"/>
          <w:szCs w:val="26"/>
        </w:rPr>
      </w:pPr>
    </w:p>
    <w:p w:rsidR="006B4ABE" w:rsidRDefault="006B4ABE" w:rsidP="001958BF">
      <w:pPr>
        <w:jc w:val="center"/>
        <w:rPr>
          <w:b/>
          <w:sz w:val="26"/>
          <w:szCs w:val="26"/>
        </w:rPr>
      </w:pPr>
    </w:p>
    <w:p w:rsidR="006B4ABE" w:rsidRDefault="00882059" w:rsidP="001B3904">
      <w:pPr>
        <w:jc w:val="center"/>
        <w:rPr>
          <w:b/>
          <w:bCs/>
          <w:sz w:val="26"/>
          <w:szCs w:val="26"/>
        </w:rPr>
      </w:pPr>
      <w:r w:rsidRPr="001B3904">
        <w:rPr>
          <w:b/>
          <w:sz w:val="26"/>
          <w:szCs w:val="26"/>
        </w:rPr>
        <w:t>О внесении изменений</w:t>
      </w:r>
      <w:r w:rsidR="001B3904" w:rsidRPr="001B3904">
        <w:rPr>
          <w:b/>
          <w:sz w:val="26"/>
          <w:szCs w:val="26"/>
        </w:rPr>
        <w:t xml:space="preserve"> </w:t>
      </w:r>
      <w:r w:rsidR="006B4ABE">
        <w:rPr>
          <w:b/>
          <w:sz w:val="26"/>
          <w:szCs w:val="26"/>
        </w:rPr>
        <w:t xml:space="preserve"> </w:t>
      </w:r>
      <w:r w:rsidR="001B3904" w:rsidRPr="001B3904">
        <w:rPr>
          <w:b/>
          <w:sz w:val="26"/>
          <w:szCs w:val="26"/>
        </w:rPr>
        <w:t xml:space="preserve">в </w:t>
      </w:r>
      <w:r w:rsidRPr="001B3904">
        <w:rPr>
          <w:b/>
          <w:sz w:val="26"/>
          <w:szCs w:val="26"/>
        </w:rPr>
        <w:t xml:space="preserve"> </w:t>
      </w:r>
      <w:r w:rsidR="001B3904" w:rsidRPr="001B3904">
        <w:rPr>
          <w:b/>
          <w:bCs/>
          <w:sz w:val="26"/>
          <w:szCs w:val="26"/>
        </w:rPr>
        <w:t xml:space="preserve">постановление Администрации </w:t>
      </w:r>
    </w:p>
    <w:p w:rsidR="001B3904" w:rsidRDefault="001B3904" w:rsidP="001B3904">
      <w:pPr>
        <w:jc w:val="center"/>
        <w:rPr>
          <w:b/>
          <w:sz w:val="26"/>
          <w:szCs w:val="26"/>
        </w:rPr>
      </w:pPr>
      <w:r w:rsidRPr="001B3904">
        <w:rPr>
          <w:b/>
          <w:bCs/>
          <w:sz w:val="26"/>
          <w:szCs w:val="26"/>
        </w:rPr>
        <w:t xml:space="preserve">городского округа </w:t>
      </w:r>
      <w:proofErr w:type="spellStart"/>
      <w:proofErr w:type="gramStart"/>
      <w:r w:rsidRPr="001B3904">
        <w:rPr>
          <w:b/>
          <w:bCs/>
          <w:sz w:val="26"/>
          <w:szCs w:val="26"/>
        </w:rPr>
        <w:t>Спасск-Дальний</w:t>
      </w:r>
      <w:proofErr w:type="spellEnd"/>
      <w:proofErr w:type="gramEnd"/>
      <w:r w:rsidRPr="001B3904">
        <w:rPr>
          <w:b/>
          <w:bCs/>
          <w:sz w:val="26"/>
          <w:szCs w:val="26"/>
        </w:rPr>
        <w:t xml:space="preserve"> от 11 июля 2016 г. № 345-па</w:t>
      </w:r>
      <w:r w:rsidRPr="001B3904">
        <w:rPr>
          <w:b/>
          <w:sz w:val="26"/>
          <w:szCs w:val="26"/>
        </w:rPr>
        <w:t xml:space="preserve"> </w:t>
      </w:r>
    </w:p>
    <w:p w:rsidR="006B4ABE" w:rsidRDefault="001B3904" w:rsidP="001B3904">
      <w:pPr>
        <w:jc w:val="center"/>
        <w:rPr>
          <w:b/>
          <w:bCs/>
          <w:spacing w:val="-2"/>
          <w:sz w:val="26"/>
          <w:szCs w:val="26"/>
        </w:rPr>
      </w:pPr>
      <w:r w:rsidRPr="001B3904">
        <w:rPr>
          <w:b/>
          <w:sz w:val="26"/>
          <w:szCs w:val="26"/>
        </w:rPr>
        <w:t xml:space="preserve"> «Об утверждении </w:t>
      </w:r>
      <w:r w:rsidR="00882059" w:rsidRPr="001B3904">
        <w:rPr>
          <w:b/>
          <w:sz w:val="26"/>
          <w:szCs w:val="26"/>
        </w:rPr>
        <w:t xml:space="preserve"> муниципальн</w:t>
      </w:r>
      <w:r w:rsidRPr="001B3904">
        <w:rPr>
          <w:b/>
          <w:sz w:val="26"/>
          <w:szCs w:val="26"/>
        </w:rPr>
        <w:t>ой</w:t>
      </w:r>
      <w:r w:rsidR="00882059" w:rsidRPr="001B3904">
        <w:rPr>
          <w:b/>
          <w:sz w:val="26"/>
          <w:szCs w:val="26"/>
        </w:rPr>
        <w:t xml:space="preserve"> программ</w:t>
      </w:r>
      <w:r w:rsidRPr="001B3904">
        <w:rPr>
          <w:b/>
          <w:sz w:val="26"/>
          <w:szCs w:val="26"/>
        </w:rPr>
        <w:t xml:space="preserve">ы  </w:t>
      </w:r>
      <w:r w:rsidR="001958BF" w:rsidRPr="001B3904">
        <w:rPr>
          <w:b/>
          <w:bCs/>
          <w:spacing w:val="-2"/>
          <w:sz w:val="26"/>
          <w:szCs w:val="26"/>
        </w:rPr>
        <w:t xml:space="preserve">«Улучшение </w:t>
      </w:r>
    </w:p>
    <w:p w:rsidR="001B3904" w:rsidRDefault="001958BF" w:rsidP="001B3904">
      <w:pPr>
        <w:jc w:val="center"/>
        <w:rPr>
          <w:b/>
          <w:bCs/>
          <w:spacing w:val="-2"/>
          <w:sz w:val="26"/>
          <w:szCs w:val="26"/>
        </w:rPr>
      </w:pPr>
      <w:r w:rsidRPr="001B3904">
        <w:rPr>
          <w:b/>
          <w:bCs/>
          <w:spacing w:val="-2"/>
          <w:sz w:val="26"/>
          <w:szCs w:val="26"/>
        </w:rPr>
        <w:t>освещенности городск</w:t>
      </w:r>
      <w:r w:rsidR="00B42DBD" w:rsidRPr="001B3904">
        <w:rPr>
          <w:b/>
          <w:bCs/>
          <w:spacing w:val="-2"/>
          <w:sz w:val="26"/>
          <w:szCs w:val="26"/>
        </w:rPr>
        <w:t xml:space="preserve">ого округа </w:t>
      </w:r>
      <w:proofErr w:type="spellStart"/>
      <w:proofErr w:type="gramStart"/>
      <w:r w:rsidR="00B42DBD" w:rsidRPr="001B3904">
        <w:rPr>
          <w:b/>
          <w:bCs/>
          <w:spacing w:val="-2"/>
          <w:sz w:val="26"/>
          <w:szCs w:val="26"/>
        </w:rPr>
        <w:t>Спасск-Дальний</w:t>
      </w:r>
      <w:proofErr w:type="spellEnd"/>
      <w:proofErr w:type="gramEnd"/>
      <w:r w:rsidR="00EB376A" w:rsidRPr="001B3904">
        <w:rPr>
          <w:b/>
          <w:bCs/>
          <w:spacing w:val="-2"/>
          <w:sz w:val="26"/>
          <w:szCs w:val="26"/>
        </w:rPr>
        <w:t xml:space="preserve"> </w:t>
      </w:r>
    </w:p>
    <w:p w:rsidR="001958BF" w:rsidRPr="001B3904" w:rsidRDefault="00617359" w:rsidP="001B3904">
      <w:pPr>
        <w:jc w:val="center"/>
        <w:rPr>
          <w:b/>
          <w:bCs/>
          <w:spacing w:val="-2"/>
          <w:sz w:val="26"/>
          <w:szCs w:val="26"/>
        </w:rPr>
      </w:pPr>
      <w:r w:rsidRPr="001B3904">
        <w:rPr>
          <w:b/>
          <w:bCs/>
          <w:spacing w:val="-2"/>
          <w:sz w:val="26"/>
          <w:szCs w:val="26"/>
        </w:rPr>
        <w:t>в 201</w:t>
      </w:r>
      <w:r w:rsidR="00E45A87">
        <w:rPr>
          <w:b/>
          <w:bCs/>
          <w:spacing w:val="-2"/>
          <w:sz w:val="26"/>
          <w:szCs w:val="26"/>
        </w:rPr>
        <w:t>6</w:t>
      </w:r>
      <w:r w:rsidRPr="001B3904">
        <w:rPr>
          <w:b/>
          <w:bCs/>
          <w:spacing w:val="-2"/>
          <w:sz w:val="26"/>
          <w:szCs w:val="26"/>
        </w:rPr>
        <w:t xml:space="preserve"> - 20</w:t>
      </w:r>
      <w:r w:rsidR="00020508" w:rsidRPr="001B3904">
        <w:rPr>
          <w:b/>
          <w:bCs/>
          <w:spacing w:val="-2"/>
          <w:sz w:val="26"/>
          <w:szCs w:val="26"/>
        </w:rPr>
        <w:t>2</w:t>
      </w:r>
      <w:r w:rsidR="00E45A87">
        <w:rPr>
          <w:b/>
          <w:bCs/>
          <w:spacing w:val="-2"/>
          <w:sz w:val="26"/>
          <w:szCs w:val="26"/>
        </w:rPr>
        <w:t>1</w:t>
      </w:r>
      <w:r w:rsidR="00B42DBD" w:rsidRPr="001B3904">
        <w:rPr>
          <w:b/>
          <w:bCs/>
          <w:spacing w:val="-2"/>
          <w:sz w:val="26"/>
          <w:szCs w:val="26"/>
        </w:rPr>
        <w:t xml:space="preserve"> годах</w:t>
      </w:r>
      <w:r w:rsidR="001958BF" w:rsidRPr="001B3904">
        <w:rPr>
          <w:b/>
          <w:bCs/>
          <w:spacing w:val="-2"/>
          <w:sz w:val="26"/>
          <w:szCs w:val="26"/>
        </w:rPr>
        <w:t>»</w:t>
      </w:r>
    </w:p>
    <w:p w:rsidR="001958BF" w:rsidRPr="00EC60BA" w:rsidRDefault="001958BF" w:rsidP="001958BF">
      <w:pPr>
        <w:spacing w:line="360" w:lineRule="auto"/>
        <w:ind w:left="709"/>
        <w:jc w:val="center"/>
        <w:rPr>
          <w:b/>
          <w:sz w:val="26"/>
          <w:szCs w:val="26"/>
        </w:rPr>
      </w:pPr>
    </w:p>
    <w:p w:rsidR="00C20532" w:rsidRDefault="001958BF" w:rsidP="00C20532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C60BA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EC60BA">
        <w:rPr>
          <w:sz w:val="26"/>
          <w:szCs w:val="26"/>
        </w:rPr>
        <w:t xml:space="preserve">  статьей 179 Бюджетного кодекса Российской Федерации, Уставом городского округа  Спасск-Дальний,  </w:t>
      </w:r>
      <w:r w:rsidR="00617359" w:rsidRPr="0018286C">
        <w:rPr>
          <w:sz w:val="26"/>
          <w:szCs w:val="26"/>
        </w:rPr>
        <w:t xml:space="preserve">постановлением Администрации </w:t>
      </w:r>
      <w:r w:rsidR="00617359">
        <w:rPr>
          <w:sz w:val="26"/>
          <w:szCs w:val="26"/>
        </w:rPr>
        <w:t xml:space="preserve">городского округа </w:t>
      </w:r>
      <w:proofErr w:type="spellStart"/>
      <w:r w:rsidR="00617359">
        <w:rPr>
          <w:sz w:val="26"/>
          <w:szCs w:val="26"/>
        </w:rPr>
        <w:t>Спасск-Дальний</w:t>
      </w:r>
      <w:proofErr w:type="spellEnd"/>
      <w:r w:rsidR="00617359">
        <w:rPr>
          <w:sz w:val="26"/>
          <w:szCs w:val="26"/>
        </w:rPr>
        <w:t xml:space="preserve"> от </w:t>
      </w:r>
      <w:r w:rsidR="006B4ABE">
        <w:rPr>
          <w:sz w:val="26"/>
          <w:szCs w:val="26"/>
        </w:rPr>
        <w:t xml:space="preserve">       </w:t>
      </w:r>
      <w:r w:rsidR="00617359">
        <w:rPr>
          <w:sz w:val="26"/>
          <w:szCs w:val="26"/>
        </w:rPr>
        <w:t>15 апреля 2014 года № 291-па «Об утверждении порядка принятия решений о разработке, формировании, реализации и проведения</w:t>
      </w:r>
      <w:proofErr w:type="gramEnd"/>
      <w:r w:rsidR="00617359">
        <w:rPr>
          <w:sz w:val="26"/>
          <w:szCs w:val="26"/>
        </w:rPr>
        <w:t xml:space="preserve"> </w:t>
      </w:r>
      <w:proofErr w:type="gramStart"/>
      <w:r w:rsidR="00617359">
        <w:rPr>
          <w:sz w:val="26"/>
          <w:szCs w:val="26"/>
        </w:rPr>
        <w:t xml:space="preserve">оценки эффективности муниципальных программ городского округа </w:t>
      </w:r>
      <w:proofErr w:type="spellStart"/>
      <w:r w:rsidR="00617359">
        <w:rPr>
          <w:sz w:val="26"/>
          <w:szCs w:val="26"/>
        </w:rPr>
        <w:t>Спасск-Дальний</w:t>
      </w:r>
      <w:proofErr w:type="spellEnd"/>
      <w:r w:rsidR="00617359">
        <w:rPr>
          <w:sz w:val="26"/>
          <w:szCs w:val="26"/>
        </w:rPr>
        <w:t>»</w:t>
      </w:r>
      <w:r w:rsidR="00C20532">
        <w:rPr>
          <w:sz w:val="26"/>
          <w:szCs w:val="26"/>
        </w:rPr>
        <w:t>,</w:t>
      </w:r>
      <w:r w:rsidR="00617359">
        <w:rPr>
          <w:sz w:val="26"/>
          <w:szCs w:val="26"/>
        </w:rPr>
        <w:t xml:space="preserve"> </w:t>
      </w:r>
      <w:r w:rsidR="00C20532">
        <w:rPr>
          <w:sz w:val="26"/>
          <w:szCs w:val="26"/>
        </w:rPr>
        <w:t>в целях приведения муниципальных программ в соответствие с решением</w:t>
      </w:r>
      <w:r w:rsidR="006B4ABE">
        <w:rPr>
          <w:sz w:val="26"/>
          <w:szCs w:val="26"/>
        </w:rPr>
        <w:t xml:space="preserve"> Думы городского округа </w:t>
      </w:r>
      <w:proofErr w:type="spellStart"/>
      <w:r w:rsidR="006B4ABE">
        <w:rPr>
          <w:sz w:val="26"/>
          <w:szCs w:val="26"/>
        </w:rPr>
        <w:t>Спасск-Дальний</w:t>
      </w:r>
      <w:proofErr w:type="spellEnd"/>
      <w:r w:rsidR="006B4ABE">
        <w:rPr>
          <w:sz w:val="26"/>
          <w:szCs w:val="26"/>
        </w:rPr>
        <w:t xml:space="preserve"> </w:t>
      </w:r>
      <w:r w:rsidR="00C20532">
        <w:rPr>
          <w:sz w:val="26"/>
          <w:szCs w:val="26"/>
        </w:rPr>
        <w:t xml:space="preserve"> от </w:t>
      </w:r>
      <w:r w:rsidR="006515C8">
        <w:rPr>
          <w:sz w:val="26"/>
          <w:szCs w:val="26"/>
        </w:rPr>
        <w:t>22</w:t>
      </w:r>
      <w:r w:rsidR="006B4ABE">
        <w:rPr>
          <w:sz w:val="26"/>
          <w:szCs w:val="26"/>
        </w:rPr>
        <w:t xml:space="preserve"> декабря </w:t>
      </w:r>
      <w:r w:rsidR="00C20532">
        <w:rPr>
          <w:sz w:val="26"/>
          <w:szCs w:val="26"/>
        </w:rPr>
        <w:t>201</w:t>
      </w:r>
      <w:r w:rsidR="006515C8">
        <w:rPr>
          <w:sz w:val="26"/>
          <w:szCs w:val="26"/>
        </w:rPr>
        <w:t>7</w:t>
      </w:r>
      <w:r w:rsidR="006B4ABE">
        <w:rPr>
          <w:sz w:val="26"/>
          <w:szCs w:val="26"/>
        </w:rPr>
        <w:t xml:space="preserve"> года </w:t>
      </w:r>
      <w:r w:rsidR="00C20532">
        <w:rPr>
          <w:sz w:val="26"/>
          <w:szCs w:val="26"/>
        </w:rPr>
        <w:t xml:space="preserve"> № </w:t>
      </w:r>
      <w:r w:rsidR="006515C8">
        <w:rPr>
          <w:sz w:val="26"/>
          <w:szCs w:val="26"/>
        </w:rPr>
        <w:t>115</w:t>
      </w:r>
      <w:r w:rsidR="00C20532">
        <w:rPr>
          <w:sz w:val="26"/>
          <w:szCs w:val="26"/>
        </w:rPr>
        <w:t xml:space="preserve">-НПА «О бюджете городского округа </w:t>
      </w:r>
      <w:proofErr w:type="spellStart"/>
      <w:r w:rsidR="00C20532">
        <w:rPr>
          <w:sz w:val="26"/>
          <w:szCs w:val="26"/>
        </w:rPr>
        <w:t>Спасск-Дальний</w:t>
      </w:r>
      <w:proofErr w:type="spellEnd"/>
      <w:r w:rsidR="00C20532">
        <w:rPr>
          <w:sz w:val="26"/>
          <w:szCs w:val="26"/>
        </w:rPr>
        <w:t xml:space="preserve"> на 201</w:t>
      </w:r>
      <w:r w:rsidR="006515C8">
        <w:rPr>
          <w:sz w:val="26"/>
          <w:szCs w:val="26"/>
        </w:rPr>
        <w:t>8</w:t>
      </w:r>
      <w:r w:rsidR="00C20532">
        <w:rPr>
          <w:sz w:val="26"/>
          <w:szCs w:val="26"/>
        </w:rPr>
        <w:t xml:space="preserve"> год и плановый период 201</w:t>
      </w:r>
      <w:r w:rsidR="006515C8">
        <w:rPr>
          <w:sz w:val="26"/>
          <w:szCs w:val="26"/>
        </w:rPr>
        <w:t>9</w:t>
      </w:r>
      <w:r w:rsidR="00C20532">
        <w:rPr>
          <w:sz w:val="26"/>
          <w:szCs w:val="26"/>
        </w:rPr>
        <w:t xml:space="preserve"> и 20</w:t>
      </w:r>
      <w:r w:rsidR="006515C8">
        <w:rPr>
          <w:sz w:val="26"/>
          <w:szCs w:val="26"/>
        </w:rPr>
        <w:t>20</w:t>
      </w:r>
      <w:r w:rsidR="00C20532">
        <w:rPr>
          <w:sz w:val="26"/>
          <w:szCs w:val="26"/>
        </w:rPr>
        <w:t xml:space="preserve"> годов</w:t>
      </w:r>
      <w:r w:rsidR="006B4ABE">
        <w:rPr>
          <w:sz w:val="26"/>
          <w:szCs w:val="26"/>
        </w:rPr>
        <w:t>»</w:t>
      </w:r>
      <w:r w:rsidR="00C20532">
        <w:rPr>
          <w:sz w:val="26"/>
          <w:szCs w:val="26"/>
        </w:rPr>
        <w:t xml:space="preserve"> в части бюджетных ассигнований на плановый период 20</w:t>
      </w:r>
      <w:r w:rsidR="006515C8">
        <w:rPr>
          <w:sz w:val="26"/>
          <w:szCs w:val="26"/>
        </w:rPr>
        <w:t>20</w:t>
      </w:r>
      <w:r w:rsidR="00C20532">
        <w:rPr>
          <w:sz w:val="26"/>
          <w:szCs w:val="26"/>
        </w:rPr>
        <w:t xml:space="preserve"> и 20</w:t>
      </w:r>
      <w:r w:rsidR="006515C8">
        <w:rPr>
          <w:sz w:val="26"/>
          <w:szCs w:val="26"/>
        </w:rPr>
        <w:t>21</w:t>
      </w:r>
      <w:r w:rsidR="00C20532">
        <w:rPr>
          <w:sz w:val="26"/>
          <w:szCs w:val="26"/>
        </w:rPr>
        <w:t xml:space="preserve"> годов</w:t>
      </w:r>
      <w:r w:rsidR="006B4ABE">
        <w:rPr>
          <w:sz w:val="26"/>
          <w:szCs w:val="26"/>
        </w:rPr>
        <w:t xml:space="preserve">, Администрация городского округа </w:t>
      </w:r>
      <w:proofErr w:type="spellStart"/>
      <w:r w:rsidR="006B4ABE">
        <w:rPr>
          <w:sz w:val="26"/>
          <w:szCs w:val="26"/>
        </w:rPr>
        <w:t>Спасск-Дальний</w:t>
      </w:r>
      <w:proofErr w:type="spellEnd"/>
      <w:proofErr w:type="gramEnd"/>
    </w:p>
    <w:p w:rsidR="001958BF" w:rsidRPr="00643CA1" w:rsidRDefault="001958BF" w:rsidP="001958BF">
      <w:pPr>
        <w:ind w:firstLine="708"/>
        <w:jc w:val="both"/>
        <w:rPr>
          <w:sz w:val="16"/>
          <w:szCs w:val="16"/>
        </w:rPr>
      </w:pPr>
    </w:p>
    <w:p w:rsidR="00643CA1" w:rsidRPr="00643CA1" w:rsidRDefault="00643CA1" w:rsidP="001958BF">
      <w:pPr>
        <w:ind w:firstLine="708"/>
        <w:jc w:val="both"/>
        <w:rPr>
          <w:sz w:val="16"/>
          <w:szCs w:val="16"/>
        </w:rPr>
      </w:pPr>
    </w:p>
    <w:p w:rsidR="001958BF" w:rsidRDefault="001958BF" w:rsidP="001958BF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6B4ABE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:rsidR="001958BF" w:rsidRPr="00643CA1" w:rsidRDefault="001958BF" w:rsidP="001958BF">
      <w:pPr>
        <w:jc w:val="both"/>
        <w:rPr>
          <w:sz w:val="16"/>
          <w:szCs w:val="16"/>
        </w:rPr>
      </w:pPr>
    </w:p>
    <w:p w:rsidR="00643CA1" w:rsidRPr="00643CA1" w:rsidRDefault="00643CA1" w:rsidP="001958BF">
      <w:pPr>
        <w:jc w:val="both"/>
        <w:rPr>
          <w:sz w:val="16"/>
          <w:szCs w:val="16"/>
        </w:rPr>
      </w:pPr>
    </w:p>
    <w:p w:rsidR="001958BF" w:rsidRDefault="001958BF" w:rsidP="001958BF">
      <w:pPr>
        <w:shd w:val="clear" w:color="auto" w:fill="FFFFFF"/>
        <w:spacing w:line="360" w:lineRule="auto"/>
        <w:ind w:firstLine="708"/>
        <w:jc w:val="both"/>
        <w:rPr>
          <w:bCs/>
          <w:spacing w:val="-2"/>
          <w:sz w:val="26"/>
          <w:szCs w:val="26"/>
        </w:rPr>
      </w:pPr>
      <w:r w:rsidRPr="00EC60BA">
        <w:rPr>
          <w:sz w:val="26"/>
          <w:szCs w:val="26"/>
        </w:rPr>
        <w:t>1.</w:t>
      </w:r>
      <w:r w:rsidR="00246930">
        <w:rPr>
          <w:sz w:val="26"/>
          <w:szCs w:val="26"/>
        </w:rPr>
        <w:t xml:space="preserve"> </w:t>
      </w:r>
      <w:proofErr w:type="gramStart"/>
      <w:r w:rsidR="00882059">
        <w:rPr>
          <w:sz w:val="26"/>
          <w:szCs w:val="26"/>
        </w:rPr>
        <w:t xml:space="preserve">Внести в </w:t>
      </w:r>
      <w:r w:rsidR="001B3904">
        <w:rPr>
          <w:bCs/>
          <w:color w:val="000000" w:themeColor="text1"/>
          <w:spacing w:val="-2"/>
          <w:sz w:val="26"/>
          <w:szCs w:val="26"/>
        </w:rPr>
        <w:t>постановление</w:t>
      </w:r>
      <w:r w:rsidR="001B3904" w:rsidRPr="007826E0">
        <w:rPr>
          <w:bCs/>
          <w:color w:val="000000" w:themeColor="text1"/>
          <w:spacing w:val="-2"/>
          <w:sz w:val="26"/>
          <w:szCs w:val="26"/>
        </w:rPr>
        <w:t xml:space="preserve"> Администрации городского округа </w:t>
      </w:r>
      <w:proofErr w:type="spellStart"/>
      <w:r w:rsidR="001B3904" w:rsidRPr="007826E0">
        <w:rPr>
          <w:bCs/>
          <w:color w:val="000000" w:themeColor="text1"/>
          <w:spacing w:val="-2"/>
          <w:sz w:val="26"/>
          <w:szCs w:val="26"/>
        </w:rPr>
        <w:t>Спасск-Дальний</w:t>
      </w:r>
      <w:proofErr w:type="spellEnd"/>
      <w:r w:rsidR="001B3904" w:rsidRPr="007826E0">
        <w:rPr>
          <w:bCs/>
          <w:color w:val="000000" w:themeColor="text1"/>
          <w:spacing w:val="-2"/>
          <w:sz w:val="26"/>
          <w:szCs w:val="26"/>
        </w:rPr>
        <w:t xml:space="preserve"> от</w:t>
      </w:r>
      <w:r w:rsidR="001B3904">
        <w:rPr>
          <w:bCs/>
          <w:color w:val="000000" w:themeColor="text1"/>
          <w:spacing w:val="-2"/>
          <w:sz w:val="26"/>
          <w:szCs w:val="26"/>
        </w:rPr>
        <w:t xml:space="preserve"> 11 июля 2016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 года</w:t>
      </w:r>
      <w:r w:rsidR="001B3904">
        <w:rPr>
          <w:bCs/>
          <w:color w:val="000000" w:themeColor="text1"/>
          <w:spacing w:val="-2"/>
          <w:sz w:val="26"/>
          <w:szCs w:val="26"/>
        </w:rPr>
        <w:t xml:space="preserve"> № 345-па</w:t>
      </w:r>
      <w:r w:rsidR="001B3904" w:rsidRPr="00A3008C">
        <w:rPr>
          <w:bCs/>
          <w:spacing w:val="-2"/>
          <w:sz w:val="26"/>
          <w:szCs w:val="26"/>
        </w:rPr>
        <w:t xml:space="preserve"> </w:t>
      </w:r>
      <w:r w:rsidR="001B3904">
        <w:rPr>
          <w:bCs/>
          <w:spacing w:val="-2"/>
          <w:sz w:val="26"/>
          <w:szCs w:val="26"/>
        </w:rPr>
        <w:t xml:space="preserve"> </w:t>
      </w:r>
      <w:r w:rsidRPr="00A3008C">
        <w:rPr>
          <w:bCs/>
          <w:spacing w:val="-2"/>
          <w:sz w:val="26"/>
          <w:szCs w:val="26"/>
        </w:rPr>
        <w:t>«</w:t>
      </w:r>
      <w:r w:rsidR="001B3904">
        <w:rPr>
          <w:bCs/>
          <w:spacing w:val="-2"/>
          <w:sz w:val="26"/>
          <w:szCs w:val="26"/>
        </w:rPr>
        <w:t>Об утверждении муниципальной программы «</w:t>
      </w:r>
      <w:r w:rsidRPr="001958BF">
        <w:rPr>
          <w:bCs/>
          <w:spacing w:val="-2"/>
          <w:sz w:val="26"/>
          <w:szCs w:val="26"/>
        </w:rPr>
        <w:t>Улучшение освещенности городск</w:t>
      </w:r>
      <w:r w:rsidR="008C6B80">
        <w:rPr>
          <w:bCs/>
          <w:spacing w:val="-2"/>
          <w:sz w:val="26"/>
          <w:szCs w:val="26"/>
        </w:rPr>
        <w:t>ого округа Спасск-Дальний в 2016 - 2018</w:t>
      </w:r>
      <w:r w:rsidRPr="001958BF">
        <w:rPr>
          <w:bCs/>
          <w:spacing w:val="-2"/>
          <w:sz w:val="26"/>
          <w:szCs w:val="26"/>
        </w:rPr>
        <w:t xml:space="preserve"> год</w:t>
      </w:r>
      <w:r w:rsidR="003B511B">
        <w:rPr>
          <w:bCs/>
          <w:spacing w:val="-2"/>
          <w:sz w:val="26"/>
          <w:szCs w:val="26"/>
        </w:rPr>
        <w:t>ах</w:t>
      </w:r>
      <w:r w:rsidRPr="00A3008C">
        <w:rPr>
          <w:bCs/>
          <w:sz w:val="26"/>
          <w:szCs w:val="26"/>
        </w:rPr>
        <w:t>»</w:t>
      </w:r>
      <w:r w:rsidR="00930D78">
        <w:rPr>
          <w:bCs/>
          <w:sz w:val="26"/>
          <w:szCs w:val="26"/>
        </w:rPr>
        <w:t xml:space="preserve"> </w:t>
      </w:r>
      <w:r w:rsidR="007826E0">
        <w:rPr>
          <w:bCs/>
          <w:sz w:val="26"/>
          <w:szCs w:val="26"/>
        </w:rPr>
        <w:t>(</w:t>
      </w:r>
      <w:r w:rsidR="00C20532" w:rsidRPr="007826E0">
        <w:rPr>
          <w:bCs/>
          <w:color w:val="000000" w:themeColor="text1"/>
          <w:spacing w:val="-2"/>
          <w:sz w:val="26"/>
          <w:szCs w:val="26"/>
        </w:rPr>
        <w:t xml:space="preserve">в редакции 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C20532" w:rsidRPr="007826E0">
        <w:rPr>
          <w:bCs/>
          <w:color w:val="000000" w:themeColor="text1"/>
          <w:spacing w:val="-2"/>
          <w:sz w:val="26"/>
          <w:szCs w:val="26"/>
        </w:rPr>
        <w:t>от</w:t>
      </w:r>
      <w:r w:rsidR="001C5291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7826E0">
        <w:rPr>
          <w:bCs/>
          <w:color w:val="000000" w:themeColor="text1"/>
          <w:spacing w:val="-2"/>
          <w:sz w:val="26"/>
          <w:szCs w:val="26"/>
        </w:rPr>
        <w:t>11</w:t>
      </w:r>
      <w:r w:rsidR="001C5291">
        <w:rPr>
          <w:bCs/>
          <w:color w:val="000000" w:themeColor="text1"/>
          <w:spacing w:val="-2"/>
          <w:sz w:val="26"/>
          <w:szCs w:val="26"/>
        </w:rPr>
        <w:t xml:space="preserve"> июля 2016 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года </w:t>
      </w:r>
      <w:r w:rsidR="001C5291">
        <w:rPr>
          <w:bCs/>
          <w:color w:val="000000" w:themeColor="text1"/>
          <w:spacing w:val="-2"/>
          <w:sz w:val="26"/>
          <w:szCs w:val="26"/>
        </w:rPr>
        <w:t xml:space="preserve">№ 345-па, от 17 января </w:t>
      </w:r>
      <w:r w:rsidR="007826E0">
        <w:rPr>
          <w:bCs/>
          <w:color w:val="000000" w:themeColor="text1"/>
          <w:spacing w:val="-2"/>
          <w:sz w:val="26"/>
          <w:szCs w:val="26"/>
        </w:rPr>
        <w:t xml:space="preserve">2017 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года </w:t>
      </w:r>
      <w:r w:rsidR="007826E0">
        <w:rPr>
          <w:bCs/>
          <w:color w:val="000000" w:themeColor="text1"/>
          <w:spacing w:val="-2"/>
          <w:sz w:val="26"/>
          <w:szCs w:val="26"/>
        </w:rPr>
        <w:t>№ 5-па, от 10</w:t>
      </w:r>
      <w:r w:rsidR="001C5291">
        <w:rPr>
          <w:bCs/>
          <w:color w:val="000000" w:themeColor="text1"/>
          <w:spacing w:val="-2"/>
          <w:sz w:val="26"/>
          <w:szCs w:val="26"/>
        </w:rPr>
        <w:t xml:space="preserve"> июля </w:t>
      </w:r>
      <w:r w:rsidR="007826E0">
        <w:rPr>
          <w:bCs/>
          <w:color w:val="000000" w:themeColor="text1"/>
          <w:spacing w:val="-2"/>
          <w:sz w:val="26"/>
          <w:szCs w:val="26"/>
        </w:rPr>
        <w:t>2017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 года </w:t>
      </w:r>
      <w:r w:rsidR="007826E0">
        <w:rPr>
          <w:bCs/>
          <w:color w:val="000000" w:themeColor="text1"/>
          <w:spacing w:val="-2"/>
          <w:sz w:val="26"/>
          <w:szCs w:val="26"/>
        </w:rPr>
        <w:t xml:space="preserve"> №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7826E0">
        <w:rPr>
          <w:bCs/>
          <w:color w:val="000000" w:themeColor="text1"/>
          <w:spacing w:val="-2"/>
          <w:sz w:val="26"/>
          <w:szCs w:val="26"/>
        </w:rPr>
        <w:t>324-па</w:t>
      </w:r>
      <w:r w:rsidR="00020508">
        <w:rPr>
          <w:bCs/>
          <w:color w:val="000000" w:themeColor="text1"/>
          <w:spacing w:val="-2"/>
          <w:sz w:val="26"/>
          <w:szCs w:val="26"/>
        </w:rPr>
        <w:t>, от 21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1C5291">
        <w:rPr>
          <w:bCs/>
          <w:color w:val="000000" w:themeColor="text1"/>
          <w:spacing w:val="-2"/>
          <w:sz w:val="26"/>
          <w:szCs w:val="26"/>
        </w:rPr>
        <w:t xml:space="preserve">декабря 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020508">
        <w:rPr>
          <w:bCs/>
          <w:color w:val="000000" w:themeColor="text1"/>
          <w:spacing w:val="-2"/>
          <w:sz w:val="26"/>
          <w:szCs w:val="26"/>
        </w:rPr>
        <w:t>2017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 года </w:t>
      </w:r>
      <w:r w:rsidR="00020508">
        <w:rPr>
          <w:bCs/>
          <w:color w:val="000000" w:themeColor="text1"/>
          <w:spacing w:val="-2"/>
          <w:sz w:val="26"/>
          <w:szCs w:val="26"/>
        </w:rPr>
        <w:t xml:space="preserve"> №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020508">
        <w:rPr>
          <w:bCs/>
          <w:color w:val="000000" w:themeColor="text1"/>
          <w:spacing w:val="-2"/>
          <w:sz w:val="26"/>
          <w:szCs w:val="26"/>
        </w:rPr>
        <w:t>589-па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, </w:t>
      </w:r>
      <w:r w:rsidR="0010025D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E45A87">
        <w:rPr>
          <w:bCs/>
          <w:color w:val="000000" w:themeColor="text1"/>
          <w:spacing w:val="-2"/>
          <w:sz w:val="26"/>
          <w:szCs w:val="26"/>
        </w:rPr>
        <w:t xml:space="preserve">от 3 декабря 2018 года 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          </w:t>
      </w:r>
      <w:r w:rsidR="00E45A87">
        <w:rPr>
          <w:bCs/>
          <w:color w:val="000000" w:themeColor="text1"/>
          <w:spacing w:val="-2"/>
          <w:sz w:val="26"/>
          <w:szCs w:val="26"/>
        </w:rPr>
        <w:t>№ 442-па, от 5</w:t>
      </w:r>
      <w:proofErr w:type="gramEnd"/>
      <w:r w:rsidR="00E45A87">
        <w:rPr>
          <w:bCs/>
          <w:color w:val="000000" w:themeColor="text1"/>
          <w:spacing w:val="-2"/>
          <w:sz w:val="26"/>
          <w:szCs w:val="26"/>
        </w:rPr>
        <w:t xml:space="preserve"> марта 2019 года  №</w:t>
      </w:r>
      <w:r w:rsidR="006B4ABE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E45A87">
        <w:rPr>
          <w:bCs/>
          <w:color w:val="000000" w:themeColor="text1"/>
          <w:spacing w:val="-2"/>
          <w:sz w:val="26"/>
          <w:szCs w:val="26"/>
        </w:rPr>
        <w:t>83-па</w:t>
      </w:r>
      <w:r w:rsidR="00C20532" w:rsidRPr="007826E0">
        <w:rPr>
          <w:bCs/>
          <w:color w:val="000000" w:themeColor="text1"/>
          <w:spacing w:val="-2"/>
          <w:sz w:val="26"/>
          <w:szCs w:val="26"/>
        </w:rPr>
        <w:t>)</w:t>
      </w:r>
      <w:r w:rsidR="00F72BFD">
        <w:rPr>
          <w:bCs/>
          <w:color w:val="FF0000"/>
          <w:spacing w:val="-2"/>
          <w:sz w:val="26"/>
          <w:szCs w:val="26"/>
        </w:rPr>
        <w:t xml:space="preserve"> </w:t>
      </w:r>
      <w:r w:rsidR="00930D78" w:rsidRPr="00930D78">
        <w:rPr>
          <w:bCs/>
          <w:spacing w:val="-2"/>
          <w:sz w:val="26"/>
          <w:szCs w:val="26"/>
        </w:rPr>
        <w:t>следующие изменения</w:t>
      </w:r>
      <w:r w:rsidR="003005A6">
        <w:rPr>
          <w:bCs/>
          <w:spacing w:val="-2"/>
          <w:sz w:val="26"/>
          <w:szCs w:val="26"/>
        </w:rPr>
        <w:t>:</w:t>
      </w:r>
      <w:r w:rsidR="00930D78" w:rsidRPr="00930D78">
        <w:rPr>
          <w:bCs/>
          <w:spacing w:val="-2"/>
          <w:sz w:val="26"/>
          <w:szCs w:val="26"/>
        </w:rPr>
        <w:t xml:space="preserve"> </w:t>
      </w:r>
    </w:p>
    <w:p w:rsidR="006515C8" w:rsidRDefault="006515C8" w:rsidP="006515C8">
      <w:pPr>
        <w:pStyle w:val="a7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1.</w:t>
      </w:r>
      <w:r w:rsidR="00711480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="001C5291">
        <w:rPr>
          <w:sz w:val="26"/>
          <w:szCs w:val="26"/>
        </w:rPr>
        <w:t>в</w:t>
      </w:r>
      <w:r>
        <w:rPr>
          <w:sz w:val="26"/>
          <w:szCs w:val="26"/>
        </w:rPr>
        <w:t xml:space="preserve"> паспорт</w:t>
      </w:r>
      <w:r w:rsidR="001C5291">
        <w:rPr>
          <w:sz w:val="26"/>
          <w:szCs w:val="26"/>
        </w:rPr>
        <w:t>е</w:t>
      </w:r>
      <w:r>
        <w:rPr>
          <w:sz w:val="26"/>
          <w:szCs w:val="26"/>
        </w:rPr>
        <w:t xml:space="preserve"> программы</w:t>
      </w:r>
      <w:r w:rsidR="006B4ABE">
        <w:rPr>
          <w:sz w:val="26"/>
          <w:szCs w:val="26"/>
        </w:rPr>
        <w:t xml:space="preserve">, утвержденной данным постановлением, </w:t>
      </w:r>
      <w:r>
        <w:rPr>
          <w:sz w:val="26"/>
          <w:szCs w:val="26"/>
        </w:rPr>
        <w:t xml:space="preserve"> </w:t>
      </w:r>
      <w:r w:rsidR="001C5291">
        <w:rPr>
          <w:sz w:val="26"/>
          <w:szCs w:val="26"/>
        </w:rPr>
        <w:t>вторую графу седьмой позиции</w:t>
      </w:r>
      <w:r>
        <w:rPr>
          <w:sz w:val="26"/>
          <w:szCs w:val="26"/>
        </w:rPr>
        <w:t xml:space="preserve">  изложить в следующей редакции</w:t>
      </w:r>
      <w:r w:rsidR="006B4AB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6515C8" w:rsidRDefault="006515C8" w:rsidP="006515C8">
      <w:pPr>
        <w:pStyle w:val="a7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«Средства местного бюджета -</w:t>
      </w:r>
      <w:r w:rsidR="00C807F1">
        <w:rPr>
          <w:sz w:val="26"/>
          <w:szCs w:val="26"/>
        </w:rPr>
        <w:t xml:space="preserve"> </w:t>
      </w:r>
      <w:r w:rsidR="00673DA3">
        <w:rPr>
          <w:sz w:val="26"/>
          <w:szCs w:val="26"/>
        </w:rPr>
        <w:t xml:space="preserve">29 940,32 </w:t>
      </w:r>
      <w:r w:rsidR="00105BD8">
        <w:rPr>
          <w:sz w:val="26"/>
          <w:szCs w:val="26"/>
        </w:rPr>
        <w:t>тыс. руб., в том числе</w:t>
      </w:r>
      <w:r w:rsidR="006B4ABE">
        <w:rPr>
          <w:sz w:val="26"/>
          <w:szCs w:val="26"/>
        </w:rPr>
        <w:t>:</w:t>
      </w:r>
      <w:r w:rsidR="00105BD8">
        <w:rPr>
          <w:sz w:val="26"/>
          <w:szCs w:val="26"/>
        </w:rPr>
        <w:t xml:space="preserve"> </w:t>
      </w:r>
    </w:p>
    <w:p w:rsidR="00105BD8" w:rsidRDefault="00105BD8" w:rsidP="006515C8">
      <w:pPr>
        <w:pStyle w:val="a7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2016 -</w:t>
      </w:r>
      <w:r w:rsidR="006B4ABE">
        <w:rPr>
          <w:sz w:val="26"/>
          <w:szCs w:val="26"/>
        </w:rPr>
        <w:t xml:space="preserve"> </w:t>
      </w:r>
      <w:r>
        <w:rPr>
          <w:sz w:val="26"/>
          <w:szCs w:val="26"/>
        </w:rPr>
        <w:t>4042,972 тыс.</w:t>
      </w:r>
      <w:r w:rsidR="00C807F1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105BD8" w:rsidRDefault="00105BD8" w:rsidP="006515C8">
      <w:pPr>
        <w:pStyle w:val="a7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2017</w:t>
      </w:r>
      <w:r w:rsidR="006B4AB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B4ABE">
        <w:rPr>
          <w:sz w:val="26"/>
          <w:szCs w:val="26"/>
        </w:rPr>
        <w:t xml:space="preserve"> </w:t>
      </w:r>
      <w:r>
        <w:rPr>
          <w:sz w:val="26"/>
          <w:szCs w:val="26"/>
        </w:rPr>
        <w:t>5102,348 тыс. руб.</w:t>
      </w:r>
    </w:p>
    <w:p w:rsidR="00105BD8" w:rsidRDefault="00105BD8" w:rsidP="006515C8">
      <w:pPr>
        <w:pStyle w:val="a7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2018</w:t>
      </w:r>
      <w:r w:rsidR="006B4AB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B4ABE">
        <w:rPr>
          <w:sz w:val="26"/>
          <w:szCs w:val="26"/>
        </w:rPr>
        <w:t xml:space="preserve"> </w:t>
      </w:r>
      <w:r>
        <w:rPr>
          <w:sz w:val="26"/>
          <w:szCs w:val="26"/>
        </w:rPr>
        <w:t>5000 тыс. руб.</w:t>
      </w:r>
    </w:p>
    <w:p w:rsidR="00105BD8" w:rsidRDefault="00105BD8" w:rsidP="006515C8">
      <w:pPr>
        <w:pStyle w:val="a7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2019</w:t>
      </w:r>
      <w:r w:rsidR="006B4AB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B4ABE">
        <w:rPr>
          <w:sz w:val="26"/>
          <w:szCs w:val="26"/>
        </w:rPr>
        <w:t xml:space="preserve"> </w:t>
      </w:r>
      <w:r>
        <w:rPr>
          <w:sz w:val="26"/>
          <w:szCs w:val="26"/>
        </w:rPr>
        <w:t>5795,0 тыс. руб.</w:t>
      </w:r>
    </w:p>
    <w:p w:rsidR="00105BD8" w:rsidRDefault="00105BD8" w:rsidP="006515C8">
      <w:pPr>
        <w:pStyle w:val="a7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2020 -</w:t>
      </w:r>
      <w:r w:rsidR="006B4ABE">
        <w:rPr>
          <w:sz w:val="26"/>
          <w:szCs w:val="26"/>
        </w:rPr>
        <w:t xml:space="preserve"> </w:t>
      </w:r>
      <w:r>
        <w:rPr>
          <w:sz w:val="26"/>
          <w:szCs w:val="26"/>
        </w:rPr>
        <w:t>5000 тыс. руб.</w:t>
      </w:r>
    </w:p>
    <w:p w:rsidR="00105BD8" w:rsidRDefault="00105BD8" w:rsidP="006515C8">
      <w:pPr>
        <w:pStyle w:val="a7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2021</w:t>
      </w:r>
      <w:r w:rsidR="00643CA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43CA1">
        <w:rPr>
          <w:sz w:val="26"/>
          <w:szCs w:val="26"/>
        </w:rPr>
        <w:t xml:space="preserve"> </w:t>
      </w:r>
      <w:r>
        <w:rPr>
          <w:sz w:val="26"/>
          <w:szCs w:val="26"/>
        </w:rPr>
        <w:t>5000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="00643CA1">
        <w:rPr>
          <w:sz w:val="26"/>
          <w:szCs w:val="26"/>
        </w:rPr>
        <w:t>»</w:t>
      </w:r>
    </w:p>
    <w:p w:rsidR="00BA61E4" w:rsidRDefault="00105BD8" w:rsidP="00105BD8">
      <w:pPr>
        <w:pStyle w:val="a7"/>
        <w:shd w:val="clear" w:color="auto" w:fill="FFFFFF"/>
        <w:spacing w:line="360" w:lineRule="auto"/>
        <w:ind w:left="0"/>
        <w:jc w:val="both"/>
        <w:rPr>
          <w:bCs/>
          <w:spacing w:val="-2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515C8">
        <w:rPr>
          <w:bCs/>
          <w:spacing w:val="-2"/>
          <w:sz w:val="26"/>
          <w:szCs w:val="26"/>
        </w:rPr>
        <w:t>1</w:t>
      </w:r>
      <w:r w:rsidR="00BA61E4" w:rsidRPr="00930D78">
        <w:rPr>
          <w:bCs/>
          <w:spacing w:val="-2"/>
          <w:sz w:val="26"/>
          <w:szCs w:val="26"/>
        </w:rPr>
        <w:t>.</w:t>
      </w:r>
      <w:r w:rsidR="001B3904">
        <w:rPr>
          <w:bCs/>
          <w:spacing w:val="-2"/>
          <w:sz w:val="26"/>
          <w:szCs w:val="26"/>
        </w:rPr>
        <w:t>3</w:t>
      </w:r>
      <w:r w:rsidR="00BA61E4">
        <w:rPr>
          <w:bCs/>
          <w:spacing w:val="-2"/>
          <w:sz w:val="26"/>
          <w:szCs w:val="26"/>
        </w:rPr>
        <w:t xml:space="preserve">  в разделе III</w:t>
      </w:r>
      <w:r w:rsidR="00643CA1">
        <w:rPr>
          <w:bCs/>
          <w:spacing w:val="-2"/>
          <w:sz w:val="26"/>
          <w:szCs w:val="26"/>
        </w:rPr>
        <w:t xml:space="preserve"> программы </w:t>
      </w:r>
      <w:r w:rsidR="00BA61E4">
        <w:rPr>
          <w:bCs/>
          <w:spacing w:val="-2"/>
          <w:sz w:val="26"/>
          <w:szCs w:val="26"/>
        </w:rPr>
        <w:t xml:space="preserve"> таблицу </w:t>
      </w:r>
      <w:r w:rsidR="00643CA1">
        <w:rPr>
          <w:bCs/>
          <w:spacing w:val="-2"/>
          <w:sz w:val="26"/>
          <w:szCs w:val="26"/>
        </w:rPr>
        <w:t>«П</w:t>
      </w:r>
      <w:r w:rsidR="00BA61E4">
        <w:rPr>
          <w:bCs/>
          <w:spacing w:val="-2"/>
          <w:sz w:val="26"/>
          <w:szCs w:val="26"/>
        </w:rPr>
        <w:t>рограммные мероприятия</w:t>
      </w:r>
      <w:r w:rsidR="00643CA1">
        <w:rPr>
          <w:bCs/>
          <w:spacing w:val="-2"/>
          <w:sz w:val="26"/>
          <w:szCs w:val="26"/>
        </w:rPr>
        <w:t>»</w:t>
      </w:r>
      <w:r w:rsidR="00C807F1">
        <w:rPr>
          <w:bCs/>
          <w:spacing w:val="-2"/>
          <w:sz w:val="26"/>
          <w:szCs w:val="26"/>
        </w:rPr>
        <w:t xml:space="preserve"> изложить в следующей редакции:</w:t>
      </w:r>
    </w:p>
    <w:p w:rsidR="00BA61E4" w:rsidRDefault="00BA61E4" w:rsidP="00BA61E4">
      <w:pPr>
        <w:spacing w:line="360" w:lineRule="auto"/>
        <w:rPr>
          <w:b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                                                       </w:t>
      </w:r>
      <w:r w:rsidR="00643CA1">
        <w:rPr>
          <w:bCs/>
          <w:spacing w:val="-2"/>
          <w:sz w:val="26"/>
          <w:szCs w:val="26"/>
        </w:rPr>
        <w:t>«</w:t>
      </w:r>
      <w:r w:rsidRPr="00AF429C">
        <w:rPr>
          <w:b/>
          <w:sz w:val="26"/>
          <w:szCs w:val="26"/>
        </w:rPr>
        <w:t>Программные мероприятия</w:t>
      </w:r>
    </w:p>
    <w:p w:rsidR="00BA61E4" w:rsidRDefault="00BA61E4" w:rsidP="00BA61E4">
      <w:pPr>
        <w:shd w:val="clear" w:color="auto" w:fill="FFFFFF"/>
        <w:ind w:left="70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E45A87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-202</w:t>
      </w:r>
      <w:r w:rsidR="00E45A8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276"/>
        <w:gridCol w:w="1134"/>
        <w:gridCol w:w="1134"/>
        <w:gridCol w:w="1134"/>
        <w:gridCol w:w="993"/>
        <w:gridCol w:w="992"/>
        <w:gridCol w:w="992"/>
      </w:tblGrid>
      <w:tr w:rsidR="00DD1C3D" w:rsidRPr="00643CA1" w:rsidTr="00643CA1">
        <w:trPr>
          <w:trHeight w:val="923"/>
        </w:trPr>
        <w:tc>
          <w:tcPr>
            <w:tcW w:w="534" w:type="dxa"/>
            <w:vMerge w:val="restart"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№</w:t>
            </w:r>
          </w:p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3CA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3CA1">
              <w:rPr>
                <w:sz w:val="22"/>
                <w:szCs w:val="22"/>
              </w:rPr>
              <w:t>/</w:t>
            </w:r>
            <w:proofErr w:type="spellStart"/>
            <w:r w:rsidRPr="00643CA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Объемы и источники финансирования (тыс</w:t>
            </w:r>
            <w:proofErr w:type="gramStart"/>
            <w:r w:rsidRPr="00643CA1">
              <w:rPr>
                <w:sz w:val="22"/>
                <w:szCs w:val="22"/>
              </w:rPr>
              <w:t>.р</w:t>
            </w:r>
            <w:proofErr w:type="gramEnd"/>
            <w:r w:rsidRPr="00643CA1">
              <w:rPr>
                <w:sz w:val="22"/>
                <w:szCs w:val="22"/>
              </w:rPr>
              <w:t xml:space="preserve">уб.) </w:t>
            </w:r>
          </w:p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Всего:</w:t>
            </w:r>
          </w:p>
        </w:tc>
        <w:tc>
          <w:tcPr>
            <w:tcW w:w="6379" w:type="dxa"/>
            <w:gridSpan w:val="6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Срок реализации</w:t>
            </w:r>
          </w:p>
        </w:tc>
      </w:tr>
      <w:tr w:rsidR="00DD1C3D" w:rsidRPr="00643CA1" w:rsidTr="00643CA1">
        <w:trPr>
          <w:trHeight w:val="578"/>
        </w:trPr>
        <w:tc>
          <w:tcPr>
            <w:tcW w:w="534" w:type="dxa"/>
            <w:vMerge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D1C3D" w:rsidRPr="00643CA1" w:rsidRDefault="00DD1C3D" w:rsidP="00DD1C3D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vAlign w:val="center"/>
          </w:tcPr>
          <w:p w:rsidR="00DD1C3D" w:rsidRPr="00643CA1" w:rsidRDefault="00DD1C3D" w:rsidP="00BA61E4">
            <w:pPr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 xml:space="preserve"> 2017 г.</w:t>
            </w:r>
          </w:p>
        </w:tc>
        <w:tc>
          <w:tcPr>
            <w:tcW w:w="1134" w:type="dxa"/>
            <w:vAlign w:val="center"/>
          </w:tcPr>
          <w:p w:rsidR="00DD1C3D" w:rsidRPr="00643CA1" w:rsidRDefault="00DD1C3D" w:rsidP="00BA61E4">
            <w:pPr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 xml:space="preserve">  2018 г.</w:t>
            </w:r>
          </w:p>
        </w:tc>
        <w:tc>
          <w:tcPr>
            <w:tcW w:w="993" w:type="dxa"/>
            <w:vAlign w:val="center"/>
          </w:tcPr>
          <w:p w:rsidR="00DD1C3D" w:rsidRPr="00643CA1" w:rsidRDefault="00DD1C3D" w:rsidP="00AB4556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DD1C3D" w:rsidRPr="00643CA1" w:rsidRDefault="00DD1C3D" w:rsidP="00BA61E4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DD1C3D" w:rsidRPr="00643CA1" w:rsidRDefault="00DD1C3D" w:rsidP="00020508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2021 г.</w:t>
            </w:r>
          </w:p>
        </w:tc>
      </w:tr>
      <w:tr w:rsidR="00DD1C3D" w:rsidRPr="00643CA1" w:rsidTr="00643CA1">
        <w:tc>
          <w:tcPr>
            <w:tcW w:w="534" w:type="dxa"/>
          </w:tcPr>
          <w:p w:rsidR="00DD1C3D" w:rsidRPr="00643CA1" w:rsidRDefault="00DD1C3D" w:rsidP="006B4ABE">
            <w:pPr>
              <w:jc w:val="both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D1C3D" w:rsidRPr="00643CA1" w:rsidRDefault="00DD1C3D" w:rsidP="006B4ABE">
            <w:pPr>
              <w:pStyle w:val="a5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643CA1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Обслуживание и текущий ремонт</w:t>
            </w:r>
          </w:p>
        </w:tc>
        <w:tc>
          <w:tcPr>
            <w:tcW w:w="1276" w:type="dxa"/>
            <w:vAlign w:val="center"/>
          </w:tcPr>
          <w:p w:rsidR="00DD1C3D" w:rsidRPr="00643CA1" w:rsidRDefault="00DD1C3D" w:rsidP="00A30557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 xml:space="preserve">Местный бюджет – </w:t>
            </w:r>
            <w:r w:rsidR="00A30557" w:rsidRPr="00643CA1">
              <w:rPr>
                <w:sz w:val="22"/>
                <w:szCs w:val="22"/>
              </w:rPr>
              <w:t>5405,0</w:t>
            </w:r>
          </w:p>
        </w:tc>
        <w:tc>
          <w:tcPr>
            <w:tcW w:w="1134" w:type="dxa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</w:p>
          <w:p w:rsidR="00DD1C3D" w:rsidRPr="00643CA1" w:rsidRDefault="00DD1C3D" w:rsidP="00DD1C3D">
            <w:pPr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 xml:space="preserve">   900,0</w:t>
            </w:r>
          </w:p>
        </w:tc>
        <w:tc>
          <w:tcPr>
            <w:tcW w:w="1134" w:type="dxa"/>
            <w:vAlign w:val="center"/>
          </w:tcPr>
          <w:p w:rsidR="00DD1C3D" w:rsidRPr="00643CA1" w:rsidRDefault="00B05367" w:rsidP="00B05367">
            <w:pPr>
              <w:jc w:val="center"/>
              <w:rPr>
                <w:sz w:val="22"/>
                <w:szCs w:val="22"/>
                <w:highlight w:val="yellow"/>
              </w:rPr>
            </w:pPr>
            <w:r w:rsidRPr="00643CA1">
              <w:rPr>
                <w:sz w:val="22"/>
                <w:szCs w:val="22"/>
              </w:rPr>
              <w:t>905,0</w:t>
            </w:r>
          </w:p>
        </w:tc>
        <w:tc>
          <w:tcPr>
            <w:tcW w:w="1134" w:type="dxa"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900,0</w:t>
            </w:r>
          </w:p>
        </w:tc>
        <w:tc>
          <w:tcPr>
            <w:tcW w:w="993" w:type="dxa"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900,0</w:t>
            </w:r>
          </w:p>
        </w:tc>
      </w:tr>
      <w:tr w:rsidR="00DD1C3D" w:rsidRPr="00643CA1" w:rsidTr="00643CA1">
        <w:tc>
          <w:tcPr>
            <w:tcW w:w="534" w:type="dxa"/>
          </w:tcPr>
          <w:p w:rsidR="00DD1C3D" w:rsidRPr="00643CA1" w:rsidRDefault="00DD1C3D" w:rsidP="006B4ABE">
            <w:pPr>
              <w:jc w:val="both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D1C3D" w:rsidRPr="00643CA1" w:rsidRDefault="00DD1C3D" w:rsidP="006B4ABE">
            <w:pPr>
              <w:pStyle w:val="a5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643CA1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Плата за электроэнергию, использованную на уличное освещение</w:t>
            </w:r>
          </w:p>
        </w:tc>
        <w:tc>
          <w:tcPr>
            <w:tcW w:w="1276" w:type="dxa"/>
            <w:vAlign w:val="center"/>
          </w:tcPr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 xml:space="preserve">Местный бюджет – </w:t>
            </w:r>
          </w:p>
          <w:p w:rsidR="00DD1C3D" w:rsidRPr="00643CA1" w:rsidRDefault="00711480" w:rsidP="0071409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24025,524</w:t>
            </w:r>
          </w:p>
        </w:tc>
        <w:tc>
          <w:tcPr>
            <w:tcW w:w="1134" w:type="dxa"/>
            <w:vAlign w:val="center"/>
          </w:tcPr>
          <w:p w:rsidR="00DD1C3D" w:rsidRPr="00643CA1" w:rsidRDefault="00DD1C3D" w:rsidP="00DD1C3D">
            <w:pPr>
              <w:jc w:val="center"/>
              <w:rPr>
                <w:sz w:val="22"/>
                <w:szCs w:val="22"/>
              </w:rPr>
            </w:pPr>
          </w:p>
          <w:p w:rsidR="00DD1C3D" w:rsidRPr="00643CA1" w:rsidRDefault="00DD1C3D" w:rsidP="00DD1C3D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3142,972</w:t>
            </w:r>
          </w:p>
          <w:p w:rsidR="00DD1C3D" w:rsidRPr="00643CA1" w:rsidRDefault="00DD1C3D" w:rsidP="00DD1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D1C3D" w:rsidRPr="00643CA1" w:rsidRDefault="00DD1C3D" w:rsidP="00B05367">
            <w:pPr>
              <w:jc w:val="center"/>
              <w:rPr>
                <w:sz w:val="22"/>
                <w:szCs w:val="22"/>
                <w:highlight w:val="yellow"/>
              </w:rPr>
            </w:pPr>
            <w:r w:rsidRPr="00643CA1">
              <w:rPr>
                <w:sz w:val="22"/>
                <w:szCs w:val="22"/>
              </w:rPr>
              <w:t>40</w:t>
            </w:r>
            <w:r w:rsidR="00B05367" w:rsidRPr="00643CA1">
              <w:rPr>
                <w:sz w:val="22"/>
                <w:szCs w:val="22"/>
              </w:rPr>
              <w:t>87,552</w:t>
            </w:r>
          </w:p>
        </w:tc>
        <w:tc>
          <w:tcPr>
            <w:tcW w:w="1134" w:type="dxa"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4000,0</w:t>
            </w:r>
          </w:p>
        </w:tc>
        <w:tc>
          <w:tcPr>
            <w:tcW w:w="993" w:type="dxa"/>
            <w:vAlign w:val="center"/>
          </w:tcPr>
          <w:p w:rsidR="00DD1C3D" w:rsidRPr="00643CA1" w:rsidRDefault="00DD1C3D" w:rsidP="00E45A87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4</w:t>
            </w:r>
            <w:r w:rsidR="00E45A87" w:rsidRPr="00643CA1">
              <w:rPr>
                <w:sz w:val="22"/>
                <w:szCs w:val="22"/>
              </w:rPr>
              <w:t>795</w:t>
            </w:r>
            <w:r w:rsidRPr="00643CA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4000,0</w:t>
            </w:r>
          </w:p>
        </w:tc>
        <w:tc>
          <w:tcPr>
            <w:tcW w:w="992" w:type="dxa"/>
            <w:vAlign w:val="center"/>
          </w:tcPr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4000,0</w:t>
            </w:r>
          </w:p>
        </w:tc>
      </w:tr>
      <w:tr w:rsidR="00DD1C3D" w:rsidRPr="00643CA1" w:rsidTr="00643CA1">
        <w:trPr>
          <w:trHeight w:val="707"/>
        </w:trPr>
        <w:tc>
          <w:tcPr>
            <w:tcW w:w="534" w:type="dxa"/>
          </w:tcPr>
          <w:p w:rsidR="00DD1C3D" w:rsidRPr="00643CA1" w:rsidRDefault="00DD1C3D" w:rsidP="006B4ABE">
            <w:pPr>
              <w:jc w:val="both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DD1C3D" w:rsidRPr="00643CA1" w:rsidRDefault="00DD1C3D" w:rsidP="006B4ABE">
            <w:pPr>
              <w:jc w:val="both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 xml:space="preserve">3.1 Восстановление уличного освещения   на территории городского округа </w:t>
            </w:r>
            <w:proofErr w:type="spellStart"/>
            <w:proofErr w:type="gramStart"/>
            <w:r w:rsidRPr="00643CA1"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643CA1">
              <w:rPr>
                <w:sz w:val="22"/>
                <w:szCs w:val="22"/>
              </w:rPr>
              <w:t xml:space="preserve">   </w:t>
            </w:r>
          </w:p>
          <w:p w:rsidR="00DD1C3D" w:rsidRPr="00643CA1" w:rsidRDefault="00DD1C3D" w:rsidP="006B4ABE">
            <w:pPr>
              <w:jc w:val="both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 xml:space="preserve">                       </w:t>
            </w:r>
          </w:p>
          <w:p w:rsidR="00DD1C3D" w:rsidRPr="00643CA1" w:rsidRDefault="00DD1C3D" w:rsidP="006B4ABE">
            <w:pPr>
              <w:jc w:val="both"/>
              <w:rPr>
                <w:sz w:val="22"/>
                <w:szCs w:val="22"/>
              </w:rPr>
            </w:pPr>
          </w:p>
          <w:p w:rsidR="00DD1C3D" w:rsidRPr="00643CA1" w:rsidRDefault="00DD1C3D" w:rsidP="006B4ABE">
            <w:pPr>
              <w:ind w:left="61" w:hanging="61"/>
              <w:jc w:val="both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3.2 Восстановление освещения по ул</w:t>
            </w:r>
            <w:proofErr w:type="gramStart"/>
            <w:r w:rsidRPr="00643CA1">
              <w:rPr>
                <w:sz w:val="22"/>
                <w:szCs w:val="22"/>
              </w:rPr>
              <w:t>.С</w:t>
            </w:r>
            <w:proofErr w:type="gramEnd"/>
            <w:r w:rsidRPr="00643CA1">
              <w:rPr>
                <w:sz w:val="22"/>
                <w:szCs w:val="22"/>
              </w:rPr>
              <w:t xml:space="preserve">иликатная д.1 </w:t>
            </w:r>
          </w:p>
          <w:p w:rsidR="00DD1C3D" w:rsidRPr="00643CA1" w:rsidRDefault="00DD1C3D" w:rsidP="006B4ABE">
            <w:pPr>
              <w:ind w:left="61" w:hanging="61"/>
              <w:jc w:val="both"/>
              <w:rPr>
                <w:sz w:val="22"/>
                <w:szCs w:val="22"/>
              </w:rPr>
            </w:pPr>
          </w:p>
          <w:p w:rsidR="00DD1C3D" w:rsidRPr="00643CA1" w:rsidRDefault="00DD1C3D" w:rsidP="006B4ABE">
            <w:pPr>
              <w:ind w:left="61" w:hanging="6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1C3D" w:rsidRPr="00643CA1" w:rsidRDefault="00DD1C3D" w:rsidP="0071409E">
            <w:pPr>
              <w:rPr>
                <w:sz w:val="22"/>
                <w:szCs w:val="22"/>
              </w:rPr>
            </w:pPr>
          </w:p>
          <w:p w:rsidR="00DD1C3D" w:rsidRPr="00643CA1" w:rsidRDefault="00DD1C3D" w:rsidP="0071409E">
            <w:pPr>
              <w:rPr>
                <w:sz w:val="22"/>
                <w:szCs w:val="22"/>
              </w:rPr>
            </w:pPr>
          </w:p>
          <w:p w:rsidR="00DD1C3D" w:rsidRPr="00643CA1" w:rsidRDefault="00DD1C3D" w:rsidP="0071409E">
            <w:pPr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 xml:space="preserve">     </w:t>
            </w:r>
          </w:p>
          <w:p w:rsidR="00DD1C3D" w:rsidRPr="00643CA1" w:rsidRDefault="00DD1C3D" w:rsidP="00105BD8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Местный бюджет -</w:t>
            </w:r>
            <w:r w:rsidR="00105BD8" w:rsidRPr="00643CA1">
              <w:rPr>
                <w:sz w:val="22"/>
                <w:szCs w:val="22"/>
              </w:rPr>
              <w:t>509,796</w:t>
            </w:r>
          </w:p>
        </w:tc>
        <w:tc>
          <w:tcPr>
            <w:tcW w:w="1134" w:type="dxa"/>
          </w:tcPr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1C3D" w:rsidRPr="00643CA1" w:rsidRDefault="00DD1C3D" w:rsidP="0071409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D1C3D" w:rsidRPr="00643CA1" w:rsidRDefault="00DD1C3D" w:rsidP="0071409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D1C3D" w:rsidRPr="00643CA1" w:rsidRDefault="00AF4435" w:rsidP="00A30557">
            <w:pPr>
              <w:jc w:val="center"/>
              <w:rPr>
                <w:sz w:val="22"/>
                <w:szCs w:val="22"/>
                <w:highlight w:val="yellow"/>
              </w:rPr>
            </w:pPr>
            <w:r w:rsidRPr="00643CA1">
              <w:rPr>
                <w:sz w:val="22"/>
                <w:szCs w:val="22"/>
              </w:rPr>
              <w:t>109,796</w:t>
            </w:r>
          </w:p>
        </w:tc>
        <w:tc>
          <w:tcPr>
            <w:tcW w:w="1134" w:type="dxa"/>
          </w:tcPr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</w:p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</w:p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44,632</w:t>
            </w:r>
          </w:p>
          <w:p w:rsidR="00DD1C3D" w:rsidRPr="00643CA1" w:rsidRDefault="00DD1C3D" w:rsidP="0071409E">
            <w:pPr>
              <w:rPr>
                <w:sz w:val="22"/>
                <w:szCs w:val="22"/>
              </w:rPr>
            </w:pPr>
          </w:p>
          <w:p w:rsidR="00DD1C3D" w:rsidRPr="00643CA1" w:rsidRDefault="00DD1C3D" w:rsidP="0071409E">
            <w:pPr>
              <w:rPr>
                <w:sz w:val="22"/>
                <w:szCs w:val="22"/>
              </w:rPr>
            </w:pPr>
          </w:p>
          <w:p w:rsidR="00DD1C3D" w:rsidRPr="00643CA1" w:rsidRDefault="00DD1C3D" w:rsidP="0071409E">
            <w:pPr>
              <w:rPr>
                <w:sz w:val="22"/>
                <w:szCs w:val="22"/>
              </w:rPr>
            </w:pPr>
          </w:p>
          <w:p w:rsidR="00DD1C3D" w:rsidRPr="00643CA1" w:rsidRDefault="00DD1C3D" w:rsidP="0071409E">
            <w:pPr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 xml:space="preserve">   </w:t>
            </w:r>
          </w:p>
          <w:p w:rsidR="00DD1C3D" w:rsidRPr="00643CA1" w:rsidRDefault="00DD1C3D" w:rsidP="0009224C">
            <w:pPr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 xml:space="preserve"> </w:t>
            </w:r>
          </w:p>
          <w:p w:rsidR="00DD1C3D" w:rsidRPr="00643CA1" w:rsidRDefault="00DD1C3D" w:rsidP="0009224C">
            <w:pPr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 xml:space="preserve">   55,368</w:t>
            </w:r>
          </w:p>
        </w:tc>
        <w:tc>
          <w:tcPr>
            <w:tcW w:w="993" w:type="dxa"/>
          </w:tcPr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</w:p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</w:p>
          <w:p w:rsidR="00DD1C3D" w:rsidRPr="00643CA1" w:rsidRDefault="00DD1C3D" w:rsidP="00F51EB0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</w:p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</w:p>
          <w:p w:rsidR="00DD1C3D" w:rsidRPr="00643CA1" w:rsidRDefault="00DD1C3D" w:rsidP="0071409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</w:p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</w:p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100,0</w:t>
            </w:r>
          </w:p>
        </w:tc>
      </w:tr>
      <w:tr w:rsidR="00DD1C3D" w:rsidRPr="00643CA1" w:rsidTr="00643CA1">
        <w:trPr>
          <w:trHeight w:val="707"/>
        </w:trPr>
        <w:tc>
          <w:tcPr>
            <w:tcW w:w="534" w:type="dxa"/>
          </w:tcPr>
          <w:p w:rsidR="00DD1C3D" w:rsidRPr="00643CA1" w:rsidRDefault="00DD1C3D" w:rsidP="006B4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1C3D" w:rsidRPr="00643CA1" w:rsidRDefault="00105BD8" w:rsidP="0009224C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29940,32</w:t>
            </w:r>
          </w:p>
        </w:tc>
        <w:tc>
          <w:tcPr>
            <w:tcW w:w="1134" w:type="dxa"/>
            <w:vAlign w:val="center"/>
          </w:tcPr>
          <w:p w:rsidR="00DD1C3D" w:rsidRPr="00643CA1" w:rsidRDefault="00DD1C3D" w:rsidP="00DD1C3D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4042,972</w:t>
            </w:r>
          </w:p>
        </w:tc>
        <w:tc>
          <w:tcPr>
            <w:tcW w:w="1134" w:type="dxa"/>
            <w:vAlign w:val="center"/>
          </w:tcPr>
          <w:p w:rsidR="00DD1C3D" w:rsidRPr="00643CA1" w:rsidRDefault="00AF4435" w:rsidP="00DD1C3D">
            <w:pPr>
              <w:jc w:val="center"/>
              <w:rPr>
                <w:sz w:val="22"/>
                <w:szCs w:val="22"/>
                <w:highlight w:val="yellow"/>
              </w:rPr>
            </w:pPr>
            <w:r w:rsidRPr="00643CA1">
              <w:rPr>
                <w:sz w:val="22"/>
                <w:szCs w:val="22"/>
              </w:rPr>
              <w:t>5102,348</w:t>
            </w:r>
          </w:p>
        </w:tc>
        <w:tc>
          <w:tcPr>
            <w:tcW w:w="1134" w:type="dxa"/>
            <w:vAlign w:val="center"/>
          </w:tcPr>
          <w:p w:rsidR="00DD1C3D" w:rsidRPr="00643CA1" w:rsidRDefault="00DD1C3D" w:rsidP="0009224C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5000,0</w:t>
            </w:r>
          </w:p>
        </w:tc>
        <w:tc>
          <w:tcPr>
            <w:tcW w:w="993" w:type="dxa"/>
            <w:vAlign w:val="center"/>
          </w:tcPr>
          <w:p w:rsidR="00DD1C3D" w:rsidRPr="00643CA1" w:rsidRDefault="00DD1C3D" w:rsidP="00711480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5</w:t>
            </w:r>
            <w:r w:rsidR="00711480" w:rsidRPr="00643CA1">
              <w:rPr>
                <w:sz w:val="22"/>
                <w:szCs w:val="22"/>
              </w:rPr>
              <w:t>795</w:t>
            </w:r>
            <w:r w:rsidRPr="00643CA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D1C3D" w:rsidRPr="00643CA1" w:rsidRDefault="00DD1C3D" w:rsidP="006B4ABE">
            <w:pPr>
              <w:jc w:val="center"/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vAlign w:val="center"/>
          </w:tcPr>
          <w:p w:rsidR="00DD1C3D" w:rsidRPr="00643CA1" w:rsidRDefault="00DD1C3D" w:rsidP="0071409E">
            <w:pPr>
              <w:rPr>
                <w:sz w:val="22"/>
                <w:szCs w:val="22"/>
              </w:rPr>
            </w:pPr>
            <w:r w:rsidRPr="00643CA1">
              <w:rPr>
                <w:sz w:val="22"/>
                <w:szCs w:val="22"/>
              </w:rPr>
              <w:t>5000,0</w:t>
            </w:r>
          </w:p>
        </w:tc>
      </w:tr>
    </w:tbl>
    <w:p w:rsidR="00BA61E4" w:rsidRPr="00930D78" w:rsidRDefault="00BA61E4" w:rsidP="00C20532">
      <w:pPr>
        <w:pStyle w:val="a7"/>
        <w:shd w:val="clear" w:color="auto" w:fill="FFFFFF"/>
        <w:spacing w:line="360" w:lineRule="auto"/>
        <w:ind w:left="0"/>
        <w:jc w:val="both"/>
        <w:rPr>
          <w:bCs/>
          <w:spacing w:val="-2"/>
          <w:sz w:val="26"/>
          <w:szCs w:val="26"/>
        </w:rPr>
      </w:pPr>
    </w:p>
    <w:p w:rsidR="00EF69D0" w:rsidRDefault="00C20532" w:rsidP="001958BF">
      <w:pPr>
        <w:shd w:val="clear" w:color="auto" w:fill="FFFFFF"/>
        <w:spacing w:line="360" w:lineRule="auto"/>
        <w:ind w:firstLine="708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lastRenderedPageBreak/>
        <w:t>1</w:t>
      </w:r>
      <w:r w:rsidR="00EF69D0">
        <w:rPr>
          <w:bCs/>
          <w:spacing w:val="-2"/>
          <w:sz w:val="26"/>
          <w:szCs w:val="26"/>
        </w:rPr>
        <w:t>.</w:t>
      </w:r>
      <w:r w:rsidR="001B3904">
        <w:rPr>
          <w:bCs/>
          <w:spacing w:val="-2"/>
          <w:sz w:val="26"/>
          <w:szCs w:val="26"/>
        </w:rPr>
        <w:t>4</w:t>
      </w:r>
      <w:r w:rsidR="00EF69D0">
        <w:rPr>
          <w:bCs/>
          <w:spacing w:val="-2"/>
          <w:sz w:val="26"/>
          <w:szCs w:val="26"/>
        </w:rPr>
        <w:t xml:space="preserve"> </w:t>
      </w:r>
      <w:r w:rsidR="00C807F1">
        <w:rPr>
          <w:bCs/>
          <w:spacing w:val="-2"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>Р</w:t>
      </w:r>
      <w:r w:rsidR="00EF69D0">
        <w:rPr>
          <w:bCs/>
          <w:spacing w:val="-2"/>
          <w:sz w:val="26"/>
          <w:szCs w:val="26"/>
        </w:rPr>
        <w:t xml:space="preserve">аздел IV </w:t>
      </w:r>
      <w:r w:rsidR="00643CA1">
        <w:rPr>
          <w:bCs/>
          <w:spacing w:val="-2"/>
          <w:sz w:val="26"/>
          <w:szCs w:val="26"/>
        </w:rPr>
        <w:t xml:space="preserve"> программы </w:t>
      </w:r>
      <w:r w:rsidR="00EF69D0">
        <w:rPr>
          <w:bCs/>
          <w:spacing w:val="-2"/>
          <w:sz w:val="26"/>
          <w:szCs w:val="26"/>
        </w:rPr>
        <w:t>изложить в следующей редакции</w:t>
      </w:r>
      <w:r w:rsidR="00643CA1">
        <w:rPr>
          <w:bCs/>
          <w:spacing w:val="-2"/>
          <w:sz w:val="26"/>
          <w:szCs w:val="26"/>
        </w:rPr>
        <w:t>:</w:t>
      </w:r>
      <w:r w:rsidR="00EF69D0">
        <w:rPr>
          <w:bCs/>
          <w:spacing w:val="-2"/>
          <w:sz w:val="26"/>
          <w:szCs w:val="26"/>
        </w:rPr>
        <w:t xml:space="preserve"> </w:t>
      </w:r>
    </w:p>
    <w:p w:rsidR="00643CA1" w:rsidRDefault="00643CA1" w:rsidP="00643CA1">
      <w:pPr>
        <w:spacing w:line="360" w:lineRule="auto"/>
        <w:ind w:left="935"/>
        <w:jc w:val="center"/>
        <w:rPr>
          <w:b/>
          <w:bCs/>
          <w:spacing w:val="-16"/>
          <w:sz w:val="26"/>
          <w:szCs w:val="26"/>
        </w:rPr>
      </w:pPr>
      <w:r>
        <w:rPr>
          <w:bCs/>
          <w:spacing w:val="-16"/>
          <w:sz w:val="26"/>
          <w:szCs w:val="26"/>
        </w:rPr>
        <w:t>«</w:t>
      </w:r>
      <w:r w:rsidRPr="002C1EDC">
        <w:rPr>
          <w:b/>
          <w:bCs/>
          <w:spacing w:val="-16"/>
          <w:sz w:val="26"/>
          <w:szCs w:val="26"/>
          <w:lang w:val="en-US"/>
        </w:rPr>
        <w:t>I</w:t>
      </w:r>
      <w:r>
        <w:rPr>
          <w:b/>
          <w:bCs/>
          <w:spacing w:val="-16"/>
          <w:sz w:val="26"/>
          <w:szCs w:val="26"/>
          <w:lang w:val="en-US"/>
        </w:rPr>
        <w:t>V</w:t>
      </w:r>
      <w:r w:rsidRPr="002C1EDC">
        <w:rPr>
          <w:b/>
          <w:bCs/>
          <w:spacing w:val="-16"/>
          <w:sz w:val="26"/>
          <w:szCs w:val="26"/>
        </w:rPr>
        <w:t>.</w:t>
      </w:r>
      <w:r w:rsidRPr="005E0F48">
        <w:rPr>
          <w:b/>
          <w:bCs/>
          <w:spacing w:val="-16"/>
          <w:sz w:val="26"/>
          <w:szCs w:val="26"/>
        </w:rPr>
        <w:t xml:space="preserve"> </w:t>
      </w:r>
      <w:r>
        <w:rPr>
          <w:b/>
          <w:bCs/>
          <w:spacing w:val="-16"/>
          <w:sz w:val="26"/>
          <w:szCs w:val="26"/>
        </w:rPr>
        <w:t xml:space="preserve"> Ресурсное обеспечение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992"/>
        <w:gridCol w:w="1335"/>
        <w:gridCol w:w="1191"/>
        <w:gridCol w:w="1063"/>
        <w:gridCol w:w="947"/>
        <w:gridCol w:w="986"/>
        <w:gridCol w:w="849"/>
        <w:gridCol w:w="976"/>
      </w:tblGrid>
      <w:tr w:rsidR="00B05367" w:rsidRPr="00643CA1" w:rsidTr="00643CA1">
        <w:trPr>
          <w:trHeight w:val="180"/>
        </w:trPr>
        <w:tc>
          <w:tcPr>
            <w:tcW w:w="1668" w:type="dxa"/>
            <w:vMerge w:val="restart"/>
          </w:tcPr>
          <w:p w:rsidR="00B05367" w:rsidRPr="00643CA1" w:rsidRDefault="00B05367" w:rsidP="006B4ABE">
            <w:pPr>
              <w:tabs>
                <w:tab w:val="left" w:pos="293"/>
              </w:tabs>
              <w:spacing w:before="288"/>
              <w:jc w:val="both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Наименование  ресурсов</w:t>
            </w:r>
          </w:p>
        </w:tc>
        <w:tc>
          <w:tcPr>
            <w:tcW w:w="992" w:type="dxa"/>
            <w:vMerge w:val="restart"/>
          </w:tcPr>
          <w:p w:rsidR="00B05367" w:rsidRPr="00643CA1" w:rsidRDefault="00B05367" w:rsidP="006B4ABE">
            <w:pPr>
              <w:tabs>
                <w:tab w:val="left" w:pos="293"/>
              </w:tabs>
              <w:spacing w:before="288"/>
              <w:jc w:val="both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 xml:space="preserve">Ед. </w:t>
            </w:r>
            <w:proofErr w:type="spellStart"/>
            <w:r w:rsidRPr="00643CA1">
              <w:rPr>
                <w:bCs/>
                <w:spacing w:val="-16"/>
                <w:sz w:val="24"/>
                <w:szCs w:val="24"/>
              </w:rPr>
              <w:t>изм</w:t>
            </w:r>
            <w:proofErr w:type="spellEnd"/>
            <w:r w:rsidRPr="00643CA1">
              <w:rPr>
                <w:bCs/>
                <w:spacing w:val="-16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B05367" w:rsidRPr="00643CA1" w:rsidRDefault="00B05367" w:rsidP="006B4ABE">
            <w:pPr>
              <w:tabs>
                <w:tab w:val="left" w:pos="293"/>
              </w:tabs>
              <w:jc w:val="both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6012" w:type="dxa"/>
            <w:gridSpan w:val="6"/>
          </w:tcPr>
          <w:p w:rsidR="00B05367" w:rsidRPr="00643CA1" w:rsidRDefault="00B05367" w:rsidP="006B4ABE">
            <w:pPr>
              <w:tabs>
                <w:tab w:val="left" w:pos="293"/>
              </w:tabs>
              <w:jc w:val="both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 xml:space="preserve">                                          Потребность</w:t>
            </w:r>
          </w:p>
        </w:tc>
      </w:tr>
      <w:tr w:rsidR="00B05367" w:rsidRPr="00643CA1" w:rsidTr="00643CA1">
        <w:trPr>
          <w:trHeight w:val="283"/>
        </w:trPr>
        <w:tc>
          <w:tcPr>
            <w:tcW w:w="1668" w:type="dxa"/>
            <w:vMerge/>
          </w:tcPr>
          <w:p w:rsidR="00B05367" w:rsidRPr="00643CA1" w:rsidRDefault="00B05367" w:rsidP="006B4ABE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5367" w:rsidRPr="00643CA1" w:rsidRDefault="00B05367" w:rsidP="006B4ABE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B05367" w:rsidRPr="00643CA1" w:rsidRDefault="00B05367" w:rsidP="006B4ABE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B05367" w:rsidRPr="00643CA1" w:rsidRDefault="00B05367" w:rsidP="006B4ABE">
            <w:pPr>
              <w:tabs>
                <w:tab w:val="left" w:pos="293"/>
              </w:tabs>
              <w:jc w:val="both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4821" w:type="dxa"/>
            <w:gridSpan w:val="5"/>
          </w:tcPr>
          <w:p w:rsidR="00B05367" w:rsidRPr="00643CA1" w:rsidRDefault="00B05367" w:rsidP="006B4ABE">
            <w:pPr>
              <w:tabs>
                <w:tab w:val="left" w:pos="293"/>
              </w:tabs>
              <w:jc w:val="both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 xml:space="preserve">           в том числе по годам:</w:t>
            </w:r>
          </w:p>
        </w:tc>
      </w:tr>
      <w:tr w:rsidR="00B05367" w:rsidRPr="00643CA1" w:rsidTr="00643CA1">
        <w:trPr>
          <w:trHeight w:val="295"/>
        </w:trPr>
        <w:tc>
          <w:tcPr>
            <w:tcW w:w="1668" w:type="dxa"/>
            <w:vMerge/>
          </w:tcPr>
          <w:p w:rsidR="00B05367" w:rsidRPr="00643CA1" w:rsidRDefault="00B05367" w:rsidP="006B4ABE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5367" w:rsidRPr="00643CA1" w:rsidRDefault="00B05367" w:rsidP="006B4ABE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05367" w:rsidRPr="00643CA1" w:rsidRDefault="00B05367" w:rsidP="006B4ABE">
            <w:pPr>
              <w:tabs>
                <w:tab w:val="left" w:pos="293"/>
              </w:tabs>
              <w:jc w:val="both"/>
              <w:rPr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191" w:type="dxa"/>
          </w:tcPr>
          <w:p w:rsidR="00B05367" w:rsidRPr="00643CA1" w:rsidRDefault="00B05367" w:rsidP="00B05367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2016 г.</w:t>
            </w:r>
          </w:p>
        </w:tc>
        <w:tc>
          <w:tcPr>
            <w:tcW w:w="1063" w:type="dxa"/>
          </w:tcPr>
          <w:p w:rsidR="00B05367" w:rsidRPr="00643CA1" w:rsidRDefault="00B05367" w:rsidP="006B4ABE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2017 г.</w:t>
            </w:r>
          </w:p>
        </w:tc>
        <w:tc>
          <w:tcPr>
            <w:tcW w:w="947" w:type="dxa"/>
            <w:tcBorders>
              <w:right w:val="single" w:sz="6" w:space="0" w:color="auto"/>
            </w:tcBorders>
          </w:tcPr>
          <w:p w:rsidR="00B05367" w:rsidRPr="00643CA1" w:rsidRDefault="00B05367" w:rsidP="00EF69D0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2018 г.</w:t>
            </w:r>
          </w:p>
        </w:tc>
        <w:tc>
          <w:tcPr>
            <w:tcW w:w="986" w:type="dxa"/>
            <w:tcBorders>
              <w:left w:val="single" w:sz="6" w:space="0" w:color="auto"/>
            </w:tcBorders>
          </w:tcPr>
          <w:p w:rsidR="00B05367" w:rsidRPr="00643CA1" w:rsidRDefault="00B05367" w:rsidP="00C20532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2019 г.</w:t>
            </w:r>
          </w:p>
        </w:tc>
        <w:tc>
          <w:tcPr>
            <w:tcW w:w="849" w:type="dxa"/>
            <w:tcBorders>
              <w:left w:val="single" w:sz="6" w:space="0" w:color="auto"/>
            </w:tcBorders>
          </w:tcPr>
          <w:p w:rsidR="00B05367" w:rsidRPr="00643CA1" w:rsidRDefault="00B05367" w:rsidP="00C20532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2020 г.</w:t>
            </w:r>
          </w:p>
        </w:tc>
        <w:tc>
          <w:tcPr>
            <w:tcW w:w="976" w:type="dxa"/>
            <w:tcBorders>
              <w:left w:val="single" w:sz="6" w:space="0" w:color="auto"/>
            </w:tcBorders>
          </w:tcPr>
          <w:p w:rsidR="00B05367" w:rsidRPr="00643CA1" w:rsidRDefault="00B05367" w:rsidP="00C20532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2021 г.</w:t>
            </w:r>
          </w:p>
        </w:tc>
      </w:tr>
      <w:tr w:rsidR="00A30557" w:rsidRPr="00643CA1" w:rsidTr="00643CA1">
        <w:tc>
          <w:tcPr>
            <w:tcW w:w="1668" w:type="dxa"/>
          </w:tcPr>
          <w:p w:rsidR="00A30557" w:rsidRPr="00643CA1" w:rsidRDefault="00A30557" w:rsidP="006B4ABE">
            <w:pPr>
              <w:tabs>
                <w:tab w:val="left" w:pos="293"/>
              </w:tabs>
              <w:jc w:val="both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Финансовые ресурсы</w:t>
            </w:r>
          </w:p>
        </w:tc>
        <w:tc>
          <w:tcPr>
            <w:tcW w:w="992" w:type="dxa"/>
          </w:tcPr>
          <w:p w:rsidR="00A30557" w:rsidRPr="00643CA1" w:rsidRDefault="00A30557" w:rsidP="00643CA1">
            <w:pPr>
              <w:tabs>
                <w:tab w:val="left" w:pos="293"/>
              </w:tabs>
              <w:jc w:val="both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Тыс</w:t>
            </w:r>
            <w:proofErr w:type="gramStart"/>
            <w:r w:rsidRPr="00643CA1">
              <w:rPr>
                <w:bCs/>
                <w:spacing w:val="-16"/>
                <w:sz w:val="24"/>
                <w:szCs w:val="24"/>
              </w:rPr>
              <w:t>.р</w:t>
            </w:r>
            <w:proofErr w:type="gramEnd"/>
            <w:r w:rsidRPr="00643CA1">
              <w:rPr>
                <w:bCs/>
                <w:spacing w:val="-16"/>
                <w:sz w:val="24"/>
                <w:szCs w:val="24"/>
              </w:rPr>
              <w:t>уб.</w:t>
            </w:r>
          </w:p>
        </w:tc>
        <w:tc>
          <w:tcPr>
            <w:tcW w:w="1335" w:type="dxa"/>
            <w:vAlign w:val="center"/>
          </w:tcPr>
          <w:p w:rsidR="00A30557" w:rsidRPr="00643CA1" w:rsidRDefault="00105BD8" w:rsidP="00A30557">
            <w:pPr>
              <w:jc w:val="center"/>
              <w:rPr>
                <w:sz w:val="24"/>
                <w:szCs w:val="24"/>
              </w:rPr>
            </w:pPr>
            <w:r w:rsidRPr="00643CA1">
              <w:rPr>
                <w:sz w:val="24"/>
                <w:szCs w:val="24"/>
              </w:rPr>
              <w:t>29940,32</w:t>
            </w:r>
            <w:r w:rsidR="00711480" w:rsidRPr="00643CA1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A30557" w:rsidRPr="00643CA1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sz w:val="24"/>
                <w:szCs w:val="24"/>
              </w:rPr>
              <w:t>4042,972</w:t>
            </w:r>
          </w:p>
        </w:tc>
        <w:tc>
          <w:tcPr>
            <w:tcW w:w="1063" w:type="dxa"/>
            <w:vAlign w:val="center"/>
          </w:tcPr>
          <w:p w:rsidR="00A30557" w:rsidRPr="00643CA1" w:rsidRDefault="00A30557" w:rsidP="006B4ABE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5102,348</w:t>
            </w:r>
          </w:p>
        </w:tc>
        <w:tc>
          <w:tcPr>
            <w:tcW w:w="947" w:type="dxa"/>
            <w:tcBorders>
              <w:right w:val="single" w:sz="6" w:space="0" w:color="auto"/>
            </w:tcBorders>
            <w:vAlign w:val="center"/>
          </w:tcPr>
          <w:p w:rsidR="00A30557" w:rsidRPr="00643CA1" w:rsidRDefault="00A30557" w:rsidP="0009224C">
            <w:pPr>
              <w:jc w:val="center"/>
              <w:rPr>
                <w:sz w:val="24"/>
                <w:szCs w:val="24"/>
              </w:rPr>
            </w:pPr>
            <w:r w:rsidRPr="00643CA1">
              <w:rPr>
                <w:sz w:val="24"/>
                <w:szCs w:val="24"/>
              </w:rPr>
              <w:t>5000,0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center"/>
          </w:tcPr>
          <w:p w:rsidR="00A30557" w:rsidRPr="00643CA1" w:rsidRDefault="00A30557" w:rsidP="00711480">
            <w:pPr>
              <w:jc w:val="center"/>
              <w:rPr>
                <w:sz w:val="24"/>
                <w:szCs w:val="24"/>
              </w:rPr>
            </w:pPr>
            <w:r w:rsidRPr="00643CA1">
              <w:rPr>
                <w:sz w:val="24"/>
                <w:szCs w:val="24"/>
              </w:rPr>
              <w:t>5</w:t>
            </w:r>
            <w:r w:rsidR="00711480" w:rsidRPr="00643CA1">
              <w:rPr>
                <w:sz w:val="24"/>
                <w:szCs w:val="24"/>
              </w:rPr>
              <w:t>795</w:t>
            </w:r>
            <w:r w:rsidRPr="00643CA1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left w:val="single" w:sz="6" w:space="0" w:color="auto"/>
            </w:tcBorders>
            <w:vAlign w:val="center"/>
          </w:tcPr>
          <w:p w:rsidR="00A30557" w:rsidRPr="00643CA1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5000,0</w:t>
            </w: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A30557" w:rsidRPr="00643CA1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5000,0</w:t>
            </w:r>
          </w:p>
        </w:tc>
      </w:tr>
      <w:tr w:rsidR="00A30557" w:rsidRPr="00643CA1" w:rsidTr="00643CA1">
        <w:tc>
          <w:tcPr>
            <w:tcW w:w="1668" w:type="dxa"/>
          </w:tcPr>
          <w:p w:rsidR="00A30557" w:rsidRPr="00643CA1" w:rsidRDefault="00A30557" w:rsidP="006B4ABE">
            <w:pPr>
              <w:tabs>
                <w:tab w:val="left" w:pos="293"/>
              </w:tabs>
              <w:jc w:val="both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-местный бюджет</w:t>
            </w:r>
          </w:p>
        </w:tc>
        <w:tc>
          <w:tcPr>
            <w:tcW w:w="992" w:type="dxa"/>
          </w:tcPr>
          <w:p w:rsidR="00A30557" w:rsidRPr="00643CA1" w:rsidRDefault="00A30557" w:rsidP="00643CA1">
            <w:pPr>
              <w:tabs>
                <w:tab w:val="left" w:pos="293"/>
              </w:tabs>
              <w:jc w:val="both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Тыс</w:t>
            </w:r>
            <w:proofErr w:type="gramStart"/>
            <w:r w:rsidRPr="00643CA1">
              <w:rPr>
                <w:bCs/>
                <w:spacing w:val="-16"/>
                <w:sz w:val="24"/>
                <w:szCs w:val="24"/>
              </w:rPr>
              <w:t>.р</w:t>
            </w:r>
            <w:proofErr w:type="gramEnd"/>
            <w:r w:rsidRPr="00643CA1">
              <w:rPr>
                <w:bCs/>
                <w:spacing w:val="-16"/>
                <w:sz w:val="24"/>
                <w:szCs w:val="24"/>
              </w:rPr>
              <w:t>уб.</w:t>
            </w:r>
          </w:p>
        </w:tc>
        <w:tc>
          <w:tcPr>
            <w:tcW w:w="1335" w:type="dxa"/>
            <w:vAlign w:val="center"/>
          </w:tcPr>
          <w:p w:rsidR="00A30557" w:rsidRPr="00643CA1" w:rsidRDefault="00105BD8" w:rsidP="00A30557">
            <w:pPr>
              <w:jc w:val="center"/>
              <w:rPr>
                <w:sz w:val="24"/>
                <w:szCs w:val="24"/>
              </w:rPr>
            </w:pPr>
            <w:r w:rsidRPr="00643CA1">
              <w:rPr>
                <w:sz w:val="24"/>
                <w:szCs w:val="24"/>
              </w:rPr>
              <w:t>29940,321</w:t>
            </w:r>
          </w:p>
        </w:tc>
        <w:tc>
          <w:tcPr>
            <w:tcW w:w="1191" w:type="dxa"/>
            <w:vAlign w:val="center"/>
          </w:tcPr>
          <w:p w:rsidR="00A30557" w:rsidRPr="00643CA1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sz w:val="24"/>
                <w:szCs w:val="24"/>
              </w:rPr>
              <w:t>4042,972</w:t>
            </w:r>
          </w:p>
        </w:tc>
        <w:tc>
          <w:tcPr>
            <w:tcW w:w="1063" w:type="dxa"/>
            <w:vAlign w:val="center"/>
          </w:tcPr>
          <w:p w:rsidR="00A30557" w:rsidRPr="00643CA1" w:rsidRDefault="00A30557" w:rsidP="006B4ABE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5102,348</w:t>
            </w:r>
          </w:p>
        </w:tc>
        <w:tc>
          <w:tcPr>
            <w:tcW w:w="947" w:type="dxa"/>
            <w:tcBorders>
              <w:right w:val="single" w:sz="6" w:space="0" w:color="auto"/>
            </w:tcBorders>
            <w:vAlign w:val="center"/>
          </w:tcPr>
          <w:p w:rsidR="00A30557" w:rsidRPr="00643CA1" w:rsidRDefault="00A30557" w:rsidP="0009224C">
            <w:pPr>
              <w:jc w:val="center"/>
              <w:rPr>
                <w:sz w:val="24"/>
                <w:szCs w:val="24"/>
              </w:rPr>
            </w:pPr>
            <w:r w:rsidRPr="00643CA1">
              <w:rPr>
                <w:sz w:val="24"/>
                <w:szCs w:val="24"/>
              </w:rPr>
              <w:t>5000,0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vAlign w:val="center"/>
          </w:tcPr>
          <w:p w:rsidR="00A30557" w:rsidRPr="00643CA1" w:rsidRDefault="00A30557" w:rsidP="00711480">
            <w:pPr>
              <w:jc w:val="center"/>
              <w:rPr>
                <w:sz w:val="24"/>
                <w:szCs w:val="24"/>
              </w:rPr>
            </w:pPr>
            <w:r w:rsidRPr="00643CA1">
              <w:rPr>
                <w:sz w:val="24"/>
                <w:szCs w:val="24"/>
              </w:rPr>
              <w:t>5</w:t>
            </w:r>
            <w:r w:rsidR="00711480" w:rsidRPr="00643CA1">
              <w:rPr>
                <w:sz w:val="24"/>
                <w:szCs w:val="24"/>
              </w:rPr>
              <w:t>795</w:t>
            </w:r>
            <w:r w:rsidRPr="00643CA1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left w:val="single" w:sz="6" w:space="0" w:color="auto"/>
            </w:tcBorders>
            <w:vAlign w:val="center"/>
          </w:tcPr>
          <w:p w:rsidR="00A30557" w:rsidRPr="00643CA1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5000,0</w:t>
            </w: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A30557" w:rsidRPr="00643CA1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4"/>
                <w:szCs w:val="24"/>
              </w:rPr>
            </w:pPr>
            <w:r w:rsidRPr="00643CA1">
              <w:rPr>
                <w:bCs/>
                <w:spacing w:val="-16"/>
                <w:sz w:val="24"/>
                <w:szCs w:val="24"/>
              </w:rPr>
              <w:t>5000,0</w:t>
            </w:r>
          </w:p>
        </w:tc>
      </w:tr>
    </w:tbl>
    <w:p w:rsidR="00930D78" w:rsidRPr="00930D78" w:rsidRDefault="00930D78" w:rsidP="001958BF">
      <w:pPr>
        <w:shd w:val="clear" w:color="auto" w:fill="FFFFFF"/>
        <w:spacing w:line="360" w:lineRule="auto"/>
        <w:ind w:firstLine="708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 </w:t>
      </w:r>
    </w:p>
    <w:p w:rsidR="00AD3153" w:rsidRPr="0086124B" w:rsidRDefault="00C807F1" w:rsidP="00643CA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D3153">
        <w:rPr>
          <w:sz w:val="26"/>
          <w:szCs w:val="26"/>
        </w:rPr>
        <w:t>.</w:t>
      </w:r>
      <w:r w:rsidR="00AD3153" w:rsidRPr="0086124B">
        <w:rPr>
          <w:sz w:val="26"/>
          <w:szCs w:val="26"/>
        </w:rPr>
        <w:t xml:space="preserve"> </w:t>
      </w:r>
      <w:r w:rsidR="008C6B80">
        <w:rPr>
          <w:sz w:val="26"/>
          <w:szCs w:val="26"/>
        </w:rPr>
        <w:t>Административному у</w:t>
      </w:r>
      <w:r w:rsidR="00AD3153">
        <w:rPr>
          <w:sz w:val="26"/>
          <w:szCs w:val="26"/>
        </w:rPr>
        <w:t>правлению</w:t>
      </w:r>
      <w:r w:rsidR="00AD3153" w:rsidRPr="0086124B">
        <w:rPr>
          <w:sz w:val="26"/>
          <w:szCs w:val="26"/>
        </w:rPr>
        <w:t xml:space="preserve"> </w:t>
      </w:r>
      <w:r w:rsidR="00246930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246930">
        <w:rPr>
          <w:sz w:val="26"/>
          <w:szCs w:val="26"/>
        </w:rPr>
        <w:t>Спасск-Дальний</w:t>
      </w:r>
      <w:proofErr w:type="spellEnd"/>
      <w:proofErr w:type="gramEnd"/>
      <w:r w:rsidR="00246930">
        <w:rPr>
          <w:sz w:val="26"/>
          <w:szCs w:val="26"/>
        </w:rPr>
        <w:t xml:space="preserve"> </w:t>
      </w:r>
      <w:r w:rsidR="00AD3153" w:rsidRPr="0086124B">
        <w:rPr>
          <w:sz w:val="26"/>
          <w:szCs w:val="26"/>
        </w:rPr>
        <w:t>(</w:t>
      </w:r>
      <w:proofErr w:type="spellStart"/>
      <w:r w:rsidR="00AD3153" w:rsidRPr="0086124B">
        <w:rPr>
          <w:sz w:val="26"/>
          <w:szCs w:val="26"/>
        </w:rPr>
        <w:t>Моняк</w:t>
      </w:r>
      <w:proofErr w:type="spellEnd"/>
      <w:r w:rsidR="00AD3153" w:rsidRPr="0086124B">
        <w:rPr>
          <w:sz w:val="26"/>
          <w:szCs w:val="26"/>
        </w:rPr>
        <w:t xml:space="preserve">) </w:t>
      </w:r>
      <w:r w:rsidR="00643CA1">
        <w:rPr>
          <w:sz w:val="26"/>
          <w:szCs w:val="26"/>
        </w:rPr>
        <w:t xml:space="preserve">опубликовать </w:t>
      </w:r>
      <w:r w:rsidR="004E3BE4" w:rsidRPr="0086124B">
        <w:rPr>
          <w:sz w:val="26"/>
          <w:szCs w:val="26"/>
        </w:rPr>
        <w:t>настояще</w:t>
      </w:r>
      <w:r w:rsidR="004E3BE4">
        <w:rPr>
          <w:sz w:val="26"/>
          <w:szCs w:val="26"/>
        </w:rPr>
        <w:t>е</w:t>
      </w:r>
      <w:r w:rsidR="004E3BE4" w:rsidRPr="0086124B">
        <w:rPr>
          <w:sz w:val="26"/>
          <w:szCs w:val="26"/>
        </w:rPr>
        <w:t xml:space="preserve"> </w:t>
      </w:r>
      <w:r w:rsidR="004E3BE4">
        <w:rPr>
          <w:sz w:val="26"/>
          <w:szCs w:val="26"/>
        </w:rPr>
        <w:t xml:space="preserve">постановление </w:t>
      </w:r>
      <w:r w:rsidR="00643CA1">
        <w:rPr>
          <w:sz w:val="26"/>
          <w:szCs w:val="26"/>
        </w:rPr>
        <w:t xml:space="preserve">в средствах массовой информации </w:t>
      </w:r>
      <w:r>
        <w:rPr>
          <w:sz w:val="26"/>
          <w:szCs w:val="26"/>
        </w:rPr>
        <w:t xml:space="preserve">и разместить </w:t>
      </w:r>
      <w:r w:rsidR="00AD3153" w:rsidRPr="0086124B">
        <w:rPr>
          <w:sz w:val="26"/>
          <w:szCs w:val="26"/>
        </w:rPr>
        <w:t xml:space="preserve"> на официальном сайте городского округа Спасск-Дальний</w:t>
      </w:r>
      <w:r w:rsidR="00AD3153">
        <w:rPr>
          <w:sz w:val="26"/>
          <w:szCs w:val="26"/>
        </w:rPr>
        <w:t>.</w:t>
      </w:r>
    </w:p>
    <w:p w:rsidR="00AD3153" w:rsidRDefault="00C807F1" w:rsidP="00643CA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3153" w:rsidRPr="0086124B">
        <w:rPr>
          <w:sz w:val="26"/>
          <w:szCs w:val="26"/>
        </w:rPr>
        <w:t>.</w:t>
      </w:r>
      <w:r w:rsidR="00AD3153" w:rsidRPr="004F1D1E">
        <w:rPr>
          <w:sz w:val="26"/>
          <w:szCs w:val="26"/>
        </w:rPr>
        <w:t xml:space="preserve"> </w:t>
      </w:r>
      <w:r w:rsidR="00AD3153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="00AD3153">
        <w:rPr>
          <w:sz w:val="26"/>
          <w:szCs w:val="26"/>
        </w:rPr>
        <w:t>Спасск-Дальний</w:t>
      </w:r>
      <w:proofErr w:type="spellEnd"/>
      <w:proofErr w:type="gramEnd"/>
      <w:r w:rsidR="00AD3153">
        <w:rPr>
          <w:sz w:val="26"/>
          <w:szCs w:val="26"/>
        </w:rPr>
        <w:t xml:space="preserve"> </w:t>
      </w:r>
      <w:r w:rsidR="00643CA1">
        <w:rPr>
          <w:sz w:val="26"/>
          <w:szCs w:val="26"/>
        </w:rPr>
        <w:t xml:space="preserve">           </w:t>
      </w:r>
      <w:r w:rsidR="00711480">
        <w:rPr>
          <w:sz w:val="26"/>
          <w:szCs w:val="26"/>
        </w:rPr>
        <w:t>Бессонова</w:t>
      </w:r>
      <w:r w:rsidR="00643CA1" w:rsidRPr="00643CA1">
        <w:rPr>
          <w:sz w:val="26"/>
          <w:szCs w:val="26"/>
        </w:rPr>
        <w:t xml:space="preserve"> </w:t>
      </w:r>
      <w:r w:rsidR="00643CA1">
        <w:rPr>
          <w:sz w:val="26"/>
          <w:szCs w:val="26"/>
        </w:rPr>
        <w:t>А.К.</w:t>
      </w:r>
    </w:p>
    <w:p w:rsidR="001958BF" w:rsidRDefault="001958BF" w:rsidP="001958BF">
      <w:pPr>
        <w:spacing w:line="360" w:lineRule="auto"/>
        <w:jc w:val="both"/>
        <w:rPr>
          <w:sz w:val="26"/>
          <w:szCs w:val="26"/>
        </w:rPr>
      </w:pPr>
    </w:p>
    <w:p w:rsidR="00EF69D0" w:rsidRDefault="00EF69D0" w:rsidP="001958BF">
      <w:pPr>
        <w:spacing w:line="360" w:lineRule="auto"/>
        <w:jc w:val="both"/>
        <w:rPr>
          <w:sz w:val="26"/>
          <w:szCs w:val="26"/>
        </w:rPr>
      </w:pPr>
    </w:p>
    <w:p w:rsidR="001958BF" w:rsidRPr="00EC60BA" w:rsidRDefault="00EF69D0" w:rsidP="00643CA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958BF" w:rsidRPr="00EC60B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958BF" w:rsidRPr="00EC60BA">
        <w:rPr>
          <w:sz w:val="26"/>
          <w:szCs w:val="26"/>
        </w:rPr>
        <w:t xml:space="preserve"> гор</w:t>
      </w:r>
      <w:r w:rsidR="00AD3153">
        <w:rPr>
          <w:sz w:val="26"/>
          <w:szCs w:val="26"/>
        </w:rPr>
        <w:t xml:space="preserve">одского округа </w:t>
      </w:r>
      <w:proofErr w:type="spellStart"/>
      <w:proofErr w:type="gramStart"/>
      <w:r w:rsidR="00AD3153">
        <w:rPr>
          <w:sz w:val="26"/>
          <w:szCs w:val="26"/>
        </w:rPr>
        <w:t>Спасск-Дальний</w:t>
      </w:r>
      <w:proofErr w:type="spellEnd"/>
      <w:proofErr w:type="gramEnd"/>
      <w:r w:rsidR="00AD3153">
        <w:rPr>
          <w:sz w:val="26"/>
          <w:szCs w:val="26"/>
        </w:rPr>
        <w:t xml:space="preserve"> </w:t>
      </w:r>
      <w:r w:rsidR="00AD3153">
        <w:rPr>
          <w:sz w:val="26"/>
          <w:szCs w:val="26"/>
        </w:rPr>
        <w:tab/>
      </w:r>
      <w:r w:rsidR="00643CA1">
        <w:rPr>
          <w:sz w:val="26"/>
          <w:szCs w:val="26"/>
        </w:rPr>
        <w:tab/>
      </w:r>
      <w:r w:rsidR="00643CA1">
        <w:rPr>
          <w:sz w:val="26"/>
          <w:szCs w:val="26"/>
        </w:rPr>
        <w:tab/>
      </w:r>
      <w:r w:rsidR="00643CA1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>В.В.</w:t>
      </w:r>
      <w:r w:rsidR="00643C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Квон</w:t>
      </w:r>
      <w:proofErr w:type="spellEnd"/>
    </w:p>
    <w:p w:rsidR="00930D78" w:rsidRDefault="00930D78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930D78" w:rsidRDefault="00930D78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930D78" w:rsidRDefault="00930D78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930D78" w:rsidRDefault="00930D78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sectPr w:rsidR="00930D78" w:rsidSect="006B4ABE">
      <w:pgSz w:w="11909" w:h="16834"/>
      <w:pgMar w:top="993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1CE6C7C"/>
    <w:multiLevelType w:val="hybridMultilevel"/>
    <w:tmpl w:val="BE52DF94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157F6B0D"/>
    <w:multiLevelType w:val="hybridMultilevel"/>
    <w:tmpl w:val="5232D25E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A16CB"/>
    <w:multiLevelType w:val="hybridMultilevel"/>
    <w:tmpl w:val="598CE702"/>
    <w:lvl w:ilvl="0" w:tplc="24F415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67700"/>
    <w:multiLevelType w:val="hybridMultilevel"/>
    <w:tmpl w:val="D38AD7F6"/>
    <w:lvl w:ilvl="0" w:tplc="F8961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21246A"/>
    <w:multiLevelType w:val="hybridMultilevel"/>
    <w:tmpl w:val="63CC03E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7">
    <w:nsid w:val="469A545D"/>
    <w:multiLevelType w:val="hybridMultilevel"/>
    <w:tmpl w:val="81DA12C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79276AF"/>
    <w:multiLevelType w:val="hybridMultilevel"/>
    <w:tmpl w:val="2774ED5E"/>
    <w:lvl w:ilvl="0" w:tplc="70DC274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">
    <w:nsid w:val="4B44296F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0">
    <w:nsid w:val="59891655"/>
    <w:multiLevelType w:val="hybridMultilevel"/>
    <w:tmpl w:val="E39209AA"/>
    <w:lvl w:ilvl="0" w:tplc="70DC2740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>
    <w:nsid w:val="6C9970C9"/>
    <w:multiLevelType w:val="hybridMultilevel"/>
    <w:tmpl w:val="2A2A10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677B5"/>
    <w:multiLevelType w:val="hybridMultilevel"/>
    <w:tmpl w:val="7820EBE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EAA1061"/>
    <w:multiLevelType w:val="hybridMultilevel"/>
    <w:tmpl w:val="7700B64E"/>
    <w:lvl w:ilvl="0" w:tplc="4C7EE3D8">
      <w:start w:val="25"/>
      <w:numFmt w:val="upperLetter"/>
      <w:lvlText w:val="%1."/>
      <w:lvlJc w:val="left"/>
      <w:pPr>
        <w:tabs>
          <w:tab w:val="num" w:pos="1778"/>
        </w:tabs>
        <w:ind w:left="177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1083"/>
    <w:rsid w:val="000006C7"/>
    <w:rsid w:val="000052EA"/>
    <w:rsid w:val="00005DBD"/>
    <w:rsid w:val="0000624F"/>
    <w:rsid w:val="00006721"/>
    <w:rsid w:val="00012289"/>
    <w:rsid w:val="000131C1"/>
    <w:rsid w:val="000171C8"/>
    <w:rsid w:val="00020508"/>
    <w:rsid w:val="00030152"/>
    <w:rsid w:val="00032D18"/>
    <w:rsid w:val="00042506"/>
    <w:rsid w:val="00052056"/>
    <w:rsid w:val="00052921"/>
    <w:rsid w:val="00066447"/>
    <w:rsid w:val="00067CB5"/>
    <w:rsid w:val="0007059A"/>
    <w:rsid w:val="000770B3"/>
    <w:rsid w:val="00082CF1"/>
    <w:rsid w:val="00086306"/>
    <w:rsid w:val="00087427"/>
    <w:rsid w:val="000908A6"/>
    <w:rsid w:val="0009224C"/>
    <w:rsid w:val="000B2EB5"/>
    <w:rsid w:val="000C0196"/>
    <w:rsid w:val="000C0EAA"/>
    <w:rsid w:val="000C230B"/>
    <w:rsid w:val="000D5B00"/>
    <w:rsid w:val="000F2DBF"/>
    <w:rsid w:val="000F3A06"/>
    <w:rsid w:val="000F4412"/>
    <w:rsid w:val="0010025D"/>
    <w:rsid w:val="0010477B"/>
    <w:rsid w:val="00105BD8"/>
    <w:rsid w:val="001061F8"/>
    <w:rsid w:val="00110E89"/>
    <w:rsid w:val="00126C73"/>
    <w:rsid w:val="00137E1D"/>
    <w:rsid w:val="00137F1B"/>
    <w:rsid w:val="00141239"/>
    <w:rsid w:val="00143C03"/>
    <w:rsid w:val="00156651"/>
    <w:rsid w:val="00157059"/>
    <w:rsid w:val="00181A44"/>
    <w:rsid w:val="00193620"/>
    <w:rsid w:val="001958BF"/>
    <w:rsid w:val="001A3332"/>
    <w:rsid w:val="001A79B0"/>
    <w:rsid w:val="001B1007"/>
    <w:rsid w:val="001B3904"/>
    <w:rsid w:val="001C4245"/>
    <w:rsid w:val="001C5291"/>
    <w:rsid w:val="001E50AE"/>
    <w:rsid w:val="001F1AF9"/>
    <w:rsid w:val="001F4556"/>
    <w:rsid w:val="001F5CE4"/>
    <w:rsid w:val="0020258A"/>
    <w:rsid w:val="002064DA"/>
    <w:rsid w:val="002071D9"/>
    <w:rsid w:val="00216119"/>
    <w:rsid w:val="00224D44"/>
    <w:rsid w:val="0022557E"/>
    <w:rsid w:val="00231D65"/>
    <w:rsid w:val="00240981"/>
    <w:rsid w:val="00246930"/>
    <w:rsid w:val="0025294A"/>
    <w:rsid w:val="002572F7"/>
    <w:rsid w:val="00270186"/>
    <w:rsid w:val="002712C2"/>
    <w:rsid w:val="002805EF"/>
    <w:rsid w:val="00283B46"/>
    <w:rsid w:val="00284AD2"/>
    <w:rsid w:val="00295839"/>
    <w:rsid w:val="00295A62"/>
    <w:rsid w:val="002A4631"/>
    <w:rsid w:val="002A5C35"/>
    <w:rsid w:val="002A6CDC"/>
    <w:rsid w:val="002B2284"/>
    <w:rsid w:val="002C1EDC"/>
    <w:rsid w:val="002C6CA8"/>
    <w:rsid w:val="002D00DD"/>
    <w:rsid w:val="002D09CD"/>
    <w:rsid w:val="002D1C27"/>
    <w:rsid w:val="002D3EB8"/>
    <w:rsid w:val="002F007F"/>
    <w:rsid w:val="002F16B1"/>
    <w:rsid w:val="002F7CFF"/>
    <w:rsid w:val="003005A6"/>
    <w:rsid w:val="00302805"/>
    <w:rsid w:val="00304E21"/>
    <w:rsid w:val="003262C5"/>
    <w:rsid w:val="00340ADF"/>
    <w:rsid w:val="00340BDA"/>
    <w:rsid w:val="00342369"/>
    <w:rsid w:val="00352E7D"/>
    <w:rsid w:val="00356125"/>
    <w:rsid w:val="00357B91"/>
    <w:rsid w:val="00360A0E"/>
    <w:rsid w:val="00373965"/>
    <w:rsid w:val="0037517E"/>
    <w:rsid w:val="00396A2D"/>
    <w:rsid w:val="00397EF0"/>
    <w:rsid w:val="003A4C09"/>
    <w:rsid w:val="003B3CA0"/>
    <w:rsid w:val="003B4463"/>
    <w:rsid w:val="003B468A"/>
    <w:rsid w:val="003B4B5C"/>
    <w:rsid w:val="003B4CF5"/>
    <w:rsid w:val="003B511B"/>
    <w:rsid w:val="003B5EE0"/>
    <w:rsid w:val="003C4CDC"/>
    <w:rsid w:val="003E3086"/>
    <w:rsid w:val="003E4106"/>
    <w:rsid w:val="003F36AC"/>
    <w:rsid w:val="003F4958"/>
    <w:rsid w:val="003F6868"/>
    <w:rsid w:val="00403889"/>
    <w:rsid w:val="00403D7A"/>
    <w:rsid w:val="00414E36"/>
    <w:rsid w:val="0042164E"/>
    <w:rsid w:val="00421A51"/>
    <w:rsid w:val="00422381"/>
    <w:rsid w:val="00436C20"/>
    <w:rsid w:val="00445953"/>
    <w:rsid w:val="00460A22"/>
    <w:rsid w:val="004716E8"/>
    <w:rsid w:val="00473352"/>
    <w:rsid w:val="00490EAE"/>
    <w:rsid w:val="00494427"/>
    <w:rsid w:val="004A2674"/>
    <w:rsid w:val="004A2FB4"/>
    <w:rsid w:val="004B163A"/>
    <w:rsid w:val="004B53A6"/>
    <w:rsid w:val="004C3B0C"/>
    <w:rsid w:val="004C42D1"/>
    <w:rsid w:val="004D794E"/>
    <w:rsid w:val="004E156C"/>
    <w:rsid w:val="004E3BE4"/>
    <w:rsid w:val="004E4BA5"/>
    <w:rsid w:val="00504671"/>
    <w:rsid w:val="0050605D"/>
    <w:rsid w:val="00520DC7"/>
    <w:rsid w:val="00523AFA"/>
    <w:rsid w:val="005A6F8D"/>
    <w:rsid w:val="005B1C2A"/>
    <w:rsid w:val="005B67F9"/>
    <w:rsid w:val="005B7F38"/>
    <w:rsid w:val="005C1145"/>
    <w:rsid w:val="005C4C07"/>
    <w:rsid w:val="005C6C85"/>
    <w:rsid w:val="005C7D3B"/>
    <w:rsid w:val="005D4D51"/>
    <w:rsid w:val="005E0F48"/>
    <w:rsid w:val="005F7DDF"/>
    <w:rsid w:val="00617359"/>
    <w:rsid w:val="00622D38"/>
    <w:rsid w:val="006240F6"/>
    <w:rsid w:val="00630482"/>
    <w:rsid w:val="00643CA1"/>
    <w:rsid w:val="006467EB"/>
    <w:rsid w:val="00650FD7"/>
    <w:rsid w:val="006515C8"/>
    <w:rsid w:val="00654DD7"/>
    <w:rsid w:val="006567B4"/>
    <w:rsid w:val="00657AA7"/>
    <w:rsid w:val="00666A2D"/>
    <w:rsid w:val="006722B3"/>
    <w:rsid w:val="00673DA3"/>
    <w:rsid w:val="0067645B"/>
    <w:rsid w:val="00685212"/>
    <w:rsid w:val="00696C75"/>
    <w:rsid w:val="006A1DF4"/>
    <w:rsid w:val="006A594C"/>
    <w:rsid w:val="006A68DB"/>
    <w:rsid w:val="006B4ABE"/>
    <w:rsid w:val="006C5329"/>
    <w:rsid w:val="006D6290"/>
    <w:rsid w:val="006E0032"/>
    <w:rsid w:val="007016A3"/>
    <w:rsid w:val="00701E79"/>
    <w:rsid w:val="00711083"/>
    <w:rsid w:val="00711480"/>
    <w:rsid w:val="0071409E"/>
    <w:rsid w:val="00720D69"/>
    <w:rsid w:val="007224D2"/>
    <w:rsid w:val="00725F99"/>
    <w:rsid w:val="007311F3"/>
    <w:rsid w:val="00732C4C"/>
    <w:rsid w:val="00740BFA"/>
    <w:rsid w:val="00743902"/>
    <w:rsid w:val="00746B41"/>
    <w:rsid w:val="00751B54"/>
    <w:rsid w:val="00757978"/>
    <w:rsid w:val="007638BD"/>
    <w:rsid w:val="00771B41"/>
    <w:rsid w:val="007826E0"/>
    <w:rsid w:val="00782D6D"/>
    <w:rsid w:val="00790006"/>
    <w:rsid w:val="00792C76"/>
    <w:rsid w:val="007A2B26"/>
    <w:rsid w:val="007A587A"/>
    <w:rsid w:val="007B152A"/>
    <w:rsid w:val="007B5623"/>
    <w:rsid w:val="007B5F2A"/>
    <w:rsid w:val="007B6716"/>
    <w:rsid w:val="007B7DAB"/>
    <w:rsid w:val="007C5711"/>
    <w:rsid w:val="007C6663"/>
    <w:rsid w:val="007E02E2"/>
    <w:rsid w:val="007E7987"/>
    <w:rsid w:val="007F042F"/>
    <w:rsid w:val="007F4188"/>
    <w:rsid w:val="007F7A6B"/>
    <w:rsid w:val="007F7B35"/>
    <w:rsid w:val="00806B68"/>
    <w:rsid w:val="00812687"/>
    <w:rsid w:val="008127F6"/>
    <w:rsid w:val="008315CB"/>
    <w:rsid w:val="0083280B"/>
    <w:rsid w:val="00855232"/>
    <w:rsid w:val="00867B7F"/>
    <w:rsid w:val="00882059"/>
    <w:rsid w:val="008851DA"/>
    <w:rsid w:val="008A362A"/>
    <w:rsid w:val="008C0B36"/>
    <w:rsid w:val="008C6B80"/>
    <w:rsid w:val="008D28D8"/>
    <w:rsid w:val="008E5153"/>
    <w:rsid w:val="008E5399"/>
    <w:rsid w:val="008E7C48"/>
    <w:rsid w:val="00903775"/>
    <w:rsid w:val="00913E60"/>
    <w:rsid w:val="00930D78"/>
    <w:rsid w:val="009342E6"/>
    <w:rsid w:val="009460AB"/>
    <w:rsid w:val="00963AE0"/>
    <w:rsid w:val="009A6D75"/>
    <w:rsid w:val="009B11A0"/>
    <w:rsid w:val="009B4590"/>
    <w:rsid w:val="009B7744"/>
    <w:rsid w:val="009C0037"/>
    <w:rsid w:val="009C31BC"/>
    <w:rsid w:val="009C5FCF"/>
    <w:rsid w:val="009C703D"/>
    <w:rsid w:val="009C7253"/>
    <w:rsid w:val="009D794A"/>
    <w:rsid w:val="009F20CD"/>
    <w:rsid w:val="009F64F4"/>
    <w:rsid w:val="00A058D6"/>
    <w:rsid w:val="00A2587C"/>
    <w:rsid w:val="00A30557"/>
    <w:rsid w:val="00A319BC"/>
    <w:rsid w:val="00A50730"/>
    <w:rsid w:val="00A558B7"/>
    <w:rsid w:val="00A62609"/>
    <w:rsid w:val="00A86DEC"/>
    <w:rsid w:val="00A90C2E"/>
    <w:rsid w:val="00A94A32"/>
    <w:rsid w:val="00A95E3D"/>
    <w:rsid w:val="00AA5B40"/>
    <w:rsid w:val="00AB4556"/>
    <w:rsid w:val="00AB659E"/>
    <w:rsid w:val="00AC2EF8"/>
    <w:rsid w:val="00AD1D1F"/>
    <w:rsid w:val="00AD3153"/>
    <w:rsid w:val="00AD58D3"/>
    <w:rsid w:val="00AE20C2"/>
    <w:rsid w:val="00AF429C"/>
    <w:rsid w:val="00AF4435"/>
    <w:rsid w:val="00B05367"/>
    <w:rsid w:val="00B1105C"/>
    <w:rsid w:val="00B131B6"/>
    <w:rsid w:val="00B215E3"/>
    <w:rsid w:val="00B259D1"/>
    <w:rsid w:val="00B31668"/>
    <w:rsid w:val="00B31ACC"/>
    <w:rsid w:val="00B42DBD"/>
    <w:rsid w:val="00B52A7D"/>
    <w:rsid w:val="00B6024B"/>
    <w:rsid w:val="00B66480"/>
    <w:rsid w:val="00B7118D"/>
    <w:rsid w:val="00B82A8D"/>
    <w:rsid w:val="00B87931"/>
    <w:rsid w:val="00B87A99"/>
    <w:rsid w:val="00B9569F"/>
    <w:rsid w:val="00BA221B"/>
    <w:rsid w:val="00BA38BB"/>
    <w:rsid w:val="00BA56B2"/>
    <w:rsid w:val="00BA6191"/>
    <w:rsid w:val="00BA61E4"/>
    <w:rsid w:val="00BA6B6F"/>
    <w:rsid w:val="00BD0E28"/>
    <w:rsid w:val="00BD443B"/>
    <w:rsid w:val="00BF77D2"/>
    <w:rsid w:val="00C004C6"/>
    <w:rsid w:val="00C15061"/>
    <w:rsid w:val="00C20532"/>
    <w:rsid w:val="00C2560F"/>
    <w:rsid w:val="00C36660"/>
    <w:rsid w:val="00C37C65"/>
    <w:rsid w:val="00C403FF"/>
    <w:rsid w:val="00C47544"/>
    <w:rsid w:val="00C54054"/>
    <w:rsid w:val="00C5761A"/>
    <w:rsid w:val="00C579D2"/>
    <w:rsid w:val="00C62B2B"/>
    <w:rsid w:val="00C72D9C"/>
    <w:rsid w:val="00C807F1"/>
    <w:rsid w:val="00C821F2"/>
    <w:rsid w:val="00CB5705"/>
    <w:rsid w:val="00CC393A"/>
    <w:rsid w:val="00CC6A88"/>
    <w:rsid w:val="00CE60BE"/>
    <w:rsid w:val="00CE7AA2"/>
    <w:rsid w:val="00CF1D79"/>
    <w:rsid w:val="00CF53E0"/>
    <w:rsid w:val="00D00657"/>
    <w:rsid w:val="00D013BF"/>
    <w:rsid w:val="00D14F8E"/>
    <w:rsid w:val="00D17800"/>
    <w:rsid w:val="00D327A4"/>
    <w:rsid w:val="00D3721A"/>
    <w:rsid w:val="00D57BE0"/>
    <w:rsid w:val="00D6210A"/>
    <w:rsid w:val="00D6460C"/>
    <w:rsid w:val="00D663CF"/>
    <w:rsid w:val="00D70D66"/>
    <w:rsid w:val="00D74262"/>
    <w:rsid w:val="00D764AE"/>
    <w:rsid w:val="00D77C88"/>
    <w:rsid w:val="00D80EED"/>
    <w:rsid w:val="00D86DC3"/>
    <w:rsid w:val="00DA692F"/>
    <w:rsid w:val="00DB1527"/>
    <w:rsid w:val="00DC2C16"/>
    <w:rsid w:val="00DC4555"/>
    <w:rsid w:val="00DC739C"/>
    <w:rsid w:val="00DD1C3D"/>
    <w:rsid w:val="00DE57C0"/>
    <w:rsid w:val="00DF236A"/>
    <w:rsid w:val="00DF2494"/>
    <w:rsid w:val="00DF5432"/>
    <w:rsid w:val="00DF592B"/>
    <w:rsid w:val="00DF7DED"/>
    <w:rsid w:val="00E23D5B"/>
    <w:rsid w:val="00E25D34"/>
    <w:rsid w:val="00E278E1"/>
    <w:rsid w:val="00E34E50"/>
    <w:rsid w:val="00E3542A"/>
    <w:rsid w:val="00E357D2"/>
    <w:rsid w:val="00E36B1C"/>
    <w:rsid w:val="00E37F8D"/>
    <w:rsid w:val="00E40D44"/>
    <w:rsid w:val="00E44329"/>
    <w:rsid w:val="00E45A87"/>
    <w:rsid w:val="00E7487A"/>
    <w:rsid w:val="00E74D6B"/>
    <w:rsid w:val="00E8796D"/>
    <w:rsid w:val="00E97F96"/>
    <w:rsid w:val="00EB1C44"/>
    <w:rsid w:val="00EB21F0"/>
    <w:rsid w:val="00EB376A"/>
    <w:rsid w:val="00EB4D23"/>
    <w:rsid w:val="00EC09C0"/>
    <w:rsid w:val="00EE5C02"/>
    <w:rsid w:val="00EE5CA3"/>
    <w:rsid w:val="00EF69D0"/>
    <w:rsid w:val="00F01A40"/>
    <w:rsid w:val="00F03B48"/>
    <w:rsid w:val="00F10799"/>
    <w:rsid w:val="00F130A4"/>
    <w:rsid w:val="00F31A55"/>
    <w:rsid w:val="00F333E1"/>
    <w:rsid w:val="00F3401A"/>
    <w:rsid w:val="00F34042"/>
    <w:rsid w:val="00F35068"/>
    <w:rsid w:val="00F47117"/>
    <w:rsid w:val="00F51EB0"/>
    <w:rsid w:val="00F55F0F"/>
    <w:rsid w:val="00F65301"/>
    <w:rsid w:val="00F72545"/>
    <w:rsid w:val="00F72BFD"/>
    <w:rsid w:val="00F73935"/>
    <w:rsid w:val="00F75F6E"/>
    <w:rsid w:val="00F7636F"/>
    <w:rsid w:val="00F8152B"/>
    <w:rsid w:val="00FA1F8B"/>
    <w:rsid w:val="00FB2449"/>
    <w:rsid w:val="00FB3A69"/>
    <w:rsid w:val="00FE0A6E"/>
    <w:rsid w:val="00FE3CD2"/>
    <w:rsid w:val="00FE7472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autoRedefine/>
    <w:rsid w:val="00725F99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5">
    <w:name w:val="Normal (Web)"/>
    <w:basedOn w:val="a"/>
    <w:rsid w:val="002572F7"/>
    <w:pPr>
      <w:widowControl/>
      <w:autoSpaceDE/>
      <w:autoSpaceDN/>
      <w:adjustRightInd/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6">
    <w:name w:val="Знак"/>
    <w:basedOn w:val="a"/>
    <w:autoRedefine/>
    <w:rsid w:val="001958BF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93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6E71-12F7-42BD-BF84-5C546851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Адресная   программа</vt:lpstr>
    </vt:vector>
  </TitlesOfParts>
  <Company>АГО Спасск-Дальний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agarkova_ns</cp:lastModifiedBy>
  <cp:revision>2</cp:revision>
  <cp:lastPrinted>2019-12-22T04:39:00Z</cp:lastPrinted>
  <dcterms:created xsi:type="dcterms:W3CDTF">2019-12-23T05:26:00Z</dcterms:created>
  <dcterms:modified xsi:type="dcterms:W3CDTF">2019-12-23T05:26:00Z</dcterms:modified>
</cp:coreProperties>
</file>