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-193040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 xml:space="preserve">ГОРОДСКОГО ОКРУГА </w:t>
      </w:r>
      <w:proofErr w:type="gramStart"/>
      <w:r w:rsidRPr="00EC60BA">
        <w:rPr>
          <w:b/>
          <w:szCs w:val="26"/>
        </w:rPr>
        <w:t>СПАССК-ДАЛЬНИЙ</w:t>
      </w:r>
      <w:proofErr w:type="gramEnd"/>
    </w:p>
    <w:p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:rsidR="00DC1DE6" w:rsidRPr="00F96CAA" w:rsidRDefault="00F96CAA" w:rsidP="00DC1DE6">
      <w:pPr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DC1DE6" w:rsidRPr="00F96CAA">
        <w:rPr>
          <w:b/>
          <w:spacing w:val="20"/>
          <w:sz w:val="24"/>
          <w:szCs w:val="24"/>
        </w:rPr>
        <w:t>ПОСТАНОВЛЕНИЕ</w:t>
      </w:r>
    </w:p>
    <w:p w:rsidR="00DC1DE6" w:rsidRPr="0071788E" w:rsidRDefault="0071788E" w:rsidP="00DC1DE6">
      <w:pPr>
        <w:ind w:firstLine="0"/>
        <w:rPr>
          <w:szCs w:val="26"/>
        </w:rPr>
      </w:pPr>
      <w:r w:rsidRPr="0071788E">
        <w:rPr>
          <w:szCs w:val="26"/>
        </w:rPr>
        <w:t>28 января 2020г.</w:t>
      </w:r>
      <w:r w:rsidR="00601A61" w:rsidRPr="0071788E">
        <w:rPr>
          <w:szCs w:val="26"/>
        </w:rPr>
        <w:t xml:space="preserve"> </w:t>
      </w:r>
      <w:r w:rsidR="00E04FF2" w:rsidRPr="0071788E">
        <w:rPr>
          <w:szCs w:val="26"/>
        </w:rPr>
        <w:t xml:space="preserve"> </w:t>
      </w:r>
      <w:r w:rsidR="00DC1DE6" w:rsidRPr="0071788E">
        <w:rPr>
          <w:szCs w:val="26"/>
        </w:rPr>
        <w:t xml:space="preserve">     </w:t>
      </w:r>
      <w:r w:rsidR="00E04FF2" w:rsidRPr="0071788E">
        <w:rPr>
          <w:szCs w:val="26"/>
        </w:rPr>
        <w:t xml:space="preserve"> </w:t>
      </w:r>
      <w:r>
        <w:rPr>
          <w:szCs w:val="26"/>
        </w:rPr>
        <w:t xml:space="preserve">   </w:t>
      </w:r>
      <w:r w:rsidR="00DC1DE6" w:rsidRPr="0071788E">
        <w:rPr>
          <w:szCs w:val="26"/>
        </w:rPr>
        <w:t xml:space="preserve">г. </w:t>
      </w:r>
      <w:proofErr w:type="spellStart"/>
      <w:proofErr w:type="gramStart"/>
      <w:r w:rsidR="00DC1DE6" w:rsidRPr="0071788E">
        <w:rPr>
          <w:szCs w:val="26"/>
        </w:rPr>
        <w:t>Спасск-Дальний</w:t>
      </w:r>
      <w:proofErr w:type="spellEnd"/>
      <w:proofErr w:type="gramEnd"/>
      <w:r w:rsidR="00DC1DE6" w:rsidRPr="0071788E">
        <w:rPr>
          <w:szCs w:val="26"/>
        </w:rPr>
        <w:t>, Приморского края</w:t>
      </w:r>
      <w:r w:rsidR="00F96CAA" w:rsidRPr="0071788E">
        <w:rPr>
          <w:szCs w:val="26"/>
        </w:rPr>
        <w:t xml:space="preserve">            </w:t>
      </w:r>
      <w:r w:rsidR="00601A61" w:rsidRPr="0071788E">
        <w:rPr>
          <w:szCs w:val="26"/>
        </w:rPr>
        <w:t xml:space="preserve">     </w:t>
      </w:r>
      <w:r w:rsidR="00DC1DE6" w:rsidRPr="0071788E">
        <w:rPr>
          <w:szCs w:val="26"/>
        </w:rPr>
        <w:t xml:space="preserve">№ </w:t>
      </w:r>
      <w:r>
        <w:rPr>
          <w:szCs w:val="26"/>
        </w:rPr>
        <w:t>3</w:t>
      </w:r>
      <w:r w:rsidRPr="0071788E">
        <w:rPr>
          <w:szCs w:val="26"/>
        </w:rPr>
        <w:t>4-па</w:t>
      </w:r>
    </w:p>
    <w:p w:rsidR="00DC1DE6" w:rsidRDefault="00DC1DE6" w:rsidP="00DC1DE6">
      <w:pPr>
        <w:ind w:firstLine="0"/>
      </w:pPr>
    </w:p>
    <w:p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BD08F5" w:rsidRPr="00BD08F5">
        <w:rPr>
          <w:b/>
          <w:szCs w:val="26"/>
        </w:rPr>
        <w:t xml:space="preserve"> в  постановление  Администрации </w:t>
      </w:r>
    </w:p>
    <w:p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</w:t>
      </w:r>
      <w:proofErr w:type="spellStart"/>
      <w:proofErr w:type="gramStart"/>
      <w:r w:rsidRPr="00BD08F5">
        <w:rPr>
          <w:b/>
          <w:szCs w:val="26"/>
        </w:rPr>
        <w:t>Спасск-Дальний</w:t>
      </w:r>
      <w:proofErr w:type="spellEnd"/>
      <w:proofErr w:type="gramEnd"/>
      <w:r w:rsidRPr="00BD08F5">
        <w:rPr>
          <w:b/>
          <w:szCs w:val="26"/>
        </w:rPr>
        <w:t xml:space="preserve">  от 15 декабря 2017 года </w:t>
      </w:r>
    </w:p>
    <w:p w:rsidR="00E04FF2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>№ 578-па</w:t>
      </w:r>
      <w:r w:rsidR="00DC1DE6" w:rsidRPr="00BD08F5">
        <w:rPr>
          <w:b/>
          <w:szCs w:val="26"/>
        </w:rPr>
        <w:t xml:space="preserve"> </w:t>
      </w:r>
      <w:r w:rsidRPr="00BD08F5">
        <w:rPr>
          <w:b/>
          <w:szCs w:val="26"/>
        </w:rPr>
        <w:t xml:space="preserve"> «Об утверждении муниципальной программы </w:t>
      </w:r>
      <w:r w:rsidR="00DC1DE6" w:rsidRPr="00BD08F5">
        <w:rPr>
          <w:b/>
          <w:szCs w:val="26"/>
        </w:rPr>
        <w:t xml:space="preserve"> </w:t>
      </w:r>
      <w:r w:rsidR="00356BAB">
        <w:rPr>
          <w:b/>
          <w:szCs w:val="26"/>
        </w:rPr>
        <w:t xml:space="preserve">       </w:t>
      </w:r>
      <w:r w:rsidR="00DC1DE6" w:rsidRPr="00BD08F5">
        <w:rPr>
          <w:b/>
          <w:szCs w:val="26"/>
        </w:rPr>
        <w:t>«Формирование современной городской среды</w:t>
      </w: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 xml:space="preserve">  </w:t>
      </w:r>
      <w:proofErr w:type="gramStart"/>
      <w:r w:rsidR="00DC1DE6" w:rsidRPr="00BD08F5">
        <w:rPr>
          <w:b/>
          <w:szCs w:val="26"/>
        </w:rPr>
        <w:t>городского</w:t>
      </w:r>
      <w:proofErr w:type="gramEnd"/>
    </w:p>
    <w:p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округа </w:t>
      </w:r>
      <w:proofErr w:type="spellStart"/>
      <w:r w:rsidRPr="00BD08F5">
        <w:rPr>
          <w:b/>
          <w:szCs w:val="26"/>
        </w:rPr>
        <w:t>Спасск-Дальнийна</w:t>
      </w:r>
      <w:proofErr w:type="spellEnd"/>
      <w:r w:rsidRPr="00BD08F5">
        <w:rPr>
          <w:b/>
          <w:szCs w:val="26"/>
        </w:rPr>
        <w:t xml:space="preserve">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proofErr w:type="gramStart"/>
      <w:r>
        <w:rPr>
          <w:szCs w:val="26"/>
        </w:rPr>
        <w:t xml:space="preserve">В целях организации мероприятий по благоустройству территорий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, на основании Федерального закона от </w:t>
      </w:r>
      <w:r w:rsidR="00F96CAA">
        <w:rPr>
          <w:szCs w:val="26"/>
        </w:rPr>
        <w:t xml:space="preserve">             </w:t>
      </w:r>
      <w:r>
        <w:rPr>
          <w:szCs w:val="26"/>
        </w:rPr>
        <w:t>06 октября 2003 года № 131</w:t>
      </w:r>
      <w:r w:rsidR="00F96CAA">
        <w:rPr>
          <w:szCs w:val="26"/>
        </w:rPr>
        <w:t>-</w:t>
      </w:r>
      <w:r>
        <w:rPr>
          <w:szCs w:val="26"/>
        </w:rPr>
        <w:t xml:space="preserve">ФЗ «Об общих принципах организации местного самоуправления в Российской Федерации», постановлений </w:t>
      </w:r>
      <w:r w:rsidR="00F96CAA">
        <w:rPr>
          <w:szCs w:val="26"/>
        </w:rPr>
        <w:t>П</w:t>
      </w:r>
      <w:r>
        <w:rPr>
          <w:szCs w:val="26"/>
        </w:rPr>
        <w:t>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населения (городских парков)</w:t>
      </w:r>
      <w:r w:rsidR="000D0EEB">
        <w:rPr>
          <w:szCs w:val="26"/>
        </w:rPr>
        <w:t>»</w:t>
      </w:r>
      <w:r>
        <w:rPr>
          <w:szCs w:val="26"/>
        </w:rPr>
        <w:t xml:space="preserve">,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Pr="0018286C">
        <w:rPr>
          <w:szCs w:val="26"/>
        </w:rPr>
        <w:t xml:space="preserve"> Администрации </w:t>
      </w:r>
      <w:r>
        <w:rPr>
          <w:szCs w:val="26"/>
        </w:rPr>
        <w:t xml:space="preserve">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</w:t>
      </w:r>
      <w:proofErr w:type="gram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», руководствуясь Уставом  городского округа </w:t>
      </w:r>
      <w:proofErr w:type="spellStart"/>
      <w:r>
        <w:rPr>
          <w:szCs w:val="26"/>
        </w:rPr>
        <w:t>Спасск-Дальний</w:t>
      </w:r>
      <w:proofErr w:type="spellEnd"/>
      <w:r w:rsidR="000D0EEB">
        <w:rPr>
          <w:szCs w:val="26"/>
        </w:rPr>
        <w:t xml:space="preserve">, Администрация городского округа </w:t>
      </w:r>
      <w:proofErr w:type="spellStart"/>
      <w:r w:rsidR="000D0EEB">
        <w:rPr>
          <w:szCs w:val="26"/>
        </w:rPr>
        <w:t>Спасск-Дальний</w:t>
      </w:r>
      <w:proofErr w:type="spellEnd"/>
    </w:p>
    <w:p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:rsidR="00356BAB" w:rsidRDefault="00356BAB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356BAB" w:rsidRDefault="00DC1DE6" w:rsidP="00356BA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Внести в постановление  </w:t>
      </w:r>
      <w:r w:rsidRPr="004662C4">
        <w:rPr>
          <w:szCs w:val="26"/>
        </w:rPr>
        <w:t xml:space="preserve">Администрации городского округа </w:t>
      </w:r>
      <w:proofErr w:type="spellStart"/>
      <w:r w:rsidRPr="004662C4">
        <w:rPr>
          <w:szCs w:val="26"/>
        </w:rPr>
        <w:t>Спасск-Дальний</w:t>
      </w:r>
      <w:proofErr w:type="spellEnd"/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</w:t>
      </w:r>
      <w:proofErr w:type="spellStart"/>
      <w:r w:rsidR="00BD08F5">
        <w:rPr>
          <w:szCs w:val="26"/>
        </w:rPr>
        <w:t>Спасск-Дальний</w:t>
      </w:r>
      <w:proofErr w:type="spellEnd"/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 xml:space="preserve">городского </w:t>
      </w:r>
      <w:r w:rsidR="00356BAB">
        <w:rPr>
          <w:szCs w:val="26"/>
        </w:rPr>
        <w:t xml:space="preserve"> </w:t>
      </w:r>
      <w:r w:rsidR="00F96CAA">
        <w:rPr>
          <w:szCs w:val="26"/>
        </w:rPr>
        <w:t>округа</w:t>
      </w:r>
      <w:r>
        <w:rPr>
          <w:szCs w:val="26"/>
        </w:rPr>
        <w:t xml:space="preserve"> </w:t>
      </w:r>
      <w:r w:rsidR="00356BAB">
        <w:rPr>
          <w:szCs w:val="26"/>
        </w:rPr>
        <w:t xml:space="preserve"> </w:t>
      </w:r>
      <w:proofErr w:type="spellStart"/>
      <w:r>
        <w:rPr>
          <w:szCs w:val="26"/>
        </w:rPr>
        <w:t>Спасск-Дальний</w:t>
      </w:r>
      <w:proofErr w:type="spellEnd"/>
      <w:r w:rsidR="00356BAB">
        <w:rPr>
          <w:szCs w:val="26"/>
        </w:rPr>
        <w:t xml:space="preserve"> </w:t>
      </w:r>
      <w:r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13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марта 2018 </w:t>
      </w:r>
      <w:r w:rsidR="00356BAB">
        <w:rPr>
          <w:szCs w:val="26"/>
        </w:rPr>
        <w:t xml:space="preserve"> </w:t>
      </w:r>
      <w:r>
        <w:rPr>
          <w:szCs w:val="26"/>
        </w:rPr>
        <w:t>года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№ 96-па</w:t>
      </w:r>
      <w:r w:rsidR="00FB64FF">
        <w:rPr>
          <w:szCs w:val="26"/>
        </w:rPr>
        <w:t>,</w:t>
      </w:r>
      <w:r w:rsidR="00356BAB">
        <w:rPr>
          <w:szCs w:val="26"/>
        </w:rPr>
        <w:t xml:space="preserve"> </w:t>
      </w:r>
      <w:r w:rsidR="00FB64FF"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 w:rsidR="000D0EEB">
        <w:rPr>
          <w:szCs w:val="26"/>
        </w:rPr>
        <w:t>07 мая</w:t>
      </w:r>
      <w:proofErr w:type="gramEnd"/>
    </w:p>
    <w:p w:rsidR="00356BAB" w:rsidRDefault="00356BAB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C1DE6" w:rsidRDefault="00FB64FF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  <w:proofErr w:type="gramStart"/>
      <w:r>
        <w:rPr>
          <w:szCs w:val="26"/>
        </w:rPr>
        <w:t>2018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года № </w:t>
      </w:r>
      <w:r w:rsidR="000D0EEB">
        <w:rPr>
          <w:szCs w:val="26"/>
        </w:rPr>
        <w:t>172</w:t>
      </w:r>
      <w:r>
        <w:rPr>
          <w:szCs w:val="26"/>
        </w:rPr>
        <w:t>-па</w:t>
      </w:r>
      <w:r w:rsidR="000D0EEB">
        <w:rPr>
          <w:szCs w:val="26"/>
        </w:rPr>
        <w:t>, от 12 декабря 2018 года №</w:t>
      </w:r>
      <w:r w:rsidR="00356BAB">
        <w:rPr>
          <w:szCs w:val="26"/>
        </w:rPr>
        <w:t xml:space="preserve"> </w:t>
      </w:r>
      <w:r w:rsidR="000D0EEB">
        <w:rPr>
          <w:szCs w:val="26"/>
        </w:rPr>
        <w:t>444-па</w:t>
      </w:r>
      <w:r w:rsidR="000F37EE">
        <w:rPr>
          <w:szCs w:val="26"/>
        </w:rPr>
        <w:t xml:space="preserve">, 31 января 2019 года </w:t>
      </w:r>
      <w:r w:rsidR="00356BAB">
        <w:rPr>
          <w:szCs w:val="26"/>
        </w:rPr>
        <w:t xml:space="preserve">           </w:t>
      </w:r>
      <w:r w:rsidR="000F37EE">
        <w:rPr>
          <w:szCs w:val="26"/>
        </w:rPr>
        <w:t>№</w:t>
      </w:r>
      <w:r w:rsidR="00356BAB">
        <w:rPr>
          <w:szCs w:val="26"/>
        </w:rPr>
        <w:t xml:space="preserve"> </w:t>
      </w:r>
      <w:r w:rsidR="000F37EE">
        <w:rPr>
          <w:szCs w:val="26"/>
        </w:rPr>
        <w:t>29-па</w:t>
      </w:r>
      <w:r w:rsidR="001140C9">
        <w:rPr>
          <w:szCs w:val="26"/>
        </w:rPr>
        <w:t>, от 2</w:t>
      </w:r>
      <w:r w:rsidR="000E1F68">
        <w:rPr>
          <w:szCs w:val="26"/>
        </w:rPr>
        <w:t>2</w:t>
      </w:r>
      <w:r w:rsidR="001140C9">
        <w:rPr>
          <w:szCs w:val="26"/>
        </w:rPr>
        <w:t xml:space="preserve"> апреля 2019</w:t>
      </w:r>
      <w:r w:rsidR="001953CE">
        <w:rPr>
          <w:szCs w:val="26"/>
        </w:rPr>
        <w:t xml:space="preserve"> </w:t>
      </w:r>
      <w:r w:rsidR="001140C9">
        <w:rPr>
          <w:szCs w:val="26"/>
        </w:rPr>
        <w:t>года</w:t>
      </w:r>
      <w:r w:rsidR="000E1F68">
        <w:rPr>
          <w:szCs w:val="26"/>
        </w:rPr>
        <w:t xml:space="preserve"> № 170-па</w:t>
      </w:r>
      <w:r w:rsidR="00DC1DE6">
        <w:rPr>
          <w:szCs w:val="26"/>
        </w:rPr>
        <w:t xml:space="preserve">) следующие изменения: </w:t>
      </w:r>
      <w:proofErr w:type="gramEnd"/>
    </w:p>
    <w:p w:rsidR="000E1F68" w:rsidRDefault="00E33A80" w:rsidP="00CA7F0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1.1.</w:t>
      </w:r>
      <w:r w:rsidR="000E1F68">
        <w:rPr>
          <w:szCs w:val="26"/>
        </w:rPr>
        <w:t xml:space="preserve">  </w:t>
      </w:r>
      <w:r>
        <w:rPr>
          <w:szCs w:val="26"/>
        </w:rPr>
        <w:t>в п</w:t>
      </w:r>
      <w:r w:rsidR="00CA7F02">
        <w:rPr>
          <w:szCs w:val="26"/>
        </w:rPr>
        <w:t>аспорте муниципальной программы</w:t>
      </w:r>
      <w:r w:rsidR="000E1F68">
        <w:rPr>
          <w:szCs w:val="26"/>
        </w:rPr>
        <w:t>:</w:t>
      </w:r>
    </w:p>
    <w:p w:rsidR="001140C9" w:rsidRDefault="000E1F68" w:rsidP="00CA7F0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1.1.1. </w:t>
      </w:r>
      <w:r w:rsidR="00CA7F02">
        <w:rPr>
          <w:szCs w:val="26"/>
        </w:rPr>
        <w:t xml:space="preserve"> </w:t>
      </w:r>
      <w:r>
        <w:rPr>
          <w:szCs w:val="26"/>
        </w:rPr>
        <w:t xml:space="preserve">третью </w:t>
      </w:r>
      <w:r w:rsidR="00EE2A65">
        <w:rPr>
          <w:szCs w:val="26"/>
        </w:rPr>
        <w:t>позицию</w:t>
      </w:r>
      <w:r w:rsidR="00D94EDB">
        <w:rPr>
          <w:szCs w:val="26"/>
        </w:rPr>
        <w:t xml:space="preserve"> 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1140C9" w:rsidTr="00D02F01">
        <w:tc>
          <w:tcPr>
            <w:tcW w:w="2943" w:type="dxa"/>
          </w:tcPr>
          <w:p w:rsidR="001140C9" w:rsidRDefault="001140C9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программы:</w:t>
            </w:r>
          </w:p>
        </w:tc>
        <w:tc>
          <w:tcPr>
            <w:tcW w:w="6628" w:type="dxa"/>
          </w:tcPr>
          <w:p w:rsidR="001140C9" w:rsidRDefault="001140C9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уровня благоустройства муниципальных территорий общего пользования. </w:t>
            </w:r>
          </w:p>
          <w:p w:rsidR="001140C9" w:rsidRDefault="001140C9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2.Повышение уровня благоустройства придомовых территорий. </w:t>
            </w:r>
          </w:p>
          <w:p w:rsidR="001140C9" w:rsidRDefault="001140C9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3.Повышение уровня благоустройства мест массового отдыха населения</w:t>
            </w:r>
            <w:r w:rsidR="000E1F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(городского парка).</w:t>
            </w:r>
          </w:p>
          <w:p w:rsidR="001140C9" w:rsidRDefault="001140C9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4.Формирование</w:t>
            </w:r>
            <w:r w:rsidR="000E1F68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обустройство) детских и спортивных площадок. </w:t>
            </w:r>
          </w:p>
          <w:p w:rsidR="001140C9" w:rsidRDefault="001140C9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Создание цифровой платформы вовлечения граждан в решение вопросов  формирования современной городской среды (сервис по участию в рейтинговом голосовании по реализации мероприятий муниципальной программы)</w:t>
            </w:r>
          </w:p>
        </w:tc>
      </w:tr>
    </w:tbl>
    <w:p w:rsidR="000E1F68" w:rsidRDefault="000E1F68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3E5C22" w:rsidRDefault="003E5C22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1.1.2. </w:t>
      </w:r>
      <w:r w:rsidR="000E1F68">
        <w:rPr>
          <w:szCs w:val="26"/>
        </w:rPr>
        <w:t xml:space="preserve">шестую </w:t>
      </w:r>
      <w:r>
        <w:rPr>
          <w:szCs w:val="26"/>
        </w:rPr>
        <w:t>позицию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3E5C22" w:rsidRPr="006B40C1" w:rsidTr="00D02F01">
        <w:tc>
          <w:tcPr>
            <w:tcW w:w="2943" w:type="dxa"/>
          </w:tcPr>
          <w:p w:rsidR="003E5C22" w:rsidRDefault="003E5C22" w:rsidP="00D02F0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 w:rsidR="000E1F68" w:rsidRPr="006A1C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239 998 </w:t>
            </w:r>
            <w:r w:rsidRPr="006A1C6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141,38</w:t>
            </w:r>
            <w:r w:rsidRPr="006A1C66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52 977 971,10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49 727 005,0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231 367 839,55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48 227 005,0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243,70 руб.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1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8 337 917,44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1 467 517,44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1 500 000,0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  <w:r w:rsidR="000E1F68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год- 1 000 000,0 руб.</w:t>
            </w:r>
            <w:r w:rsidR="000E1F68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год- 1 000 000,0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292 384,39 руб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6A1C6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6A1C66">
              <w:rPr>
                <w:szCs w:val="26"/>
              </w:rPr>
              <w:t xml:space="preserve"> </w:t>
            </w:r>
            <w:r>
              <w:rPr>
                <w:szCs w:val="26"/>
              </w:rPr>
              <w:t>0 руб.</w:t>
            </w:r>
            <w:r w:rsidR="006A1C66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6A1C66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="006A1C6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0 руб.</w:t>
            </w:r>
          </w:p>
          <w:p w:rsidR="003E5C22" w:rsidRPr="006B40C1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6A1C66" w:rsidRDefault="006A1C66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3E5C22" w:rsidRDefault="003E5C22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1.1.3. </w:t>
      </w:r>
      <w:r w:rsidR="00B31F06">
        <w:rPr>
          <w:szCs w:val="26"/>
        </w:rPr>
        <w:t xml:space="preserve">в разделе паспорта «По </w:t>
      </w:r>
      <w:r>
        <w:rPr>
          <w:szCs w:val="26"/>
        </w:rPr>
        <w:t>подпрограмм</w:t>
      </w:r>
      <w:r w:rsidR="00B31F06">
        <w:rPr>
          <w:szCs w:val="26"/>
        </w:rPr>
        <w:t>е</w:t>
      </w:r>
      <w:r>
        <w:rPr>
          <w:szCs w:val="26"/>
        </w:rPr>
        <w:t xml:space="preserve"> № 1</w:t>
      </w:r>
      <w:r w:rsidR="00B31F06">
        <w:rPr>
          <w:szCs w:val="26"/>
        </w:rPr>
        <w:t>»</w:t>
      </w:r>
      <w:r>
        <w:rPr>
          <w:szCs w:val="26"/>
        </w:rPr>
        <w:t xml:space="preserve"> </w:t>
      </w:r>
      <w:r w:rsidR="00B31F06">
        <w:rPr>
          <w:szCs w:val="26"/>
        </w:rPr>
        <w:t xml:space="preserve">шестую позицию </w:t>
      </w:r>
      <w:r>
        <w:rPr>
          <w:szCs w:val="26"/>
        </w:rPr>
        <w:t>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3E5C22" w:rsidRPr="006B40C1" w:rsidTr="00D02F01">
        <w:tc>
          <w:tcPr>
            <w:tcW w:w="2943" w:type="dxa"/>
          </w:tcPr>
          <w:p w:rsidR="003E5C22" w:rsidRDefault="003E5C22" w:rsidP="00D02F0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188 834 904,28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16 341 946,20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26 907 734,0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24 634 005,0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24 390 243,7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1F06" w:rsidRPr="00360F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181 824 839,55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14 679 161,81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26 310 454,14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23 884 005,0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5600CA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35 085 365,0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0446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0446D3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1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6 717 680,34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597 280,34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750 000 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500 000,0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</w:t>
            </w:r>
            <w:r w:rsidR="00E8322D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>1 000 000,0 руб.</w:t>
            </w:r>
            <w:r w:rsidR="00E8322D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>-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1 000 000,0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292 384,39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  <w:r w:rsidR="00E8322D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>0 руб.</w:t>
            </w:r>
            <w:r w:rsidR="00E8322D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r w:rsidR="00E8322D">
              <w:rPr>
                <w:szCs w:val="26"/>
              </w:rPr>
              <w:t xml:space="preserve"> </w:t>
            </w:r>
            <w:r>
              <w:rPr>
                <w:szCs w:val="26"/>
              </w:rPr>
              <w:t>0 руб</w:t>
            </w:r>
            <w:r w:rsidR="00E8322D">
              <w:rPr>
                <w:szCs w:val="26"/>
              </w:rPr>
              <w:t>.</w:t>
            </w:r>
          </w:p>
          <w:p w:rsidR="003E5C22" w:rsidRPr="006B40C1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E8322D" w:rsidRDefault="00E8322D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3E5C22" w:rsidRDefault="003E5C22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1.1.4. </w:t>
      </w:r>
      <w:r w:rsidR="009B6DCD">
        <w:rPr>
          <w:szCs w:val="26"/>
        </w:rPr>
        <w:t xml:space="preserve">в разделе </w:t>
      </w:r>
      <w:r>
        <w:rPr>
          <w:szCs w:val="26"/>
        </w:rPr>
        <w:t xml:space="preserve">паспорта  </w:t>
      </w:r>
      <w:r w:rsidR="009B6DCD">
        <w:rPr>
          <w:szCs w:val="26"/>
        </w:rPr>
        <w:t xml:space="preserve">«По </w:t>
      </w:r>
      <w:r>
        <w:rPr>
          <w:szCs w:val="26"/>
        </w:rPr>
        <w:t>подпрограмм</w:t>
      </w:r>
      <w:r w:rsidR="009B6DCD">
        <w:rPr>
          <w:szCs w:val="26"/>
        </w:rPr>
        <w:t>е</w:t>
      </w:r>
      <w:r>
        <w:rPr>
          <w:szCs w:val="26"/>
        </w:rPr>
        <w:t xml:space="preserve"> №</w:t>
      </w:r>
      <w:r w:rsidR="009B6DCD">
        <w:rPr>
          <w:szCs w:val="26"/>
        </w:rPr>
        <w:t xml:space="preserve"> </w:t>
      </w:r>
      <w:r>
        <w:rPr>
          <w:szCs w:val="26"/>
        </w:rPr>
        <w:t>2</w:t>
      </w:r>
      <w:r w:rsidR="009B6DCD">
        <w:rPr>
          <w:szCs w:val="26"/>
        </w:rPr>
        <w:t>»</w:t>
      </w:r>
      <w:r>
        <w:rPr>
          <w:szCs w:val="26"/>
        </w:rPr>
        <w:t xml:space="preserve"> </w:t>
      </w:r>
      <w:r w:rsidR="009B6DCD">
        <w:rPr>
          <w:szCs w:val="26"/>
        </w:rPr>
        <w:t xml:space="preserve"> шестую позицию </w:t>
      </w:r>
      <w:r>
        <w:rPr>
          <w:szCs w:val="26"/>
        </w:rPr>
        <w:t>изложить в следующей редакции</w:t>
      </w:r>
      <w:r w:rsidR="009B6DCD">
        <w:rPr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2943"/>
        <w:gridCol w:w="6628"/>
      </w:tblGrid>
      <w:tr w:rsidR="003E5C22" w:rsidRPr="006B40C1" w:rsidTr="00D02F01">
        <w:tc>
          <w:tcPr>
            <w:tcW w:w="2943" w:type="dxa"/>
          </w:tcPr>
          <w:p w:rsidR="003E5C22" w:rsidRDefault="003E5C22" w:rsidP="00D02F01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 средства федерального бюджета, бюджета Приморского края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E342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Pr="009B6DC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51 163 237,10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9B6DC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26 076 531,44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25 093 000,0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Pr="009B6D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49 543 000 </w:t>
            </w:r>
            <w:r w:rsidRPr="009B6DCD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9B6DC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25 200 000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24 243 000,0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5C22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B6D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  <w:p w:rsidR="009B6DCD" w:rsidRDefault="009B6DCD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C22" w:rsidRPr="00FD653E" w:rsidRDefault="003E5C22" w:rsidP="00D02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1 620 237,10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870 237,10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500 000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  <w:r w:rsidR="009B6DCD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год- 0 руб.</w:t>
            </w:r>
            <w:r w:rsidR="009B6DCD">
              <w:rPr>
                <w:szCs w:val="26"/>
              </w:rPr>
              <w:t>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год- 0 руб.</w:t>
            </w:r>
          </w:p>
          <w:p w:rsidR="003E5C22" w:rsidRPr="006B40C1" w:rsidRDefault="003E5C22" w:rsidP="00D02F01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</w:p>
        </w:tc>
      </w:tr>
    </w:tbl>
    <w:p w:rsidR="003E5C22" w:rsidRDefault="003E5C22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255914" w:rsidRDefault="00255914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1.2. </w:t>
      </w:r>
      <w:r w:rsidR="00327A41">
        <w:rPr>
          <w:szCs w:val="26"/>
        </w:rPr>
        <w:t xml:space="preserve"> </w:t>
      </w:r>
      <w:r w:rsidR="00782D8E">
        <w:rPr>
          <w:szCs w:val="26"/>
        </w:rPr>
        <w:t>в разделе 4 муниципальной программы</w:t>
      </w:r>
      <w:r>
        <w:rPr>
          <w:szCs w:val="26"/>
        </w:rPr>
        <w:t>:</w:t>
      </w:r>
    </w:p>
    <w:p w:rsidR="003C7041" w:rsidRDefault="00255914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1.2.1.</w:t>
      </w:r>
      <w:r w:rsidR="00782D8E">
        <w:rPr>
          <w:szCs w:val="26"/>
        </w:rPr>
        <w:t xml:space="preserve"> </w:t>
      </w:r>
      <w:r>
        <w:rPr>
          <w:szCs w:val="26"/>
        </w:rPr>
        <w:t>дополнить раздел пунктом 4 с</w:t>
      </w:r>
      <w:r w:rsidR="00782D8E">
        <w:rPr>
          <w:szCs w:val="26"/>
        </w:rPr>
        <w:t>ледующего содержания:</w:t>
      </w:r>
    </w:p>
    <w:p w:rsidR="00782D8E" w:rsidRDefault="00255914" w:rsidP="00D94ED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«</w:t>
      </w:r>
      <w:r w:rsidR="00782D8E">
        <w:rPr>
          <w:szCs w:val="26"/>
        </w:rPr>
        <w:t xml:space="preserve">4. Повышение уровня вовлечение граждан в решение вопросов формирования комфортной городской среды, путем проведения мероприятий по </w:t>
      </w:r>
      <w:proofErr w:type="spellStart"/>
      <w:r w:rsidR="00782D8E">
        <w:rPr>
          <w:szCs w:val="26"/>
        </w:rPr>
        <w:t>цифровизации</w:t>
      </w:r>
      <w:proofErr w:type="spellEnd"/>
      <w:r w:rsidR="00782D8E">
        <w:rPr>
          <w:szCs w:val="26"/>
        </w:rPr>
        <w:t xml:space="preserve"> городского хозяйства</w:t>
      </w:r>
      <w:r>
        <w:rPr>
          <w:szCs w:val="26"/>
        </w:rPr>
        <w:t>»;</w:t>
      </w:r>
    </w:p>
    <w:p w:rsidR="00D94EDB" w:rsidRDefault="00F744AD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</w:t>
      </w:r>
      <w:r w:rsidR="00255914">
        <w:rPr>
          <w:szCs w:val="26"/>
        </w:rPr>
        <w:t xml:space="preserve">2.2. </w:t>
      </w:r>
      <w:r>
        <w:rPr>
          <w:szCs w:val="26"/>
        </w:rPr>
        <w:t>таблиц</w:t>
      </w:r>
      <w:r w:rsidR="00255914">
        <w:rPr>
          <w:szCs w:val="26"/>
        </w:rPr>
        <w:t>у</w:t>
      </w:r>
      <w:r>
        <w:rPr>
          <w:szCs w:val="26"/>
        </w:rPr>
        <w:t xml:space="preserve"> </w:t>
      </w:r>
      <w:r w:rsidR="00255914">
        <w:rPr>
          <w:szCs w:val="26"/>
        </w:rPr>
        <w:t>о</w:t>
      </w:r>
      <w:r w:rsidR="00327A41">
        <w:rPr>
          <w:szCs w:val="26"/>
        </w:rPr>
        <w:t>сновны</w:t>
      </w:r>
      <w:r w:rsidR="00255914">
        <w:rPr>
          <w:szCs w:val="26"/>
        </w:rPr>
        <w:t>х</w:t>
      </w:r>
      <w:r w:rsidR="00327A41">
        <w:rPr>
          <w:szCs w:val="26"/>
        </w:rPr>
        <w:t xml:space="preserve"> целевы</w:t>
      </w:r>
      <w:r w:rsidR="00255914">
        <w:rPr>
          <w:szCs w:val="26"/>
        </w:rPr>
        <w:t>х</w:t>
      </w:r>
      <w:r w:rsidR="00327A41">
        <w:rPr>
          <w:szCs w:val="26"/>
        </w:rPr>
        <w:t xml:space="preserve"> индикатор</w:t>
      </w:r>
      <w:r w:rsidR="00255914">
        <w:rPr>
          <w:szCs w:val="26"/>
        </w:rPr>
        <w:t xml:space="preserve">ов </w:t>
      </w:r>
      <w:r w:rsidR="00327A41">
        <w:rPr>
          <w:szCs w:val="26"/>
        </w:rPr>
        <w:t>и показател</w:t>
      </w:r>
      <w:r w:rsidR="00255914">
        <w:rPr>
          <w:szCs w:val="26"/>
        </w:rPr>
        <w:t>ей</w:t>
      </w:r>
      <w:r w:rsidR="00327A41">
        <w:rPr>
          <w:szCs w:val="26"/>
        </w:rPr>
        <w:t xml:space="preserve"> эффективности реализации программы</w:t>
      </w:r>
      <w:r w:rsidR="00255914">
        <w:rPr>
          <w:szCs w:val="26"/>
        </w:rPr>
        <w:t xml:space="preserve"> дополнить текстом следующего содержания:</w:t>
      </w:r>
      <w:r>
        <w:rPr>
          <w:szCs w:val="26"/>
        </w:rPr>
        <w:t xml:space="preserve"> </w:t>
      </w:r>
    </w:p>
    <w:tbl>
      <w:tblPr>
        <w:tblStyle w:val="af8"/>
        <w:tblW w:w="0" w:type="auto"/>
        <w:tblInd w:w="108" w:type="dxa"/>
        <w:tblLook w:val="04A0"/>
      </w:tblPr>
      <w:tblGrid>
        <w:gridCol w:w="3961"/>
        <w:gridCol w:w="1007"/>
        <w:gridCol w:w="4495"/>
      </w:tblGrid>
      <w:tr w:rsidR="00F744AD" w:rsidTr="00327A41">
        <w:tc>
          <w:tcPr>
            <w:tcW w:w="9463" w:type="dxa"/>
            <w:gridSpan w:val="3"/>
          </w:tcPr>
          <w:p w:rsidR="00F744AD" w:rsidRPr="00F744AD" w:rsidRDefault="00F744AD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 w:rsidRPr="00F744AD">
              <w:rPr>
                <w:sz w:val="26"/>
                <w:szCs w:val="26"/>
              </w:rPr>
              <w:t xml:space="preserve">Задача 4. Повышение уровня вовлечение граждан в решение вопросов формирования комфортной городской среды, путем проведения мероприятий по </w:t>
            </w:r>
            <w:proofErr w:type="spellStart"/>
            <w:r w:rsidRPr="00F744AD">
              <w:rPr>
                <w:sz w:val="26"/>
                <w:szCs w:val="26"/>
              </w:rPr>
              <w:t>цифровизации</w:t>
            </w:r>
            <w:proofErr w:type="spellEnd"/>
            <w:r w:rsidRPr="00F744AD">
              <w:rPr>
                <w:sz w:val="26"/>
                <w:szCs w:val="26"/>
              </w:rPr>
              <w:t xml:space="preserve"> городского хозяйства</w:t>
            </w:r>
          </w:p>
        </w:tc>
      </w:tr>
      <w:tr w:rsidR="00F744AD" w:rsidTr="00327A41">
        <w:tc>
          <w:tcPr>
            <w:tcW w:w="3961" w:type="dxa"/>
          </w:tcPr>
          <w:p w:rsidR="00F744AD" w:rsidRDefault="00F744AD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мероприятий по созданию </w:t>
            </w:r>
            <w:r w:rsidR="00327A41">
              <w:rPr>
                <w:sz w:val="26"/>
                <w:szCs w:val="26"/>
              </w:rPr>
              <w:t>цифровой платформы вовлечения граждан в решение вопросов  формирования современной городской среды</w:t>
            </w:r>
          </w:p>
        </w:tc>
        <w:tc>
          <w:tcPr>
            <w:tcW w:w="1007" w:type="dxa"/>
          </w:tcPr>
          <w:p w:rsidR="00F744AD" w:rsidRDefault="00327A41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495" w:type="dxa"/>
          </w:tcPr>
          <w:p w:rsidR="00F744AD" w:rsidRDefault="00F744AD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1</w:t>
            </w:r>
          </w:p>
        </w:tc>
      </w:tr>
      <w:tr w:rsidR="00327A41" w:rsidTr="00327A41">
        <w:tc>
          <w:tcPr>
            <w:tcW w:w="3961" w:type="dxa"/>
          </w:tcPr>
          <w:p w:rsidR="00327A41" w:rsidRDefault="00463A88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="00327A41">
              <w:rPr>
                <w:sz w:val="26"/>
                <w:szCs w:val="26"/>
              </w:rPr>
              <w:t xml:space="preserve"> граждан принявших участие в решении </w:t>
            </w:r>
            <w:r>
              <w:rPr>
                <w:sz w:val="26"/>
                <w:szCs w:val="26"/>
              </w:rPr>
              <w:t xml:space="preserve">вопросов </w:t>
            </w:r>
            <w:r w:rsidR="00327A41">
              <w:rPr>
                <w:sz w:val="26"/>
                <w:szCs w:val="26"/>
              </w:rPr>
              <w:t>формирования комфортной городской среды</w:t>
            </w:r>
          </w:p>
        </w:tc>
        <w:tc>
          <w:tcPr>
            <w:tcW w:w="1007" w:type="dxa"/>
          </w:tcPr>
          <w:p w:rsidR="00327A41" w:rsidRDefault="00327A41" w:rsidP="00327A41">
            <w:pPr>
              <w:pStyle w:val="aff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495" w:type="dxa"/>
          </w:tcPr>
          <w:p w:rsidR="00327A41" w:rsidRDefault="00327A41" w:rsidP="00327A41">
            <w:pPr>
              <w:pStyle w:val="aff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F744AD" w:rsidRDefault="00F744AD" w:rsidP="00327A41">
      <w:pPr>
        <w:tabs>
          <w:tab w:val="left" w:pos="8041"/>
        </w:tabs>
        <w:spacing w:line="276" w:lineRule="auto"/>
        <w:ind w:firstLine="851"/>
        <w:rPr>
          <w:szCs w:val="26"/>
        </w:rPr>
      </w:pPr>
    </w:p>
    <w:p w:rsidR="00463A88" w:rsidRDefault="00463A88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255914">
        <w:rPr>
          <w:szCs w:val="26"/>
        </w:rPr>
        <w:t>3</w:t>
      </w:r>
      <w:r>
        <w:rPr>
          <w:szCs w:val="26"/>
        </w:rPr>
        <w:t xml:space="preserve"> приложени</w:t>
      </w:r>
      <w:r w:rsidR="00255914">
        <w:rPr>
          <w:szCs w:val="26"/>
        </w:rPr>
        <w:t>я</w:t>
      </w:r>
      <w:r>
        <w:rPr>
          <w:szCs w:val="26"/>
        </w:rPr>
        <w:t xml:space="preserve"> </w:t>
      </w:r>
      <w:r w:rsidR="00255914">
        <w:rPr>
          <w:szCs w:val="26"/>
        </w:rPr>
        <w:t>№</w:t>
      </w:r>
      <w:r>
        <w:rPr>
          <w:szCs w:val="26"/>
        </w:rPr>
        <w:t>№ 1</w:t>
      </w:r>
      <w:r w:rsidR="00054C79">
        <w:rPr>
          <w:szCs w:val="26"/>
        </w:rPr>
        <w:t>, 2, 3,</w:t>
      </w:r>
      <w:r>
        <w:rPr>
          <w:szCs w:val="26"/>
        </w:rPr>
        <w:t xml:space="preserve"> </w:t>
      </w:r>
      <w:r w:rsidR="00054C79">
        <w:rPr>
          <w:szCs w:val="26"/>
        </w:rPr>
        <w:t>4</w:t>
      </w:r>
      <w:r>
        <w:rPr>
          <w:szCs w:val="26"/>
        </w:rPr>
        <w:t xml:space="preserve"> к  муниципальной программе изложить в сле</w:t>
      </w:r>
      <w:r w:rsidR="00054C79">
        <w:rPr>
          <w:szCs w:val="26"/>
        </w:rPr>
        <w:t>дующей редакции  (прилага</w:t>
      </w:r>
      <w:r w:rsidR="00255914">
        <w:rPr>
          <w:szCs w:val="26"/>
        </w:rPr>
        <w:t>ю</w:t>
      </w:r>
      <w:r w:rsidR="00054C79">
        <w:rPr>
          <w:szCs w:val="26"/>
        </w:rPr>
        <w:t>тся).</w:t>
      </w:r>
    </w:p>
    <w:p w:rsidR="003B7829" w:rsidRDefault="003B7829" w:rsidP="003B7829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  <w:t>1.</w:t>
      </w:r>
      <w:r w:rsidR="00255914">
        <w:rPr>
          <w:szCs w:val="26"/>
        </w:rPr>
        <w:t>4</w:t>
      </w:r>
      <w:r>
        <w:rPr>
          <w:szCs w:val="26"/>
        </w:rPr>
        <w:t xml:space="preserve"> дополнить муниципальную программу приложением № </w:t>
      </w:r>
      <w:r w:rsidR="00697211">
        <w:rPr>
          <w:szCs w:val="26"/>
        </w:rPr>
        <w:t>8</w:t>
      </w:r>
      <w:r>
        <w:rPr>
          <w:szCs w:val="26"/>
        </w:rPr>
        <w:t xml:space="preserve"> следующего содержания (прилагается)</w:t>
      </w:r>
      <w:r w:rsidR="00255914">
        <w:rPr>
          <w:szCs w:val="26"/>
        </w:rPr>
        <w:t>.</w:t>
      </w:r>
    </w:p>
    <w:p w:rsidR="005A22B3" w:rsidRPr="00F85970" w:rsidRDefault="00DC1DE6" w:rsidP="001020BA">
      <w:pPr>
        <w:tabs>
          <w:tab w:val="left" w:pos="709"/>
          <w:tab w:val="left" w:pos="993"/>
        </w:tabs>
        <w:spacing w:line="360" w:lineRule="auto"/>
        <w:ind w:right="-1"/>
        <w:rPr>
          <w:szCs w:val="26"/>
        </w:rPr>
      </w:pPr>
      <w:r>
        <w:rPr>
          <w:szCs w:val="26"/>
        </w:rPr>
        <w:t>2.</w:t>
      </w:r>
      <w:r w:rsidRPr="0086124B">
        <w:rPr>
          <w:szCs w:val="26"/>
        </w:rPr>
        <w:t xml:space="preserve"> </w:t>
      </w:r>
      <w:r>
        <w:rPr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Pr="0086124B">
        <w:rPr>
          <w:szCs w:val="26"/>
        </w:rPr>
        <w:t>(</w:t>
      </w:r>
      <w:proofErr w:type="spellStart"/>
      <w:r w:rsidRPr="0086124B">
        <w:rPr>
          <w:szCs w:val="26"/>
        </w:rPr>
        <w:t>Моняк</w:t>
      </w:r>
      <w:proofErr w:type="spellEnd"/>
      <w:r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 средствах массовой информации</w:t>
      </w:r>
      <w:r w:rsidR="005A22B3">
        <w:rPr>
          <w:szCs w:val="26"/>
        </w:rPr>
        <w:t xml:space="preserve"> и разместить на официальном сайте городского округа </w:t>
      </w:r>
      <w:proofErr w:type="spellStart"/>
      <w:r w:rsidR="005A22B3">
        <w:rPr>
          <w:szCs w:val="26"/>
        </w:rPr>
        <w:t>Спасск-Дальний</w:t>
      </w:r>
      <w:proofErr w:type="spellEnd"/>
      <w:r w:rsidR="005A22B3" w:rsidRPr="00F85970">
        <w:rPr>
          <w:szCs w:val="26"/>
        </w:rPr>
        <w:t>.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="00DD4B88">
        <w:rPr>
          <w:szCs w:val="26"/>
        </w:rPr>
        <w:t xml:space="preserve">                 </w:t>
      </w:r>
      <w:r>
        <w:rPr>
          <w:szCs w:val="26"/>
        </w:rPr>
        <w:t xml:space="preserve"> </w:t>
      </w:r>
      <w:r w:rsidR="00463A88">
        <w:rPr>
          <w:szCs w:val="26"/>
        </w:rPr>
        <w:t>А.К. Бессонова</w:t>
      </w:r>
      <w:r>
        <w:rPr>
          <w:szCs w:val="26"/>
        </w:rPr>
        <w:t xml:space="preserve">. 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>4</w:t>
      </w:r>
      <w:r w:rsidRPr="0086124B">
        <w:rPr>
          <w:szCs w:val="26"/>
        </w:rPr>
        <w:t>. Настоящее постановление вступает в силу со дня его официального опубликования</w:t>
      </w:r>
      <w:r w:rsidR="00560C86">
        <w:rPr>
          <w:szCs w:val="26"/>
        </w:rPr>
        <w:t>.</w:t>
      </w:r>
    </w:p>
    <w:p w:rsidR="00DC1DE6" w:rsidRDefault="00327A41" w:rsidP="00DC1DE6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</w:t>
      </w: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5A22B3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 xml:space="preserve">Глава городского </w:t>
      </w:r>
      <w:r w:rsidR="00DC1DE6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DC1DE6">
        <w:rPr>
          <w:szCs w:val="26"/>
        </w:rPr>
        <w:t xml:space="preserve">                                    </w:t>
      </w:r>
      <w:r>
        <w:rPr>
          <w:szCs w:val="26"/>
        </w:rPr>
        <w:t xml:space="preserve">                </w:t>
      </w:r>
      <w:r w:rsidR="00DC1DE6">
        <w:rPr>
          <w:szCs w:val="26"/>
        </w:rPr>
        <w:t xml:space="preserve"> В.В. </w:t>
      </w:r>
      <w:proofErr w:type="spellStart"/>
      <w:r w:rsidR="00DC1DE6">
        <w:rPr>
          <w:szCs w:val="26"/>
        </w:rPr>
        <w:t>Квон</w:t>
      </w:r>
      <w:proofErr w:type="spellEnd"/>
      <w:r w:rsidR="00DC1DE6">
        <w:rPr>
          <w:szCs w:val="26"/>
        </w:rPr>
        <w:t xml:space="preserve"> </w:t>
      </w:r>
    </w:p>
    <w:p w:rsidR="00607B43" w:rsidRDefault="00607B43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D94EDB" w:rsidRDefault="000155A9">
      <w:r>
        <w:t xml:space="preserve">                                                         </w:t>
      </w:r>
    </w:p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565CED" w:rsidTr="000B5310">
        <w:trPr>
          <w:trHeight w:val="80"/>
        </w:trPr>
        <w:tc>
          <w:tcPr>
            <w:tcW w:w="2943" w:type="dxa"/>
          </w:tcPr>
          <w:p w:rsidR="00565CED" w:rsidRDefault="00565CED" w:rsidP="004C451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6628" w:type="dxa"/>
          </w:tcPr>
          <w:p w:rsidR="00565CED" w:rsidRDefault="00565CED" w:rsidP="00565CED">
            <w:pPr>
              <w:pStyle w:val="aff7"/>
              <w:rPr>
                <w:sz w:val="26"/>
                <w:szCs w:val="26"/>
              </w:rPr>
            </w:pPr>
          </w:p>
        </w:tc>
      </w:tr>
    </w:tbl>
    <w:p w:rsidR="00565CED" w:rsidRDefault="00565CED">
      <w:pPr>
        <w:sectPr w:rsidR="00565CED" w:rsidSect="00327A4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63A88" w:rsidRDefault="00463A88" w:rsidP="00463A88">
      <w:pPr>
        <w:ind w:right="283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</w:t>
      </w:r>
      <w:r w:rsidR="004C4D87">
        <w:rPr>
          <w:szCs w:val="26"/>
        </w:rPr>
        <w:t xml:space="preserve">                   </w:t>
      </w:r>
      <w:r>
        <w:rPr>
          <w:szCs w:val="26"/>
        </w:rPr>
        <w:t xml:space="preserve"> Приложение № 1</w:t>
      </w:r>
    </w:p>
    <w:p w:rsidR="00463A88" w:rsidRDefault="00463A88" w:rsidP="00463A88">
      <w:pPr>
        <w:ind w:left="10490" w:right="283" w:firstLine="0"/>
        <w:jc w:val="center"/>
        <w:rPr>
          <w:szCs w:val="26"/>
        </w:rPr>
      </w:pPr>
    </w:p>
    <w:p w:rsidR="00463A88" w:rsidRDefault="00463A88" w:rsidP="00463A88">
      <w:pPr>
        <w:ind w:left="10206" w:right="283" w:firstLine="0"/>
        <w:rPr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E6D78">
        <w:rPr>
          <w:szCs w:val="26"/>
        </w:rPr>
        <w:t>» на 2018-202</w:t>
      </w:r>
      <w:r>
        <w:rPr>
          <w:szCs w:val="26"/>
        </w:rPr>
        <w:t>4</w:t>
      </w:r>
      <w:r w:rsidRPr="006E6D78">
        <w:rPr>
          <w:szCs w:val="26"/>
        </w:rPr>
        <w:t xml:space="preserve"> годы</w:t>
      </w:r>
    </w:p>
    <w:p w:rsidR="00463A88" w:rsidRDefault="00463A88" w:rsidP="00463A88">
      <w:pPr>
        <w:ind w:left="10065" w:right="113" w:firstLine="0"/>
        <w:contextualSpacing/>
        <w:rPr>
          <w:szCs w:val="26"/>
        </w:rPr>
      </w:pPr>
    </w:p>
    <w:p w:rsidR="00463A88" w:rsidRDefault="00463A88" w:rsidP="00463A88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:rsidR="00463A88" w:rsidRDefault="00463A88" w:rsidP="00463A88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показателях (индикаторах) муниципальной программы</w:t>
      </w:r>
    </w:p>
    <w:p w:rsidR="00463A88" w:rsidRDefault="00463A88" w:rsidP="00463A88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 </w:t>
      </w:r>
      <w:proofErr w:type="spellStart"/>
      <w:proofErr w:type="gramStart"/>
      <w:r>
        <w:rPr>
          <w:b/>
          <w:szCs w:val="26"/>
        </w:rPr>
        <w:t>Спасск-Дальний</w:t>
      </w:r>
      <w:proofErr w:type="spellEnd"/>
      <w:proofErr w:type="gramEnd"/>
      <w:r w:rsidRPr="006E2263">
        <w:rPr>
          <w:b/>
          <w:szCs w:val="26"/>
        </w:rPr>
        <w:t>» на 2018-202</w:t>
      </w:r>
      <w:r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463A88" w:rsidRDefault="00463A88" w:rsidP="00463A88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593" w:type="dxa"/>
        <w:tblInd w:w="78" w:type="dxa"/>
        <w:tblLayout w:type="fixed"/>
        <w:tblCellMar>
          <w:left w:w="78" w:type="dxa"/>
        </w:tblCellMar>
        <w:tblLook w:val="0000"/>
      </w:tblPr>
      <w:tblGrid>
        <w:gridCol w:w="554"/>
        <w:gridCol w:w="12"/>
        <w:gridCol w:w="5364"/>
        <w:gridCol w:w="1146"/>
        <w:gridCol w:w="279"/>
        <w:gridCol w:w="989"/>
        <w:gridCol w:w="301"/>
        <w:gridCol w:w="846"/>
        <w:gridCol w:w="131"/>
        <w:gridCol w:w="328"/>
        <w:gridCol w:w="816"/>
        <w:gridCol w:w="429"/>
        <w:gridCol w:w="710"/>
        <w:gridCol w:w="66"/>
        <w:gridCol w:w="469"/>
        <w:gridCol w:w="742"/>
        <w:gridCol w:w="687"/>
        <w:gridCol w:w="448"/>
        <w:gridCol w:w="402"/>
        <w:gridCol w:w="874"/>
      </w:tblGrid>
      <w:tr w:rsidR="00463A88" w:rsidTr="00DC6632">
        <w:trPr>
          <w:tblHeader/>
        </w:trPr>
        <w:tc>
          <w:tcPr>
            <w:tcW w:w="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ind w:firstLine="0"/>
              <w:jc w:val="center"/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2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DC6632" w:rsidTr="00DC6632">
        <w:trPr>
          <w:trHeight w:val="266"/>
          <w:tblHeader/>
        </w:trPr>
        <w:tc>
          <w:tcPr>
            <w:tcW w:w="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napToGrid w:val="0"/>
              <w:ind w:firstLine="0"/>
            </w:pPr>
          </w:p>
        </w:tc>
        <w:tc>
          <w:tcPr>
            <w:tcW w:w="5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napToGrid w:val="0"/>
              <w:spacing w:line="360" w:lineRule="auto"/>
              <w:ind w:firstLine="0"/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napToGrid w:val="0"/>
              <w:spacing w:line="360" w:lineRule="auto"/>
              <w:ind w:firstLine="0"/>
              <w:jc w:val="center"/>
            </w:pPr>
            <w:r>
              <w:t>2018</w:t>
            </w:r>
          </w:p>
        </w:tc>
        <w:tc>
          <w:tcPr>
            <w:tcW w:w="1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  <w:tab w:val="left" w:pos="11265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63A88" w:rsidRPr="001D5D0D" w:rsidTr="00DC6632">
        <w:trPr>
          <w:trHeight w:val="507"/>
        </w:trPr>
        <w:tc>
          <w:tcPr>
            <w:tcW w:w="1559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Pr="001D5D0D" w:rsidRDefault="00463A88" w:rsidP="00D02F01">
            <w:pPr>
              <w:ind w:right="113" w:firstLine="0"/>
              <w:jc w:val="center"/>
              <w:rPr>
                <w:b/>
                <w:sz w:val="24"/>
                <w:szCs w:val="24"/>
              </w:rPr>
            </w:pPr>
            <w:r w:rsidRPr="001D5D0D">
              <w:rPr>
                <w:b/>
                <w:sz w:val="24"/>
                <w:szCs w:val="24"/>
              </w:rPr>
              <w:t>Программа 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B2C63" w:rsidP="00D02F01">
            <w:pPr>
              <w:tabs>
                <w:tab w:val="left" w:pos="13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5C4984" w:rsidRDefault="004B2C63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5C4984" w:rsidRDefault="004B2C63" w:rsidP="00D02F0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5C4984" w:rsidRDefault="004B2C63" w:rsidP="00D02F0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5C4984" w:rsidRDefault="004B2C63" w:rsidP="00D02F0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5C4984" w:rsidRDefault="004B2C63" w:rsidP="00D02F0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2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Pr="001D5D0D" w:rsidRDefault="00463A88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Pr="00E3473A" w:rsidRDefault="004B2C63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Pr="00E3473A" w:rsidRDefault="004B2C63" w:rsidP="00D02F0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Pr="001D5D0D" w:rsidRDefault="004B2C63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B2C63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B2C63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left="10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2C63" w:rsidRPr="001D5D0D" w:rsidRDefault="004B2C63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2C63" w:rsidRPr="001D5D0D" w:rsidRDefault="004B2C63" w:rsidP="00D02F01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39DD">
              <w:rPr>
                <w:sz w:val="24"/>
                <w:szCs w:val="24"/>
              </w:rPr>
              <w:t>оличество  реализованных комплексных проектов благоустройства  общественных территорий городского округа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B2C63" w:rsidRPr="001D5D0D" w:rsidRDefault="004B2C63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B2C63" w:rsidRPr="001D5D0D" w:rsidRDefault="004B2C63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C63" w:rsidRPr="001D5D0D" w:rsidRDefault="004B2C63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C63" w:rsidRPr="00E3473A" w:rsidRDefault="004B2C63" w:rsidP="00D02F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C63" w:rsidRPr="00E3473A" w:rsidRDefault="004B2C63" w:rsidP="004B2C6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C63" w:rsidRPr="001D5D0D" w:rsidRDefault="004B2C63" w:rsidP="004B2C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C63" w:rsidRDefault="004B2C63" w:rsidP="004B2C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2C63" w:rsidRDefault="004B2C63" w:rsidP="004B2C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6632" w:rsidRPr="001D5D0D" w:rsidTr="004C4D87">
        <w:trPr>
          <w:trHeight w:val="349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8339DD">
              <w:rPr>
                <w:sz w:val="24"/>
                <w:szCs w:val="24"/>
              </w:rPr>
              <w:t>Количество благоустроенных  детских и спортивных площадок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B2C63" w:rsidP="00DC6632">
            <w:pPr>
              <w:ind w:firstLine="65"/>
            </w:pPr>
            <w:r>
              <w:t>36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DC6632" w:rsidP="00DC6632">
            <w:pPr>
              <w:ind w:firstLine="65"/>
            </w:pPr>
            <w:r>
              <w:t>50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DC6632" w:rsidP="00DC6632">
            <w:pPr>
              <w:ind w:firstLine="65"/>
            </w:pPr>
            <w:r>
              <w:t>70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DC6632" w:rsidP="00DC6632">
            <w:pPr>
              <w:ind w:firstLine="65"/>
            </w:pPr>
            <w: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DC6632" w:rsidP="00DC6632">
            <w:pPr>
              <w:ind w:firstLine="65"/>
            </w:pPr>
            <w:r>
              <w:t>120</w:t>
            </w: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                                                 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463A88" w:rsidRDefault="00463A88" w:rsidP="00463A88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463A88">
              <w:rPr>
                <w:rFonts w:ascii="Times New Roman" w:hAnsi="Times New Roman" w:cs="Times New Roman"/>
                <w:sz w:val="24"/>
                <w:szCs w:val="24"/>
              </w:rPr>
              <w:t>Доля граждан принявших участие в решении вопросов формирования комфортной городской среды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Default="00463A88" w:rsidP="00463A8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463A88">
            <w:pPr>
              <w:tabs>
                <w:tab w:val="left" w:pos="735"/>
                <w:tab w:val="left" w:pos="1019"/>
                <w:tab w:val="center" w:pos="376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463A8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9B70B5" w:rsidP="00463A8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463A8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463A88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3A88" w:rsidRPr="001D5D0D" w:rsidTr="00DC6632">
        <w:trPr>
          <w:trHeight w:val="349"/>
        </w:trPr>
        <w:tc>
          <w:tcPr>
            <w:tcW w:w="1559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1D5D0D">
              <w:rPr>
                <w:b/>
                <w:sz w:val="24"/>
                <w:szCs w:val="24"/>
              </w:rPr>
              <w:t>рограмма</w:t>
            </w:r>
            <w:r>
              <w:rPr>
                <w:b/>
                <w:sz w:val="24"/>
                <w:szCs w:val="24"/>
              </w:rPr>
              <w:t xml:space="preserve"> № 1</w:t>
            </w:r>
            <w:r w:rsidRPr="001D5D0D">
              <w:rPr>
                <w:b/>
                <w:sz w:val="24"/>
                <w:szCs w:val="24"/>
              </w:rPr>
              <w:t xml:space="preserve"> 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</w:t>
            </w:r>
            <w:proofErr w:type="gramStart"/>
            <w:r>
              <w:rPr>
                <w:b/>
                <w:sz w:val="24"/>
                <w:szCs w:val="24"/>
              </w:rPr>
              <w:t>-Д</w:t>
            </w:r>
            <w:proofErr w:type="gramEnd"/>
            <w:r>
              <w:rPr>
                <w:b/>
                <w:sz w:val="24"/>
                <w:szCs w:val="24"/>
              </w:rPr>
              <w:t>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Default="00DC6632" w:rsidP="00D02F01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дворовых территорий многоквартирных жилых домов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  <w:p w:rsidR="004C4D87" w:rsidRPr="001D5D0D" w:rsidRDefault="004C4D87" w:rsidP="00D02F01">
            <w:pPr>
              <w:snapToGrid w:val="0"/>
              <w:ind w:left="6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C6632" w:rsidRPr="001D5D0D" w:rsidRDefault="00DC6632" w:rsidP="00601A6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tabs>
                <w:tab w:val="left" w:pos="13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5C4984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5C4984" w:rsidRDefault="00DC6632" w:rsidP="00601A6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5C4984" w:rsidRDefault="00DC6632" w:rsidP="00601A6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5C4984" w:rsidRDefault="00DC6632" w:rsidP="00601A6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5C4984" w:rsidRDefault="00DC6632" w:rsidP="00601A61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C6632" w:rsidRPr="001D5D0D" w:rsidRDefault="00DC6632" w:rsidP="00601A6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E3473A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E3473A" w:rsidRDefault="00DC6632" w:rsidP="00601A6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63A88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Количество благоустроенных мест массового отдыха населения (городских парков)</w:t>
            </w:r>
            <w:r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D5D0D"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left="109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1D5D0D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C6632" w:rsidRPr="001D5D0D" w:rsidTr="00DC6632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8339DD">
              <w:rPr>
                <w:sz w:val="24"/>
                <w:szCs w:val="24"/>
              </w:rPr>
              <w:t>Количество  реализованных комплексных проектов благоустройства  общественных территорий городского округа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C6632" w:rsidRPr="001D5D0D" w:rsidRDefault="00DC6632" w:rsidP="00601A6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E3473A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E3473A" w:rsidRDefault="00DC6632" w:rsidP="00601A6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Default="00DC6632" w:rsidP="00601A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63A88" w:rsidRPr="004573E9" w:rsidTr="00DC6632">
        <w:trPr>
          <w:trHeight w:val="349"/>
        </w:trPr>
        <w:tc>
          <w:tcPr>
            <w:tcW w:w="1559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3A88" w:rsidRPr="004573E9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73E9">
              <w:rPr>
                <w:b/>
                <w:sz w:val="24"/>
                <w:szCs w:val="24"/>
              </w:rPr>
              <w:t xml:space="preserve">Подпрограмма № 2 «Благоустройство территорий детских и спортивных площадок на территории </w:t>
            </w:r>
          </w:p>
          <w:p w:rsidR="00463A88" w:rsidRPr="004573E9" w:rsidRDefault="00463A88" w:rsidP="00D02F0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73E9">
              <w:rPr>
                <w:b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4573E9">
              <w:rPr>
                <w:b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573E9">
              <w:rPr>
                <w:b/>
                <w:sz w:val="24"/>
                <w:szCs w:val="24"/>
              </w:rPr>
              <w:t xml:space="preserve"> на 2018-2024 годы»</w:t>
            </w:r>
          </w:p>
        </w:tc>
      </w:tr>
      <w:tr w:rsidR="00DC6632" w:rsidRPr="001D5D0D" w:rsidTr="00601A61">
        <w:trPr>
          <w:trHeight w:val="349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ind w:left="64" w:firstLine="0"/>
              <w:jc w:val="left"/>
              <w:rPr>
                <w:sz w:val="24"/>
                <w:szCs w:val="24"/>
              </w:rPr>
            </w:pPr>
            <w:r w:rsidRPr="005535E2">
              <w:rPr>
                <w:sz w:val="24"/>
                <w:szCs w:val="24"/>
              </w:rPr>
              <w:t>Количество благоустроенных  детских и спортивных площадок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C6632" w:rsidRPr="001D5D0D" w:rsidRDefault="00DC6632" w:rsidP="00D02F0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C6632" w:rsidRDefault="00DC6632" w:rsidP="00D02F01">
            <w:pPr>
              <w:tabs>
                <w:tab w:val="left" w:pos="735"/>
                <w:tab w:val="center" w:pos="376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Default="00DC6632" w:rsidP="00601A6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65"/>
            </w:pPr>
            <w:r>
              <w:t>36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65"/>
            </w:pPr>
            <w:r>
              <w:t>50</w:t>
            </w:r>
          </w:p>
        </w:tc>
        <w:tc>
          <w:tcPr>
            <w:tcW w:w="142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65"/>
            </w:pPr>
            <w: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65"/>
            </w:pPr>
            <w:r>
              <w:t>90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632" w:rsidRPr="001D5D0D" w:rsidRDefault="00DC6632" w:rsidP="00601A61">
            <w:pPr>
              <w:ind w:firstLine="65"/>
            </w:pPr>
            <w:r>
              <w:t>120</w:t>
            </w:r>
          </w:p>
        </w:tc>
      </w:tr>
    </w:tbl>
    <w:p w:rsidR="00463A88" w:rsidRDefault="00463A88" w:rsidP="00463A88">
      <w:pPr>
        <w:jc w:val="right"/>
        <w:rPr>
          <w:szCs w:val="26"/>
        </w:rPr>
      </w:pPr>
    </w:p>
    <w:p w:rsidR="00463A88" w:rsidRDefault="00463A88" w:rsidP="00463A88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4C4D87" w:rsidRDefault="004C4D87" w:rsidP="004C4D87">
      <w:pPr>
        <w:ind w:firstLine="0"/>
        <w:rPr>
          <w:szCs w:val="26"/>
        </w:rPr>
      </w:pPr>
    </w:p>
    <w:p w:rsidR="00054C79" w:rsidRDefault="00054C79" w:rsidP="00054C79">
      <w:pPr>
        <w:jc w:val="right"/>
        <w:rPr>
          <w:szCs w:val="26"/>
        </w:rPr>
      </w:pPr>
    </w:p>
    <w:p w:rsidR="00054C79" w:rsidRDefault="004C4D87" w:rsidP="004C4D87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054C79">
        <w:rPr>
          <w:szCs w:val="26"/>
        </w:rPr>
        <w:t>Приложение № 2</w:t>
      </w:r>
    </w:p>
    <w:p w:rsidR="00054C79" w:rsidRDefault="00054C79" w:rsidP="00054C79">
      <w:pPr>
        <w:ind w:left="10490" w:firstLine="0"/>
        <w:contextualSpacing/>
        <w:rPr>
          <w:b/>
          <w:szCs w:val="26"/>
        </w:rPr>
      </w:pPr>
      <w:r>
        <w:rPr>
          <w:szCs w:val="26"/>
        </w:rPr>
        <w:t>к муниципальной программе «</w:t>
      </w:r>
      <w:r w:rsidRPr="006E6D78">
        <w:rPr>
          <w:szCs w:val="26"/>
        </w:rPr>
        <w:t>Формирование современной городской среды</w:t>
      </w:r>
      <w:r>
        <w:rPr>
          <w:szCs w:val="26"/>
        </w:rPr>
        <w:t xml:space="preserve">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E6D78">
        <w:rPr>
          <w:szCs w:val="26"/>
        </w:rPr>
        <w:t>» на 2018-202</w:t>
      </w:r>
      <w:r>
        <w:rPr>
          <w:szCs w:val="26"/>
        </w:rPr>
        <w:t>4</w:t>
      </w:r>
      <w:r w:rsidRPr="006E6D78">
        <w:rPr>
          <w:szCs w:val="26"/>
        </w:rPr>
        <w:t xml:space="preserve"> годы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</w:t>
      </w:r>
      <w:proofErr w:type="spellStart"/>
      <w:proofErr w:type="gramStart"/>
      <w:r>
        <w:rPr>
          <w:b/>
          <w:szCs w:val="26"/>
        </w:rPr>
        <w:t>Спасск-Дальний</w:t>
      </w:r>
      <w:proofErr w:type="spellEnd"/>
      <w:proofErr w:type="gramEnd"/>
      <w:r>
        <w:rPr>
          <w:b/>
          <w:szCs w:val="26"/>
        </w:rPr>
        <w:t xml:space="preserve"> </w:t>
      </w:r>
      <w:r w:rsidRPr="006E2263">
        <w:rPr>
          <w:b/>
          <w:szCs w:val="26"/>
        </w:rPr>
        <w:t>»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 w:rsidRPr="006E2263">
        <w:rPr>
          <w:b/>
          <w:szCs w:val="26"/>
        </w:rPr>
        <w:t xml:space="preserve"> на 2018-202</w:t>
      </w:r>
      <w:r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163" w:type="dxa"/>
        <w:tblInd w:w="113" w:type="dxa"/>
        <w:tblLayout w:type="fixed"/>
        <w:tblLook w:val="04A0"/>
      </w:tblPr>
      <w:tblGrid>
        <w:gridCol w:w="537"/>
        <w:gridCol w:w="33"/>
        <w:gridCol w:w="3108"/>
        <w:gridCol w:w="1503"/>
        <w:gridCol w:w="1477"/>
        <w:gridCol w:w="1417"/>
        <w:gridCol w:w="1418"/>
        <w:gridCol w:w="1417"/>
        <w:gridCol w:w="1418"/>
        <w:gridCol w:w="1417"/>
        <w:gridCol w:w="1418"/>
      </w:tblGrid>
      <w:tr w:rsidR="00054C79" w:rsidRPr="00525EAC" w:rsidTr="00D02F01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25EAC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9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Оценка расходов (руб.)  </w:t>
            </w:r>
          </w:p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054C79" w:rsidRPr="00525EAC" w:rsidTr="00D02F01">
        <w:trPr>
          <w:trHeight w:val="509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№1 </w:t>
            </w:r>
            <w:r w:rsidRPr="001D5D0D">
              <w:rPr>
                <w:b/>
                <w:sz w:val="24"/>
                <w:szCs w:val="24"/>
              </w:rPr>
              <w:t>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</w:t>
            </w:r>
            <w:proofErr w:type="gramStart"/>
            <w:r>
              <w:rPr>
                <w:b/>
                <w:sz w:val="24"/>
                <w:szCs w:val="24"/>
              </w:rPr>
              <w:t>-Д</w:t>
            </w:r>
            <w:proofErr w:type="gramEnd"/>
            <w:r>
              <w:rPr>
                <w:b/>
                <w:sz w:val="24"/>
                <w:szCs w:val="24"/>
              </w:rPr>
              <w:t>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054C79" w:rsidRPr="00525EAC" w:rsidTr="00D02F01">
        <w:trPr>
          <w:trHeight w:val="5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ИТОГО: по подпрограмме: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 xml:space="preserve"> Благоустройство дворовых территорий и мест массового отдыха населения, всего</w:t>
            </w: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188 834 904,28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26 907 734,0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24 634 005,0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35 585 365,6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:rsidTr="00D02F01">
        <w:trPr>
          <w:trHeight w:val="37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181 824 839,55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   14 679 161,81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26 310 454,14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23 884 005,0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</w:tr>
      <w:tr w:rsidR="00054C79" w:rsidRPr="00525EAC" w:rsidTr="00D02F01">
        <w:trPr>
          <w:trHeight w:val="3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округа,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в том числе без условий </w:t>
            </w:r>
            <w:proofErr w:type="spell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6 717 680,34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1 370 400,0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597 280,34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465 067,0</w:t>
            </w: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750 000,0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500 000,0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1 000 000,0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1 000 000,00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 xml:space="preserve">  292 384,39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</w:tr>
      <w:tr w:rsidR="00054C79" w:rsidRPr="00525EAC" w:rsidTr="00D02F01">
        <w:trPr>
          <w:trHeight w:val="3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5FA5">
              <w:rPr>
                <w:b/>
                <w:szCs w:val="26"/>
              </w:rPr>
              <w:t xml:space="preserve">Подпрограмма № 2 «Благоустройство территорий городского округа </w:t>
            </w:r>
            <w:proofErr w:type="spellStart"/>
            <w:proofErr w:type="gramStart"/>
            <w:r w:rsidRPr="009C5FA5">
              <w:rPr>
                <w:b/>
                <w:szCs w:val="26"/>
              </w:rPr>
              <w:t>Спасск-Дальний</w:t>
            </w:r>
            <w:proofErr w:type="spellEnd"/>
            <w:proofErr w:type="gramEnd"/>
            <w:r w:rsidRPr="009C5FA5">
              <w:rPr>
                <w:b/>
                <w:szCs w:val="26"/>
              </w:rPr>
              <w:t xml:space="preserve"> на 2018-2024 годы»</w:t>
            </w:r>
          </w:p>
        </w:tc>
      </w:tr>
      <w:tr w:rsidR="00054C79" w:rsidRPr="00525EAC" w:rsidTr="004C4D87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Благоустройство территорий на территории городского округа </w:t>
            </w:r>
            <w:proofErr w:type="spellStart"/>
            <w:proofErr w:type="gram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51 163 237,10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26 070 237,10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25 093 000,0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4C4D87">
        <w:trPr>
          <w:trHeight w:val="1159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923321" w:rsidRDefault="00054C79" w:rsidP="00D02F01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923321" w:rsidRDefault="00054C79" w:rsidP="00D02F01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49 543 000,0</w:t>
            </w:r>
            <w:r w:rsidRPr="00D94ED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24 343 000,0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71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в том числе 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без условий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1 620 237,10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870 237,10</w:t>
            </w: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97 150,0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750 000</w:t>
            </w:r>
            <w:r w:rsidRPr="00D94EDB">
              <w:rPr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4C4D87" w:rsidP="004C4D87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054C79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239 998 141,38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52 977 971,58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49 727 005,0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35 585 365,6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231 367 839,55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14 679 161,81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51 510 454,14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48 227 005,0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8 337 917,44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1 370 400,0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1 467 517,44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1 500 000,0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500 000,0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1 0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</w:t>
            </w:r>
            <w:r>
              <w:rPr>
                <w:b/>
                <w:bCs/>
                <w:color w:val="000000"/>
                <w:sz w:val="20"/>
                <w:lang w:eastAsia="ru-RU"/>
              </w:rPr>
              <w:t>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10570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0 </w:t>
            </w:r>
          </w:p>
        </w:tc>
      </w:tr>
    </w:tbl>
    <w:p w:rsidR="00054C79" w:rsidRDefault="00054C79" w:rsidP="00054C79">
      <w:pPr>
        <w:tabs>
          <w:tab w:val="left" w:pos="8041"/>
        </w:tabs>
        <w:ind w:firstLine="0"/>
      </w:pPr>
    </w:p>
    <w:p w:rsidR="00054C79" w:rsidRDefault="00054C79" w:rsidP="00054C79"/>
    <w:p w:rsidR="00054C79" w:rsidRDefault="00054C79" w:rsidP="00054C79"/>
    <w:p w:rsidR="00463A88" w:rsidRDefault="00463A88" w:rsidP="00463A88">
      <w:pPr>
        <w:jc w:val="right"/>
        <w:rPr>
          <w:szCs w:val="26"/>
        </w:rPr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</w:pPr>
    </w:p>
    <w:p w:rsidR="009B70B5" w:rsidRDefault="009B70B5" w:rsidP="00463A88">
      <w:pPr>
        <w:jc w:val="right"/>
        <w:sectPr w:rsidR="009B70B5" w:rsidSect="00463A88">
          <w:pgSz w:w="16838" w:h="11906" w:orient="landscape"/>
          <w:pgMar w:top="709" w:right="992" w:bottom="284" w:left="964" w:header="425" w:footer="720" w:gutter="0"/>
          <w:cols w:space="720"/>
          <w:docGrid w:linePitch="360"/>
        </w:sectPr>
      </w:pPr>
    </w:p>
    <w:p w:rsidR="00054C79" w:rsidRDefault="009B70B5" w:rsidP="004C4D87">
      <w:pPr>
        <w:tabs>
          <w:tab w:val="left" w:pos="8041"/>
        </w:tabs>
        <w:rPr>
          <w:szCs w:val="26"/>
        </w:rPr>
      </w:pPr>
      <w:r>
        <w:rPr>
          <w:szCs w:val="26"/>
        </w:rPr>
        <w:lastRenderedPageBreak/>
        <w:t xml:space="preserve">                                    </w:t>
      </w:r>
      <w:r w:rsidR="00054C79">
        <w:rPr>
          <w:szCs w:val="26"/>
        </w:rPr>
        <w:t xml:space="preserve">                                           </w:t>
      </w:r>
      <w:r w:rsidR="004C4D87">
        <w:rPr>
          <w:szCs w:val="26"/>
        </w:rPr>
        <w:t xml:space="preserve">             </w:t>
      </w:r>
      <w:r w:rsidR="00054C79">
        <w:rPr>
          <w:szCs w:val="26"/>
        </w:rPr>
        <w:t>Приложение № 3</w:t>
      </w:r>
    </w:p>
    <w:p w:rsidR="00054C79" w:rsidRPr="00611E4E" w:rsidRDefault="00054C79" w:rsidP="00054C79">
      <w:pPr>
        <w:ind w:left="5245" w:right="113" w:firstLine="0"/>
        <w:contextualSpacing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11E4E">
        <w:rPr>
          <w:szCs w:val="26"/>
        </w:rPr>
        <w:t>» на 2018-2022 годы</w:t>
      </w:r>
    </w:p>
    <w:p w:rsidR="00054C79" w:rsidRDefault="00054C79" w:rsidP="00054C79">
      <w:pPr>
        <w:tabs>
          <w:tab w:val="left" w:pos="8041"/>
        </w:tabs>
        <w:ind w:left="5529" w:firstLine="0"/>
        <w:rPr>
          <w:szCs w:val="26"/>
        </w:rPr>
      </w:pPr>
    </w:p>
    <w:p w:rsidR="00054C79" w:rsidRDefault="00054C79" w:rsidP="00054C7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054C79" w:rsidRDefault="00054C79" w:rsidP="00054C7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дворовых территорий, нуждающихся в благоустройстве (с учетом их физического состояния) и подлежащих благоустройству исходя из минимального перечня </w:t>
      </w:r>
    </w:p>
    <w:p w:rsidR="00054C79" w:rsidRDefault="00054C79" w:rsidP="00054C7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работ по благоустройству в рамках муниципальной программы «Формирование современной городской среды» на 2018-2024 годы</w:t>
      </w:r>
    </w:p>
    <w:p w:rsidR="00054C79" w:rsidRDefault="00054C79" w:rsidP="00054C79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82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692"/>
        <w:gridCol w:w="1423"/>
        <w:gridCol w:w="1550"/>
        <w:gridCol w:w="1333"/>
        <w:gridCol w:w="1339"/>
        <w:gridCol w:w="1158"/>
      </w:tblGrid>
      <w:tr w:rsidR="00054C79" w:rsidRPr="000973EA" w:rsidTr="00D02F01">
        <w:trPr>
          <w:trHeight w:val="420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</w:pPr>
            <w:r w:rsidRPr="000973EA">
              <w:t xml:space="preserve">№ </w:t>
            </w:r>
            <w:proofErr w:type="spellStart"/>
            <w:proofErr w:type="gramStart"/>
            <w:r w:rsidRPr="000973EA">
              <w:t>п</w:t>
            </w:r>
            <w:proofErr w:type="spellEnd"/>
            <w:proofErr w:type="gramEnd"/>
            <w:r w:rsidRPr="000973EA">
              <w:t>/</w:t>
            </w:r>
            <w:proofErr w:type="spellStart"/>
            <w:r w:rsidRPr="000973EA">
              <w:t>п</w:t>
            </w:r>
            <w:proofErr w:type="spellEnd"/>
          </w:p>
        </w:tc>
        <w:tc>
          <w:tcPr>
            <w:tcW w:w="1337" w:type="pct"/>
            <w:vMerge w:val="restart"/>
            <w:shd w:val="clear" w:color="auto" w:fill="auto"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280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575" w:type="pct"/>
            <w:vMerge w:val="restart"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054C79" w:rsidRPr="000973EA" w:rsidTr="00D02F01">
        <w:trPr>
          <w:trHeight w:val="675"/>
        </w:trPr>
        <w:tc>
          <w:tcPr>
            <w:tcW w:w="284" w:type="pct"/>
            <w:vMerge/>
            <w:shd w:val="clear" w:color="auto" w:fill="auto"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133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575" w:type="pct"/>
            <w:vMerge/>
            <w:vAlign w:val="center"/>
          </w:tcPr>
          <w:p w:rsidR="00054C79" w:rsidRPr="000973EA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0973EA" w:rsidTr="00D02F01">
        <w:tc>
          <w:tcPr>
            <w:tcW w:w="284" w:type="pct"/>
            <w:shd w:val="clear" w:color="auto" w:fill="auto"/>
            <w:vAlign w:val="center"/>
          </w:tcPr>
          <w:p w:rsidR="00054C79" w:rsidRPr="000973EA" w:rsidRDefault="004C4D87" w:rsidP="00D02F01">
            <w:pPr>
              <w:jc w:val="center"/>
            </w:pPr>
            <w:r>
              <w:t>1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054C79" w:rsidRPr="000973EA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C79" w:rsidRPr="000973EA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054C79" w:rsidRPr="000973EA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  <w:vAlign w:val="center"/>
          </w:tcPr>
          <w:p w:rsidR="00054C79" w:rsidRPr="000973EA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664" w:type="pct"/>
            <w:vAlign w:val="center"/>
          </w:tcPr>
          <w:p w:rsidR="00054C79" w:rsidRPr="000973EA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6</w:t>
            </w:r>
          </w:p>
        </w:tc>
        <w:tc>
          <w:tcPr>
            <w:tcW w:w="575" w:type="pct"/>
            <w:vAlign w:val="center"/>
          </w:tcPr>
          <w:p w:rsidR="00054C79" w:rsidRPr="000973EA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  <w:vAlign w:val="center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  <w:jc w:val="center"/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 ул. Краснознаменная, д. 6А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 41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Краснознаменная, </w:t>
            </w:r>
            <w:r>
              <w:rPr>
                <w:sz w:val="24"/>
                <w:szCs w:val="24"/>
              </w:rPr>
              <w:t xml:space="preserve">        </w:t>
            </w:r>
            <w:r w:rsidRPr="002619D8">
              <w:rPr>
                <w:sz w:val="24"/>
                <w:szCs w:val="24"/>
              </w:rPr>
              <w:t>д. 12А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Советская, д.102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703055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03055">
              <w:rPr>
                <w:b/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д.94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29/1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703055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31/1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ул. </w:t>
            </w:r>
            <w:proofErr w:type="spellStart"/>
            <w:r w:rsidRPr="002619D8">
              <w:rPr>
                <w:sz w:val="24"/>
                <w:szCs w:val="24"/>
              </w:rPr>
              <w:t>Кустовиновская</w:t>
            </w:r>
            <w:proofErr w:type="spellEnd"/>
            <w:r w:rsidRPr="002619D8">
              <w:rPr>
                <w:sz w:val="24"/>
                <w:szCs w:val="24"/>
              </w:rPr>
              <w:t>, д. 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Надреченская</w:t>
            </w:r>
            <w:proofErr w:type="spellEnd"/>
            <w:r w:rsidRPr="002619D8">
              <w:rPr>
                <w:sz w:val="24"/>
                <w:szCs w:val="24"/>
              </w:rPr>
              <w:t>, 27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ул. </w:t>
            </w:r>
            <w:proofErr w:type="spellStart"/>
            <w:r w:rsidRPr="002619D8">
              <w:rPr>
                <w:sz w:val="24"/>
                <w:szCs w:val="24"/>
              </w:rPr>
              <w:t>Кустовиновская</w:t>
            </w:r>
            <w:proofErr w:type="spellEnd"/>
            <w:r w:rsidRPr="002619D8">
              <w:rPr>
                <w:sz w:val="24"/>
                <w:szCs w:val="24"/>
              </w:rPr>
              <w:t>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84F04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84F04">
              <w:rPr>
                <w:b/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.23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.32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.36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.43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д.104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д.47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Покуса,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24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Пролетарская, д. 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Парфенова, д. 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Парфенова, д. 11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д.70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д.72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д.21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4C4D87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 90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 92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Ершова, д. 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Линейная,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 17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Линейная, д. 1А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22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 11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4C4D87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Парковая, д. 26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1 Гражданская,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27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25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Красноармейская, </w:t>
            </w:r>
            <w:r>
              <w:rPr>
                <w:sz w:val="24"/>
                <w:szCs w:val="24"/>
              </w:rPr>
              <w:t xml:space="preserve"> </w:t>
            </w:r>
            <w:r w:rsidRPr="002619D8">
              <w:rPr>
                <w:sz w:val="24"/>
                <w:szCs w:val="24"/>
              </w:rPr>
              <w:t>д. 120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Пушкинская, д.2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д.68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д.96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126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25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ул. </w:t>
            </w:r>
            <w:proofErr w:type="spellStart"/>
            <w:r w:rsidRPr="002619D8">
              <w:rPr>
                <w:sz w:val="24"/>
                <w:szCs w:val="24"/>
              </w:rPr>
              <w:t>Кустовиновская</w:t>
            </w:r>
            <w:proofErr w:type="spellEnd"/>
            <w:r w:rsidRPr="002619D8">
              <w:rPr>
                <w:sz w:val="24"/>
                <w:szCs w:val="24"/>
              </w:rPr>
              <w:t>, д.61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Силикатная, д.1 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Ангарская, д.6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Ангарская,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д.66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Лазо, д. 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9-Октября, д.13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26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104/5</w:t>
            </w:r>
          </w:p>
          <w:p w:rsidR="00054C79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107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д.132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Шолохова, д. 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51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д.22/2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д.8/1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д.116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д.128</w:t>
            </w:r>
          </w:p>
          <w:p w:rsidR="00054C79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д.130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56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</w:t>
            </w:r>
            <w:r>
              <w:rPr>
                <w:sz w:val="24"/>
                <w:szCs w:val="24"/>
              </w:rPr>
              <w:t>1</w:t>
            </w:r>
            <w:r w:rsidRPr="002619D8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55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Юбилейная, д.40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д.42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Парковая, д. 41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66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Юбилейная, д.6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56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Коммунаров, д. 33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Чкалова, д.2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Шолохова, д.12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2619D8">
              <w:rPr>
                <w:sz w:val="24"/>
                <w:szCs w:val="24"/>
              </w:rPr>
              <w:t>ул. Краснознаменная, д.31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Краснознаменная, д.31А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д.43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д.41А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Горького, д. 35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Горького, д. 41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Приморская, д. 10А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д.7А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 д.4а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13А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left="-155" w:right="64"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114/2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114/3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87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87/2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85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81/1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71/1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69/1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69/2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56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100/2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36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32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26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</w:t>
            </w:r>
            <w:r>
              <w:rPr>
                <w:sz w:val="24"/>
                <w:szCs w:val="24"/>
              </w:rPr>
              <w:t xml:space="preserve"> </w:t>
            </w:r>
            <w:r w:rsidRPr="002619D8">
              <w:rPr>
                <w:sz w:val="24"/>
                <w:szCs w:val="24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91/1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пер. </w:t>
            </w:r>
            <w:proofErr w:type="spellStart"/>
            <w:r w:rsidRPr="002619D8">
              <w:rPr>
                <w:sz w:val="24"/>
                <w:szCs w:val="24"/>
              </w:rPr>
              <w:t>Мухинский</w:t>
            </w:r>
            <w:proofErr w:type="spellEnd"/>
            <w:r w:rsidRPr="002619D8">
              <w:rPr>
                <w:sz w:val="24"/>
                <w:szCs w:val="24"/>
              </w:rPr>
              <w:t>, д. 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55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69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84F04" w:rsidRDefault="00054C79" w:rsidP="00D02F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84F04">
              <w:rPr>
                <w:b/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73/2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Default="00054C79" w:rsidP="00D02F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54C79" w:rsidRPr="00F73E5F" w:rsidRDefault="00054C79" w:rsidP="00D02F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пер. Мирный, д. 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Российская, д. 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5А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 9А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56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д.5А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д.11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д.18</w:t>
            </w:r>
            <w:proofErr w:type="gramStart"/>
            <w:r w:rsidRPr="002619D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left="-155"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д.22А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д.22/2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д.24/1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Пушкинская, д.14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д.22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д.8А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2а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д.15А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д.20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Борисова, д. 8А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11А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2019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24А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20А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18/1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д.11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Калинина,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Ломоносова, д.9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Шолохова, д. 28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2619D8">
              <w:rPr>
                <w:sz w:val="24"/>
                <w:szCs w:val="24"/>
              </w:rPr>
              <w:t>ул. Маяковского, д. 22/1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Маяковского, д. 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Маяковского,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Шиферная,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Шиферная,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Молодежная,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Молодежная, д. 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16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Герцена, д. 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27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25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Октябрьская, д. 23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20а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Планерная, д.3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Цементная, д. 27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25б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25а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Нагорная, д.8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Нагорная, д. 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 Маяковского, д. 18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Маяковского, д. 10/1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Маяковского, д. 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Коммунаров, д. 31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Коммунаров, д. 29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27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Коммунаров, д. 25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Коммунаров, д. 25/1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23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32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30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  <w:tr w:rsidR="00054C79" w:rsidRPr="00855E4F" w:rsidTr="00D02F01">
        <w:tc>
          <w:tcPr>
            <w:tcW w:w="284" w:type="pct"/>
            <w:shd w:val="clear" w:color="auto" w:fill="auto"/>
          </w:tcPr>
          <w:p w:rsidR="00054C79" w:rsidRPr="00D6780E" w:rsidRDefault="00054C79" w:rsidP="00D02F01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337" w:type="pct"/>
            <w:shd w:val="clear" w:color="auto" w:fill="auto"/>
          </w:tcPr>
          <w:p w:rsidR="00054C79" w:rsidRPr="002619D8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70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64" w:type="pct"/>
            <w:vAlign w:val="center"/>
          </w:tcPr>
          <w:p w:rsidR="00054C79" w:rsidRPr="00F73E5F" w:rsidRDefault="00054C79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054C79" w:rsidRPr="00F73E5F" w:rsidRDefault="00054C79" w:rsidP="00D02F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4C79" w:rsidRDefault="00054C79" w:rsidP="00054C79"/>
    <w:p w:rsidR="00054C79" w:rsidRDefault="00054C79" w:rsidP="00054C79"/>
    <w:p w:rsidR="00054C79" w:rsidRDefault="00054C79" w:rsidP="00054C79"/>
    <w:p w:rsidR="00054C79" w:rsidRDefault="00054C79" w:rsidP="00054C79"/>
    <w:p w:rsidR="00054C79" w:rsidRDefault="00054C79" w:rsidP="00054C79"/>
    <w:p w:rsidR="00054C79" w:rsidRDefault="00054C79" w:rsidP="00054C79"/>
    <w:p w:rsidR="00054C79" w:rsidRDefault="00054C79" w:rsidP="00697211">
      <w:pPr>
        <w:ind w:firstLine="0"/>
      </w:pPr>
    </w:p>
    <w:p w:rsidR="00697211" w:rsidRDefault="00697211" w:rsidP="00697211">
      <w:pPr>
        <w:ind w:firstLine="0"/>
      </w:pPr>
    </w:p>
    <w:p w:rsidR="00697211" w:rsidRDefault="00697211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3A5E2D" w:rsidRDefault="003A5E2D" w:rsidP="00697211">
      <w:pPr>
        <w:ind w:firstLine="0"/>
      </w:pPr>
    </w:p>
    <w:p w:rsidR="00054C79" w:rsidRDefault="00054C79" w:rsidP="00054C79"/>
    <w:p w:rsidR="009B70B5" w:rsidRDefault="003A5E2D" w:rsidP="003A5E2D">
      <w:pPr>
        <w:tabs>
          <w:tab w:val="left" w:pos="8041"/>
          <w:tab w:val="left" w:pos="8222"/>
        </w:tabs>
        <w:ind w:left="5245" w:right="141" w:firstLine="0"/>
        <w:jc w:val="center"/>
        <w:rPr>
          <w:szCs w:val="26"/>
        </w:rPr>
      </w:pPr>
      <w:r>
        <w:rPr>
          <w:szCs w:val="26"/>
        </w:rPr>
        <w:lastRenderedPageBreak/>
        <w:t xml:space="preserve">                   </w:t>
      </w:r>
      <w:r w:rsidR="009B70B5">
        <w:rPr>
          <w:szCs w:val="26"/>
        </w:rPr>
        <w:t>Приложение № 4</w:t>
      </w:r>
    </w:p>
    <w:p w:rsidR="009B70B5" w:rsidRPr="00611E4E" w:rsidRDefault="009B70B5" w:rsidP="009B70B5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11E4E">
        <w:rPr>
          <w:szCs w:val="26"/>
        </w:rPr>
        <w:t>» 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9B70B5" w:rsidRDefault="009B70B5" w:rsidP="009B70B5">
      <w:pPr>
        <w:tabs>
          <w:tab w:val="left" w:pos="8041"/>
        </w:tabs>
        <w:ind w:left="5529" w:firstLine="0"/>
        <w:rPr>
          <w:szCs w:val="26"/>
        </w:rPr>
      </w:pPr>
    </w:p>
    <w:p w:rsidR="009B70B5" w:rsidRDefault="009B70B5" w:rsidP="00697211">
      <w:pPr>
        <w:tabs>
          <w:tab w:val="left" w:pos="8041"/>
        </w:tabs>
        <w:ind w:left="5529" w:right="1842" w:firstLine="0"/>
        <w:rPr>
          <w:szCs w:val="26"/>
        </w:rPr>
      </w:pPr>
    </w:p>
    <w:p w:rsidR="009B70B5" w:rsidRDefault="009B70B5" w:rsidP="009B70B5">
      <w:pPr>
        <w:tabs>
          <w:tab w:val="left" w:pos="8041"/>
        </w:tabs>
        <w:ind w:left="5529" w:firstLine="0"/>
        <w:rPr>
          <w:szCs w:val="26"/>
        </w:rPr>
      </w:pPr>
    </w:p>
    <w:p w:rsidR="009B70B5" w:rsidRDefault="009B70B5" w:rsidP="009B70B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9B70B5" w:rsidRDefault="009B70B5" w:rsidP="009B70B5">
      <w:pPr>
        <w:tabs>
          <w:tab w:val="left" w:pos="8041"/>
        </w:tabs>
        <w:ind w:firstLine="0"/>
        <w:jc w:val="center"/>
        <w:rPr>
          <w:b/>
          <w:szCs w:val="26"/>
        </w:rPr>
      </w:pPr>
      <w:proofErr w:type="gramStart"/>
      <w:r>
        <w:rPr>
          <w:b/>
          <w:szCs w:val="26"/>
        </w:rPr>
        <w:t xml:space="preserve">общественных территорий, нуждающихся в благоустройстве (с учетом </w:t>
      </w:r>
      <w:proofErr w:type="gramEnd"/>
    </w:p>
    <w:p w:rsidR="009B70B5" w:rsidRDefault="009B70B5" w:rsidP="009B70B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физического состояния) и подлежащих благоустройству в рамках </w:t>
      </w:r>
    </w:p>
    <w:p w:rsidR="009B70B5" w:rsidRDefault="009B70B5" w:rsidP="009B70B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программы «Формирование современной городской </w:t>
      </w:r>
    </w:p>
    <w:p w:rsidR="009B70B5" w:rsidRDefault="009B70B5" w:rsidP="009B70B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среды» на 2018-2024 годы</w:t>
      </w:r>
    </w:p>
    <w:p w:rsidR="009B70B5" w:rsidRPr="00B46400" w:rsidRDefault="009B70B5" w:rsidP="009B70B5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f8"/>
        <w:tblW w:w="10064" w:type="dxa"/>
        <w:tblInd w:w="250" w:type="dxa"/>
        <w:tblLook w:val="04A0"/>
      </w:tblPr>
      <w:tblGrid>
        <w:gridCol w:w="670"/>
        <w:gridCol w:w="2748"/>
        <w:gridCol w:w="5356"/>
        <w:gridCol w:w="1290"/>
      </w:tblGrid>
      <w:tr w:rsidR="009B70B5" w:rsidRPr="00510F5B" w:rsidTr="00697211">
        <w:tc>
          <w:tcPr>
            <w:tcW w:w="670" w:type="dxa"/>
          </w:tcPr>
          <w:p w:rsidR="009B70B5" w:rsidRPr="00510F5B" w:rsidRDefault="009B70B5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F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F5B">
              <w:rPr>
                <w:sz w:val="24"/>
                <w:szCs w:val="24"/>
              </w:rPr>
              <w:t>/</w:t>
            </w:r>
            <w:proofErr w:type="spellStart"/>
            <w:r w:rsidRPr="00510F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8" w:type="dxa"/>
          </w:tcPr>
          <w:p w:rsidR="009B70B5" w:rsidRPr="00510F5B" w:rsidRDefault="009B70B5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Наименование муниципального образования, наименование  и адрес общественной территории</w:t>
            </w:r>
          </w:p>
        </w:tc>
        <w:tc>
          <w:tcPr>
            <w:tcW w:w="5356" w:type="dxa"/>
          </w:tcPr>
          <w:p w:rsidR="009B70B5" w:rsidRPr="00510F5B" w:rsidRDefault="009B70B5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290" w:type="dxa"/>
          </w:tcPr>
          <w:p w:rsidR="009B70B5" w:rsidRPr="00510F5B" w:rsidRDefault="009B70B5" w:rsidP="00D02F01">
            <w:pPr>
              <w:ind w:firstLine="0"/>
              <w:jc w:val="center"/>
              <w:rPr>
                <w:sz w:val="24"/>
                <w:szCs w:val="24"/>
              </w:rPr>
            </w:pPr>
            <w:r w:rsidRPr="00510F5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10F5B">
              <w:rPr>
                <w:sz w:val="24"/>
                <w:szCs w:val="24"/>
              </w:rPr>
              <w:t>выпол-нения</w:t>
            </w:r>
            <w:proofErr w:type="spellEnd"/>
            <w:proofErr w:type="gramEnd"/>
            <w:r w:rsidRPr="00510F5B">
              <w:rPr>
                <w:sz w:val="24"/>
                <w:szCs w:val="24"/>
              </w:rPr>
              <w:t xml:space="preserve"> работ</w:t>
            </w:r>
          </w:p>
        </w:tc>
      </w:tr>
      <w:tr w:rsidR="009B70B5" w:rsidTr="00697211">
        <w:tc>
          <w:tcPr>
            <w:tcW w:w="670" w:type="dxa"/>
          </w:tcPr>
          <w:p w:rsidR="009B70B5" w:rsidRDefault="009B70B5" w:rsidP="00D02F01">
            <w:pPr>
              <w:ind w:firstLine="0"/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9B70B5" w:rsidRDefault="009B70B5" w:rsidP="00D02F01">
            <w:pPr>
              <w:ind w:firstLine="0"/>
              <w:jc w:val="center"/>
            </w:pPr>
            <w:r>
              <w:t>2</w:t>
            </w:r>
          </w:p>
        </w:tc>
        <w:tc>
          <w:tcPr>
            <w:tcW w:w="5356" w:type="dxa"/>
          </w:tcPr>
          <w:p w:rsidR="009B70B5" w:rsidRDefault="009B70B5" w:rsidP="00D02F01">
            <w:pPr>
              <w:ind w:firstLine="0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9B70B5" w:rsidRDefault="009B70B5" w:rsidP="00D02F01">
            <w:pPr>
              <w:ind w:firstLine="0"/>
              <w:jc w:val="center"/>
            </w:pPr>
            <w:r>
              <w:t>4</w:t>
            </w:r>
          </w:p>
        </w:tc>
      </w:tr>
      <w:tr w:rsidR="009B70B5" w:rsidTr="00697211">
        <w:tc>
          <w:tcPr>
            <w:tcW w:w="670" w:type="dxa"/>
            <w:vAlign w:val="center"/>
          </w:tcPr>
          <w:p w:rsidR="009B70B5" w:rsidRPr="00FE58E1" w:rsidRDefault="009B70B5" w:rsidP="00D02F01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B70B5" w:rsidRDefault="009B70B5" w:rsidP="00D02F0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Центральная площадь (г.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</w:rPr>
              <w:t>, ул. Ленинская, 28)</w:t>
            </w:r>
          </w:p>
        </w:tc>
        <w:tc>
          <w:tcPr>
            <w:tcW w:w="5356" w:type="dxa"/>
          </w:tcPr>
          <w:p w:rsidR="009B70B5" w:rsidRPr="00FE58E1" w:rsidRDefault="009B70B5" w:rsidP="00D02F01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B70B5" w:rsidRPr="00FE58E1" w:rsidRDefault="009B70B5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2018</w:t>
            </w:r>
          </w:p>
        </w:tc>
      </w:tr>
      <w:tr w:rsidR="009B70B5" w:rsidTr="00697211">
        <w:tc>
          <w:tcPr>
            <w:tcW w:w="670" w:type="dxa"/>
            <w:vAlign w:val="center"/>
          </w:tcPr>
          <w:p w:rsidR="009B70B5" w:rsidRPr="00FE58E1" w:rsidRDefault="009B70B5" w:rsidP="00D02F01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B70B5" w:rsidRDefault="009B70B5" w:rsidP="00D02F0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Площадь у фонтана (г.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</w:rPr>
              <w:t>,  расположена между домами ул. Советская, д.45, ул. Советская, д.47)</w:t>
            </w:r>
          </w:p>
        </w:tc>
        <w:tc>
          <w:tcPr>
            <w:tcW w:w="5356" w:type="dxa"/>
          </w:tcPr>
          <w:p w:rsidR="009B70B5" w:rsidRPr="00FE58E1" w:rsidRDefault="009B70B5" w:rsidP="00D02F01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B70B5" w:rsidRPr="00FE58E1" w:rsidRDefault="009B70B5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2019</w:t>
            </w:r>
          </w:p>
        </w:tc>
      </w:tr>
      <w:tr w:rsidR="009B70B5" w:rsidTr="00697211">
        <w:tc>
          <w:tcPr>
            <w:tcW w:w="670" w:type="dxa"/>
            <w:vAlign w:val="center"/>
          </w:tcPr>
          <w:p w:rsidR="009B70B5" w:rsidRPr="00FE58E1" w:rsidRDefault="009B70B5" w:rsidP="00D02F01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B70B5" w:rsidRDefault="009B70B5" w:rsidP="00D02F0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Парк им. Фадеева (г. </w:t>
            </w:r>
            <w:proofErr w:type="spellStart"/>
            <w:r>
              <w:rPr>
                <w:color w:val="000000"/>
              </w:rPr>
              <w:t>Спасск-Дальний</w:t>
            </w:r>
            <w:proofErr w:type="spellEnd"/>
            <w:r>
              <w:rPr>
                <w:color w:val="000000"/>
              </w:rPr>
              <w:t xml:space="preserve">, 50м на восток от ориентира, ориентир Филиал  № 2 городской </w:t>
            </w:r>
            <w:proofErr w:type="spellStart"/>
            <w:r>
              <w:rPr>
                <w:color w:val="000000"/>
              </w:rPr>
              <w:t>поликлининки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расногвардейская, 95)</w:t>
            </w:r>
          </w:p>
        </w:tc>
        <w:tc>
          <w:tcPr>
            <w:tcW w:w="5356" w:type="dxa"/>
          </w:tcPr>
          <w:p w:rsidR="009B70B5" w:rsidRPr="00FE58E1" w:rsidRDefault="009B70B5" w:rsidP="00D02F01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B70B5" w:rsidRPr="00FE58E1" w:rsidRDefault="009B70B5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19-2020</w:t>
            </w:r>
          </w:p>
        </w:tc>
      </w:tr>
      <w:tr w:rsidR="009B70B5" w:rsidTr="00697211">
        <w:tc>
          <w:tcPr>
            <w:tcW w:w="670" w:type="dxa"/>
            <w:vAlign w:val="center"/>
          </w:tcPr>
          <w:p w:rsidR="009B70B5" w:rsidRPr="00FE58E1" w:rsidRDefault="009B70B5" w:rsidP="00D02F01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B70B5" w:rsidRDefault="009B70B5" w:rsidP="00D02F0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Парк им. С.Лазо       (г.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Дербенева</w:t>
            </w:r>
            <w:proofErr w:type="spellEnd"/>
            <w:r>
              <w:rPr>
                <w:color w:val="000000"/>
              </w:rPr>
              <w:t>, д.1)</w:t>
            </w:r>
          </w:p>
        </w:tc>
        <w:tc>
          <w:tcPr>
            <w:tcW w:w="5356" w:type="dxa"/>
          </w:tcPr>
          <w:p w:rsidR="009B70B5" w:rsidRPr="00FE58E1" w:rsidRDefault="009B70B5" w:rsidP="00D02F01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B70B5" w:rsidRPr="00FE58E1" w:rsidRDefault="009B70B5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B70B5" w:rsidTr="00697211">
        <w:tc>
          <w:tcPr>
            <w:tcW w:w="670" w:type="dxa"/>
            <w:vAlign w:val="center"/>
          </w:tcPr>
          <w:p w:rsidR="009B70B5" w:rsidRPr="00FE58E1" w:rsidRDefault="009B70B5" w:rsidP="00D02F01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B70B5" w:rsidRDefault="009B70B5" w:rsidP="00D02F0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Сквер Победы          (г. </w:t>
            </w:r>
            <w:proofErr w:type="spellStart"/>
            <w:r>
              <w:rPr>
                <w:color w:val="000000"/>
              </w:rPr>
              <w:t>Спасск-Дальний</w:t>
            </w:r>
            <w:proofErr w:type="spellEnd"/>
            <w:r>
              <w:rPr>
                <w:color w:val="000000"/>
              </w:rPr>
              <w:t>, ул. Советская, между  домами ул. Советская, д.45, ул. Советская, д.47)</w:t>
            </w:r>
            <w:proofErr w:type="gramEnd"/>
          </w:p>
        </w:tc>
        <w:tc>
          <w:tcPr>
            <w:tcW w:w="5356" w:type="dxa"/>
          </w:tcPr>
          <w:p w:rsidR="009B70B5" w:rsidRPr="00FE58E1" w:rsidRDefault="009B70B5" w:rsidP="00D02F01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B70B5" w:rsidRPr="00FE58E1" w:rsidRDefault="009B70B5" w:rsidP="009B70B5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B70B5" w:rsidTr="00697211">
        <w:tc>
          <w:tcPr>
            <w:tcW w:w="670" w:type="dxa"/>
            <w:vAlign w:val="center"/>
          </w:tcPr>
          <w:p w:rsidR="009B70B5" w:rsidRPr="00FE58E1" w:rsidRDefault="009B70B5" w:rsidP="00D02F01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B70B5" w:rsidRDefault="009B70B5" w:rsidP="00D02F0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Сквер  ДОРА            (г. </w:t>
            </w:r>
            <w:proofErr w:type="spellStart"/>
            <w:r>
              <w:rPr>
                <w:color w:val="000000"/>
              </w:rPr>
              <w:t>Спасск-Дальний</w:t>
            </w:r>
            <w:proofErr w:type="spellEnd"/>
            <w:r>
              <w:rPr>
                <w:color w:val="000000"/>
              </w:rPr>
              <w:t xml:space="preserve">, вокруг ДОРА           ул. </w:t>
            </w:r>
            <w:proofErr w:type="gramStart"/>
            <w:r>
              <w:rPr>
                <w:color w:val="000000"/>
              </w:rPr>
              <w:t>Пушкинская</w:t>
            </w:r>
            <w:proofErr w:type="gramEnd"/>
            <w:r>
              <w:rPr>
                <w:color w:val="000000"/>
              </w:rPr>
              <w:t xml:space="preserve"> д.17)</w:t>
            </w:r>
          </w:p>
        </w:tc>
        <w:tc>
          <w:tcPr>
            <w:tcW w:w="5356" w:type="dxa"/>
          </w:tcPr>
          <w:p w:rsidR="009B70B5" w:rsidRPr="00FE58E1" w:rsidRDefault="009B70B5" w:rsidP="00D02F01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B70B5" w:rsidRPr="00FE58E1" w:rsidRDefault="009B70B5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B70B5" w:rsidTr="00697211">
        <w:tc>
          <w:tcPr>
            <w:tcW w:w="670" w:type="dxa"/>
            <w:vAlign w:val="center"/>
          </w:tcPr>
          <w:p w:rsidR="009B70B5" w:rsidRPr="00FE58E1" w:rsidRDefault="009B70B5" w:rsidP="00D02F01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9B70B5" w:rsidRDefault="009B70B5" w:rsidP="00D02F0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Сквер (г. </w:t>
            </w:r>
            <w:proofErr w:type="spellStart"/>
            <w:r>
              <w:rPr>
                <w:color w:val="000000"/>
              </w:rPr>
              <w:t>Спасск-Дальний</w:t>
            </w:r>
            <w:proofErr w:type="spellEnd"/>
            <w:r>
              <w:rPr>
                <w:color w:val="000000"/>
              </w:rPr>
              <w:t>, расположен между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оммунаров и ул. </w:t>
            </w:r>
            <w:proofErr w:type="spellStart"/>
            <w:r>
              <w:rPr>
                <w:color w:val="000000"/>
              </w:rPr>
              <w:t>Дербенева</w:t>
            </w:r>
            <w:proofErr w:type="spellEnd"/>
            <w:r>
              <w:rPr>
                <w:color w:val="000000"/>
              </w:rPr>
              <w:t xml:space="preserve"> в 100м на северо-восток от ориентира, ориентир Филиал № 1 Спасской городской поликлиники            ул. </w:t>
            </w:r>
            <w:proofErr w:type="spellStart"/>
            <w:r>
              <w:rPr>
                <w:color w:val="000000"/>
              </w:rPr>
              <w:t>Дербенева</w:t>
            </w:r>
            <w:proofErr w:type="spellEnd"/>
            <w:r>
              <w:rPr>
                <w:color w:val="000000"/>
              </w:rPr>
              <w:t>,  д.21)</w:t>
            </w:r>
          </w:p>
        </w:tc>
        <w:tc>
          <w:tcPr>
            <w:tcW w:w="5356" w:type="dxa"/>
          </w:tcPr>
          <w:p w:rsidR="009B70B5" w:rsidRPr="00FE58E1" w:rsidRDefault="009B70B5" w:rsidP="00D02F01">
            <w:pPr>
              <w:ind w:firstLine="0"/>
              <w:jc w:val="left"/>
              <w:rPr>
                <w:sz w:val="24"/>
                <w:szCs w:val="24"/>
              </w:rPr>
            </w:pPr>
            <w:r w:rsidRPr="00FE58E1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290" w:type="dxa"/>
          </w:tcPr>
          <w:p w:rsidR="009B70B5" w:rsidRPr="00FE58E1" w:rsidRDefault="009B70B5" w:rsidP="00D02F0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tabs>
          <w:tab w:val="left" w:pos="8041"/>
        </w:tabs>
        <w:ind w:left="5245" w:firstLine="0"/>
        <w:jc w:val="center"/>
      </w:pPr>
    </w:p>
    <w:p w:rsidR="009B70B5" w:rsidRDefault="009B70B5" w:rsidP="009B70B5">
      <w:pPr>
        <w:jc w:val="left"/>
      </w:pPr>
    </w:p>
    <w:p w:rsidR="00D02F01" w:rsidRDefault="00D02F01" w:rsidP="009B70B5">
      <w:pPr>
        <w:jc w:val="left"/>
      </w:pPr>
    </w:p>
    <w:p w:rsidR="00D02F01" w:rsidRDefault="00D02F01" w:rsidP="009B70B5">
      <w:pPr>
        <w:jc w:val="left"/>
      </w:pPr>
    </w:p>
    <w:p w:rsidR="00D02F01" w:rsidRDefault="00D02F01" w:rsidP="009B70B5">
      <w:pPr>
        <w:jc w:val="left"/>
      </w:pPr>
    </w:p>
    <w:p w:rsidR="00D02F01" w:rsidRDefault="00D02F01" w:rsidP="009B70B5">
      <w:pPr>
        <w:jc w:val="left"/>
      </w:pPr>
    </w:p>
    <w:p w:rsidR="00D02F01" w:rsidRDefault="00D02F01" w:rsidP="009B70B5">
      <w:pPr>
        <w:jc w:val="left"/>
        <w:sectPr w:rsidR="00D02F01" w:rsidSect="00697211">
          <w:pgSz w:w="11906" w:h="16838"/>
          <w:pgMar w:top="992" w:right="566" w:bottom="964" w:left="1134" w:header="425" w:footer="720" w:gutter="0"/>
          <w:cols w:space="720"/>
          <w:docGrid w:linePitch="360"/>
        </w:sectPr>
      </w:pPr>
    </w:p>
    <w:p w:rsidR="00D02F01" w:rsidRDefault="00D02F01" w:rsidP="00D02F01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lastRenderedPageBreak/>
        <w:t xml:space="preserve">         Приложение № </w:t>
      </w:r>
      <w:r w:rsidR="00697211">
        <w:rPr>
          <w:szCs w:val="26"/>
        </w:rPr>
        <w:t>8</w:t>
      </w:r>
    </w:p>
    <w:p w:rsidR="00D02F01" w:rsidRDefault="00D02F01" w:rsidP="00D02F01">
      <w:pPr>
        <w:jc w:val="right"/>
        <w:rPr>
          <w:szCs w:val="26"/>
        </w:rPr>
      </w:pPr>
      <w:r w:rsidRPr="00611E4E">
        <w:rPr>
          <w:szCs w:val="26"/>
        </w:rPr>
        <w:t>к муниципальной программе «Формирование</w:t>
      </w:r>
    </w:p>
    <w:p w:rsidR="00D02F01" w:rsidRDefault="00D02F01" w:rsidP="00D02F01">
      <w:pPr>
        <w:jc w:val="right"/>
        <w:rPr>
          <w:szCs w:val="26"/>
        </w:rPr>
      </w:pPr>
      <w:r w:rsidRPr="00611E4E">
        <w:rPr>
          <w:szCs w:val="26"/>
        </w:rPr>
        <w:t xml:space="preserve"> современной городской среды городского округа</w:t>
      </w:r>
      <w:r>
        <w:rPr>
          <w:szCs w:val="26"/>
        </w:rPr>
        <w:t xml:space="preserve"> </w:t>
      </w:r>
    </w:p>
    <w:p w:rsidR="00D02F01" w:rsidRDefault="00D02F01" w:rsidP="00D02F01">
      <w:pPr>
        <w:jc w:val="right"/>
        <w:rPr>
          <w:szCs w:val="26"/>
        </w:rPr>
      </w:pP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Pr="00611E4E">
        <w:rPr>
          <w:szCs w:val="26"/>
        </w:rPr>
        <w:t>» на 2018-202</w:t>
      </w:r>
      <w:r>
        <w:rPr>
          <w:szCs w:val="26"/>
        </w:rPr>
        <w:t>4</w:t>
      </w:r>
      <w:r w:rsidRPr="00611E4E">
        <w:rPr>
          <w:szCs w:val="26"/>
        </w:rPr>
        <w:t xml:space="preserve"> годы</w:t>
      </w:r>
    </w:p>
    <w:p w:rsidR="00B329D9" w:rsidRDefault="00B329D9" w:rsidP="00B329D9">
      <w:pPr>
        <w:jc w:val="center"/>
        <w:rPr>
          <w:szCs w:val="26"/>
        </w:rPr>
      </w:pPr>
    </w:p>
    <w:p w:rsidR="00B329D9" w:rsidRDefault="00B329D9" w:rsidP="00B329D9">
      <w:pPr>
        <w:jc w:val="center"/>
        <w:rPr>
          <w:szCs w:val="26"/>
        </w:rPr>
      </w:pPr>
    </w:p>
    <w:p w:rsidR="00B329D9" w:rsidRPr="00236F40" w:rsidRDefault="00B329D9" w:rsidP="00B329D9">
      <w:pPr>
        <w:jc w:val="center"/>
        <w:rPr>
          <w:b/>
          <w:szCs w:val="26"/>
        </w:rPr>
      </w:pPr>
      <w:r w:rsidRPr="00236F40">
        <w:rPr>
          <w:b/>
          <w:szCs w:val="26"/>
        </w:rPr>
        <w:t>ПЕРЕЧЕНЬ МЕРОПРИЯТИЙ</w:t>
      </w:r>
    </w:p>
    <w:p w:rsidR="00B329D9" w:rsidRPr="00697211" w:rsidRDefault="00B329D9" w:rsidP="00B329D9">
      <w:pPr>
        <w:jc w:val="center"/>
        <w:rPr>
          <w:b/>
          <w:szCs w:val="26"/>
        </w:rPr>
      </w:pPr>
      <w:r w:rsidRPr="00697211">
        <w:rPr>
          <w:b/>
          <w:szCs w:val="26"/>
        </w:rPr>
        <w:t>муниципальной программы «Формирование</w:t>
      </w:r>
    </w:p>
    <w:p w:rsidR="00B329D9" w:rsidRPr="00697211" w:rsidRDefault="00B329D9" w:rsidP="00B329D9">
      <w:pPr>
        <w:jc w:val="center"/>
        <w:rPr>
          <w:b/>
          <w:szCs w:val="26"/>
        </w:rPr>
      </w:pPr>
      <w:r w:rsidRPr="00697211">
        <w:rPr>
          <w:b/>
          <w:szCs w:val="26"/>
        </w:rPr>
        <w:t>современной городской среды городского округа</w:t>
      </w:r>
    </w:p>
    <w:p w:rsidR="00B329D9" w:rsidRPr="00697211" w:rsidRDefault="00B329D9" w:rsidP="00B329D9">
      <w:pPr>
        <w:jc w:val="center"/>
        <w:rPr>
          <w:b/>
          <w:szCs w:val="26"/>
        </w:rPr>
      </w:pPr>
      <w:proofErr w:type="spellStart"/>
      <w:proofErr w:type="gramStart"/>
      <w:r w:rsidRPr="00697211">
        <w:rPr>
          <w:b/>
          <w:szCs w:val="26"/>
        </w:rPr>
        <w:t>Спасск-Дальний</w:t>
      </w:r>
      <w:proofErr w:type="spellEnd"/>
      <w:proofErr w:type="gramEnd"/>
      <w:r w:rsidRPr="00697211">
        <w:rPr>
          <w:b/>
          <w:szCs w:val="26"/>
        </w:rPr>
        <w:t>» на 2018-2024 годы</w:t>
      </w:r>
    </w:p>
    <w:p w:rsidR="00B329D9" w:rsidRDefault="00B329D9" w:rsidP="00B329D9">
      <w:pPr>
        <w:jc w:val="center"/>
        <w:rPr>
          <w:szCs w:val="26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817"/>
        <w:gridCol w:w="1985"/>
        <w:gridCol w:w="1559"/>
        <w:gridCol w:w="1134"/>
        <w:gridCol w:w="1134"/>
        <w:gridCol w:w="2551"/>
        <w:gridCol w:w="2835"/>
        <w:gridCol w:w="3083"/>
      </w:tblGrid>
      <w:tr w:rsidR="000413A8" w:rsidRPr="00697211" w:rsidTr="00697211">
        <w:trPr>
          <w:trHeight w:val="473"/>
        </w:trPr>
        <w:tc>
          <w:tcPr>
            <w:tcW w:w="817" w:type="dxa"/>
            <w:vMerge w:val="restart"/>
          </w:tcPr>
          <w:p w:rsidR="00B329D9" w:rsidRPr="00697211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2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7211">
              <w:rPr>
                <w:sz w:val="24"/>
                <w:szCs w:val="24"/>
              </w:rPr>
              <w:t>/</w:t>
            </w:r>
            <w:proofErr w:type="spellStart"/>
            <w:r w:rsidRPr="006972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329D9" w:rsidRPr="00697211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 xml:space="preserve">Наименование </w:t>
            </w:r>
            <w:r w:rsidR="00CC2F6F" w:rsidRPr="00697211">
              <w:rPr>
                <w:sz w:val="24"/>
                <w:szCs w:val="24"/>
              </w:rPr>
              <w:t xml:space="preserve">мероприятий </w:t>
            </w:r>
            <w:r w:rsidRPr="0069721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</w:tcPr>
          <w:p w:rsidR="00B329D9" w:rsidRPr="00697211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329D9" w:rsidRPr="00697211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B329D9" w:rsidRPr="00697211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B329D9" w:rsidRPr="00697211" w:rsidRDefault="00236F40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083" w:type="dxa"/>
            <w:vMerge w:val="restart"/>
          </w:tcPr>
          <w:p w:rsidR="00B329D9" w:rsidRPr="00697211" w:rsidRDefault="00236F40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>Связь с показателями государственной программы</w:t>
            </w:r>
          </w:p>
        </w:tc>
      </w:tr>
      <w:tr w:rsidR="000413A8" w:rsidTr="00697211">
        <w:trPr>
          <w:trHeight w:val="885"/>
        </w:trPr>
        <w:tc>
          <w:tcPr>
            <w:tcW w:w="817" w:type="dxa"/>
            <w:vMerge/>
          </w:tcPr>
          <w:p w:rsidR="00B329D9" w:rsidRPr="00170390" w:rsidRDefault="00B329D9" w:rsidP="00236F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29D9" w:rsidRPr="00170390" w:rsidRDefault="00B329D9" w:rsidP="00236F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29D9" w:rsidRPr="00170390" w:rsidRDefault="00B329D9" w:rsidP="00236F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4E0" w:rsidRPr="00697211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697211">
              <w:rPr>
                <w:sz w:val="24"/>
                <w:szCs w:val="24"/>
              </w:rPr>
              <w:t xml:space="preserve">начала </w:t>
            </w:r>
            <w:proofErr w:type="spellStart"/>
            <w:r w:rsidRPr="00697211">
              <w:rPr>
                <w:sz w:val="24"/>
                <w:szCs w:val="24"/>
              </w:rPr>
              <w:t>реализа</w:t>
            </w:r>
            <w:proofErr w:type="spellEnd"/>
          </w:p>
          <w:p w:rsidR="00B329D9" w:rsidRPr="00697211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97211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29D9" w:rsidRPr="00697211" w:rsidRDefault="00962729" w:rsidP="00236F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7211">
              <w:rPr>
                <w:sz w:val="24"/>
                <w:szCs w:val="24"/>
              </w:rPr>
              <w:t>о</w:t>
            </w:r>
            <w:r w:rsidR="00B329D9" w:rsidRPr="00697211">
              <w:rPr>
                <w:sz w:val="24"/>
                <w:szCs w:val="24"/>
              </w:rPr>
              <w:t>конча</w:t>
            </w:r>
            <w:r w:rsidRPr="00697211">
              <w:rPr>
                <w:sz w:val="24"/>
                <w:szCs w:val="24"/>
              </w:rPr>
              <w:t>-</w:t>
            </w:r>
            <w:r w:rsidR="00B329D9" w:rsidRPr="0069721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B329D9" w:rsidRPr="00697211">
              <w:rPr>
                <w:sz w:val="24"/>
                <w:szCs w:val="24"/>
              </w:rPr>
              <w:t xml:space="preserve"> </w:t>
            </w:r>
            <w:proofErr w:type="spellStart"/>
            <w:r w:rsidR="00B329D9" w:rsidRPr="00697211">
              <w:rPr>
                <w:sz w:val="24"/>
                <w:szCs w:val="24"/>
              </w:rPr>
              <w:t>реализа</w:t>
            </w:r>
            <w:r w:rsidR="005B54E0" w:rsidRPr="00697211">
              <w:rPr>
                <w:sz w:val="24"/>
                <w:szCs w:val="24"/>
              </w:rPr>
              <w:t>-</w:t>
            </w:r>
            <w:r w:rsidR="00B329D9" w:rsidRPr="00697211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1" w:type="dxa"/>
            <w:vMerge/>
          </w:tcPr>
          <w:p w:rsidR="00B329D9" w:rsidRPr="00170390" w:rsidRDefault="00B329D9" w:rsidP="00236F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29D9" w:rsidRPr="00170390" w:rsidRDefault="00B329D9" w:rsidP="00236F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B329D9" w:rsidRPr="00170390" w:rsidRDefault="00B329D9" w:rsidP="00236F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B54E0" w:rsidRPr="003A5E2D" w:rsidTr="00697211">
        <w:tc>
          <w:tcPr>
            <w:tcW w:w="817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B329D9" w:rsidRPr="003A5E2D" w:rsidRDefault="00B329D9" w:rsidP="00236F40">
            <w:pPr>
              <w:ind w:firstLine="0"/>
              <w:jc w:val="center"/>
              <w:rPr>
                <w:sz w:val="24"/>
                <w:szCs w:val="24"/>
              </w:rPr>
            </w:pPr>
            <w:r w:rsidRPr="003A5E2D">
              <w:rPr>
                <w:sz w:val="24"/>
                <w:szCs w:val="24"/>
              </w:rPr>
              <w:t>8</w:t>
            </w:r>
          </w:p>
        </w:tc>
      </w:tr>
      <w:tr w:rsidR="000413A8" w:rsidTr="00697211">
        <w:tc>
          <w:tcPr>
            <w:tcW w:w="817" w:type="dxa"/>
          </w:tcPr>
          <w:p w:rsidR="00E3428F" w:rsidRPr="00170390" w:rsidRDefault="00E3428F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3428F" w:rsidRPr="00170390" w:rsidRDefault="00E3428F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Подпрограмма №1»Формирование современной городской среды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70390">
              <w:rPr>
                <w:sz w:val="24"/>
                <w:szCs w:val="24"/>
              </w:rPr>
              <w:t xml:space="preserve"> на 2018-2024 годы»</w:t>
            </w:r>
          </w:p>
        </w:tc>
        <w:tc>
          <w:tcPr>
            <w:tcW w:w="1559" w:type="dxa"/>
          </w:tcPr>
          <w:p w:rsidR="00E3428F" w:rsidRPr="00170390" w:rsidRDefault="00E3428F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E3428F" w:rsidRPr="00170390" w:rsidRDefault="00E3428F" w:rsidP="00962729">
            <w:pPr>
              <w:ind w:firstLine="0"/>
              <w:jc w:val="left"/>
              <w:rPr>
                <w:sz w:val="24"/>
                <w:szCs w:val="24"/>
              </w:rPr>
            </w:pPr>
          </w:p>
          <w:p w:rsidR="00E3428F" w:rsidRPr="00170390" w:rsidRDefault="00E3428F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E3428F" w:rsidRPr="00170390" w:rsidRDefault="0069721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3428F"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3428F" w:rsidRPr="00170390" w:rsidRDefault="0069721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3428F"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E3428F" w:rsidRPr="00170390" w:rsidRDefault="00E3428F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E3428F" w:rsidRPr="00170390" w:rsidRDefault="00E3428F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E3428F" w:rsidRPr="00170390" w:rsidRDefault="005B54E0" w:rsidP="00B03AC1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</w:t>
            </w:r>
            <w:r w:rsidRPr="00170390">
              <w:rPr>
                <w:sz w:val="24"/>
                <w:szCs w:val="24"/>
              </w:rPr>
              <w:lastRenderedPageBreak/>
              <w:t xml:space="preserve">вопросов  </w:t>
            </w:r>
            <w:r w:rsidR="00B03AC1"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Основное мероприятие 1. 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 xml:space="preserve">о формировании комфортной городской среды , от общего количества граждан в возрасте от 14 лет , проживающих в муниципальных </w:t>
            </w:r>
            <w:r>
              <w:rPr>
                <w:sz w:val="24"/>
                <w:szCs w:val="24"/>
              </w:rPr>
              <w:lastRenderedPageBreak/>
              <w:t>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985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Проведение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1.1.2</w:t>
            </w:r>
          </w:p>
        </w:tc>
        <w:tc>
          <w:tcPr>
            <w:tcW w:w="1985" w:type="dxa"/>
          </w:tcPr>
          <w:p w:rsidR="00B03AC1" w:rsidRPr="00170390" w:rsidRDefault="00B03AC1" w:rsidP="002D3670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Проведение мероприятий </w:t>
            </w:r>
            <w:r w:rsidRPr="00170390">
              <w:rPr>
                <w:sz w:val="24"/>
                <w:szCs w:val="24"/>
              </w:rPr>
              <w:lastRenderedPageBreak/>
              <w:t>(рейтингового голосования, сбор предложений собственников помещений МКД ) по отбору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 подлежащих благоустройству</w:t>
            </w:r>
          </w:p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70390">
              <w:rPr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Благоустройство дворовых и </w:t>
            </w:r>
            <w:r w:rsidRPr="00170390">
              <w:rPr>
                <w:sz w:val="24"/>
                <w:szCs w:val="24"/>
              </w:rPr>
              <w:lastRenderedPageBreak/>
              <w:t>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Благоустройство дворовых и </w:t>
            </w:r>
            <w:r w:rsidRPr="00170390">
              <w:rPr>
                <w:sz w:val="24"/>
                <w:szCs w:val="24"/>
              </w:rPr>
              <w:lastRenderedPageBreak/>
              <w:t>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Количество благоустроенных дворовых </w:t>
            </w:r>
            <w:r w:rsidRPr="00170390">
              <w:rPr>
                <w:sz w:val="24"/>
                <w:szCs w:val="24"/>
              </w:rPr>
              <w:lastRenderedPageBreak/>
              <w:t>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85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Проведение мероприятий по образованию земельных участков, на которых расположены многоквартирные дома, дворовые </w:t>
            </w:r>
            <w:r w:rsidRPr="00170390">
              <w:rPr>
                <w:sz w:val="24"/>
                <w:szCs w:val="24"/>
              </w:rPr>
              <w:lastRenderedPageBreak/>
              <w:t>территории которых благоустраиваются с использованием средств субсидии</w:t>
            </w:r>
          </w:p>
        </w:tc>
        <w:tc>
          <w:tcPr>
            <w:tcW w:w="1559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Управление жилищно-</w:t>
            </w:r>
            <w:r w:rsidRPr="00170390">
              <w:rPr>
                <w:sz w:val="24"/>
                <w:szCs w:val="24"/>
              </w:rPr>
              <w:lastRenderedPageBreak/>
              <w:t xml:space="preserve">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Благоустройство дворовых и общественных территорий, объектов недвижимого имущества (включая объекты незавершенного строительства) и </w:t>
            </w:r>
            <w:r w:rsidRPr="00170390">
              <w:rPr>
                <w:sz w:val="24"/>
                <w:szCs w:val="24"/>
              </w:rPr>
              <w:lastRenderedPageBreak/>
              <w:t>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</w:t>
            </w:r>
            <w:r w:rsidRPr="00170390">
              <w:rPr>
                <w:sz w:val="24"/>
                <w:szCs w:val="24"/>
              </w:rPr>
              <w:lastRenderedPageBreak/>
              <w:t>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</w:t>
            </w:r>
            <w:r w:rsidRPr="00170390">
              <w:rPr>
                <w:sz w:val="24"/>
                <w:szCs w:val="24"/>
              </w:rPr>
              <w:lastRenderedPageBreak/>
              <w:t>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85" w:type="dxa"/>
          </w:tcPr>
          <w:p w:rsidR="00B03AC1" w:rsidRPr="00170390" w:rsidRDefault="00B03AC1" w:rsidP="00170390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Привлечение добровольцев (волонтеров) к разработке и реализации мероприятий муниципальной программы «Формирование современной городской среды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70390">
              <w:rPr>
                <w:sz w:val="24"/>
                <w:szCs w:val="24"/>
              </w:rPr>
              <w:t xml:space="preserve"> на 2018-2024 год» (проведение </w:t>
            </w:r>
            <w:r w:rsidRPr="00170390">
              <w:rPr>
                <w:sz w:val="24"/>
                <w:szCs w:val="24"/>
              </w:rPr>
              <w:lastRenderedPageBreak/>
              <w:t xml:space="preserve">общественного обсуждения, рейтингового голосования, разработка </w:t>
            </w:r>
            <w:proofErr w:type="spellStart"/>
            <w:r w:rsidRPr="00170390">
              <w:rPr>
                <w:sz w:val="24"/>
                <w:szCs w:val="24"/>
              </w:rPr>
              <w:t>дизайн-проектов</w:t>
            </w:r>
            <w:proofErr w:type="spellEnd"/>
            <w:r w:rsidRPr="00170390">
              <w:rPr>
                <w:sz w:val="24"/>
                <w:szCs w:val="24"/>
              </w:rPr>
              <w:t>, работы по благоустройству)</w:t>
            </w:r>
          </w:p>
        </w:tc>
        <w:tc>
          <w:tcPr>
            <w:tcW w:w="1559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lastRenderedPageBreak/>
              <w:t>Спасск-Дальний</w:t>
            </w:r>
            <w:proofErr w:type="spellEnd"/>
            <w:proofErr w:type="gram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170390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 НКО и молодежные объединения, привлекаемые в реализацию мероприятий и проектов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</w:t>
            </w:r>
            <w:r w:rsidRPr="00170390">
              <w:rPr>
                <w:sz w:val="24"/>
                <w:szCs w:val="24"/>
              </w:rPr>
              <w:lastRenderedPageBreak/>
              <w:t>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985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Заключение муниципальных контрактов по результатам закупки товаров, работ и услуг для обеспечения муниципальных нужд.</w:t>
            </w:r>
          </w:p>
        </w:tc>
        <w:tc>
          <w:tcPr>
            <w:tcW w:w="1559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70390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рация</w:t>
            </w:r>
            <w:proofErr w:type="spellEnd"/>
            <w:proofErr w:type="gramEnd"/>
            <w:r w:rsidRPr="00170390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7039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170390">
              <w:rPr>
                <w:sz w:val="24"/>
                <w:szCs w:val="24"/>
              </w:rPr>
              <w:t xml:space="preserve"> лица и индивидуальные предприниматели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 xml:space="preserve">о формировании комфортной городской среды , от общего </w:t>
            </w:r>
            <w:r>
              <w:rPr>
                <w:sz w:val="24"/>
                <w:szCs w:val="24"/>
              </w:rPr>
              <w:lastRenderedPageBreak/>
              <w:t>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985" w:type="dxa"/>
          </w:tcPr>
          <w:p w:rsidR="00B03AC1" w:rsidRPr="00170390" w:rsidRDefault="00B03AC1" w:rsidP="000413A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благоустройству </w:t>
            </w:r>
            <w:r w:rsidRPr="00170390">
              <w:rPr>
                <w:sz w:val="24"/>
                <w:szCs w:val="24"/>
              </w:rPr>
              <w:t>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70390">
              <w:rPr>
                <w:sz w:val="24"/>
                <w:szCs w:val="24"/>
              </w:rPr>
              <w:t>Юриди</w:t>
            </w:r>
            <w:r>
              <w:rPr>
                <w:sz w:val="24"/>
                <w:szCs w:val="24"/>
              </w:rPr>
              <w:t>-</w:t>
            </w:r>
            <w:r w:rsidRPr="00170390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170390">
              <w:rPr>
                <w:sz w:val="24"/>
                <w:szCs w:val="24"/>
              </w:rPr>
              <w:t xml:space="preserve"> лица и индивидуальные предприниматели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Благоустройство дворовых и общественных территорий, объектов недвижимого имущества (включая объекты незавершенного строительства) и земельных участков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 xml:space="preserve"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</w:t>
            </w:r>
            <w:r>
              <w:rPr>
                <w:sz w:val="24"/>
                <w:szCs w:val="24"/>
              </w:rPr>
              <w:lastRenderedPageBreak/>
              <w:t>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</w:tcPr>
          <w:p w:rsidR="00B03AC1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  <w:p w:rsidR="00B03AC1" w:rsidRPr="00170390" w:rsidRDefault="00B03AC1" w:rsidP="000413A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городского хозяйства </w:t>
            </w:r>
          </w:p>
        </w:tc>
        <w:tc>
          <w:tcPr>
            <w:tcW w:w="1559" w:type="dxa"/>
          </w:tcPr>
          <w:p w:rsidR="00B03AC1" w:rsidRPr="00170390" w:rsidRDefault="00B03AC1" w:rsidP="000413A8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B03AC1" w:rsidRPr="00170390" w:rsidRDefault="00B03AC1" w:rsidP="000413A8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0413A8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B03AC1" w:rsidTr="00697211">
        <w:tc>
          <w:tcPr>
            <w:tcW w:w="817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985" w:type="dxa"/>
          </w:tcPr>
          <w:p w:rsidR="00B03AC1" w:rsidRPr="00170390" w:rsidRDefault="00B03AC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Cs w:val="26"/>
              </w:rPr>
              <w:t xml:space="preserve">Создание цифровой платформы вовлечения </w:t>
            </w:r>
            <w:r>
              <w:rPr>
                <w:szCs w:val="26"/>
              </w:rPr>
              <w:lastRenderedPageBreak/>
              <w:t>граждан в решение вопросов  формирования современной городской среды (сервис по участию в рейтинговом голосовании по реализации мероприятий муниципальной программы)</w:t>
            </w:r>
          </w:p>
        </w:tc>
        <w:tc>
          <w:tcPr>
            <w:tcW w:w="1559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</w:t>
            </w:r>
            <w:r w:rsidRPr="00170390">
              <w:rPr>
                <w:sz w:val="24"/>
                <w:szCs w:val="24"/>
              </w:rPr>
              <w:lastRenderedPageBreak/>
              <w:t>Дальний</w:t>
            </w:r>
            <w:proofErr w:type="spellEnd"/>
            <w:proofErr w:type="gramEnd"/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B03AC1" w:rsidRPr="00170390" w:rsidRDefault="00B03AC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отрасли городского хозяйства посредством внедрения цифровых </w:t>
            </w:r>
            <w:r>
              <w:rPr>
                <w:sz w:val="24"/>
                <w:szCs w:val="24"/>
              </w:rPr>
              <w:lastRenderedPageBreak/>
              <w:t>технологий и платформенных решений</w:t>
            </w:r>
          </w:p>
        </w:tc>
        <w:tc>
          <w:tcPr>
            <w:tcW w:w="2835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Преобразование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3083" w:type="dxa"/>
          </w:tcPr>
          <w:p w:rsidR="00B03AC1" w:rsidRPr="00170390" w:rsidRDefault="00B03AC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Количество благоустроенных дворовых территорий</w:t>
            </w:r>
            <w:proofErr w:type="gramStart"/>
            <w:r w:rsidRPr="00170390">
              <w:rPr>
                <w:sz w:val="24"/>
                <w:szCs w:val="24"/>
              </w:rPr>
              <w:t xml:space="preserve"> ;</w:t>
            </w:r>
            <w:proofErr w:type="gramEnd"/>
            <w:r w:rsidRPr="00170390">
              <w:rPr>
                <w:sz w:val="24"/>
                <w:szCs w:val="24"/>
              </w:rPr>
              <w:t xml:space="preserve"> количество благоустроенных общественных территорий, </w:t>
            </w:r>
            <w:r w:rsidRPr="00170390">
              <w:rPr>
                <w:sz w:val="24"/>
                <w:szCs w:val="24"/>
              </w:rPr>
              <w:lastRenderedPageBreak/>
              <w:t>количество реализованных проектов благоустройства дворовых территорий, количество реализованных комплексных проектов благоустройства общественных территорий; среднее значение индекса качества городской среды по Приморскому краю; доля городов с благоприятной средой от общего количества городов ; доля граждан</w:t>
            </w:r>
            <w:proofErr w:type="gramStart"/>
            <w:r w:rsidRPr="00170390">
              <w:rPr>
                <w:sz w:val="24"/>
                <w:szCs w:val="24"/>
              </w:rPr>
              <w:t xml:space="preserve"> ,</w:t>
            </w:r>
            <w:proofErr w:type="gramEnd"/>
            <w:r w:rsidRPr="00170390">
              <w:rPr>
                <w:sz w:val="24"/>
                <w:szCs w:val="24"/>
              </w:rPr>
              <w:t xml:space="preserve"> принявших участие в решении вопросов  </w:t>
            </w:r>
            <w:r>
              <w:rPr>
                <w:sz w:val="24"/>
                <w:szCs w:val="24"/>
              </w:rPr>
              <w:t>о формировании комфортной городской среды , от общего количества граждан в возрасте от 14 лет , проживающих в муниципальных образованиях , на территории которых реализуются проекты по созданию комфортной городской среды.</w:t>
            </w:r>
          </w:p>
        </w:tc>
      </w:tr>
      <w:tr w:rsidR="00A61347" w:rsidTr="00697211">
        <w:tc>
          <w:tcPr>
            <w:tcW w:w="817" w:type="dxa"/>
          </w:tcPr>
          <w:p w:rsidR="00A61347" w:rsidRPr="00170390" w:rsidRDefault="00A61347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A61347" w:rsidRPr="00B03AC1" w:rsidRDefault="00A61347" w:rsidP="00B03AC1">
            <w:pPr>
              <w:tabs>
                <w:tab w:val="left" w:pos="735"/>
                <w:tab w:val="center" w:pos="3761"/>
              </w:tabs>
              <w:ind w:firstLine="0"/>
              <w:jc w:val="left"/>
              <w:rPr>
                <w:sz w:val="24"/>
                <w:szCs w:val="24"/>
              </w:rPr>
            </w:pPr>
            <w:r w:rsidRPr="00B03AC1">
              <w:rPr>
                <w:sz w:val="24"/>
                <w:szCs w:val="24"/>
              </w:rPr>
              <w:t xml:space="preserve">Подпрограмма №2 «Благоустройство территорий детских и спортивных площадок на территории </w:t>
            </w:r>
          </w:p>
          <w:p w:rsidR="00A61347" w:rsidRPr="00170390" w:rsidRDefault="00A61347" w:rsidP="00B03AC1">
            <w:pPr>
              <w:ind w:firstLine="0"/>
              <w:jc w:val="left"/>
              <w:rPr>
                <w:sz w:val="24"/>
                <w:szCs w:val="24"/>
              </w:rPr>
            </w:pPr>
            <w:r w:rsidRPr="00B03AC1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B03AC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03AC1">
              <w:rPr>
                <w:sz w:val="24"/>
                <w:szCs w:val="24"/>
              </w:rPr>
              <w:t xml:space="preserve"> на 2018-2024 годы»</w:t>
            </w:r>
          </w:p>
        </w:tc>
        <w:tc>
          <w:tcPr>
            <w:tcW w:w="1559" w:type="dxa"/>
          </w:tcPr>
          <w:p w:rsidR="00A61347" w:rsidRPr="00170390" w:rsidRDefault="00A61347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A61347" w:rsidRPr="00170390" w:rsidRDefault="00A61347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1347" w:rsidRPr="00170390" w:rsidRDefault="00A61347" w:rsidP="00F41E57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</w:t>
            </w:r>
            <w:r w:rsidR="00F41E57">
              <w:rPr>
                <w:sz w:val="24"/>
                <w:szCs w:val="24"/>
              </w:rPr>
              <w:t>ЖКХ</w:t>
            </w:r>
            <w:r w:rsidRPr="00170390">
              <w:rPr>
                <w:sz w:val="24"/>
                <w:szCs w:val="24"/>
              </w:rPr>
              <w:t xml:space="preserve"> Администрации городского </w:t>
            </w:r>
            <w:r w:rsidRPr="00170390">
              <w:rPr>
                <w:sz w:val="24"/>
                <w:szCs w:val="24"/>
              </w:rPr>
              <w:lastRenderedPageBreak/>
              <w:t xml:space="preserve">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A61347" w:rsidRPr="00170390" w:rsidRDefault="00A61347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A61347" w:rsidRPr="00170390" w:rsidRDefault="00A61347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A61347" w:rsidRPr="00170390" w:rsidRDefault="00A61347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:rsidR="00A61347" w:rsidRPr="00170390" w:rsidRDefault="00A6134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:rsidR="00A61347" w:rsidRPr="00170390" w:rsidRDefault="00A61347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EF2631" w:rsidTr="00697211">
        <w:tc>
          <w:tcPr>
            <w:tcW w:w="817" w:type="dxa"/>
          </w:tcPr>
          <w:p w:rsidR="00EF2631" w:rsidRPr="00170390" w:rsidRDefault="00EF263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85" w:type="dxa"/>
          </w:tcPr>
          <w:p w:rsidR="00EF2631" w:rsidRPr="00170390" w:rsidRDefault="00EF2631" w:rsidP="00EF26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отбора территорий для проведения  работ по благоустройству территорий, детских и спортивных площадок</w:t>
            </w:r>
          </w:p>
        </w:tc>
        <w:tc>
          <w:tcPr>
            <w:tcW w:w="1559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EF2631" w:rsidRPr="00170390" w:rsidRDefault="00EF2631" w:rsidP="00F41E57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</w:t>
            </w:r>
            <w:r w:rsidR="00F41E57">
              <w:rPr>
                <w:sz w:val="24"/>
                <w:szCs w:val="24"/>
              </w:rPr>
              <w:t>ЖКХ</w:t>
            </w:r>
            <w:r w:rsidRPr="00170390">
              <w:rPr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EF2631" w:rsidRPr="00170390" w:rsidRDefault="00EF263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F2631" w:rsidRPr="00170390" w:rsidRDefault="00EF263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EF2631" w:rsidTr="00697211">
        <w:tc>
          <w:tcPr>
            <w:tcW w:w="817" w:type="dxa"/>
          </w:tcPr>
          <w:p w:rsidR="00EF2631" w:rsidRPr="00170390" w:rsidRDefault="003A5E2D" w:rsidP="003A5E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985" w:type="dxa"/>
          </w:tcPr>
          <w:p w:rsidR="00EF2631" w:rsidRPr="00170390" w:rsidRDefault="00EF2631" w:rsidP="00962729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>Проведение мероприятий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559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EF2631" w:rsidRPr="00170390" w:rsidRDefault="00EF2631" w:rsidP="00EF2631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ЖКХ</w:t>
            </w:r>
            <w:r w:rsidRPr="00170390">
              <w:rPr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134" w:type="dxa"/>
          </w:tcPr>
          <w:p w:rsidR="00EF2631" w:rsidRPr="00170390" w:rsidRDefault="00EF263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F2631" w:rsidRPr="00170390" w:rsidRDefault="00EF263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EF2631" w:rsidTr="00697211">
        <w:tc>
          <w:tcPr>
            <w:tcW w:w="817" w:type="dxa"/>
          </w:tcPr>
          <w:p w:rsidR="00EF2631" w:rsidRDefault="00EF2631" w:rsidP="003A5E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3A5E2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F2631" w:rsidRPr="00170390" w:rsidRDefault="00EF2631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170390">
              <w:rPr>
                <w:sz w:val="24"/>
                <w:szCs w:val="24"/>
              </w:rPr>
              <w:t xml:space="preserve">муниципальных контрактов по результатам закупки товаров, </w:t>
            </w:r>
            <w:r w:rsidRPr="00170390">
              <w:rPr>
                <w:sz w:val="24"/>
                <w:szCs w:val="24"/>
              </w:rPr>
              <w:lastRenderedPageBreak/>
              <w:t>работ и услуг для обеспечения муниципальных нужд.</w:t>
            </w:r>
          </w:p>
        </w:tc>
        <w:tc>
          <w:tcPr>
            <w:tcW w:w="1559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</w:t>
            </w:r>
            <w:r w:rsidRPr="00170390">
              <w:rPr>
                <w:sz w:val="24"/>
                <w:szCs w:val="24"/>
              </w:rPr>
              <w:lastRenderedPageBreak/>
              <w:t>Дальний</w:t>
            </w:r>
            <w:proofErr w:type="spellEnd"/>
            <w:proofErr w:type="gramEnd"/>
          </w:p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EF2631" w:rsidRPr="00170390" w:rsidRDefault="00EF263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EF2631" w:rsidRPr="00170390" w:rsidRDefault="00EF2631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:rsidR="00EF2631" w:rsidRPr="00170390" w:rsidRDefault="00EF2631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F41E57" w:rsidTr="00697211">
        <w:tc>
          <w:tcPr>
            <w:tcW w:w="817" w:type="dxa"/>
          </w:tcPr>
          <w:p w:rsidR="00F41E57" w:rsidRDefault="00F41E57" w:rsidP="003A5E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  <w:r w:rsidR="003A5E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41E57" w:rsidRPr="00170390" w:rsidRDefault="00F41E57" w:rsidP="00F41E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территорий, детских и спортивных площадок</w:t>
            </w:r>
          </w:p>
        </w:tc>
        <w:tc>
          <w:tcPr>
            <w:tcW w:w="1559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F41E57" w:rsidRPr="00170390" w:rsidRDefault="00F41E57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41E57" w:rsidRPr="00170390" w:rsidRDefault="00F41E57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  <w:tr w:rsidR="00F41E57" w:rsidTr="00697211">
        <w:tc>
          <w:tcPr>
            <w:tcW w:w="817" w:type="dxa"/>
          </w:tcPr>
          <w:p w:rsidR="00F41E57" w:rsidRDefault="00F41E57" w:rsidP="003A5E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3A5E2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1E57" w:rsidRPr="00170390" w:rsidRDefault="00F41E57" w:rsidP="009627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созданного в результате благоустройства территорий детских и спортивных площадок имущества в состав общего имущества многоквартирного дома</w:t>
            </w:r>
          </w:p>
        </w:tc>
        <w:tc>
          <w:tcPr>
            <w:tcW w:w="1559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 w:rsidRPr="00170390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170390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</w:p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 МКД</w:t>
            </w:r>
          </w:p>
        </w:tc>
        <w:tc>
          <w:tcPr>
            <w:tcW w:w="1134" w:type="dxa"/>
          </w:tcPr>
          <w:p w:rsidR="00F41E57" w:rsidRPr="00170390" w:rsidRDefault="00F41E57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41E57" w:rsidRPr="00170390" w:rsidRDefault="00F41E57" w:rsidP="006972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2835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3083" w:type="dxa"/>
          </w:tcPr>
          <w:p w:rsidR="00F41E57" w:rsidRPr="00170390" w:rsidRDefault="00F41E57" w:rsidP="004B2C6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</w:tr>
    </w:tbl>
    <w:p w:rsidR="00B329D9" w:rsidRDefault="00B329D9" w:rsidP="00962729">
      <w:pPr>
        <w:jc w:val="left"/>
        <w:rPr>
          <w:szCs w:val="26"/>
        </w:rPr>
      </w:pPr>
    </w:p>
    <w:p w:rsidR="00B329D9" w:rsidRPr="00B329D9" w:rsidRDefault="00B329D9" w:rsidP="00B329D9">
      <w:pPr>
        <w:jc w:val="center"/>
        <w:rPr>
          <w:szCs w:val="26"/>
        </w:rPr>
      </w:pPr>
    </w:p>
    <w:sectPr w:rsidR="00B329D9" w:rsidRPr="00B329D9" w:rsidSect="00D02F01">
      <w:pgSz w:w="16838" w:h="11906" w:orient="landscape"/>
      <w:pgMar w:top="709" w:right="992" w:bottom="284" w:left="96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87" w:rsidRDefault="004C4D87" w:rsidP="000155A9">
      <w:r>
        <w:separator/>
      </w:r>
    </w:p>
  </w:endnote>
  <w:endnote w:type="continuationSeparator" w:id="1">
    <w:p w:rsidR="004C4D87" w:rsidRDefault="004C4D87" w:rsidP="0001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87" w:rsidRDefault="004C4D87" w:rsidP="000155A9">
      <w:r>
        <w:separator/>
      </w:r>
    </w:p>
  </w:footnote>
  <w:footnote w:type="continuationSeparator" w:id="1">
    <w:p w:rsidR="004C4D87" w:rsidRDefault="004C4D87" w:rsidP="0001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7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8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21"/>
  </w:num>
  <w:num w:numId="5">
    <w:abstractNumId w:val="25"/>
  </w:num>
  <w:num w:numId="6">
    <w:abstractNumId w:val="18"/>
  </w:num>
  <w:num w:numId="7">
    <w:abstractNumId w:val="13"/>
  </w:num>
  <w:num w:numId="8">
    <w:abstractNumId w:val="24"/>
  </w:num>
  <w:num w:numId="9">
    <w:abstractNumId w:val="16"/>
  </w:num>
  <w:num w:numId="10">
    <w:abstractNumId w:val="27"/>
  </w:num>
  <w:num w:numId="11">
    <w:abstractNumId w:val="10"/>
  </w:num>
  <w:num w:numId="12">
    <w:abstractNumId w:val="12"/>
  </w:num>
  <w:num w:numId="13">
    <w:abstractNumId w:val="26"/>
  </w:num>
  <w:num w:numId="14">
    <w:abstractNumId w:val="1"/>
  </w:num>
  <w:num w:numId="15">
    <w:abstractNumId w:val="7"/>
  </w:num>
  <w:num w:numId="16">
    <w:abstractNumId w:val="28"/>
  </w:num>
  <w:num w:numId="17">
    <w:abstractNumId w:val="19"/>
  </w:num>
  <w:num w:numId="18">
    <w:abstractNumId w:val="23"/>
  </w:num>
  <w:num w:numId="19">
    <w:abstractNumId w:val="2"/>
  </w:num>
  <w:num w:numId="20">
    <w:abstractNumId w:val="5"/>
  </w:num>
  <w:num w:numId="21">
    <w:abstractNumId w:val="8"/>
  </w:num>
  <w:num w:numId="22">
    <w:abstractNumId w:val="3"/>
  </w:num>
  <w:num w:numId="23">
    <w:abstractNumId w:val="11"/>
  </w:num>
  <w:num w:numId="24">
    <w:abstractNumId w:val="15"/>
  </w:num>
  <w:num w:numId="25">
    <w:abstractNumId w:val="17"/>
  </w:num>
  <w:num w:numId="26">
    <w:abstractNumId w:val="4"/>
  </w:num>
  <w:num w:numId="27">
    <w:abstractNumId w:val="22"/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E6"/>
    <w:rsid w:val="000155A9"/>
    <w:rsid w:val="00021893"/>
    <w:rsid w:val="00022332"/>
    <w:rsid w:val="000413A8"/>
    <w:rsid w:val="00043182"/>
    <w:rsid w:val="000446D3"/>
    <w:rsid w:val="00054C79"/>
    <w:rsid w:val="000613ED"/>
    <w:rsid w:val="0008499A"/>
    <w:rsid w:val="00095180"/>
    <w:rsid w:val="000973EA"/>
    <w:rsid w:val="000B5310"/>
    <w:rsid w:val="000B5754"/>
    <w:rsid w:val="000B6F04"/>
    <w:rsid w:val="000D0EEB"/>
    <w:rsid w:val="000D245D"/>
    <w:rsid w:val="000D5D97"/>
    <w:rsid w:val="000E1F68"/>
    <w:rsid w:val="000F3060"/>
    <w:rsid w:val="000F37EE"/>
    <w:rsid w:val="001020BA"/>
    <w:rsid w:val="001140C9"/>
    <w:rsid w:val="0012484B"/>
    <w:rsid w:val="00133280"/>
    <w:rsid w:val="00146BC2"/>
    <w:rsid w:val="00170390"/>
    <w:rsid w:val="00190DE5"/>
    <w:rsid w:val="001953CE"/>
    <w:rsid w:val="001B76BF"/>
    <w:rsid w:val="001C3796"/>
    <w:rsid w:val="0021466B"/>
    <w:rsid w:val="00216492"/>
    <w:rsid w:val="00236F40"/>
    <w:rsid w:val="00244229"/>
    <w:rsid w:val="002549D7"/>
    <w:rsid w:val="00254CFF"/>
    <w:rsid w:val="00255914"/>
    <w:rsid w:val="0027200B"/>
    <w:rsid w:val="002739E9"/>
    <w:rsid w:val="00280E61"/>
    <w:rsid w:val="00295A83"/>
    <w:rsid w:val="002C1D1F"/>
    <w:rsid w:val="002C7936"/>
    <w:rsid w:val="002D3670"/>
    <w:rsid w:val="002D7DAF"/>
    <w:rsid w:val="002F4F02"/>
    <w:rsid w:val="002F6DF3"/>
    <w:rsid w:val="00323D04"/>
    <w:rsid w:val="0032502F"/>
    <w:rsid w:val="00327A41"/>
    <w:rsid w:val="00341800"/>
    <w:rsid w:val="00352444"/>
    <w:rsid w:val="00356BAB"/>
    <w:rsid w:val="00360FD3"/>
    <w:rsid w:val="0037789D"/>
    <w:rsid w:val="00397EA2"/>
    <w:rsid w:val="003A5E2D"/>
    <w:rsid w:val="003B6F38"/>
    <w:rsid w:val="003B7829"/>
    <w:rsid w:val="003C7041"/>
    <w:rsid w:val="003D28D9"/>
    <w:rsid w:val="003E0227"/>
    <w:rsid w:val="003E5C22"/>
    <w:rsid w:val="003F2571"/>
    <w:rsid w:val="0040536E"/>
    <w:rsid w:val="00410FF2"/>
    <w:rsid w:val="00414E95"/>
    <w:rsid w:val="004313C6"/>
    <w:rsid w:val="00431F86"/>
    <w:rsid w:val="0043582F"/>
    <w:rsid w:val="0044141C"/>
    <w:rsid w:val="00443F44"/>
    <w:rsid w:val="00463A88"/>
    <w:rsid w:val="0048460B"/>
    <w:rsid w:val="00487323"/>
    <w:rsid w:val="004A0A8F"/>
    <w:rsid w:val="004B2C63"/>
    <w:rsid w:val="004C4514"/>
    <w:rsid w:val="004C4D87"/>
    <w:rsid w:val="004D47D3"/>
    <w:rsid w:val="004F31BD"/>
    <w:rsid w:val="004F7FFA"/>
    <w:rsid w:val="00510F5B"/>
    <w:rsid w:val="00531EA2"/>
    <w:rsid w:val="00535E81"/>
    <w:rsid w:val="00537C49"/>
    <w:rsid w:val="0054550B"/>
    <w:rsid w:val="005535E2"/>
    <w:rsid w:val="0055610E"/>
    <w:rsid w:val="00560C86"/>
    <w:rsid w:val="00561D69"/>
    <w:rsid w:val="00565CED"/>
    <w:rsid w:val="00590BCB"/>
    <w:rsid w:val="005A22B3"/>
    <w:rsid w:val="005A4DC8"/>
    <w:rsid w:val="005A5B35"/>
    <w:rsid w:val="005B54E0"/>
    <w:rsid w:val="005C4984"/>
    <w:rsid w:val="005F6265"/>
    <w:rsid w:val="00601A61"/>
    <w:rsid w:val="00603C6D"/>
    <w:rsid w:val="006059C4"/>
    <w:rsid w:val="00606559"/>
    <w:rsid w:val="006072E7"/>
    <w:rsid w:val="00607B43"/>
    <w:rsid w:val="00625106"/>
    <w:rsid w:val="00661470"/>
    <w:rsid w:val="006964C9"/>
    <w:rsid w:val="00697211"/>
    <w:rsid w:val="006A1C66"/>
    <w:rsid w:val="006B1C44"/>
    <w:rsid w:val="006B4C1A"/>
    <w:rsid w:val="006D365B"/>
    <w:rsid w:val="00703055"/>
    <w:rsid w:val="0071788E"/>
    <w:rsid w:val="0072126A"/>
    <w:rsid w:val="00742888"/>
    <w:rsid w:val="00755F38"/>
    <w:rsid w:val="00776F1E"/>
    <w:rsid w:val="00782D8E"/>
    <w:rsid w:val="007A17CF"/>
    <w:rsid w:val="00806A12"/>
    <w:rsid w:val="00813D82"/>
    <w:rsid w:val="008339DD"/>
    <w:rsid w:val="008363B8"/>
    <w:rsid w:val="0083673F"/>
    <w:rsid w:val="00843874"/>
    <w:rsid w:val="00893D8D"/>
    <w:rsid w:val="008A257E"/>
    <w:rsid w:val="008C27C5"/>
    <w:rsid w:val="008D2A3B"/>
    <w:rsid w:val="008E364E"/>
    <w:rsid w:val="008F430B"/>
    <w:rsid w:val="00900AB1"/>
    <w:rsid w:val="009059FE"/>
    <w:rsid w:val="00914A28"/>
    <w:rsid w:val="00923321"/>
    <w:rsid w:val="0093622C"/>
    <w:rsid w:val="00962729"/>
    <w:rsid w:val="009A1DC0"/>
    <w:rsid w:val="009A6D4F"/>
    <w:rsid w:val="009B0F41"/>
    <w:rsid w:val="009B2EAE"/>
    <w:rsid w:val="009B6DCD"/>
    <w:rsid w:val="009B70B5"/>
    <w:rsid w:val="009C5FA5"/>
    <w:rsid w:val="009C7A2D"/>
    <w:rsid w:val="009E3591"/>
    <w:rsid w:val="00A11613"/>
    <w:rsid w:val="00A236E3"/>
    <w:rsid w:val="00A37B9C"/>
    <w:rsid w:val="00A61347"/>
    <w:rsid w:val="00A73962"/>
    <w:rsid w:val="00AD1DF1"/>
    <w:rsid w:val="00AD3976"/>
    <w:rsid w:val="00AD3B34"/>
    <w:rsid w:val="00AD485C"/>
    <w:rsid w:val="00B03AC1"/>
    <w:rsid w:val="00B16CC6"/>
    <w:rsid w:val="00B235A7"/>
    <w:rsid w:val="00B31F06"/>
    <w:rsid w:val="00B329D9"/>
    <w:rsid w:val="00B44011"/>
    <w:rsid w:val="00B47908"/>
    <w:rsid w:val="00B9233A"/>
    <w:rsid w:val="00BA082A"/>
    <w:rsid w:val="00BA092B"/>
    <w:rsid w:val="00BB05DA"/>
    <w:rsid w:val="00BD08F5"/>
    <w:rsid w:val="00BD1CCC"/>
    <w:rsid w:val="00BE2FA0"/>
    <w:rsid w:val="00BF0ACC"/>
    <w:rsid w:val="00BF4FFB"/>
    <w:rsid w:val="00BF602C"/>
    <w:rsid w:val="00C07AA2"/>
    <w:rsid w:val="00C13E01"/>
    <w:rsid w:val="00C213F2"/>
    <w:rsid w:val="00C216C7"/>
    <w:rsid w:val="00C26D81"/>
    <w:rsid w:val="00C72E5C"/>
    <w:rsid w:val="00CA545E"/>
    <w:rsid w:val="00CA7F02"/>
    <w:rsid w:val="00CC2F6F"/>
    <w:rsid w:val="00D02F01"/>
    <w:rsid w:val="00D137B6"/>
    <w:rsid w:val="00D14700"/>
    <w:rsid w:val="00D179C2"/>
    <w:rsid w:val="00D300BD"/>
    <w:rsid w:val="00D81A43"/>
    <w:rsid w:val="00D85EFC"/>
    <w:rsid w:val="00D94EDB"/>
    <w:rsid w:val="00D96B1B"/>
    <w:rsid w:val="00DB178F"/>
    <w:rsid w:val="00DC1DE6"/>
    <w:rsid w:val="00DC6632"/>
    <w:rsid w:val="00DD4B88"/>
    <w:rsid w:val="00DE2864"/>
    <w:rsid w:val="00DE626E"/>
    <w:rsid w:val="00DF250C"/>
    <w:rsid w:val="00DF69D1"/>
    <w:rsid w:val="00E04FF2"/>
    <w:rsid w:val="00E07ECB"/>
    <w:rsid w:val="00E10690"/>
    <w:rsid w:val="00E33A80"/>
    <w:rsid w:val="00E3428F"/>
    <w:rsid w:val="00E3473A"/>
    <w:rsid w:val="00E557E6"/>
    <w:rsid w:val="00E63A3D"/>
    <w:rsid w:val="00E81EC0"/>
    <w:rsid w:val="00E8322D"/>
    <w:rsid w:val="00E86AAE"/>
    <w:rsid w:val="00E87420"/>
    <w:rsid w:val="00E92B3A"/>
    <w:rsid w:val="00EC7E03"/>
    <w:rsid w:val="00EE0C80"/>
    <w:rsid w:val="00EE2A65"/>
    <w:rsid w:val="00EF2631"/>
    <w:rsid w:val="00EF4625"/>
    <w:rsid w:val="00EF66CE"/>
    <w:rsid w:val="00F16DAD"/>
    <w:rsid w:val="00F207EE"/>
    <w:rsid w:val="00F22255"/>
    <w:rsid w:val="00F240FC"/>
    <w:rsid w:val="00F30BFE"/>
    <w:rsid w:val="00F41E57"/>
    <w:rsid w:val="00F516DD"/>
    <w:rsid w:val="00F724F6"/>
    <w:rsid w:val="00F72FEA"/>
    <w:rsid w:val="00F744AD"/>
    <w:rsid w:val="00F8024B"/>
    <w:rsid w:val="00F84F04"/>
    <w:rsid w:val="00F96CAA"/>
    <w:rsid w:val="00FA1FD4"/>
    <w:rsid w:val="00FB64FF"/>
    <w:rsid w:val="00FE323C"/>
    <w:rsid w:val="00FF2502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0"/>
    <w:next w:val="a1"/>
    <w:link w:val="10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590BCB"/>
    <w:pPr>
      <w:suppressAutoHyphens w:val="0"/>
      <w:ind w:left="720"/>
      <w:contextualSpacing/>
    </w:pPr>
  </w:style>
  <w:style w:type="paragraph" w:customStyle="1" w:styleId="ConsPlusNormal">
    <w:name w:val="ConsPlusNormal"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1">
    <w:name w:val="Основной шрифт абзаца1"/>
    <w:rsid w:val="0027200B"/>
  </w:style>
  <w:style w:type="character" w:customStyle="1" w:styleId="a6">
    <w:name w:val="Основной текст с отступом Знак"/>
    <w:rsid w:val="0027200B"/>
    <w:rPr>
      <w:sz w:val="28"/>
    </w:rPr>
  </w:style>
  <w:style w:type="character" w:customStyle="1" w:styleId="a7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8">
    <w:name w:val="Верхний колонтитул Знак"/>
    <w:rsid w:val="0027200B"/>
    <w:rPr>
      <w:sz w:val="26"/>
      <w:lang w:eastAsia="zh-CN"/>
    </w:rPr>
  </w:style>
  <w:style w:type="character" w:customStyle="1" w:styleId="a9">
    <w:name w:val="Нижний колонтитул Знак"/>
    <w:rsid w:val="0027200B"/>
    <w:rPr>
      <w:sz w:val="26"/>
      <w:lang w:eastAsia="zh-CN"/>
    </w:rPr>
  </w:style>
  <w:style w:type="paragraph" w:customStyle="1" w:styleId="a0">
    <w:name w:val="Заголовок"/>
    <w:basedOn w:val="a"/>
    <w:next w:val="a1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link w:val="aa"/>
    <w:rsid w:val="0027200B"/>
    <w:pPr>
      <w:spacing w:after="120"/>
    </w:pPr>
  </w:style>
  <w:style w:type="character" w:customStyle="1" w:styleId="aa">
    <w:name w:val="Основной текст Знак"/>
    <w:basedOn w:val="a2"/>
    <w:link w:val="a1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b">
    <w:name w:val="List"/>
    <w:basedOn w:val="a1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4"/>
    <w:rsid w:val="0027200B"/>
  </w:style>
  <w:style w:type="character" w:customStyle="1" w:styleId="14">
    <w:name w:val="Верхний колонтитул Знак1"/>
    <w:basedOn w:val="a2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5"/>
    <w:rsid w:val="0027200B"/>
  </w:style>
  <w:style w:type="character" w:customStyle="1" w:styleId="15">
    <w:name w:val="Нижний колонтитул Знак1"/>
    <w:basedOn w:val="a2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6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6">
    <w:name w:val="Основной текст с отступом Знак1"/>
    <w:basedOn w:val="a2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7"/>
    <w:rsid w:val="0027200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basedOn w:val="a0"/>
    <w:next w:val="a1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2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a0"/>
    <w:next w:val="a1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2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8">
    <w:name w:val="Заголовок1"/>
    <w:basedOn w:val="a"/>
    <w:next w:val="a1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3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a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2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2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2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uiPriority w:val="1"/>
    <w:qFormat/>
    <w:rsid w:val="00272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AE16-2EFD-427F-AA92-44BB2D56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8382</Words>
  <Characters>47780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agarkova_ns</cp:lastModifiedBy>
  <cp:revision>2</cp:revision>
  <cp:lastPrinted>2020-01-25T08:02:00Z</cp:lastPrinted>
  <dcterms:created xsi:type="dcterms:W3CDTF">2020-01-30T00:30:00Z</dcterms:created>
  <dcterms:modified xsi:type="dcterms:W3CDTF">2020-01-30T00:30:00Z</dcterms:modified>
</cp:coreProperties>
</file>