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9B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7E1957" w:rsidRPr="00004853" w:rsidRDefault="007E1957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center"/>
        <w:rPr>
          <w:b/>
          <w:sz w:val="26"/>
          <w:szCs w:val="26"/>
        </w:rPr>
      </w:pPr>
    </w:p>
    <w:p w:rsidR="003F549B" w:rsidRPr="001C0B75" w:rsidRDefault="0088604B" w:rsidP="007E1957">
      <w:pPr>
        <w:spacing w:line="276" w:lineRule="auto"/>
        <w:jc w:val="center"/>
        <w:rPr>
          <w:b/>
          <w:szCs w:val="28"/>
        </w:rPr>
      </w:pPr>
      <w:r w:rsidRPr="0088604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6.5pt;margin-top:-66.6pt;width:94pt;height:130pt;z-index:251660288">
            <v:imagedata r:id="rId5" o:title=""/>
            <w10:anchorlock/>
          </v:shape>
          <o:OLEObject Type="Embed" ProgID="Word.Picture.8" ShapeID="_x0000_s1028" DrawAspect="Content" ObjectID="_1644829942" r:id="rId6"/>
        </w:pict>
      </w:r>
      <w:r w:rsidR="003F549B" w:rsidRPr="001C0B75">
        <w:rPr>
          <w:b/>
          <w:szCs w:val="28"/>
        </w:rPr>
        <w:t xml:space="preserve"> ДУМА   </w:t>
      </w:r>
    </w:p>
    <w:p w:rsidR="003F549B" w:rsidRDefault="003F549B" w:rsidP="007E1957">
      <w:pPr>
        <w:pStyle w:val="a3"/>
        <w:spacing w:before="0" w:line="276" w:lineRule="auto"/>
        <w:rPr>
          <w:sz w:val="26"/>
          <w:szCs w:val="26"/>
        </w:rPr>
      </w:pPr>
      <w:r w:rsidRPr="00004853">
        <w:rPr>
          <w:sz w:val="26"/>
          <w:szCs w:val="26"/>
        </w:rPr>
        <w:t>ГОРОДСКОГО ОКРУГА  СПАССК-ДАЛЬНИЙ</w:t>
      </w:r>
    </w:p>
    <w:p w:rsidR="009C0ABB" w:rsidRPr="009C0ABB" w:rsidRDefault="009C0ABB" w:rsidP="007E1957">
      <w:pPr>
        <w:spacing w:line="276" w:lineRule="auto"/>
        <w:jc w:val="center"/>
        <w:rPr>
          <w:b/>
          <w:bCs/>
          <w:sz w:val="26"/>
          <w:szCs w:val="26"/>
        </w:rPr>
      </w:pPr>
      <w:r w:rsidRPr="009C0ABB">
        <w:rPr>
          <w:b/>
          <w:bCs/>
          <w:sz w:val="26"/>
          <w:szCs w:val="26"/>
        </w:rPr>
        <w:t>ПРИМОРСКОГО КРАЯ</w:t>
      </w:r>
    </w:p>
    <w:p w:rsidR="003F549B" w:rsidRPr="00004853" w:rsidRDefault="003F549B" w:rsidP="007E1957">
      <w:pPr>
        <w:spacing w:line="276" w:lineRule="auto"/>
        <w:jc w:val="center"/>
        <w:rPr>
          <w:b/>
          <w:sz w:val="26"/>
          <w:szCs w:val="26"/>
        </w:rPr>
      </w:pPr>
    </w:p>
    <w:p w:rsidR="003F549B" w:rsidRDefault="003F549B" w:rsidP="003F549B">
      <w:pPr>
        <w:spacing w:line="276" w:lineRule="auto"/>
        <w:jc w:val="center"/>
        <w:rPr>
          <w:b/>
          <w:szCs w:val="28"/>
        </w:rPr>
      </w:pPr>
      <w:proofErr w:type="gramStart"/>
      <w:r w:rsidRPr="00E5100A">
        <w:rPr>
          <w:b/>
          <w:szCs w:val="28"/>
        </w:rPr>
        <w:t>Р</w:t>
      </w:r>
      <w:proofErr w:type="gramEnd"/>
      <w:r w:rsidRPr="00E5100A">
        <w:rPr>
          <w:b/>
          <w:szCs w:val="28"/>
        </w:rPr>
        <w:t xml:space="preserve"> Е Ш Е Н И Е</w:t>
      </w:r>
    </w:p>
    <w:p w:rsidR="00421E18" w:rsidRPr="00E5100A" w:rsidRDefault="00421E18" w:rsidP="003F549B">
      <w:pPr>
        <w:spacing w:line="276" w:lineRule="auto"/>
        <w:jc w:val="center"/>
        <w:rPr>
          <w:b/>
          <w:szCs w:val="28"/>
        </w:rPr>
      </w:pPr>
    </w:p>
    <w:p w:rsidR="00421E18" w:rsidRDefault="00421E18" w:rsidP="00421E18">
      <w:pPr>
        <w:ind w:right="-2"/>
        <w:jc w:val="center"/>
        <w:rPr>
          <w:b/>
          <w:sz w:val="26"/>
          <w:szCs w:val="26"/>
        </w:rPr>
      </w:pPr>
      <w:r w:rsidRPr="00421E18">
        <w:rPr>
          <w:b/>
          <w:sz w:val="26"/>
          <w:szCs w:val="26"/>
        </w:rPr>
        <w:t>О внесении изменений в решение Думы городского округа Спасск-Дальний</w:t>
      </w:r>
    </w:p>
    <w:p w:rsidR="00421E18" w:rsidRPr="00421E18" w:rsidRDefault="00421E18" w:rsidP="00421E18">
      <w:pPr>
        <w:ind w:right="-2"/>
        <w:jc w:val="center"/>
        <w:rPr>
          <w:b/>
          <w:sz w:val="26"/>
          <w:szCs w:val="26"/>
        </w:rPr>
      </w:pPr>
      <w:r w:rsidRPr="00421E18">
        <w:rPr>
          <w:b/>
          <w:sz w:val="26"/>
          <w:szCs w:val="26"/>
        </w:rPr>
        <w:t>от   25  марта  2014 г.   №  30 «Об утверждении Положения  о  порядке  предоставления      специализированных жилых  помещений   из муниципального жилищного  фонда  городского    округа    Спасск-Дальний»</w:t>
      </w:r>
    </w:p>
    <w:p w:rsidR="007E1957" w:rsidRPr="00E9583C" w:rsidRDefault="007E1957" w:rsidP="007E1957">
      <w:pPr>
        <w:shd w:val="clear" w:color="auto" w:fill="FFFFFF"/>
        <w:spacing w:line="278" w:lineRule="exact"/>
        <w:ind w:left="6154"/>
        <w:rPr>
          <w:spacing w:val="-3"/>
          <w:sz w:val="26"/>
          <w:szCs w:val="26"/>
        </w:rPr>
      </w:pPr>
    </w:p>
    <w:p w:rsidR="007E1957" w:rsidRPr="00E9583C" w:rsidRDefault="007E1957" w:rsidP="007E1957">
      <w:pPr>
        <w:shd w:val="clear" w:color="auto" w:fill="FFFFFF"/>
        <w:spacing w:line="278" w:lineRule="exact"/>
        <w:ind w:left="6154"/>
        <w:rPr>
          <w:sz w:val="26"/>
          <w:szCs w:val="26"/>
        </w:rPr>
      </w:pPr>
      <w:r w:rsidRPr="00E9583C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7E1957" w:rsidRPr="00E9583C" w:rsidRDefault="007E1957" w:rsidP="007E1957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E9583C">
        <w:rPr>
          <w:spacing w:val="-2"/>
          <w:sz w:val="26"/>
          <w:szCs w:val="26"/>
        </w:rPr>
        <w:t>«  26  »  февраля  2020 года</w:t>
      </w:r>
    </w:p>
    <w:p w:rsidR="007E1957" w:rsidRDefault="007E1957" w:rsidP="007E1957">
      <w:pPr>
        <w:spacing w:line="276" w:lineRule="auto"/>
        <w:jc w:val="both"/>
        <w:rPr>
          <w:sz w:val="26"/>
          <w:szCs w:val="26"/>
        </w:rPr>
      </w:pPr>
    </w:p>
    <w:p w:rsidR="00421E18" w:rsidRPr="00485CBB" w:rsidRDefault="00421E18" w:rsidP="007E195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85CBB">
        <w:rPr>
          <w:sz w:val="26"/>
          <w:szCs w:val="26"/>
        </w:rPr>
        <w:t xml:space="preserve">1. </w:t>
      </w:r>
      <w:r>
        <w:rPr>
          <w:sz w:val="26"/>
          <w:szCs w:val="26"/>
        </w:rPr>
        <w:t>В п</w:t>
      </w:r>
      <w:r w:rsidRPr="00485CBB">
        <w:rPr>
          <w:sz w:val="26"/>
          <w:szCs w:val="26"/>
        </w:rPr>
        <w:t>одпункт</w:t>
      </w:r>
      <w:r>
        <w:rPr>
          <w:sz w:val="26"/>
          <w:szCs w:val="26"/>
        </w:rPr>
        <w:t>е</w:t>
      </w:r>
      <w:r w:rsidRPr="00485CBB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485CBB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3.1</w:t>
      </w:r>
      <w:r w:rsidRPr="00485CBB">
        <w:rPr>
          <w:sz w:val="26"/>
          <w:szCs w:val="26"/>
        </w:rPr>
        <w:t xml:space="preserve"> раздела II</w:t>
      </w:r>
      <w:r>
        <w:rPr>
          <w:sz w:val="26"/>
          <w:szCs w:val="26"/>
          <w:lang w:val="en-US"/>
        </w:rPr>
        <w:t>I</w:t>
      </w:r>
      <w:r w:rsidRPr="00485CBB">
        <w:rPr>
          <w:sz w:val="26"/>
          <w:szCs w:val="26"/>
        </w:rPr>
        <w:t xml:space="preserve">  Положения о порядке предоставления специализированных жилых помещений из муниципального жилищного фонда городского округа Спасск-Дальний, утвержденного решением Думы городского округа Спасск-Дальний от 25 марта 2014 г. № 30 «Об утверждении Положения  о  порядке предоставления специализированных жилых помещений  из муниципального жилищного  фонда  городского    округа    Спасск-Дальний»</w:t>
      </w:r>
      <w:r w:rsidRPr="00421E18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ред.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 xml:space="preserve">. от </w:t>
      </w:r>
      <w:r w:rsidRPr="00421E18">
        <w:rPr>
          <w:sz w:val="26"/>
          <w:szCs w:val="26"/>
        </w:rPr>
        <w:t>30.06.2017 г. № 65-НПА</w:t>
      </w:r>
      <w:r>
        <w:rPr>
          <w:sz w:val="26"/>
          <w:szCs w:val="26"/>
        </w:rPr>
        <w:t>,</w:t>
      </w:r>
      <w:r w:rsidRPr="00421E18">
        <w:rPr>
          <w:sz w:val="26"/>
          <w:szCs w:val="26"/>
        </w:rPr>
        <w:t xml:space="preserve"> от 02.03.2018 г.</w:t>
      </w:r>
      <w:r>
        <w:rPr>
          <w:sz w:val="26"/>
          <w:szCs w:val="26"/>
        </w:rPr>
        <w:t xml:space="preserve"> </w:t>
      </w:r>
      <w:r w:rsidRPr="00421E18">
        <w:rPr>
          <w:sz w:val="26"/>
          <w:szCs w:val="26"/>
        </w:rPr>
        <w:t>№ 14-НПА</w:t>
      </w:r>
      <w:r>
        <w:rPr>
          <w:sz w:val="26"/>
          <w:szCs w:val="26"/>
        </w:rPr>
        <w:t xml:space="preserve">) слова </w:t>
      </w:r>
      <w:r w:rsidRPr="00421E18">
        <w:rPr>
          <w:sz w:val="26"/>
          <w:szCs w:val="26"/>
        </w:rPr>
        <w:t xml:space="preserve">«в пункте 3 </w:t>
      </w:r>
      <w:hyperlink r:id="rId7" w:history="1">
        <w:r w:rsidRPr="00421E18">
          <w:rPr>
            <w:sz w:val="26"/>
            <w:szCs w:val="26"/>
          </w:rPr>
          <w:t>статьи 95</w:t>
        </w:r>
      </w:hyperlink>
      <w:r>
        <w:rPr>
          <w:sz w:val="26"/>
          <w:szCs w:val="26"/>
        </w:rPr>
        <w:t xml:space="preserve">» заменить словами </w:t>
      </w:r>
      <w:r w:rsidRPr="00421E18">
        <w:rPr>
          <w:sz w:val="26"/>
          <w:szCs w:val="26"/>
        </w:rPr>
        <w:t>«в пункт</w:t>
      </w:r>
      <w:r>
        <w:rPr>
          <w:sz w:val="26"/>
          <w:szCs w:val="26"/>
        </w:rPr>
        <w:t>ах</w:t>
      </w:r>
      <w:r w:rsidRPr="00421E18">
        <w:rPr>
          <w:sz w:val="26"/>
          <w:szCs w:val="26"/>
        </w:rPr>
        <w:t xml:space="preserve"> 3</w:t>
      </w:r>
      <w:r>
        <w:rPr>
          <w:sz w:val="26"/>
          <w:szCs w:val="26"/>
        </w:rPr>
        <w:t>, 3.1</w:t>
      </w:r>
      <w:r w:rsidRPr="00421E18">
        <w:rPr>
          <w:sz w:val="26"/>
          <w:szCs w:val="26"/>
        </w:rPr>
        <w:t xml:space="preserve"> </w:t>
      </w:r>
      <w:hyperlink r:id="rId8" w:history="1">
        <w:r w:rsidRPr="00421E18">
          <w:rPr>
            <w:sz w:val="26"/>
            <w:szCs w:val="26"/>
          </w:rPr>
          <w:t>статьи 95</w:t>
        </w:r>
      </w:hyperlink>
      <w:r w:rsidRPr="00421E18">
        <w:rPr>
          <w:sz w:val="26"/>
          <w:szCs w:val="26"/>
        </w:rPr>
        <w:t>»</w:t>
      </w:r>
      <w:r w:rsidRPr="00485CBB">
        <w:rPr>
          <w:sz w:val="26"/>
          <w:szCs w:val="26"/>
        </w:rPr>
        <w:t xml:space="preserve">.   </w:t>
      </w:r>
    </w:p>
    <w:p w:rsidR="00421E18" w:rsidRDefault="00421E18" w:rsidP="007E1957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Pr="00760F4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421E18" w:rsidRDefault="00421E18" w:rsidP="007E1957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3. Разместить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7E1957" w:rsidRPr="00E9583C" w:rsidRDefault="007E1957" w:rsidP="007E1957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</w:p>
    <w:p w:rsidR="007E1957" w:rsidRPr="00E9583C" w:rsidRDefault="007E1957" w:rsidP="007E1957">
      <w:pPr>
        <w:jc w:val="both"/>
        <w:rPr>
          <w:sz w:val="26"/>
          <w:szCs w:val="26"/>
        </w:rPr>
      </w:pPr>
    </w:p>
    <w:p w:rsidR="007E1957" w:rsidRPr="00E9583C" w:rsidRDefault="007E1957" w:rsidP="007E1957">
      <w:pPr>
        <w:jc w:val="both"/>
        <w:rPr>
          <w:sz w:val="26"/>
          <w:szCs w:val="26"/>
        </w:rPr>
      </w:pPr>
    </w:p>
    <w:p w:rsidR="007E1957" w:rsidRPr="00E9583C" w:rsidRDefault="007E1957" w:rsidP="007E1957">
      <w:pPr>
        <w:jc w:val="both"/>
        <w:rPr>
          <w:sz w:val="26"/>
          <w:szCs w:val="26"/>
        </w:rPr>
      </w:pPr>
      <w:r w:rsidRPr="00E9583C">
        <w:rPr>
          <w:sz w:val="26"/>
          <w:szCs w:val="26"/>
        </w:rPr>
        <w:t>Исполняющий обязанности главы</w:t>
      </w:r>
    </w:p>
    <w:p w:rsidR="007E1957" w:rsidRPr="00E9583C" w:rsidRDefault="007E1957" w:rsidP="007E1957">
      <w:pPr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городского округа Спасск-Дальний                      </w:t>
      </w:r>
      <w:r>
        <w:rPr>
          <w:sz w:val="26"/>
          <w:szCs w:val="26"/>
        </w:rPr>
        <w:t xml:space="preserve">                  </w:t>
      </w:r>
      <w:r w:rsidRPr="00E9583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А.</w:t>
      </w:r>
      <w:r w:rsidRPr="00E9583C">
        <w:rPr>
          <w:sz w:val="26"/>
          <w:szCs w:val="26"/>
        </w:rPr>
        <w:t>К. Бессонов</w:t>
      </w:r>
    </w:p>
    <w:p w:rsidR="007E1957" w:rsidRPr="00E9583C" w:rsidRDefault="007E1957" w:rsidP="007E1957">
      <w:pPr>
        <w:jc w:val="both"/>
        <w:rPr>
          <w:sz w:val="26"/>
          <w:szCs w:val="26"/>
        </w:rPr>
      </w:pPr>
    </w:p>
    <w:p w:rsidR="000751AE" w:rsidRDefault="000751AE" w:rsidP="000751AE">
      <w:pPr>
        <w:jc w:val="both"/>
        <w:rPr>
          <w:sz w:val="26"/>
          <w:szCs w:val="26"/>
        </w:rPr>
      </w:pPr>
      <w:r>
        <w:rPr>
          <w:sz w:val="26"/>
          <w:szCs w:val="26"/>
        </w:rPr>
        <w:t>«  03  »   марта   2020 года</w:t>
      </w:r>
    </w:p>
    <w:p w:rsidR="007E1957" w:rsidRPr="00E9583C" w:rsidRDefault="007E1957" w:rsidP="007E1957">
      <w:pPr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11 </w:t>
      </w:r>
      <w:r w:rsidRPr="00E9583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9583C">
        <w:rPr>
          <w:sz w:val="26"/>
          <w:szCs w:val="26"/>
        </w:rPr>
        <w:t>НПА</w:t>
      </w:r>
    </w:p>
    <w:p w:rsidR="00421E18" w:rsidRPr="00485CBB" w:rsidRDefault="00421E18" w:rsidP="00421E18">
      <w:pPr>
        <w:rPr>
          <w:sz w:val="26"/>
          <w:szCs w:val="26"/>
        </w:rPr>
      </w:pPr>
    </w:p>
    <w:p w:rsidR="00421E18" w:rsidRDefault="00421E18" w:rsidP="00421E18"/>
    <w:p w:rsidR="00B26898" w:rsidRPr="00F801A5" w:rsidRDefault="00B26898" w:rsidP="00421E18">
      <w:pPr>
        <w:spacing w:line="276" w:lineRule="auto"/>
        <w:jc w:val="center"/>
        <w:rPr>
          <w:sz w:val="26"/>
          <w:szCs w:val="26"/>
        </w:rPr>
      </w:pPr>
    </w:p>
    <w:sectPr w:rsidR="00B26898" w:rsidRPr="00F801A5" w:rsidSect="007E195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751AE"/>
    <w:rsid w:val="00083D22"/>
    <w:rsid w:val="000F2D39"/>
    <w:rsid w:val="00113DE2"/>
    <w:rsid w:val="001B33CA"/>
    <w:rsid w:val="001B5F3C"/>
    <w:rsid w:val="001D5C15"/>
    <w:rsid w:val="002053CB"/>
    <w:rsid w:val="0023789F"/>
    <w:rsid w:val="002E6C23"/>
    <w:rsid w:val="003305E0"/>
    <w:rsid w:val="003A1465"/>
    <w:rsid w:val="003F549B"/>
    <w:rsid w:val="00421E18"/>
    <w:rsid w:val="00504A61"/>
    <w:rsid w:val="0054585F"/>
    <w:rsid w:val="00587737"/>
    <w:rsid w:val="005A5F1B"/>
    <w:rsid w:val="0062462B"/>
    <w:rsid w:val="006F33CF"/>
    <w:rsid w:val="00700263"/>
    <w:rsid w:val="007E1957"/>
    <w:rsid w:val="0088604B"/>
    <w:rsid w:val="008B0F25"/>
    <w:rsid w:val="008E3615"/>
    <w:rsid w:val="00915319"/>
    <w:rsid w:val="009332A4"/>
    <w:rsid w:val="009962D5"/>
    <w:rsid w:val="009C0ABB"/>
    <w:rsid w:val="009D5F5E"/>
    <w:rsid w:val="00A22A7B"/>
    <w:rsid w:val="00A6036E"/>
    <w:rsid w:val="00A633EE"/>
    <w:rsid w:val="00B02868"/>
    <w:rsid w:val="00B26898"/>
    <w:rsid w:val="00B66854"/>
    <w:rsid w:val="00BA40A6"/>
    <w:rsid w:val="00BC52AF"/>
    <w:rsid w:val="00BC6F76"/>
    <w:rsid w:val="00BC70C4"/>
    <w:rsid w:val="00C976AC"/>
    <w:rsid w:val="00CC2C13"/>
    <w:rsid w:val="00D77148"/>
    <w:rsid w:val="00D94543"/>
    <w:rsid w:val="00DB52AD"/>
    <w:rsid w:val="00E5100A"/>
    <w:rsid w:val="00E84518"/>
    <w:rsid w:val="00E9089D"/>
    <w:rsid w:val="00EA055D"/>
    <w:rsid w:val="00F955B0"/>
    <w:rsid w:val="00FB3641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45DE22D500105F4139FD7A4FA13387A5D09727F12B1EE77BBBEA0E9A23C81842743899427150015m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45DE22D500105F4139FD7A4FA13387A5D09727F12B1EE77BBBEA0E9A23C81842743899427150015m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8773-6D49-444A-980D-A455F2B1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22</cp:revision>
  <cp:lastPrinted>2020-03-02T01:11:00Z</cp:lastPrinted>
  <dcterms:created xsi:type="dcterms:W3CDTF">2013-03-18T05:59:00Z</dcterms:created>
  <dcterms:modified xsi:type="dcterms:W3CDTF">2020-03-04T02:26:00Z</dcterms:modified>
</cp:coreProperties>
</file>