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D" w:rsidRPr="00BE02AE" w:rsidRDefault="00502788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6E138D" w:rsidRPr="00BE02AE">
        <w:rPr>
          <w:rFonts w:ascii="Times New Roman" w:hAnsi="Times New Roman" w:cs="Times New Roman"/>
          <w:b/>
          <w:sz w:val="26"/>
          <w:szCs w:val="26"/>
        </w:rPr>
        <w:t xml:space="preserve">УМА   </w:t>
      </w:r>
    </w:p>
    <w:p w:rsidR="006E138D" w:rsidRPr="00BE02AE" w:rsidRDefault="006E138D" w:rsidP="00463663">
      <w:pPr>
        <w:pStyle w:val="a3"/>
        <w:spacing w:before="0" w:line="276" w:lineRule="auto"/>
        <w:rPr>
          <w:sz w:val="26"/>
          <w:szCs w:val="26"/>
        </w:rPr>
      </w:pPr>
      <w:r w:rsidRPr="00BE02AE">
        <w:rPr>
          <w:sz w:val="26"/>
          <w:szCs w:val="26"/>
        </w:rPr>
        <w:t>ГОРОДСКОГО ОКРУГА  СПАССК-ДАЛЬНИЙ</w:t>
      </w:r>
    </w:p>
    <w:p w:rsidR="006E138D" w:rsidRPr="00BE02AE" w:rsidRDefault="006E138D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2A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E138D" w:rsidRPr="00BE02AE" w:rsidRDefault="006E138D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38D" w:rsidRPr="00463663" w:rsidRDefault="006E138D" w:rsidP="0046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6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366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63663" w:rsidRPr="00BE02AE" w:rsidRDefault="00463663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488" w:rsidRPr="00BE02AE" w:rsidRDefault="00707EFB" w:rsidP="00463663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2AE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 w:rsidRPr="00BE02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BE02AE" w:rsidRDefault="00707EFB" w:rsidP="00463663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BE02AE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 w:rsidRPr="00BE02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BE02AE">
        <w:rPr>
          <w:rFonts w:ascii="Times New Roman" w:hAnsi="Times New Roman" w:cs="Times New Roman"/>
          <w:b/>
          <w:spacing w:val="-2"/>
          <w:sz w:val="26"/>
          <w:szCs w:val="26"/>
        </w:rPr>
        <w:t>округа Спасск-Дальний</w:t>
      </w:r>
    </w:p>
    <w:p w:rsidR="00707EFB" w:rsidRPr="00BE02AE" w:rsidRDefault="00707EFB" w:rsidP="00463663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72B" w:rsidRPr="0024572B" w:rsidRDefault="0024572B" w:rsidP="0024572B">
      <w:pPr>
        <w:shd w:val="clear" w:color="auto" w:fill="FFFFFF"/>
        <w:spacing w:before="269"/>
        <w:ind w:left="6154"/>
        <w:rPr>
          <w:rFonts w:ascii="Times New Roman" w:hAnsi="Times New Roman" w:cs="Times New Roman"/>
          <w:sz w:val="26"/>
          <w:szCs w:val="26"/>
        </w:rPr>
      </w:pPr>
      <w:r w:rsidRPr="0024572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городского округа </w:t>
      </w:r>
      <w:proofErr w:type="spellStart"/>
      <w:proofErr w:type="gramStart"/>
      <w:r w:rsidRPr="0024572B">
        <w:rPr>
          <w:rFonts w:ascii="Times New Roman" w:hAnsi="Times New Roman" w:cs="Times New Roman"/>
          <w:spacing w:val="-3"/>
          <w:sz w:val="26"/>
          <w:szCs w:val="26"/>
        </w:rPr>
        <w:t>Спасск-Дальний</w:t>
      </w:r>
      <w:proofErr w:type="spellEnd"/>
      <w:proofErr w:type="gramEnd"/>
    </w:p>
    <w:p w:rsidR="0024572B" w:rsidRPr="0024572B" w:rsidRDefault="0024572B" w:rsidP="0024572B">
      <w:pPr>
        <w:shd w:val="clear" w:color="auto" w:fill="FFFFFF"/>
        <w:ind w:left="6158"/>
        <w:rPr>
          <w:rFonts w:ascii="Times New Roman" w:hAnsi="Times New Roman" w:cs="Times New Roman"/>
          <w:sz w:val="26"/>
          <w:szCs w:val="26"/>
        </w:rPr>
      </w:pPr>
      <w:r w:rsidRPr="0024572B">
        <w:rPr>
          <w:rFonts w:ascii="Times New Roman" w:hAnsi="Times New Roman" w:cs="Times New Roman"/>
          <w:spacing w:val="-2"/>
          <w:sz w:val="26"/>
          <w:szCs w:val="26"/>
        </w:rPr>
        <w:t xml:space="preserve">«  ____» </w:t>
      </w:r>
      <w:r>
        <w:rPr>
          <w:rFonts w:ascii="Times New Roman" w:hAnsi="Times New Roman" w:cs="Times New Roman"/>
          <w:spacing w:val="-2"/>
          <w:sz w:val="26"/>
          <w:szCs w:val="26"/>
        </w:rPr>
        <w:t>июня</w:t>
      </w:r>
      <w:r w:rsidRPr="0024572B">
        <w:rPr>
          <w:rFonts w:ascii="Times New Roman" w:hAnsi="Times New Roman" w:cs="Times New Roman"/>
          <w:spacing w:val="-2"/>
          <w:sz w:val="26"/>
          <w:szCs w:val="26"/>
        </w:rPr>
        <w:t xml:space="preserve"> 2020 года</w:t>
      </w:r>
    </w:p>
    <w:p w:rsidR="0024572B" w:rsidRPr="00B953D5" w:rsidRDefault="0024572B" w:rsidP="0024572B">
      <w:pPr>
        <w:shd w:val="clear" w:color="auto" w:fill="FFFFFF"/>
        <w:ind w:left="6158"/>
        <w:rPr>
          <w:sz w:val="26"/>
          <w:szCs w:val="26"/>
        </w:rPr>
      </w:pPr>
    </w:p>
    <w:p w:rsidR="00463663" w:rsidRPr="00463663" w:rsidRDefault="00463663" w:rsidP="00463663">
      <w:pPr>
        <w:shd w:val="clear" w:color="auto" w:fill="FFFFFF"/>
        <w:spacing w:after="0" w:line="278" w:lineRule="exact"/>
        <w:ind w:left="6154"/>
        <w:rPr>
          <w:rFonts w:ascii="Times New Roman" w:eastAsia="TextBook" w:hAnsi="Times New Roman" w:cs="Times New Roman"/>
          <w:spacing w:val="-3"/>
          <w:sz w:val="26"/>
          <w:szCs w:val="26"/>
        </w:rPr>
      </w:pPr>
    </w:p>
    <w:p w:rsidR="00707EFB" w:rsidRPr="00BE02AE" w:rsidRDefault="00BD0A32" w:rsidP="004636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Устав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 редакции решений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C33857">
        <w:rPr>
          <w:rFonts w:ascii="Times New Roman" w:hAnsi="Times New Roman" w:cs="Times New Roman"/>
          <w:sz w:val="26"/>
          <w:szCs w:val="26"/>
        </w:rPr>
        <w:t xml:space="preserve">31.05.2005 г., № 39, от 25.04.2006 г. № 39; от 30.01.2007 г. № 06; от 30.10.2007 г. № 120; от 25.12.2007 г. № 155;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07EFB" w:rsidRPr="00BE02AE">
        <w:rPr>
          <w:rFonts w:ascii="Times New Roman" w:hAnsi="Times New Roman" w:cs="Times New Roman"/>
          <w:sz w:val="26"/>
          <w:szCs w:val="26"/>
        </w:rPr>
        <w:t>29.01.2008 г. № 08; от 15.05.2008 г. № 44; от 30.09.2008 г. № 96; от 23.12.2008 г. № 173; 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</w:t>
      </w:r>
      <w:r w:rsidR="00A373E7" w:rsidRPr="00BE02AE">
        <w:rPr>
          <w:rFonts w:ascii="Times New Roman" w:hAnsi="Times New Roman" w:cs="Times New Roman"/>
          <w:sz w:val="26"/>
          <w:szCs w:val="26"/>
        </w:rPr>
        <w:t>; от 27.09.2019 г. № 32</w:t>
      </w:r>
      <w:r w:rsidR="006E138D" w:rsidRPr="00BE02AE">
        <w:rPr>
          <w:rFonts w:ascii="Times New Roman" w:hAnsi="Times New Roman" w:cs="Times New Roman"/>
          <w:sz w:val="26"/>
          <w:szCs w:val="26"/>
        </w:rPr>
        <w:t>; от 27.11.2019 г. №43-НПА</w:t>
      </w:r>
      <w:r w:rsidR="00707EFB" w:rsidRPr="00BE02AE">
        <w:rPr>
          <w:rFonts w:ascii="Times New Roman" w:hAnsi="Times New Roman" w:cs="Times New Roman"/>
          <w:sz w:val="26"/>
          <w:szCs w:val="26"/>
        </w:rPr>
        <w:t xml:space="preserve">) </w:t>
      </w:r>
      <w:r w:rsidR="00196298" w:rsidRPr="00BE02AE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</w:p>
    <w:p w:rsidR="00C202FF" w:rsidRDefault="00196298" w:rsidP="004636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AE">
        <w:rPr>
          <w:rFonts w:ascii="Times New Roman" w:hAnsi="Times New Roman" w:cs="Times New Roman"/>
          <w:b/>
          <w:color w:val="000000"/>
          <w:sz w:val="26"/>
          <w:szCs w:val="26"/>
        </w:rPr>
        <w:t>1)</w:t>
      </w:r>
      <w:r w:rsidR="00CB5A2C" w:rsidRPr="00BE02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202FF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BE02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стать</w:t>
      </w:r>
      <w:r w:rsidR="00C202FF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BE02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25</w:t>
      </w:r>
      <w:r w:rsidR="00BD0A3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BE02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6298" w:rsidRPr="00BE02AE" w:rsidRDefault="00C202FF" w:rsidP="004636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а) </w:t>
      </w:r>
      <w:r w:rsidRPr="00BE02AE">
        <w:rPr>
          <w:rFonts w:ascii="Times New Roman" w:hAnsi="Times New Roman" w:cs="Times New Roman"/>
          <w:b/>
          <w:color w:val="000000"/>
          <w:sz w:val="26"/>
          <w:szCs w:val="26"/>
        </w:rPr>
        <w:t>часть 7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96298" w:rsidRPr="00BE02AE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196298" w:rsidRPr="00BE02AE" w:rsidRDefault="00747C19" w:rsidP="0046366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2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6298" w:rsidRPr="00BE02AE">
        <w:rPr>
          <w:rFonts w:ascii="Times New Roman" w:hAnsi="Times New Roman" w:cs="Times New Roman"/>
          <w:sz w:val="26"/>
          <w:szCs w:val="26"/>
        </w:rPr>
        <w:t>«7. Осуществляющие свои полномочия на постоянной основе депутат</w:t>
      </w:r>
      <w:r w:rsidR="00502788">
        <w:rPr>
          <w:rFonts w:ascii="Times New Roman" w:hAnsi="Times New Roman" w:cs="Times New Roman"/>
          <w:sz w:val="26"/>
          <w:szCs w:val="26"/>
        </w:rPr>
        <w:t xml:space="preserve"> Думы</w:t>
      </w:r>
      <w:r w:rsidR="00CD5D51" w:rsidRPr="00BE02A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6298" w:rsidRPr="00BE02AE">
        <w:rPr>
          <w:rFonts w:ascii="Times New Roman" w:hAnsi="Times New Roman" w:cs="Times New Roman"/>
          <w:sz w:val="26"/>
          <w:szCs w:val="26"/>
        </w:rPr>
        <w:t xml:space="preserve"> не вправе:</w:t>
      </w:r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1) заниматься предпринимательской деятельностью лично или через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доверенных лиц;</w:t>
      </w:r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2) участвовать в управлении коммерческой или некоммерческой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организацией, за исключением следующих случаев:</w:t>
      </w:r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BE02AE">
        <w:rPr>
          <w:rFonts w:ascii="Times New Roman" w:eastAsia="Times New Roman" w:hAnsi="Times New Roman" w:cs="Times New Roman"/>
          <w:sz w:val="26"/>
          <w:szCs w:val="26"/>
        </w:rPr>
        <w:t>а) участие на безвозмездной основе в управлении политической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партией, органом профессионального союза, в том числе выборным органом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первичной профсоюзной организации, созданной в органе местного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, аппарате избирательной комиссии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, участие в съезде (конференции) или общем собрании иной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организации, жилищного, жилищно-строительного, гаражного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кооперативов, товарищества собственников недвижимости;</w:t>
      </w:r>
      <w:proofErr w:type="gramEnd"/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BE02AE">
        <w:rPr>
          <w:rFonts w:ascii="Times New Roman" w:eastAsia="Times New Roman" w:hAnsi="Times New Roman" w:cs="Times New Roman"/>
          <w:sz w:val="26"/>
          <w:szCs w:val="26"/>
        </w:rPr>
        <w:t>б) участие на безвозмездной основе в управлении некоммерческой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организацией (кроме участия в управлении политической партией, органом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профессионального союза, в том числе выборным органом первичной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профсоюзной организации, созданной в органе местного самоуправления,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аппарате избирательной комиссии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, участия в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съезде (конференции) или общем собрании иной общественной организации,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жилищного, жилищно-строительного, гаражного кооперативов, товарищества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собственников недвижимости) с предварительным уведомлением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Губернатора Приморского края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E02AE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установленном законом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в) представление на безвозмездной основе интересов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в совете муниципальных образований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, иных объединениях муниципальных образований, а также в их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органах управления;</w:t>
      </w:r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г) представление на безвозмездной основе интересов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в органах управления и ревизионной комиссии организации,</w:t>
      </w:r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учредителем (акционером, участником) которой является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, в соответствии с муниципальными правовыми актами,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определяющими порядок осуществления от имени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полномочий учредителя организации либо порядок управления находящимися в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акциями (долями в уставном капитале);</w:t>
      </w:r>
    </w:p>
    <w:p w:rsidR="00196298" w:rsidRPr="00BE02AE" w:rsidRDefault="00196298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BE02A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BE02AE">
        <w:rPr>
          <w:rFonts w:ascii="Times New Roman" w:eastAsia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196298" w:rsidRPr="00BE02AE" w:rsidRDefault="00747C19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3) заниматься иной оплачиваемой деятельностью, за исключением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преподавательской, научной и иной творческой деятельности. При этом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преподавательская, научная и иная творческая деятельность не может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финансироваться исключительно за счет средств иностранных государств,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международных и иностранных организаций, иностранных граждан и лиц без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гражданства, если иное не предусмотрено международным договором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Российской Федерации или законодательством Российской Федерации;</w:t>
      </w:r>
    </w:p>
    <w:p w:rsidR="00592F90" w:rsidRDefault="00747C19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4) входить в состав органов управления, попечительских или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наблюдательных советов, иных органов иностранных некоммерческих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неправительственных организаций и действующих на территории Российской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Федерации их структурных подразделений, если иное не предусмотрено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международным договором Российской Федерации или законодательством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BE02AE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592F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202FF" w:rsidRDefault="00592F90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F9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202FF" w:rsidRPr="00BD0A32">
        <w:rPr>
          <w:rFonts w:ascii="Times New Roman" w:eastAsia="Times New Roman" w:hAnsi="Times New Roman" w:cs="Times New Roman"/>
          <w:b/>
          <w:sz w:val="26"/>
          <w:szCs w:val="26"/>
        </w:rPr>
        <w:t>б) дополнить частью 8</w:t>
      </w:r>
      <w:r w:rsidR="00C202FF" w:rsidRPr="00BD0A32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 w:rsidR="00C202FF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C202FF" w:rsidRPr="00C202FF" w:rsidRDefault="00C202FF" w:rsidP="00463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«8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20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E02AE">
        <w:rPr>
          <w:rFonts w:ascii="Times New Roman" w:hAnsi="Times New Roman" w:cs="Times New Roman"/>
          <w:sz w:val="26"/>
          <w:szCs w:val="26"/>
        </w:rPr>
        <w:t>епутат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Pr="00BE02A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E0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E02AE">
        <w:rPr>
          <w:rFonts w:ascii="Times New Roman" w:hAnsi="Times New Roman" w:cs="Times New Roman"/>
          <w:sz w:val="26"/>
          <w:szCs w:val="26"/>
        </w:rPr>
        <w:t>существляющи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E02AE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 </w:t>
      </w:r>
      <w:r>
        <w:rPr>
          <w:rFonts w:ascii="Times New Roman" w:hAnsi="Times New Roman" w:cs="Times New Roman"/>
          <w:sz w:val="26"/>
          <w:szCs w:val="26"/>
        </w:rPr>
        <w:t xml:space="preserve">не может </w:t>
      </w:r>
      <w:r w:rsidRPr="00592F90">
        <w:rPr>
          <w:rFonts w:ascii="Times New Roman" w:hAnsi="Times New Roman" w:cs="Times New Roman"/>
          <w:sz w:val="26"/>
          <w:szCs w:val="26"/>
        </w:rPr>
        <w:t xml:space="preserve">участвовать в качестве защитника или представителя </w:t>
      </w:r>
      <w:r w:rsidRPr="00592F90">
        <w:rPr>
          <w:rFonts w:ascii="Times New Roman" w:hAnsi="Times New Roman" w:cs="Times New Roman"/>
          <w:sz w:val="26"/>
          <w:szCs w:val="26"/>
        </w:rPr>
        <w:lastRenderedPageBreak/>
        <w:t>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592F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92F9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92F90" w:rsidRDefault="00592F90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F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A2C" w:rsidRPr="00BE02A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02788">
        <w:rPr>
          <w:rFonts w:ascii="Times New Roman" w:hAnsi="Times New Roman" w:cs="Times New Roman"/>
          <w:b/>
          <w:sz w:val="26"/>
          <w:szCs w:val="26"/>
        </w:rPr>
        <w:t>2</w:t>
      </w:r>
      <w:r w:rsidR="00A230D5" w:rsidRPr="00BE02AE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230D5" w:rsidRPr="00BE02AE">
        <w:rPr>
          <w:rFonts w:ascii="Times New Roman" w:hAnsi="Times New Roman" w:cs="Times New Roman"/>
          <w:b/>
          <w:sz w:val="26"/>
          <w:szCs w:val="26"/>
        </w:rPr>
        <w:t>стать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A230D5" w:rsidRPr="00BE02AE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>6:</w:t>
      </w:r>
    </w:p>
    <w:p w:rsidR="00A230D5" w:rsidRPr="00BE02AE" w:rsidRDefault="00592F90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D0A32">
        <w:rPr>
          <w:rFonts w:ascii="Times New Roman" w:hAnsi="Times New Roman" w:cs="Times New Roman"/>
          <w:b/>
          <w:sz w:val="26"/>
          <w:szCs w:val="26"/>
        </w:rPr>
        <w:t>а</w:t>
      </w:r>
      <w:r w:rsidRPr="00BD0A32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230D5" w:rsidRPr="00BD0A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788" w:rsidRPr="00BD0A32">
        <w:rPr>
          <w:rFonts w:ascii="Times New Roman" w:hAnsi="Times New Roman" w:cs="Times New Roman"/>
          <w:b/>
          <w:sz w:val="26"/>
          <w:szCs w:val="26"/>
        </w:rPr>
        <w:t xml:space="preserve">дополнить частью </w:t>
      </w:r>
      <w:r w:rsidRPr="00BD0A32">
        <w:rPr>
          <w:rFonts w:ascii="Times New Roman" w:hAnsi="Times New Roman" w:cs="Times New Roman"/>
          <w:b/>
          <w:sz w:val="26"/>
          <w:szCs w:val="26"/>
        </w:rPr>
        <w:t>6</w:t>
      </w:r>
      <w:r w:rsidRPr="00BD0A3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502788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A230D5" w:rsidRPr="00BE02AE">
        <w:rPr>
          <w:rFonts w:ascii="Times New Roman" w:hAnsi="Times New Roman" w:cs="Times New Roman"/>
          <w:sz w:val="26"/>
          <w:szCs w:val="26"/>
        </w:rPr>
        <w:t>:</w:t>
      </w:r>
    </w:p>
    <w:p w:rsidR="00502788" w:rsidRPr="00BE02AE" w:rsidRDefault="00502788" w:rsidP="00502788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E02AE">
        <w:rPr>
          <w:rFonts w:ascii="Times New Roman" w:hAnsi="Times New Roman" w:cs="Times New Roman"/>
          <w:sz w:val="26"/>
          <w:szCs w:val="26"/>
        </w:rPr>
        <w:t>«</w:t>
      </w:r>
      <w:r w:rsidR="00592F90">
        <w:rPr>
          <w:rFonts w:ascii="Times New Roman" w:hAnsi="Times New Roman" w:cs="Times New Roman"/>
          <w:sz w:val="26"/>
          <w:szCs w:val="26"/>
        </w:rPr>
        <w:t>6</w:t>
      </w:r>
      <w:r w:rsidR="00592F9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E02AE">
        <w:rPr>
          <w:rFonts w:ascii="Times New Roman" w:hAnsi="Times New Roman" w:cs="Times New Roman"/>
          <w:sz w:val="26"/>
          <w:szCs w:val="26"/>
        </w:rPr>
        <w:t xml:space="preserve">. Осуществляющие свои полномочия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BE02AE">
        <w:rPr>
          <w:rFonts w:ascii="Times New Roman" w:hAnsi="Times New Roman" w:cs="Times New Roman"/>
          <w:sz w:val="26"/>
          <w:szCs w:val="26"/>
        </w:rPr>
        <w:t xml:space="preserve"> городского округа не вправе: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 1) заниматься предпринимательской деятельностью лично или через доверенных лиц;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2) участвовать в управлении коммерческой или некоммерческой организацией, за исключением следующих случаев: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BE02AE">
        <w:rPr>
          <w:rFonts w:ascii="Times New Roman" w:eastAsia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аппарате избирательной комиссии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BE02AE">
        <w:rPr>
          <w:rFonts w:ascii="Times New Roman" w:eastAsia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</w:t>
      </w:r>
      <w:proofErr w:type="gramEnd"/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E02AE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BE02AE">
        <w:rPr>
          <w:rFonts w:ascii="Times New Roman" w:eastAsia="Times New Roman" w:hAnsi="Times New Roman" w:cs="Times New Roman"/>
          <w:sz w:val="26"/>
          <w:szCs w:val="26"/>
        </w:rPr>
        <w:t>, установленном законом Приморского края;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в) представление на безвозмездной основе интересов городского округа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г) представление на безвозмездной основе интересов городского округа в органах управления и ревизионной комиссии организации,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>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Pr="00BE02A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BE02AE">
        <w:rPr>
          <w:rFonts w:ascii="Times New Roman" w:eastAsia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502788" w:rsidRPr="00BE02AE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  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BE02AE"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02788" w:rsidRDefault="00502788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2AE">
        <w:rPr>
          <w:rFonts w:ascii="Times New Roman" w:eastAsia="Times New Roman" w:hAnsi="Times New Roman" w:cs="Times New Roman"/>
          <w:sz w:val="26"/>
          <w:szCs w:val="26"/>
        </w:rPr>
        <w:t xml:space="preserve">   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E02A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E02A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92F90" w:rsidRDefault="00592F90" w:rsidP="0050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0A3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D0A32">
        <w:rPr>
          <w:rFonts w:ascii="Times New Roman" w:hAnsi="Times New Roman" w:cs="Times New Roman"/>
          <w:b/>
          <w:sz w:val="26"/>
          <w:szCs w:val="26"/>
        </w:rPr>
        <w:t>б</w:t>
      </w:r>
      <w:r w:rsidRPr="00BD0A32">
        <w:rPr>
          <w:rFonts w:ascii="Times New Roman" w:hAnsi="Times New Roman" w:cs="Times New Roman"/>
          <w:b/>
          <w:sz w:val="26"/>
          <w:szCs w:val="26"/>
        </w:rPr>
        <w:t>) дополнить частью 6</w:t>
      </w:r>
      <w:r w:rsidRPr="00BD0A3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92F90" w:rsidRPr="00BE02AE" w:rsidRDefault="00592F90" w:rsidP="00592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Глава городского округа </w:t>
      </w:r>
      <w:r>
        <w:rPr>
          <w:rFonts w:ascii="Times New Roman" w:hAnsi="Times New Roman" w:cs="Times New Roman"/>
          <w:sz w:val="28"/>
          <w:szCs w:val="28"/>
        </w:rPr>
        <w:t>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96298" w:rsidRPr="00BE02AE" w:rsidRDefault="00502788" w:rsidP="0046366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96298" w:rsidRPr="00BE02AE">
        <w:rPr>
          <w:rFonts w:ascii="Times New Roman" w:hAnsi="Times New Roman" w:cs="Times New Roman"/>
          <w:b/>
          <w:sz w:val="26"/>
          <w:szCs w:val="26"/>
        </w:rPr>
        <w:t xml:space="preserve">) часть </w:t>
      </w:r>
      <w:r w:rsidR="009D72B4" w:rsidRPr="00BE02AE">
        <w:rPr>
          <w:rFonts w:ascii="Times New Roman" w:hAnsi="Times New Roman" w:cs="Times New Roman"/>
          <w:b/>
          <w:sz w:val="26"/>
          <w:szCs w:val="26"/>
        </w:rPr>
        <w:t>4</w:t>
      </w:r>
      <w:r w:rsidR="00196298" w:rsidRPr="00BE02AE">
        <w:rPr>
          <w:rFonts w:ascii="Times New Roman" w:hAnsi="Times New Roman" w:cs="Times New Roman"/>
          <w:b/>
          <w:sz w:val="26"/>
          <w:szCs w:val="26"/>
        </w:rPr>
        <w:t xml:space="preserve"> статьи 40</w:t>
      </w:r>
      <w:r w:rsidR="00196298" w:rsidRPr="00BE02AE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9D72B4" w:rsidRPr="00BE0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2B4" w:rsidRPr="00BE02A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D72B4" w:rsidRPr="00BE02AE" w:rsidRDefault="00747C19" w:rsidP="0046366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2AE">
        <w:rPr>
          <w:rFonts w:ascii="Times New Roman" w:hAnsi="Times New Roman" w:cs="Times New Roman"/>
          <w:sz w:val="26"/>
          <w:szCs w:val="26"/>
        </w:rPr>
        <w:t xml:space="preserve">       </w:t>
      </w:r>
      <w:r w:rsidR="009D72B4" w:rsidRPr="00BE02AE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="009D72B4" w:rsidRPr="00BE02AE">
        <w:rPr>
          <w:rFonts w:ascii="Times New Roman" w:hAnsi="Times New Roman" w:cs="Times New Roman"/>
          <w:sz w:val="26"/>
          <w:szCs w:val="26"/>
        </w:rPr>
        <w:t xml:space="preserve">Взыскания, предусмотренные статьями 14.1, 15 и 27 </w:t>
      </w:r>
      <w:r w:rsidR="00A54144" w:rsidRPr="00BE02AE">
        <w:rPr>
          <w:rFonts w:ascii="Times New Roman" w:hAnsi="Times New Roman" w:cs="Times New Roman"/>
          <w:sz w:val="26"/>
          <w:szCs w:val="26"/>
        </w:rPr>
        <w:t>Федерального закона от 02.03.2007 N 25-ФЗ «О муниципальной службе в Российской Федерации»</w:t>
      </w:r>
      <w:r w:rsidR="009D72B4" w:rsidRPr="00BE02AE">
        <w:rPr>
          <w:rFonts w:ascii="Times New Roman" w:hAnsi="Times New Roman" w:cs="Times New Roman"/>
          <w:sz w:val="26"/>
          <w:szCs w:val="26"/>
        </w:rPr>
        <w:t>, применяются не позднее шести месяцев со дня</w:t>
      </w:r>
      <w:r w:rsidRPr="00BE02AE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BE02AE">
        <w:rPr>
          <w:rFonts w:ascii="Times New Roman" w:hAnsi="Times New Roman" w:cs="Times New Roman"/>
          <w:sz w:val="26"/>
          <w:szCs w:val="26"/>
        </w:rPr>
        <w:t>поступления информации о совершении муниципальным служащим</w:t>
      </w:r>
      <w:r w:rsidR="00A54144" w:rsidRPr="00BE02A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округа</w:t>
      </w:r>
      <w:r w:rsidR="009D72B4" w:rsidRPr="00BE02AE">
        <w:rPr>
          <w:rFonts w:ascii="Times New Roman" w:hAnsi="Times New Roman" w:cs="Times New Roman"/>
          <w:sz w:val="26"/>
          <w:szCs w:val="26"/>
        </w:rPr>
        <w:t xml:space="preserve"> коррупционного</w:t>
      </w:r>
      <w:r w:rsidRPr="00BE02AE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BE02AE">
        <w:rPr>
          <w:rFonts w:ascii="Times New Roman" w:hAnsi="Times New Roman" w:cs="Times New Roman"/>
          <w:sz w:val="26"/>
          <w:szCs w:val="26"/>
        </w:rPr>
        <w:t>правонарушения, не считая периодов временной нетрудоспособности</w:t>
      </w:r>
      <w:r w:rsidRPr="00BE02AE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BE02AE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A54144" w:rsidRPr="00BE02A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округа</w:t>
      </w:r>
      <w:r w:rsidR="009D72B4" w:rsidRPr="00BE02AE">
        <w:rPr>
          <w:rFonts w:ascii="Times New Roman" w:hAnsi="Times New Roman" w:cs="Times New Roman"/>
          <w:sz w:val="26"/>
          <w:szCs w:val="26"/>
        </w:rPr>
        <w:t>, нахождения его в отпуске, и не позднее трех лет</w:t>
      </w:r>
      <w:proofErr w:type="gramEnd"/>
      <w:r w:rsidR="00A54144" w:rsidRPr="00BE02AE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BE02AE">
        <w:rPr>
          <w:rFonts w:ascii="Times New Roman" w:hAnsi="Times New Roman" w:cs="Times New Roman"/>
          <w:sz w:val="26"/>
          <w:szCs w:val="26"/>
        </w:rPr>
        <w:t>со дня совершения им коррупционного правонарушения. В указанные сроки не</w:t>
      </w:r>
      <w:r w:rsidR="00A54144" w:rsidRPr="00BE02AE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BE02AE">
        <w:rPr>
          <w:rFonts w:ascii="Times New Roman" w:hAnsi="Times New Roman" w:cs="Times New Roman"/>
          <w:sz w:val="26"/>
          <w:szCs w:val="26"/>
        </w:rPr>
        <w:t>включается время производства по уголовному делу</w:t>
      </w:r>
      <w:proofErr w:type="gramStart"/>
      <w:r w:rsidR="009D72B4" w:rsidRPr="00BE02AE">
        <w:rPr>
          <w:rFonts w:ascii="Times New Roman" w:hAnsi="Times New Roman" w:cs="Times New Roman"/>
          <w:sz w:val="26"/>
          <w:szCs w:val="26"/>
        </w:rPr>
        <w:t>.»</w:t>
      </w:r>
      <w:r w:rsidR="00A54144" w:rsidRPr="00BE02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1A3D" w:rsidRPr="00BE02AE" w:rsidRDefault="000F1A3D" w:rsidP="004636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BE02AE" w:rsidRDefault="000F1A3D" w:rsidP="004636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BE02AE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BE02AE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BE02AE" w:rsidRDefault="00747C19" w:rsidP="00463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BE02AE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="000F1A3D" w:rsidRPr="00BE02AE">
        <w:rPr>
          <w:rFonts w:ascii="Times New Roman" w:hAnsi="Times New Roman" w:cs="Times New Roman"/>
          <w:sz w:val="26"/>
          <w:szCs w:val="26"/>
        </w:rPr>
        <w:t>.</w:t>
      </w:r>
    </w:p>
    <w:p w:rsidR="00463663" w:rsidRPr="00463663" w:rsidRDefault="00463663" w:rsidP="00463663">
      <w:pPr>
        <w:tabs>
          <w:tab w:val="left" w:pos="4095"/>
        </w:tabs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463663" w:rsidRDefault="00BD0A32" w:rsidP="00463663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>
        <w:rPr>
          <w:rFonts w:ascii="Times New Roman" w:eastAsia="TextBook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extBook" w:hAnsi="Times New Roman" w:cs="Times New Roman"/>
          <w:sz w:val="26"/>
          <w:szCs w:val="26"/>
        </w:rPr>
        <w:t xml:space="preserve"> обязанности главы</w:t>
      </w:r>
    </w:p>
    <w:p w:rsidR="00BD0A32" w:rsidRDefault="00BD0A32" w:rsidP="00463663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eastAsia="TextBook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eastAsia="TextBook" w:hAnsi="Times New Roman" w:cs="Times New Roman"/>
          <w:sz w:val="26"/>
          <w:szCs w:val="26"/>
        </w:rPr>
        <w:t xml:space="preserve">                                                       А.К.Бессонов</w:t>
      </w:r>
    </w:p>
    <w:p w:rsidR="00BD0A32" w:rsidRDefault="00BD0A32" w:rsidP="00463663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BD0A32" w:rsidRDefault="00BD0A32" w:rsidP="00463663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sz w:val="26"/>
          <w:szCs w:val="26"/>
        </w:rPr>
        <w:t>«___»________________2020 г.</w:t>
      </w:r>
    </w:p>
    <w:p w:rsidR="00BD0A32" w:rsidRPr="00463663" w:rsidRDefault="00BD0A32" w:rsidP="00463663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sz w:val="26"/>
          <w:szCs w:val="26"/>
        </w:rPr>
        <w:t>№___________-НПА</w:t>
      </w:r>
    </w:p>
    <w:p w:rsidR="0096028D" w:rsidRPr="00BE02AE" w:rsidRDefault="0096028D" w:rsidP="00463663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BE02AE" w:rsidSect="00463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6741"/>
    <w:rsid w:val="000624D6"/>
    <w:rsid w:val="0007588C"/>
    <w:rsid w:val="000B0F5E"/>
    <w:rsid w:val="000C3753"/>
    <w:rsid w:val="000D5DC5"/>
    <w:rsid w:val="000F16A3"/>
    <w:rsid w:val="000F1A3D"/>
    <w:rsid w:val="000F44CB"/>
    <w:rsid w:val="00106A45"/>
    <w:rsid w:val="00114CE9"/>
    <w:rsid w:val="00122314"/>
    <w:rsid w:val="001241CA"/>
    <w:rsid w:val="0013592D"/>
    <w:rsid w:val="00157E26"/>
    <w:rsid w:val="00165B2D"/>
    <w:rsid w:val="00171E68"/>
    <w:rsid w:val="00194E27"/>
    <w:rsid w:val="00196298"/>
    <w:rsid w:val="001A59DD"/>
    <w:rsid w:val="001A6761"/>
    <w:rsid w:val="001C3CB1"/>
    <w:rsid w:val="001E1273"/>
    <w:rsid w:val="001E7AC6"/>
    <w:rsid w:val="001F277B"/>
    <w:rsid w:val="001F2CD7"/>
    <w:rsid w:val="00203B4F"/>
    <w:rsid w:val="00207BC7"/>
    <w:rsid w:val="00211358"/>
    <w:rsid w:val="00211A0D"/>
    <w:rsid w:val="00224C4A"/>
    <w:rsid w:val="0023340F"/>
    <w:rsid w:val="0024572B"/>
    <w:rsid w:val="00246363"/>
    <w:rsid w:val="00247749"/>
    <w:rsid w:val="0025482B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46002"/>
    <w:rsid w:val="00355E21"/>
    <w:rsid w:val="00367887"/>
    <w:rsid w:val="00375257"/>
    <w:rsid w:val="00376C5D"/>
    <w:rsid w:val="003C5601"/>
    <w:rsid w:val="003F1BEA"/>
    <w:rsid w:val="00402A54"/>
    <w:rsid w:val="00461E4F"/>
    <w:rsid w:val="00462DEB"/>
    <w:rsid w:val="00463663"/>
    <w:rsid w:val="0046557F"/>
    <w:rsid w:val="00470053"/>
    <w:rsid w:val="00490C65"/>
    <w:rsid w:val="004B7DF0"/>
    <w:rsid w:val="004D2F97"/>
    <w:rsid w:val="004F6D7C"/>
    <w:rsid w:val="0050157D"/>
    <w:rsid w:val="00502788"/>
    <w:rsid w:val="00504C37"/>
    <w:rsid w:val="00505255"/>
    <w:rsid w:val="00521B3B"/>
    <w:rsid w:val="00523CB6"/>
    <w:rsid w:val="0053347F"/>
    <w:rsid w:val="00547237"/>
    <w:rsid w:val="00552098"/>
    <w:rsid w:val="00553FE0"/>
    <w:rsid w:val="005867E3"/>
    <w:rsid w:val="00592F90"/>
    <w:rsid w:val="0059527A"/>
    <w:rsid w:val="005A61F7"/>
    <w:rsid w:val="005C263F"/>
    <w:rsid w:val="005C783B"/>
    <w:rsid w:val="00622195"/>
    <w:rsid w:val="006358BF"/>
    <w:rsid w:val="00646D84"/>
    <w:rsid w:val="00676302"/>
    <w:rsid w:val="00685635"/>
    <w:rsid w:val="006B26FF"/>
    <w:rsid w:val="006D4530"/>
    <w:rsid w:val="006E138D"/>
    <w:rsid w:val="007012A6"/>
    <w:rsid w:val="00707EFB"/>
    <w:rsid w:val="00714B59"/>
    <w:rsid w:val="00747C19"/>
    <w:rsid w:val="007647E2"/>
    <w:rsid w:val="007B56CD"/>
    <w:rsid w:val="007C3FDC"/>
    <w:rsid w:val="007C69A2"/>
    <w:rsid w:val="007D623C"/>
    <w:rsid w:val="007D65AA"/>
    <w:rsid w:val="007F3CBA"/>
    <w:rsid w:val="007F601D"/>
    <w:rsid w:val="0080037A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97152"/>
    <w:rsid w:val="008A5910"/>
    <w:rsid w:val="008D0AA8"/>
    <w:rsid w:val="008D24E0"/>
    <w:rsid w:val="008D581D"/>
    <w:rsid w:val="008E5903"/>
    <w:rsid w:val="00916A62"/>
    <w:rsid w:val="0094130E"/>
    <w:rsid w:val="009500F0"/>
    <w:rsid w:val="0095230B"/>
    <w:rsid w:val="0096028D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9E0B80"/>
    <w:rsid w:val="009F3823"/>
    <w:rsid w:val="00A0171C"/>
    <w:rsid w:val="00A0528D"/>
    <w:rsid w:val="00A078E4"/>
    <w:rsid w:val="00A16168"/>
    <w:rsid w:val="00A17A44"/>
    <w:rsid w:val="00A230D5"/>
    <w:rsid w:val="00A3451A"/>
    <w:rsid w:val="00A373E7"/>
    <w:rsid w:val="00A43924"/>
    <w:rsid w:val="00A45E6E"/>
    <w:rsid w:val="00A46D7A"/>
    <w:rsid w:val="00A54144"/>
    <w:rsid w:val="00A5786C"/>
    <w:rsid w:val="00A71F1A"/>
    <w:rsid w:val="00A76EB4"/>
    <w:rsid w:val="00A85FFF"/>
    <w:rsid w:val="00A907B6"/>
    <w:rsid w:val="00AA5FA4"/>
    <w:rsid w:val="00AB1682"/>
    <w:rsid w:val="00AC1BC9"/>
    <w:rsid w:val="00AD2E95"/>
    <w:rsid w:val="00AE3204"/>
    <w:rsid w:val="00AF2031"/>
    <w:rsid w:val="00B0491D"/>
    <w:rsid w:val="00B553D3"/>
    <w:rsid w:val="00B63CE6"/>
    <w:rsid w:val="00B758EE"/>
    <w:rsid w:val="00B77BC0"/>
    <w:rsid w:val="00BC0195"/>
    <w:rsid w:val="00BC4577"/>
    <w:rsid w:val="00BC4DAD"/>
    <w:rsid w:val="00BD0A32"/>
    <w:rsid w:val="00BE02AE"/>
    <w:rsid w:val="00BE3AF1"/>
    <w:rsid w:val="00BE42CB"/>
    <w:rsid w:val="00BF0048"/>
    <w:rsid w:val="00BF43E6"/>
    <w:rsid w:val="00C202FF"/>
    <w:rsid w:val="00C33857"/>
    <w:rsid w:val="00C35488"/>
    <w:rsid w:val="00C363D8"/>
    <w:rsid w:val="00C367C2"/>
    <w:rsid w:val="00C479C8"/>
    <w:rsid w:val="00C52F3D"/>
    <w:rsid w:val="00C664B6"/>
    <w:rsid w:val="00CB0B5A"/>
    <w:rsid w:val="00CB2C72"/>
    <w:rsid w:val="00CB5A2C"/>
    <w:rsid w:val="00CC40B4"/>
    <w:rsid w:val="00CD5D51"/>
    <w:rsid w:val="00CE2792"/>
    <w:rsid w:val="00CE36A1"/>
    <w:rsid w:val="00CE3FA0"/>
    <w:rsid w:val="00CF44CC"/>
    <w:rsid w:val="00D13966"/>
    <w:rsid w:val="00D17DE0"/>
    <w:rsid w:val="00D377C6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122BA"/>
    <w:rsid w:val="00E268D8"/>
    <w:rsid w:val="00E50A74"/>
    <w:rsid w:val="00E53962"/>
    <w:rsid w:val="00E56037"/>
    <w:rsid w:val="00E579F6"/>
    <w:rsid w:val="00E70610"/>
    <w:rsid w:val="00E77CF9"/>
    <w:rsid w:val="00E9568B"/>
    <w:rsid w:val="00F0111F"/>
    <w:rsid w:val="00F119B0"/>
    <w:rsid w:val="00F16505"/>
    <w:rsid w:val="00F17FD4"/>
    <w:rsid w:val="00F3144D"/>
    <w:rsid w:val="00F4617C"/>
    <w:rsid w:val="00F466F2"/>
    <w:rsid w:val="00F63A62"/>
    <w:rsid w:val="00F71000"/>
    <w:rsid w:val="00F83451"/>
    <w:rsid w:val="00F85E13"/>
    <w:rsid w:val="00F876BB"/>
    <w:rsid w:val="00FA43F7"/>
    <w:rsid w:val="00FB3DD0"/>
    <w:rsid w:val="00FC135B"/>
    <w:rsid w:val="00FC17AF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40C6-1D9B-4C8D-B9BE-0B1F5BE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5</cp:revision>
  <cp:lastPrinted>2020-04-22T00:10:00Z</cp:lastPrinted>
  <dcterms:created xsi:type="dcterms:W3CDTF">2020-05-21T02:03:00Z</dcterms:created>
  <dcterms:modified xsi:type="dcterms:W3CDTF">2020-05-21T03:16:00Z</dcterms:modified>
</cp:coreProperties>
</file>