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9" w:rsidRPr="00B74709" w:rsidRDefault="00B74709" w:rsidP="00B74709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right="5574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B74709">
        <w:rPr>
          <w:rFonts w:ascii="Times New Roman" w:eastAsia="DejaVu Sans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-257175</wp:posOffset>
            </wp:positionV>
            <wp:extent cx="462915" cy="641985"/>
            <wp:effectExtent l="19050" t="0" r="0" b="0"/>
            <wp:wrapTight wrapText="bothSides">
              <wp:wrapPolygon edited="0">
                <wp:start x="-889" y="0"/>
                <wp:lineTo x="-889" y="21151"/>
                <wp:lineTo x="21333" y="21151"/>
                <wp:lineTo x="21333" y="0"/>
                <wp:lineTo x="-889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709" w:rsidRPr="00B74709" w:rsidRDefault="00B74709" w:rsidP="00B74709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02231C" w:rsidRDefault="0002231C" w:rsidP="0002231C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B74709" w:rsidRPr="0091257D" w:rsidRDefault="0091257D" w:rsidP="0002231C">
      <w:pPr>
        <w:widowControl w:val="0"/>
        <w:suppressAutoHyphens/>
        <w:spacing w:after="0" w:line="240" w:lineRule="auto"/>
        <w:ind w:right="140"/>
        <w:jc w:val="center"/>
        <w:rPr>
          <w:rFonts w:ascii="Times New Roman" w:eastAsia="DejaVu Sans" w:hAnsi="Times New Roman" w:cs="Times New Roman"/>
          <w:b/>
          <w:kern w:val="2"/>
          <w:sz w:val="26"/>
          <w:szCs w:val="26"/>
        </w:rPr>
      </w:pPr>
      <w:r w:rsidRPr="0091257D">
        <w:rPr>
          <w:rFonts w:ascii="Times New Roman" w:eastAsia="DejaVu Sans" w:hAnsi="Times New Roman" w:cs="Times New Roman"/>
          <w:b/>
          <w:kern w:val="2"/>
          <w:sz w:val="26"/>
          <w:szCs w:val="26"/>
        </w:rPr>
        <w:t>ГЛАВА</w:t>
      </w:r>
      <w:r w:rsidR="0002231C" w:rsidRPr="0091257D">
        <w:rPr>
          <w:rFonts w:ascii="Times New Roman" w:eastAsia="DejaVu Sans" w:hAnsi="Times New Roman" w:cs="Times New Roman"/>
          <w:b/>
          <w:kern w:val="2"/>
          <w:sz w:val="26"/>
          <w:szCs w:val="26"/>
        </w:rPr>
        <w:t xml:space="preserve"> </w:t>
      </w:r>
    </w:p>
    <w:p w:rsidR="00B74709" w:rsidRPr="0091257D" w:rsidRDefault="00B74709" w:rsidP="000223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1257D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</w:t>
      </w:r>
      <w:proofErr w:type="gramStart"/>
      <w:r w:rsidRPr="0091257D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СПАССК-ДАЛЬНИЙ</w:t>
      </w:r>
      <w:proofErr w:type="gramEnd"/>
    </w:p>
    <w:p w:rsidR="00B74709" w:rsidRPr="00B74709" w:rsidRDefault="00B74709" w:rsidP="00B7470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pacing w:val="20"/>
          <w:kern w:val="2"/>
          <w:sz w:val="28"/>
          <w:szCs w:val="28"/>
        </w:rPr>
      </w:pPr>
    </w:p>
    <w:p w:rsidR="00B74709" w:rsidRPr="0091257D" w:rsidRDefault="00B74709" w:rsidP="009125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74709" w:rsidRPr="0091257D" w:rsidRDefault="0091257D" w:rsidP="0091257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6"/>
          <w:szCs w:val="26"/>
        </w:rPr>
      </w:pPr>
      <w:r w:rsidRPr="0091257D">
        <w:rPr>
          <w:rFonts w:ascii="Times New Roman" w:eastAsia="DejaVu Sans" w:hAnsi="Times New Roman" w:cs="Times New Roman"/>
          <w:kern w:val="2"/>
          <w:sz w:val="26"/>
          <w:szCs w:val="26"/>
        </w:rPr>
        <w:t>06 июля 2020г.</w:t>
      </w:r>
      <w:r w:rsidR="00B74709" w:rsidRPr="00B747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</w:t>
      </w:r>
      <w:r w:rsidR="00BB336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</w:t>
      </w:r>
      <w:r w:rsidR="00B74709" w:rsidRPr="00B74709">
        <w:rPr>
          <w:rFonts w:ascii="Times New Roman" w:eastAsia="DejaVu Sans" w:hAnsi="Times New Roman" w:cs="Times New Roman"/>
          <w:kern w:val="2"/>
          <w:sz w:val="28"/>
          <w:szCs w:val="28"/>
        </w:rPr>
        <w:t>г</w:t>
      </w:r>
      <w:r w:rsidR="00B74709" w:rsidRPr="0091257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proofErr w:type="spellStart"/>
      <w:proofErr w:type="gramStart"/>
      <w:r w:rsidR="00B74709" w:rsidRPr="0091257D">
        <w:rPr>
          <w:rFonts w:ascii="Times New Roman" w:eastAsia="DejaVu Sans" w:hAnsi="Times New Roman" w:cs="Times New Roman"/>
          <w:kern w:val="2"/>
          <w:sz w:val="24"/>
          <w:szCs w:val="24"/>
        </w:rPr>
        <w:t>Спасск-Дальний</w:t>
      </w:r>
      <w:proofErr w:type="spellEnd"/>
      <w:proofErr w:type="gramEnd"/>
      <w:r w:rsidR="00B74709" w:rsidRPr="0091257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 Приморского края     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</w:t>
      </w:r>
      <w:r w:rsidR="00B74709" w:rsidRPr="0091257D">
        <w:rPr>
          <w:rFonts w:ascii="Times New Roman" w:eastAsia="DejaVu Sans" w:hAnsi="Times New Roman" w:cs="Times New Roman"/>
          <w:kern w:val="2"/>
          <w:sz w:val="26"/>
          <w:szCs w:val="26"/>
        </w:rPr>
        <w:t>№</w:t>
      </w:r>
      <w:r w:rsidRPr="0091257D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11-п</w:t>
      </w:r>
    </w:p>
    <w:p w:rsidR="00B74709" w:rsidRDefault="00B74709" w:rsidP="00B747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57D" w:rsidRDefault="001A7323" w:rsidP="009125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1257D">
        <w:rPr>
          <w:rFonts w:ascii="Times New Roman" w:hAnsi="Times New Roman" w:cs="Times New Roman"/>
          <w:sz w:val="26"/>
          <w:szCs w:val="26"/>
        </w:rPr>
        <w:t>П</w:t>
      </w:r>
      <w:r w:rsidRPr="0091257D">
        <w:rPr>
          <w:rFonts w:ascii="Times New Roman" w:hAnsi="Times New Roman" w:cs="Times New Roman"/>
          <w:sz w:val="26"/>
          <w:szCs w:val="26"/>
        </w:rPr>
        <w:t>оложения</w:t>
      </w:r>
      <w:r w:rsidR="0091257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об организации и ведении</w:t>
      </w:r>
    </w:p>
    <w:p w:rsidR="00B74709" w:rsidRPr="0091257D" w:rsidRDefault="001A7323" w:rsidP="009125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 гражданской обороны в городском округе</w:t>
      </w:r>
    </w:p>
    <w:p w:rsidR="00B74709" w:rsidRPr="0091257D" w:rsidRDefault="001A7323" w:rsidP="00B747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B74709" w:rsidRPr="0091257D" w:rsidRDefault="00B74709" w:rsidP="00B74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7323" w:rsidRDefault="00B74709" w:rsidP="00912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В целях реализации единой государственной политики в области гражданской обороны, в соответствии с Федеральным </w:t>
      </w:r>
      <w:hyperlink r:id="rId6" w:history="1">
        <w:r w:rsidRPr="0091257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257D">
        <w:rPr>
          <w:rFonts w:ascii="Times New Roman" w:hAnsi="Times New Roman" w:cs="Times New Roman"/>
          <w:sz w:val="26"/>
          <w:szCs w:val="26"/>
        </w:rPr>
        <w:t xml:space="preserve"> от 12 февраля </w:t>
      </w:r>
      <w:r w:rsidR="0091257D">
        <w:rPr>
          <w:rFonts w:ascii="Times New Roman" w:hAnsi="Times New Roman" w:cs="Times New Roman"/>
          <w:sz w:val="26"/>
          <w:szCs w:val="26"/>
        </w:rPr>
        <w:t xml:space="preserve">    </w:t>
      </w:r>
      <w:r w:rsidRPr="0091257D">
        <w:rPr>
          <w:rFonts w:ascii="Times New Roman" w:hAnsi="Times New Roman" w:cs="Times New Roman"/>
          <w:sz w:val="26"/>
          <w:szCs w:val="26"/>
        </w:rPr>
        <w:t xml:space="preserve">1998г. </w:t>
      </w:r>
      <w:r w:rsidR="0091257D">
        <w:rPr>
          <w:rFonts w:ascii="Times New Roman" w:hAnsi="Times New Roman" w:cs="Times New Roman"/>
          <w:sz w:val="26"/>
          <w:szCs w:val="26"/>
        </w:rPr>
        <w:t>№</w:t>
      </w:r>
      <w:r w:rsidRPr="0091257D">
        <w:rPr>
          <w:rFonts w:ascii="Times New Roman" w:hAnsi="Times New Roman" w:cs="Times New Roman"/>
          <w:sz w:val="26"/>
          <w:szCs w:val="26"/>
        </w:rPr>
        <w:t xml:space="preserve"> 28-ФЗ </w:t>
      </w:r>
      <w:r w:rsidR="005F328D">
        <w:rPr>
          <w:rFonts w:ascii="Times New Roman" w:hAnsi="Times New Roman" w:cs="Times New Roman"/>
          <w:sz w:val="26"/>
          <w:szCs w:val="26"/>
        </w:rPr>
        <w:t>«</w:t>
      </w:r>
      <w:r w:rsidRPr="0091257D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8778AC">
        <w:rPr>
          <w:rFonts w:ascii="Times New Roman" w:hAnsi="Times New Roman" w:cs="Times New Roman"/>
          <w:sz w:val="26"/>
          <w:szCs w:val="26"/>
        </w:rPr>
        <w:t>»</w:t>
      </w:r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1257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1257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ноября 2007г. </w:t>
      </w:r>
      <w:r w:rsidR="0091257D">
        <w:rPr>
          <w:rFonts w:ascii="Times New Roman" w:hAnsi="Times New Roman" w:cs="Times New Roman"/>
          <w:sz w:val="26"/>
          <w:szCs w:val="26"/>
        </w:rPr>
        <w:t>№</w:t>
      </w:r>
      <w:r w:rsidRPr="0091257D">
        <w:rPr>
          <w:rFonts w:ascii="Times New Roman" w:hAnsi="Times New Roman" w:cs="Times New Roman"/>
          <w:sz w:val="26"/>
          <w:szCs w:val="26"/>
        </w:rPr>
        <w:t xml:space="preserve"> 804 </w:t>
      </w:r>
      <w:r w:rsidR="008778AC">
        <w:rPr>
          <w:rFonts w:ascii="Times New Roman" w:hAnsi="Times New Roman" w:cs="Times New Roman"/>
          <w:sz w:val="26"/>
          <w:szCs w:val="26"/>
        </w:rPr>
        <w:t>«</w:t>
      </w:r>
      <w:r w:rsidRPr="0091257D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8778AC">
        <w:rPr>
          <w:rFonts w:ascii="Times New Roman" w:hAnsi="Times New Roman" w:cs="Times New Roman"/>
          <w:sz w:val="26"/>
          <w:szCs w:val="26"/>
        </w:rPr>
        <w:t>»</w:t>
      </w:r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r w:rsidR="001A7323" w:rsidRPr="0091257D">
        <w:rPr>
          <w:rFonts w:ascii="Times New Roman" w:hAnsi="Times New Roman" w:cs="Times New Roman"/>
          <w:sz w:val="26"/>
          <w:szCs w:val="26"/>
        </w:rPr>
        <w:t xml:space="preserve">на основании Устава городского округа </w:t>
      </w:r>
      <w:proofErr w:type="spellStart"/>
      <w:proofErr w:type="gramStart"/>
      <w:r w:rsidR="001A732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91257D" w:rsidRPr="0091257D" w:rsidRDefault="0091257D" w:rsidP="00912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57D" w:rsidRDefault="001A7323" w:rsidP="00912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ПОСТАНОВЛЯ</w:t>
      </w:r>
      <w:r w:rsidR="0091257D">
        <w:rPr>
          <w:rFonts w:ascii="Times New Roman" w:hAnsi="Times New Roman" w:cs="Times New Roman"/>
          <w:sz w:val="26"/>
          <w:szCs w:val="26"/>
        </w:rPr>
        <w:t>Ю</w:t>
      </w:r>
      <w:r w:rsidRPr="0091257D">
        <w:rPr>
          <w:rFonts w:ascii="Times New Roman" w:hAnsi="Times New Roman" w:cs="Times New Roman"/>
          <w:sz w:val="26"/>
          <w:szCs w:val="26"/>
        </w:rPr>
        <w:t>:</w:t>
      </w:r>
    </w:p>
    <w:p w:rsidR="001A7323" w:rsidRPr="0091257D" w:rsidRDefault="001A7323" w:rsidP="009125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709" w:rsidRDefault="00B74709" w:rsidP="009125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 Утвердить Положение об организации и ведении гражданской обороны в городском округе </w:t>
      </w:r>
      <w:proofErr w:type="spellStart"/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F328D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7" w:history="1">
        <w:r w:rsidRPr="0091257D">
          <w:rPr>
            <w:rFonts w:ascii="Times New Roman" w:hAnsi="Times New Roman" w:cs="Times New Roman"/>
            <w:sz w:val="26"/>
            <w:szCs w:val="26"/>
          </w:rPr>
          <w:t>(прил</w:t>
        </w:r>
        <w:r w:rsidR="0091257D">
          <w:rPr>
            <w:rFonts w:ascii="Times New Roman" w:hAnsi="Times New Roman" w:cs="Times New Roman"/>
            <w:sz w:val="26"/>
            <w:szCs w:val="26"/>
          </w:rPr>
          <w:t>агается</w:t>
        </w:r>
        <w:r w:rsidRPr="0091257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0C6351" w:rsidRPr="0091257D" w:rsidRDefault="000C6351" w:rsidP="009125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главы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 14 сентября 2016г. № 7-п «</w:t>
      </w:r>
      <w:r w:rsidRPr="000C6351">
        <w:rPr>
          <w:rFonts w:ascii="Times New Roman" w:hAnsi="Times New Roman" w:cs="Times New Roman"/>
          <w:sz w:val="26"/>
          <w:szCs w:val="26"/>
        </w:rPr>
        <w:t xml:space="preserve">Об утверждении порядка подготовки к ведению и ведения гражданской обороны в городском округе </w:t>
      </w:r>
      <w:proofErr w:type="spellStart"/>
      <w:r w:rsidRPr="000C635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91257D" w:rsidRDefault="000C6351" w:rsidP="009125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7323" w:rsidRPr="0091257D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1A732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A7323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0C42E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A7323" w:rsidRPr="0091257D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0C42EE">
        <w:rPr>
          <w:rFonts w:ascii="Times New Roman" w:hAnsi="Times New Roman" w:cs="Times New Roman"/>
          <w:sz w:val="26"/>
          <w:szCs w:val="26"/>
        </w:rPr>
        <w:t>)</w:t>
      </w:r>
      <w:r w:rsidR="001A7323" w:rsidRPr="0091257D">
        <w:rPr>
          <w:rFonts w:ascii="Times New Roman" w:hAnsi="Times New Roman" w:cs="Times New Roman"/>
          <w:sz w:val="26"/>
          <w:szCs w:val="26"/>
        </w:rPr>
        <w:t xml:space="preserve"> опубликовать настоящие постановление в периодическом печатном издании и разместить на официальном сайте правовой информации городского округа </w:t>
      </w:r>
      <w:proofErr w:type="spellStart"/>
      <w:r w:rsidR="001A732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A7323" w:rsidRPr="009125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7323" w:rsidRPr="0091257D" w:rsidRDefault="000C6351" w:rsidP="009125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7323" w:rsidRPr="0091257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323" w:rsidRPr="0091257D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A7323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1A732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1A7323" w:rsidRPr="009125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Журавского П.О.</w:t>
      </w:r>
    </w:p>
    <w:p w:rsidR="00B74709" w:rsidRDefault="00B74709" w:rsidP="00B74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351" w:rsidRPr="0091257D" w:rsidRDefault="000C6351" w:rsidP="00B74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74709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1257D"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 w:rsidRPr="0091257D">
        <w:rPr>
          <w:rFonts w:ascii="Times New Roman" w:hAnsi="Times New Roman"/>
          <w:color w:val="000000"/>
          <w:sz w:val="26"/>
          <w:szCs w:val="26"/>
        </w:rPr>
        <w:t xml:space="preserve"> обязанности главы </w:t>
      </w:r>
    </w:p>
    <w:p w:rsidR="00B74709" w:rsidRPr="0091257D" w:rsidRDefault="00B74709" w:rsidP="00B74709">
      <w:pPr>
        <w:pStyle w:val="ConsPlusNormal"/>
        <w:rPr>
          <w:rFonts w:ascii="Times New Roman" w:hAnsi="Times New Roman"/>
          <w:sz w:val="26"/>
          <w:szCs w:val="26"/>
        </w:rPr>
      </w:pPr>
      <w:r w:rsidRPr="0091257D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91257D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906BED">
        <w:rPr>
          <w:rFonts w:ascii="Times New Roman" w:hAnsi="Times New Roman"/>
          <w:sz w:val="26"/>
          <w:szCs w:val="26"/>
        </w:rPr>
        <w:t xml:space="preserve">         </w:t>
      </w:r>
      <w:r w:rsidRPr="0091257D">
        <w:rPr>
          <w:rFonts w:ascii="Times New Roman" w:hAnsi="Times New Roman"/>
          <w:sz w:val="26"/>
          <w:szCs w:val="26"/>
        </w:rPr>
        <w:t xml:space="preserve"> А.К. Бессонов</w:t>
      </w:r>
    </w:p>
    <w:p w:rsidR="0091257D" w:rsidRPr="0091257D" w:rsidRDefault="0091257D" w:rsidP="00B7470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4709" w:rsidRPr="00B74709" w:rsidRDefault="00B74709" w:rsidP="00B74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323" w:rsidRPr="0091257D" w:rsidRDefault="00906BED" w:rsidP="00906BED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                                                                            УТВЕРЖДЕНО</w:t>
      </w:r>
    </w:p>
    <w:p w:rsidR="00906BED" w:rsidRDefault="00906BED" w:rsidP="00906BE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1A7323" w:rsidRPr="009125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главы</w:t>
      </w:r>
      <w:r w:rsidR="001A7323" w:rsidRPr="009125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1A7323" w:rsidRPr="009125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1A7323" w:rsidRPr="00912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A7323" w:rsidRPr="00906BED" w:rsidRDefault="00906BED" w:rsidP="00906BED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1A7323" w:rsidRPr="00912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proofErr w:type="spellStart"/>
      <w:proofErr w:type="gramStart"/>
      <w:r w:rsidR="001A7323" w:rsidRPr="0091257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</w:p>
    <w:p w:rsidR="001A7323" w:rsidRPr="0091257D" w:rsidRDefault="00906BED" w:rsidP="00906BED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</w:t>
      </w:r>
      <w:r w:rsidR="001A7323" w:rsidRPr="0091257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</w:t>
      </w:r>
      <w:r w:rsidR="001A7323" w:rsidRPr="0091257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06 июля 2020г. </w:t>
      </w:r>
      <w:r w:rsidR="001A7323" w:rsidRPr="0091257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11-п</w:t>
      </w:r>
    </w:p>
    <w:p w:rsidR="00B74709" w:rsidRPr="0091257D" w:rsidRDefault="00B74709" w:rsidP="00B74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1A73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1A7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7"/>
      <w:bookmarkEnd w:id="0"/>
      <w:r w:rsidRPr="0091257D">
        <w:rPr>
          <w:rFonts w:ascii="Times New Roman" w:hAnsi="Times New Roman" w:cs="Times New Roman"/>
          <w:sz w:val="26"/>
          <w:szCs w:val="26"/>
        </w:rPr>
        <w:t>ПОЛОЖЕНИЕ</w:t>
      </w:r>
    </w:p>
    <w:p w:rsidR="000E43F8" w:rsidRDefault="001A7323" w:rsidP="001A73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об организации и ведении гражданской обороны </w:t>
      </w:r>
    </w:p>
    <w:p w:rsidR="001A7323" w:rsidRPr="0091257D" w:rsidRDefault="001A7323" w:rsidP="000E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в городском округе</w:t>
      </w:r>
      <w:r w:rsidR="000E4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1A7323" w:rsidRPr="0091257D" w:rsidRDefault="001A7323" w:rsidP="001A732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1A732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A7323" w:rsidRPr="0091257D" w:rsidRDefault="001A7323" w:rsidP="00B74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8" w:history="1">
        <w:r w:rsidRPr="0091257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257D">
        <w:rPr>
          <w:rFonts w:ascii="Times New Roman" w:hAnsi="Times New Roman" w:cs="Times New Roman"/>
          <w:sz w:val="26"/>
          <w:szCs w:val="26"/>
        </w:rPr>
        <w:t xml:space="preserve"> от 12 февраля 1998 г. </w:t>
      </w:r>
      <w:r w:rsidR="00BB336C">
        <w:rPr>
          <w:rFonts w:ascii="Times New Roman" w:hAnsi="Times New Roman" w:cs="Times New Roman"/>
          <w:sz w:val="26"/>
          <w:szCs w:val="26"/>
        </w:rPr>
        <w:t>№</w:t>
      </w:r>
      <w:r w:rsidRPr="0091257D">
        <w:rPr>
          <w:rFonts w:ascii="Times New Roman" w:hAnsi="Times New Roman" w:cs="Times New Roman"/>
          <w:sz w:val="26"/>
          <w:szCs w:val="26"/>
        </w:rPr>
        <w:t xml:space="preserve"> 28-ФЗ </w:t>
      </w:r>
      <w:r w:rsidR="008778AC">
        <w:rPr>
          <w:rFonts w:ascii="Times New Roman" w:hAnsi="Times New Roman" w:cs="Times New Roman"/>
          <w:sz w:val="26"/>
          <w:szCs w:val="26"/>
        </w:rPr>
        <w:t>«</w:t>
      </w:r>
      <w:r w:rsidRPr="0091257D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8778AC">
        <w:rPr>
          <w:rFonts w:ascii="Times New Roman" w:hAnsi="Times New Roman" w:cs="Times New Roman"/>
          <w:sz w:val="26"/>
          <w:szCs w:val="26"/>
        </w:rPr>
        <w:t>»</w:t>
      </w:r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1257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1257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ноября 2007 г. </w:t>
      </w:r>
      <w:r w:rsidR="00BB336C">
        <w:rPr>
          <w:rFonts w:ascii="Times New Roman" w:hAnsi="Times New Roman" w:cs="Times New Roman"/>
          <w:sz w:val="26"/>
          <w:szCs w:val="26"/>
        </w:rPr>
        <w:t>№</w:t>
      </w:r>
      <w:r w:rsidRPr="0091257D">
        <w:rPr>
          <w:rFonts w:ascii="Times New Roman" w:hAnsi="Times New Roman" w:cs="Times New Roman"/>
          <w:sz w:val="26"/>
          <w:szCs w:val="26"/>
        </w:rPr>
        <w:t xml:space="preserve"> 804 </w:t>
      </w:r>
      <w:r w:rsidR="008778AC">
        <w:rPr>
          <w:rFonts w:ascii="Times New Roman" w:hAnsi="Times New Roman" w:cs="Times New Roman"/>
          <w:sz w:val="26"/>
          <w:szCs w:val="26"/>
        </w:rPr>
        <w:t>«</w:t>
      </w:r>
      <w:r w:rsidRPr="0091257D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8778AC">
        <w:rPr>
          <w:rFonts w:ascii="Times New Roman" w:hAnsi="Times New Roman" w:cs="Times New Roman"/>
          <w:sz w:val="26"/>
          <w:szCs w:val="26"/>
        </w:rPr>
        <w:t>»</w:t>
      </w:r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r w:rsidR="00BB336C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Приморского края от 17 ноября 2008г. № 127-пг </w:t>
      </w:r>
      <w:r w:rsidR="00A06091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и ведении гражданской обороны в Приморском крае»</w:t>
      </w:r>
      <w:r w:rsidRPr="0091257D">
        <w:rPr>
          <w:rFonts w:ascii="Times New Roman" w:hAnsi="Times New Roman" w:cs="Times New Roman"/>
          <w:sz w:val="26"/>
          <w:szCs w:val="26"/>
        </w:rPr>
        <w:t xml:space="preserve"> и определяет организационные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основы гражданской обороны, содержание основных мероприятий по гражданской обороне, состав сил и средств гражданской обороны, порядок организации и ведения гражданской обороны в </w:t>
      </w:r>
      <w:r w:rsidR="00A06091">
        <w:rPr>
          <w:rFonts w:ascii="Times New Roman" w:hAnsi="Times New Roman" w:cs="Times New Roman"/>
          <w:sz w:val="26"/>
          <w:szCs w:val="26"/>
        </w:rPr>
        <w:t>городском округе Спасск-Дальний</w:t>
      </w:r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 xml:space="preserve">Гражданская оборона в городском округе Спасск-Дальний организуется и ведется на всей территории городского округа Спасск-Дальний в соответствии с законами и нормативными правовыми актами Российской Федерации и </w:t>
      </w:r>
      <w:r w:rsidR="0092578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1257D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федерального органа исполнительной власти, уполномоченного на решение задач в области гражданской обороны, приказами руководителя гражданской обороны </w:t>
      </w:r>
      <w:r w:rsidR="00CC427B" w:rsidRPr="0091257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91257D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  <w:proofErr w:type="gramEnd"/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CC427B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CC427B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1.4.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CC427B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CC427B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92578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74709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1.5. Порядок проведения, объемы и сроки проведения мероприятий по подготовке к ведению и ведению гражданской обороны определяются федеральным органом исполнительной власти, уполномоченным на решение задач в области гражданской обороны, и Правительством </w:t>
      </w:r>
      <w:r w:rsidR="00CC427B" w:rsidRPr="0091257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1257D">
        <w:rPr>
          <w:rFonts w:ascii="Times New Roman" w:hAnsi="Times New Roman" w:cs="Times New Roman"/>
          <w:sz w:val="26"/>
          <w:szCs w:val="26"/>
        </w:rPr>
        <w:t xml:space="preserve"> в рамках разграничения сфер деятельности и полномочий.</w:t>
      </w: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8AC" w:rsidRPr="0091257D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proofErr w:type="gramStart"/>
      <w:r w:rsidR="0092578D">
        <w:rPr>
          <w:rFonts w:ascii="Times New Roman" w:hAnsi="Times New Roman" w:cs="Times New Roman"/>
          <w:sz w:val="26"/>
          <w:szCs w:val="26"/>
        </w:rPr>
        <w:t>МКУ «Управление по делам гражданской обороны, чрезвычайным ситуациям</w:t>
      </w:r>
      <w:r w:rsidR="00CC008F">
        <w:rPr>
          <w:rFonts w:ascii="Times New Roman" w:hAnsi="Times New Roman" w:cs="Times New Roman"/>
          <w:sz w:val="26"/>
          <w:szCs w:val="26"/>
        </w:rPr>
        <w:t xml:space="preserve"> и ликвидации стихийных бедствий городского округа </w:t>
      </w:r>
      <w:proofErr w:type="spellStart"/>
      <w:r w:rsidR="00CC00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C008F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0C42EE">
        <w:rPr>
          <w:rFonts w:ascii="Times New Roman" w:hAnsi="Times New Roman" w:cs="Times New Roman"/>
          <w:sz w:val="26"/>
          <w:szCs w:val="26"/>
        </w:rPr>
        <w:t xml:space="preserve">- </w:t>
      </w:r>
      <w:r w:rsidR="00CC008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0C42EE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92578D">
        <w:rPr>
          <w:rFonts w:ascii="Times New Roman" w:hAnsi="Times New Roman" w:cs="Times New Roman"/>
          <w:sz w:val="26"/>
          <w:szCs w:val="26"/>
        </w:rPr>
        <w:t xml:space="preserve">ГО ЧС городского округа </w:t>
      </w:r>
      <w:proofErr w:type="spellStart"/>
      <w:r w:rsidR="0092578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C008F">
        <w:rPr>
          <w:rFonts w:ascii="Times New Roman" w:hAnsi="Times New Roman" w:cs="Times New Roman"/>
          <w:sz w:val="26"/>
          <w:szCs w:val="26"/>
        </w:rPr>
        <w:t>)</w:t>
      </w:r>
      <w:r w:rsidRPr="0091257D">
        <w:rPr>
          <w:rFonts w:ascii="Times New Roman" w:hAnsi="Times New Roman" w:cs="Times New Roman"/>
          <w:sz w:val="26"/>
          <w:szCs w:val="26"/>
        </w:rPr>
        <w:t xml:space="preserve"> и организации</w:t>
      </w:r>
      <w:r w:rsidR="0092578D">
        <w:rPr>
          <w:rFonts w:ascii="Times New Roman" w:hAnsi="Times New Roman" w:cs="Times New Roman"/>
          <w:sz w:val="26"/>
          <w:szCs w:val="26"/>
        </w:rPr>
        <w:t>,</w:t>
      </w:r>
      <w:r w:rsidRPr="0091257D">
        <w:rPr>
          <w:rFonts w:ascii="Times New Roman" w:hAnsi="Times New Roman" w:cs="Times New Roman"/>
          <w:sz w:val="26"/>
          <w:szCs w:val="26"/>
        </w:rPr>
        <w:t xml:space="preserve"> независимо от их организационно-правовых форм</w:t>
      </w:r>
      <w:r w:rsidR="0092578D">
        <w:rPr>
          <w:rFonts w:ascii="Times New Roman" w:hAnsi="Times New Roman" w:cs="Times New Roman"/>
          <w:sz w:val="26"/>
          <w:szCs w:val="26"/>
        </w:rPr>
        <w:t>,</w:t>
      </w:r>
      <w:r w:rsidRPr="0091257D">
        <w:rPr>
          <w:rFonts w:ascii="Times New Roman" w:hAnsi="Times New Roman" w:cs="Times New Roman"/>
          <w:sz w:val="26"/>
          <w:szCs w:val="26"/>
        </w:rPr>
        <w:t xml:space="preserve">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иных средств, планируют и осуществляют мероприятия по гражданской обороне.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1.7. Руководител</w:t>
      </w:r>
      <w:r w:rsidR="00CC008F">
        <w:rPr>
          <w:rFonts w:ascii="Times New Roman" w:hAnsi="Times New Roman" w:cs="Times New Roman"/>
          <w:sz w:val="26"/>
          <w:szCs w:val="26"/>
        </w:rPr>
        <w:t xml:space="preserve">ь Управления </w:t>
      </w:r>
      <w:r w:rsidR="000C42EE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CC008F">
        <w:rPr>
          <w:rFonts w:ascii="Times New Roman" w:hAnsi="Times New Roman" w:cs="Times New Roman"/>
          <w:sz w:val="26"/>
          <w:szCs w:val="26"/>
        </w:rPr>
        <w:t xml:space="preserve">ГО ЧС городского округа </w:t>
      </w:r>
      <w:proofErr w:type="spellStart"/>
      <w:proofErr w:type="gramStart"/>
      <w:r w:rsidR="00CC00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C008F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нес</w:t>
      </w:r>
      <w:r w:rsidR="00CC008F">
        <w:rPr>
          <w:rFonts w:ascii="Times New Roman" w:hAnsi="Times New Roman" w:cs="Times New Roman"/>
          <w:sz w:val="26"/>
          <w:szCs w:val="26"/>
        </w:rPr>
        <w:t>ет</w:t>
      </w:r>
      <w:r w:rsidRPr="0091257D">
        <w:rPr>
          <w:rFonts w:ascii="Times New Roman" w:hAnsi="Times New Roman" w:cs="Times New Roman"/>
          <w:sz w:val="26"/>
          <w:szCs w:val="26"/>
        </w:rPr>
        <w:t xml:space="preserve"> персональную ответственность за организацию и проведение мероприятий по гражданской обороне</w:t>
      </w:r>
      <w:r w:rsidR="00CC008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</w:t>
      </w:r>
      <w:proofErr w:type="spellStart"/>
      <w:r w:rsidR="00CC00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8778AC" w:rsidRDefault="008778AC" w:rsidP="00BB336C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2. Задачи в области гражданской обороны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Основными задачами в области гражданской обороны являются:</w:t>
      </w:r>
    </w:p>
    <w:p w:rsidR="00B74709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E52CE" w:rsidRPr="0091257D">
        <w:rPr>
          <w:rFonts w:ascii="Times New Roman" w:hAnsi="Times New Roman" w:cs="Times New Roman"/>
          <w:sz w:val="26"/>
          <w:szCs w:val="26"/>
        </w:rPr>
        <w:t>П</w:t>
      </w:r>
      <w:r w:rsidR="00B74709" w:rsidRPr="0091257D">
        <w:rPr>
          <w:rFonts w:ascii="Times New Roman" w:hAnsi="Times New Roman" w:cs="Times New Roman"/>
          <w:sz w:val="26"/>
          <w:szCs w:val="26"/>
        </w:rPr>
        <w:t>одготовка населения в обл</w:t>
      </w:r>
      <w:r w:rsidR="002E52CE" w:rsidRPr="0091257D">
        <w:rPr>
          <w:rFonts w:ascii="Times New Roman" w:hAnsi="Times New Roman" w:cs="Times New Roman"/>
          <w:sz w:val="26"/>
          <w:szCs w:val="26"/>
        </w:rPr>
        <w:t>асти гражданской обороны.</w:t>
      </w:r>
    </w:p>
    <w:p w:rsidR="002E52CE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E52CE" w:rsidRPr="0091257D">
        <w:rPr>
          <w:rFonts w:ascii="Times New Roman" w:hAnsi="Times New Roman" w:cs="Times New Roman"/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E52CE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8101A" w:rsidRPr="0091257D">
        <w:rPr>
          <w:rFonts w:ascii="Times New Roman" w:hAnsi="Times New Roman" w:cs="Times New Roman"/>
          <w:sz w:val="26"/>
          <w:szCs w:val="26"/>
        </w:rPr>
        <w:t>Э</w:t>
      </w:r>
      <w:r w:rsidR="002E52CE" w:rsidRPr="0091257D">
        <w:rPr>
          <w:rFonts w:ascii="Times New Roman" w:hAnsi="Times New Roman" w:cs="Times New Roman"/>
          <w:sz w:val="26"/>
          <w:szCs w:val="26"/>
        </w:rPr>
        <w:t>вакуация населения, материальных и культурных ценностей в безопасные районы.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98101A" w:rsidRPr="0091257D">
        <w:rPr>
          <w:rFonts w:ascii="Times New Roman" w:hAnsi="Times New Roman" w:cs="Times New Roman"/>
          <w:sz w:val="26"/>
          <w:szCs w:val="26"/>
        </w:rPr>
        <w:t>Предоставление населению средств индивидуальной и коллективной защиты.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8101A" w:rsidRPr="0091257D">
        <w:rPr>
          <w:rFonts w:ascii="Times New Roman" w:hAnsi="Times New Roman" w:cs="Times New Roman"/>
          <w:sz w:val="26"/>
          <w:szCs w:val="26"/>
        </w:rPr>
        <w:t>Проведение мероприятий по световой маскировке и другим видам маскировки.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98101A" w:rsidRPr="0091257D">
        <w:rPr>
          <w:rFonts w:ascii="Times New Roman" w:hAnsi="Times New Roman" w:cs="Times New Roman"/>
          <w:sz w:val="26"/>
          <w:szCs w:val="26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98101A" w:rsidRPr="0091257D">
        <w:rPr>
          <w:rFonts w:ascii="Times New Roman" w:hAnsi="Times New Roman" w:cs="Times New Roman"/>
          <w:sz w:val="26"/>
          <w:szCs w:val="26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98101A" w:rsidRPr="0091257D">
        <w:rPr>
          <w:rFonts w:ascii="Times New Roman" w:hAnsi="Times New Roman" w:cs="Times New Roman"/>
          <w:sz w:val="26"/>
          <w:szCs w:val="26"/>
        </w:rPr>
        <w:t>Борьба с пожарами, возникшими при военных конфликтах или вследствие этих конфликтов.</w:t>
      </w:r>
    </w:p>
    <w:p w:rsidR="0098101A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98101A" w:rsidRPr="0091257D">
        <w:rPr>
          <w:rFonts w:ascii="Times New Roman" w:hAnsi="Times New Roman" w:cs="Times New Roman"/>
          <w:sz w:val="26"/>
          <w:szCs w:val="26"/>
        </w:rPr>
        <w:t xml:space="preserve">Обнаружение и обозначение районов, подвергшихся радиоактивному, химическому, биологическому или иному заражению. 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98101A" w:rsidRPr="0091257D">
        <w:rPr>
          <w:rFonts w:ascii="Times New Roman" w:hAnsi="Times New Roman" w:cs="Times New Roman"/>
          <w:sz w:val="26"/>
          <w:szCs w:val="26"/>
        </w:rPr>
        <w:t xml:space="preserve"> Санитарная обработка населения, обеззараживание зданий и сооружений, специальная обработка техники и территорий.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98101A" w:rsidRPr="0091257D">
        <w:rPr>
          <w:rFonts w:ascii="Times New Roman" w:hAnsi="Times New Roman" w:cs="Times New Roman"/>
          <w:sz w:val="26"/>
          <w:szCs w:val="26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01A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98101A" w:rsidRPr="0091257D">
        <w:rPr>
          <w:rFonts w:ascii="Times New Roman" w:hAnsi="Times New Roman" w:cs="Times New Roman"/>
          <w:sz w:val="26"/>
          <w:szCs w:val="26"/>
        </w:rPr>
        <w:t>Срочное восстановление функционирования необходимых коммунальных служб в военное время.</w:t>
      </w:r>
    </w:p>
    <w:p w:rsidR="008778AC" w:rsidRPr="0091257D" w:rsidRDefault="008778AC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13) </w:t>
      </w:r>
      <w:r w:rsidR="0098101A" w:rsidRPr="0091257D">
        <w:rPr>
          <w:rFonts w:ascii="Times New Roman" w:hAnsi="Times New Roman" w:cs="Times New Roman"/>
          <w:sz w:val="26"/>
          <w:szCs w:val="26"/>
        </w:rPr>
        <w:t>Срочное захоронение трупов в военное время.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98101A" w:rsidRPr="0091257D">
        <w:rPr>
          <w:rFonts w:ascii="Times New Roman" w:hAnsi="Times New Roman" w:cs="Times New Roman"/>
          <w:sz w:val="26"/>
          <w:szCs w:val="26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01A" w:rsidRPr="0091257D" w:rsidRDefault="00CC008F" w:rsidP="00CC008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98101A" w:rsidRPr="0091257D">
        <w:rPr>
          <w:rFonts w:ascii="Times New Roman" w:hAnsi="Times New Roman" w:cs="Times New Roman"/>
          <w:sz w:val="26"/>
          <w:szCs w:val="26"/>
        </w:rPr>
        <w:t>Обеспечение постоянной готовности сил и сре</w:t>
      </w:r>
      <w:proofErr w:type="gramStart"/>
      <w:r w:rsidR="0098101A"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98101A" w:rsidRPr="0091257D">
        <w:rPr>
          <w:rFonts w:ascii="Times New Roman" w:hAnsi="Times New Roman" w:cs="Times New Roman"/>
          <w:sz w:val="26"/>
          <w:szCs w:val="26"/>
        </w:rPr>
        <w:t>ажданской обороны.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3. Мероприятия по гражданской обороне</w:t>
      </w:r>
    </w:p>
    <w:p w:rsidR="00B74709" w:rsidRPr="0091257D" w:rsidRDefault="00B74709" w:rsidP="00BB33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D6124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Руководител</w:t>
      </w:r>
      <w:r w:rsidR="00475BE7">
        <w:rPr>
          <w:rFonts w:ascii="Times New Roman" w:hAnsi="Times New Roman" w:cs="Times New Roman"/>
          <w:sz w:val="26"/>
          <w:szCs w:val="26"/>
        </w:rPr>
        <w:t xml:space="preserve">ь </w:t>
      </w:r>
      <w:r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475BE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C42EE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475BE7">
        <w:rPr>
          <w:rFonts w:ascii="Times New Roman" w:hAnsi="Times New Roman" w:cs="Times New Roman"/>
          <w:sz w:val="26"/>
          <w:szCs w:val="26"/>
        </w:rPr>
        <w:t xml:space="preserve">ГО ЧС городского округа </w:t>
      </w:r>
      <w:proofErr w:type="spellStart"/>
      <w:proofErr w:type="gramStart"/>
      <w:r w:rsidR="00475BE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75BE7">
        <w:rPr>
          <w:rFonts w:ascii="Times New Roman" w:hAnsi="Times New Roman" w:cs="Times New Roman"/>
          <w:sz w:val="26"/>
          <w:szCs w:val="26"/>
        </w:rPr>
        <w:t>,</w:t>
      </w:r>
      <w:r w:rsidR="00475BE7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B74709" w:rsidRPr="0091257D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обороны, в соответствии с установленными федеральным законодательством полномочиями планиру</w:t>
      </w:r>
      <w:r w:rsidR="00475BE7">
        <w:rPr>
          <w:rFonts w:ascii="Times New Roman" w:hAnsi="Times New Roman" w:cs="Times New Roman"/>
          <w:sz w:val="26"/>
          <w:szCs w:val="26"/>
        </w:rPr>
        <w:t>е</w:t>
      </w:r>
      <w:r w:rsidR="00B74709" w:rsidRPr="0091257D">
        <w:rPr>
          <w:rFonts w:ascii="Times New Roman" w:hAnsi="Times New Roman" w:cs="Times New Roman"/>
          <w:sz w:val="26"/>
          <w:szCs w:val="26"/>
        </w:rPr>
        <w:t>т и осуществля</w:t>
      </w:r>
      <w:r w:rsidR="00475BE7">
        <w:rPr>
          <w:rFonts w:ascii="Times New Roman" w:hAnsi="Times New Roman" w:cs="Times New Roman"/>
          <w:sz w:val="26"/>
          <w:szCs w:val="26"/>
        </w:rPr>
        <w:t>е</w:t>
      </w:r>
      <w:r w:rsidR="00B74709" w:rsidRPr="0091257D">
        <w:rPr>
          <w:rFonts w:ascii="Times New Roman" w:hAnsi="Times New Roman" w:cs="Times New Roman"/>
          <w:sz w:val="26"/>
          <w:szCs w:val="26"/>
        </w:rPr>
        <w:t>т мероприятия: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3.1. По подготовке населения в области гражданской обороны: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планирование и осуществление подготовки населения в области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 оснащение, организация деятельности и всестороннего обеспечения профессионального образования (повышения квалификации) должностных лиц и работников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и осуществление пропаганды знаний в области гражданской обороны.</w:t>
      </w:r>
    </w:p>
    <w:p w:rsidR="00B74709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3.2. По оповещению населения об опасностях, возникающих при военных конфликтах или вследствие этих конфликтов: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локальных систем оповещения;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3.3. По эвакуации населения, материальных и культурных ценностей в безопасные районы: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планирования, подготовки и проведения эвакуации;</w:t>
      </w:r>
    </w:p>
    <w:p w:rsidR="008778AC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подготовка районов размещения эвакуируемого населения и его жизнеобеспечение, подготовка мест хранения материальных и культурных ценностей;</w:t>
      </w: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>подготовка транспортных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я обеспечения проведения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создание, подготовка и организация деятельности эвакуационных органов.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3.4. По предоставлению населению средств индивидуальной и коллективной защиты: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приспособление в мирное время и при переводе гражданской обороны с мирного на военное положение заглубленных помещений и других сооружений подземного пространства для укрытия населения;</w:t>
      </w:r>
    </w:p>
    <w:p w:rsidR="00277CB1" w:rsidRPr="0091257D" w:rsidRDefault="00B74709" w:rsidP="00475B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обеспечение укрытия населения в защитных сооружениях гражданской обороны;</w:t>
      </w:r>
    </w:p>
    <w:p w:rsidR="00475BE7" w:rsidRPr="0091257D" w:rsidRDefault="00B74709" w:rsidP="000E46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E46EB" w:rsidRPr="0091257D" w:rsidRDefault="00B74709" w:rsidP="000E46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r w:rsidR="000E46EB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разработка планов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создание, оснащение и подготовка в области гражданской обороны необходимых сил и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ажданской обороны, а также планирование их действий;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>разработка современных технологий и технических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я проведения аварийно-спасательных и других неотложных работ;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</w:t>
      </w:r>
      <w:r w:rsidR="001B05B4">
        <w:rPr>
          <w:rFonts w:ascii="Times New Roman" w:hAnsi="Times New Roman" w:cs="Times New Roman"/>
          <w:sz w:val="26"/>
          <w:szCs w:val="26"/>
        </w:rPr>
        <w:t>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1B05B4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и иных услуг;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проведение санитарно-гигиенических и противоэпидемических мероприятий;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развертывание необходимой лечебной базы в загородной зоне, организация ее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оказания населению всех видов медицинской помощи;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3.8. По борьбе с пожарами, возникшими при военных конфликтах или вследствие этих конфликтов: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необходимых противопожарных сил, их оснащение и подготовка в области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тушения пожаров в военное время на объектах, отнесенных к категориям по гражданской обороне.</w:t>
      </w:r>
    </w:p>
    <w:p w:rsidR="001B05B4" w:rsidRDefault="00B74709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778AC" w:rsidRPr="0091257D" w:rsidRDefault="008778AC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 xml:space="preserve">создание и обеспечение готовности сети наблюдения и лабораторного контроля на базе организаций, расположенных на территории </w:t>
      </w:r>
      <w:r w:rsidR="001B05B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1B05B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74709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B74709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778AC" w:rsidRPr="0091257D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я организации коммунального снабжения населения.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3.13. По срочному захоронению трупов в военное время: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заблаговременное в мирное время определение мест возможных захоронений;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создание и организация работы в мирное и военное время в органах  местного самоуправления и организациях, расположенных на территории </w:t>
      </w:r>
      <w:r w:rsidR="00B575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B575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 w:cs="Times New Roman"/>
          <w:sz w:val="26"/>
          <w:szCs w:val="26"/>
        </w:rPr>
        <w:t>, комиссий по повышению устойчивости функционирования объектов экономики;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257D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B575A0" w:rsidRPr="0091257D" w:rsidRDefault="00B74709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осуществление модернизации технологических процессов, направленной на снижение ущерба производственным фондам при воздействии на них поражающих факторов современных средств поражения.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3.15. По вопросам обеспечения постоянной готовности сил и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подготовка сил гражданской обороны, проведение учений и тренировок по гражданской обороне;</w:t>
      </w:r>
    </w:p>
    <w:p w:rsidR="00B74709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8AC" w:rsidRPr="0091257D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>определение порядка взаимодействия и привлечения сил и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ажданской обороны, а также всестороннего обеспечения их действий.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5C27A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4. Ру</w:t>
      </w:r>
      <w:r w:rsidR="001D46F0" w:rsidRPr="0091257D">
        <w:rPr>
          <w:rFonts w:ascii="Times New Roman" w:hAnsi="Times New Roman" w:cs="Times New Roman"/>
          <w:b/>
          <w:sz w:val="26"/>
          <w:szCs w:val="26"/>
        </w:rPr>
        <w:t xml:space="preserve">ководство гражданской обороной </w:t>
      </w:r>
      <w:r w:rsidR="00D55D73" w:rsidRPr="0091257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D55D73" w:rsidRPr="0091257D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B57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b/>
          <w:sz w:val="26"/>
          <w:szCs w:val="26"/>
        </w:rPr>
        <w:t>и его организационная структура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4.1. Гражданская оборона в </w:t>
      </w:r>
      <w:r w:rsidR="00D55D73" w:rsidRPr="0091257D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proofErr w:type="spellStart"/>
      <w:proofErr w:type="gramStart"/>
      <w:r w:rsidR="00D55D7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27A0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организуется по территориально-производственному принципу.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4.2. Руководитель гражданской обороны </w:t>
      </w:r>
      <w:r w:rsidR="00D55D73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D55D7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27A0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 xml:space="preserve">- </w:t>
      </w:r>
      <w:r w:rsidR="005C27A0">
        <w:rPr>
          <w:rFonts w:ascii="Times New Roman" w:hAnsi="Times New Roman" w:cs="Times New Roman"/>
          <w:sz w:val="26"/>
          <w:szCs w:val="26"/>
        </w:rPr>
        <w:t>г</w:t>
      </w:r>
      <w:r w:rsidRPr="0091257D">
        <w:rPr>
          <w:rFonts w:ascii="Times New Roman" w:hAnsi="Times New Roman" w:cs="Times New Roman"/>
          <w:sz w:val="26"/>
          <w:szCs w:val="26"/>
        </w:rPr>
        <w:t xml:space="preserve">лава </w:t>
      </w:r>
      <w:r w:rsidR="00D55D73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D55D7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D46F0" w:rsidRPr="0091257D">
        <w:rPr>
          <w:rFonts w:ascii="Times New Roman" w:hAnsi="Times New Roman" w:cs="Times New Roman"/>
          <w:sz w:val="26"/>
          <w:szCs w:val="26"/>
        </w:rPr>
        <w:t>.</w:t>
      </w:r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5C27A0">
        <w:rPr>
          <w:rFonts w:ascii="Times New Roman" w:hAnsi="Times New Roman" w:cs="Times New Roman"/>
          <w:sz w:val="26"/>
          <w:szCs w:val="26"/>
        </w:rPr>
        <w:t>3</w:t>
      </w:r>
      <w:r w:rsidRPr="0091257D">
        <w:rPr>
          <w:rFonts w:ascii="Times New Roman" w:hAnsi="Times New Roman" w:cs="Times New Roman"/>
          <w:sz w:val="26"/>
          <w:szCs w:val="26"/>
        </w:rPr>
        <w:t>. Руководство гражданской обороной в организациях осуществляют руководители этих организаций.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5C27A0">
        <w:rPr>
          <w:rFonts w:ascii="Times New Roman" w:hAnsi="Times New Roman" w:cs="Times New Roman"/>
          <w:sz w:val="26"/>
          <w:szCs w:val="26"/>
        </w:rPr>
        <w:t>4</w:t>
      </w:r>
      <w:r w:rsidRPr="0091257D">
        <w:rPr>
          <w:rFonts w:ascii="Times New Roman" w:hAnsi="Times New Roman" w:cs="Times New Roman"/>
          <w:sz w:val="26"/>
          <w:szCs w:val="26"/>
        </w:rPr>
        <w:t>. В целях организации и ведения гражданской обороны руководители гражданской обороны соответствующих уровней издают приказы руководителей гражданской обороны.</w:t>
      </w:r>
    </w:p>
    <w:p w:rsidR="005C27A0" w:rsidRPr="0091257D" w:rsidRDefault="00B74709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Приказы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5C27A0">
        <w:rPr>
          <w:rFonts w:ascii="Times New Roman" w:hAnsi="Times New Roman" w:cs="Times New Roman"/>
          <w:sz w:val="26"/>
          <w:szCs w:val="26"/>
        </w:rPr>
        <w:t>5</w:t>
      </w:r>
      <w:r w:rsidRPr="0091257D">
        <w:rPr>
          <w:rFonts w:ascii="Times New Roman" w:hAnsi="Times New Roman" w:cs="Times New Roman"/>
          <w:sz w:val="26"/>
          <w:szCs w:val="26"/>
        </w:rPr>
        <w:t xml:space="preserve">. Руководители гражданской обороны осуществляют руководство гражданской обороной через соответствующие органы повседневного управления гражданской обороной, органы, осуществляющие управление гражданской обороной, спасательные службы, эвакуационные органы и комиссии по повышению устойчивости функционирования организаций </w:t>
      </w:r>
      <w:r w:rsidR="005C27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C27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27A0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 xml:space="preserve"> в военное время.</w:t>
      </w:r>
    </w:p>
    <w:p w:rsidR="005C27A0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5C27A0">
        <w:rPr>
          <w:rFonts w:ascii="Times New Roman" w:hAnsi="Times New Roman" w:cs="Times New Roman"/>
          <w:sz w:val="26"/>
          <w:szCs w:val="26"/>
        </w:rPr>
        <w:t>6</w:t>
      </w:r>
      <w:r w:rsidRPr="0091257D">
        <w:rPr>
          <w:rFonts w:ascii="Times New Roman" w:hAnsi="Times New Roman" w:cs="Times New Roman"/>
          <w:sz w:val="26"/>
          <w:szCs w:val="26"/>
        </w:rPr>
        <w:t>. Обеспечение координации деятельности органов управления гражданской обороной</w:t>
      </w:r>
      <w:r w:rsidR="00F862AF" w:rsidRPr="0091257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72FA8" w:rsidRPr="0091257D">
        <w:rPr>
          <w:rFonts w:ascii="Times New Roman" w:hAnsi="Times New Roman" w:cs="Times New Roman"/>
          <w:sz w:val="26"/>
          <w:szCs w:val="26"/>
        </w:rPr>
        <w:t>Управлени</w:t>
      </w:r>
      <w:r w:rsidR="005C27A0">
        <w:rPr>
          <w:rFonts w:ascii="Times New Roman" w:hAnsi="Times New Roman" w:cs="Times New Roman"/>
          <w:sz w:val="26"/>
          <w:szCs w:val="26"/>
        </w:rPr>
        <w:t>ем</w:t>
      </w:r>
      <w:r w:rsidR="00672FA8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5C27A0">
        <w:rPr>
          <w:rFonts w:ascii="Times New Roman" w:hAnsi="Times New Roman" w:cs="Times New Roman"/>
          <w:sz w:val="26"/>
          <w:szCs w:val="26"/>
        </w:rPr>
        <w:t xml:space="preserve">по делам ГО ЧС </w:t>
      </w:r>
      <w:r w:rsidR="00672FA8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672FA8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C27A0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3D0EF4">
        <w:rPr>
          <w:rFonts w:ascii="Times New Roman" w:hAnsi="Times New Roman" w:cs="Times New Roman"/>
          <w:sz w:val="26"/>
          <w:szCs w:val="26"/>
        </w:rPr>
        <w:t>7</w:t>
      </w:r>
      <w:r w:rsidRPr="0091257D">
        <w:rPr>
          <w:rFonts w:ascii="Times New Roman" w:hAnsi="Times New Roman" w:cs="Times New Roman"/>
          <w:sz w:val="26"/>
          <w:szCs w:val="26"/>
        </w:rPr>
        <w:t>. Орган</w:t>
      </w:r>
      <w:r w:rsidR="000674A9" w:rsidRPr="0091257D">
        <w:rPr>
          <w:rFonts w:ascii="Times New Roman" w:hAnsi="Times New Roman" w:cs="Times New Roman"/>
          <w:sz w:val="26"/>
          <w:szCs w:val="26"/>
        </w:rPr>
        <w:t>ом</w:t>
      </w:r>
      <w:r w:rsidRPr="0091257D">
        <w:rPr>
          <w:rFonts w:ascii="Times New Roman" w:hAnsi="Times New Roman" w:cs="Times New Roman"/>
          <w:sz w:val="26"/>
          <w:szCs w:val="26"/>
        </w:rPr>
        <w:t xml:space="preserve">, осуществляющим управление гражданской обороной на территории </w:t>
      </w:r>
      <w:r w:rsidR="000674A9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0674A9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674A9" w:rsidRPr="0091257D">
        <w:rPr>
          <w:rFonts w:ascii="Times New Roman" w:hAnsi="Times New Roman" w:cs="Times New Roman"/>
          <w:sz w:val="26"/>
          <w:szCs w:val="26"/>
        </w:rPr>
        <w:t xml:space="preserve">, </w:t>
      </w:r>
      <w:r w:rsidRPr="0091257D">
        <w:rPr>
          <w:rFonts w:ascii="Times New Roman" w:hAnsi="Times New Roman" w:cs="Times New Roman"/>
          <w:sz w:val="26"/>
          <w:szCs w:val="26"/>
        </w:rPr>
        <w:t xml:space="preserve"> явля</w:t>
      </w:r>
      <w:r w:rsidR="000674A9" w:rsidRPr="0091257D">
        <w:rPr>
          <w:rFonts w:ascii="Times New Roman" w:hAnsi="Times New Roman" w:cs="Times New Roman"/>
          <w:sz w:val="26"/>
          <w:szCs w:val="26"/>
        </w:rPr>
        <w:t>е</w:t>
      </w:r>
      <w:r w:rsidRPr="0091257D">
        <w:rPr>
          <w:rFonts w:ascii="Times New Roman" w:hAnsi="Times New Roman" w:cs="Times New Roman"/>
          <w:sz w:val="26"/>
          <w:szCs w:val="26"/>
        </w:rPr>
        <w:t>тся</w:t>
      </w:r>
      <w:r w:rsidR="000674A9" w:rsidRPr="0091257D">
        <w:rPr>
          <w:rFonts w:ascii="Times New Roman" w:hAnsi="Times New Roman" w:cs="Times New Roman"/>
          <w:sz w:val="26"/>
          <w:szCs w:val="26"/>
        </w:rPr>
        <w:t xml:space="preserve"> МКУ «Управлени</w:t>
      </w:r>
      <w:r w:rsidR="0003249E">
        <w:rPr>
          <w:rFonts w:ascii="Times New Roman" w:hAnsi="Times New Roman" w:cs="Times New Roman"/>
          <w:sz w:val="26"/>
          <w:szCs w:val="26"/>
        </w:rPr>
        <w:t>е</w:t>
      </w:r>
      <w:r w:rsidR="000674A9" w:rsidRPr="0091257D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обороны, чрезвычайным ситуациям и ликвидации стихийных бедствий городского округа Спасск-Дальний».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3D0EF4">
        <w:rPr>
          <w:rFonts w:ascii="Times New Roman" w:hAnsi="Times New Roman" w:cs="Times New Roman"/>
          <w:sz w:val="26"/>
          <w:szCs w:val="26"/>
        </w:rPr>
        <w:t>8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0674A9" w:rsidRPr="0091257D">
        <w:rPr>
          <w:rFonts w:ascii="Times New Roman" w:hAnsi="Times New Roman" w:cs="Times New Roman"/>
          <w:sz w:val="26"/>
          <w:szCs w:val="26"/>
        </w:rPr>
        <w:t xml:space="preserve">Управления по делам </w:t>
      </w:r>
      <w:r w:rsidR="005C27A0">
        <w:rPr>
          <w:rFonts w:ascii="Times New Roman" w:hAnsi="Times New Roman" w:cs="Times New Roman"/>
          <w:sz w:val="26"/>
          <w:szCs w:val="26"/>
        </w:rPr>
        <w:t xml:space="preserve">ГО ЧС </w:t>
      </w:r>
      <w:r w:rsidR="000674A9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0674A9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0674A9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 xml:space="preserve">уполномочен решать задачи гражданской обороны и задачи по предупреждению и ликвидации чрезвычайных ситуаций </w:t>
      </w:r>
      <w:r w:rsidR="000674A9" w:rsidRPr="0091257D">
        <w:rPr>
          <w:rFonts w:ascii="Times New Roman" w:hAnsi="Times New Roman" w:cs="Times New Roman"/>
          <w:sz w:val="26"/>
          <w:szCs w:val="26"/>
        </w:rPr>
        <w:t>в городском округе Спасск-Дальний</w:t>
      </w:r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3D0EF4">
        <w:rPr>
          <w:rFonts w:ascii="Times New Roman" w:hAnsi="Times New Roman" w:cs="Times New Roman"/>
          <w:sz w:val="26"/>
          <w:szCs w:val="26"/>
        </w:rPr>
        <w:t>9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Полномочия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Управления по делам </w:t>
      </w:r>
      <w:r w:rsidR="003D0EF4">
        <w:rPr>
          <w:rFonts w:ascii="Times New Roman" w:hAnsi="Times New Roman" w:cs="Times New Roman"/>
          <w:sz w:val="26"/>
          <w:szCs w:val="26"/>
        </w:rPr>
        <w:t xml:space="preserve">ГО ЧС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6769A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56769A" w:rsidRPr="0091257D">
        <w:rPr>
          <w:rFonts w:ascii="Times New Roman" w:hAnsi="Times New Roman" w:cs="Times New Roman"/>
          <w:sz w:val="26"/>
          <w:szCs w:val="26"/>
        </w:rPr>
        <w:t>»</w:t>
      </w:r>
      <w:r w:rsidRPr="0091257D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 определяются в соответствии с законодательством и нормативными правовыми актами Российской Федерации и </w:t>
      </w:r>
      <w:r w:rsidR="003D0EF4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3D0EF4" w:rsidRDefault="00B74709" w:rsidP="003D0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4.1</w:t>
      </w:r>
      <w:r w:rsidR="003D0EF4">
        <w:rPr>
          <w:rFonts w:ascii="Times New Roman" w:hAnsi="Times New Roman" w:cs="Times New Roman"/>
          <w:sz w:val="26"/>
          <w:szCs w:val="26"/>
        </w:rPr>
        <w:t>0</w:t>
      </w:r>
      <w:r w:rsidRPr="0091257D">
        <w:rPr>
          <w:rFonts w:ascii="Times New Roman" w:hAnsi="Times New Roman" w:cs="Times New Roman"/>
          <w:sz w:val="26"/>
          <w:szCs w:val="26"/>
        </w:rPr>
        <w:t xml:space="preserve">. </w:t>
      </w:r>
      <w:r w:rsidR="003D0EF4">
        <w:rPr>
          <w:rFonts w:ascii="Times New Roman" w:hAnsi="Times New Roman" w:cs="Times New Roman"/>
          <w:sz w:val="26"/>
          <w:szCs w:val="26"/>
        </w:rPr>
        <w:t>П</w:t>
      </w:r>
      <w:r w:rsidRPr="0091257D">
        <w:rPr>
          <w:rFonts w:ascii="Times New Roman" w:hAnsi="Times New Roman" w:cs="Times New Roman"/>
          <w:sz w:val="26"/>
          <w:szCs w:val="26"/>
        </w:rPr>
        <w:t>одготовк</w:t>
      </w:r>
      <w:r w:rsidR="003D0EF4">
        <w:rPr>
          <w:rFonts w:ascii="Times New Roman" w:hAnsi="Times New Roman" w:cs="Times New Roman"/>
          <w:sz w:val="26"/>
          <w:szCs w:val="26"/>
        </w:rPr>
        <w:t>а</w:t>
      </w:r>
      <w:r w:rsidRPr="0091257D">
        <w:rPr>
          <w:rFonts w:ascii="Times New Roman" w:hAnsi="Times New Roman" w:cs="Times New Roman"/>
          <w:sz w:val="26"/>
          <w:szCs w:val="26"/>
        </w:rPr>
        <w:t xml:space="preserve"> руководящего состава и специалистов по гражданской обороне в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proofErr w:type="spellStart"/>
      <w:proofErr w:type="gramStart"/>
      <w:r w:rsidR="0056769A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D0EF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3D0EF4" w:rsidRPr="0091257D">
        <w:rPr>
          <w:rFonts w:ascii="Times New Roman" w:hAnsi="Times New Roman" w:cs="Times New Roman"/>
          <w:sz w:val="26"/>
          <w:szCs w:val="26"/>
        </w:rPr>
        <w:t>Управлени</w:t>
      </w:r>
      <w:r w:rsidR="003D0EF4">
        <w:rPr>
          <w:rFonts w:ascii="Times New Roman" w:hAnsi="Times New Roman" w:cs="Times New Roman"/>
          <w:sz w:val="26"/>
          <w:szCs w:val="26"/>
        </w:rPr>
        <w:t>ем</w:t>
      </w:r>
      <w:r w:rsidR="003D0EF4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3D0EF4">
        <w:rPr>
          <w:rFonts w:ascii="Times New Roman" w:hAnsi="Times New Roman" w:cs="Times New Roman"/>
          <w:sz w:val="26"/>
          <w:szCs w:val="26"/>
        </w:rPr>
        <w:t xml:space="preserve">по делам ГО ЧС </w:t>
      </w:r>
      <w:r w:rsidR="003D0EF4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3D0EF4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D0EF4">
        <w:rPr>
          <w:rFonts w:ascii="Times New Roman" w:hAnsi="Times New Roman" w:cs="Times New Roman"/>
          <w:sz w:val="26"/>
          <w:szCs w:val="26"/>
        </w:rPr>
        <w:t>.</w:t>
      </w:r>
    </w:p>
    <w:p w:rsidR="008778AC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4.1</w:t>
      </w:r>
      <w:r w:rsidR="003D0EF4">
        <w:rPr>
          <w:rFonts w:ascii="Times New Roman" w:hAnsi="Times New Roman" w:cs="Times New Roman"/>
          <w:sz w:val="26"/>
          <w:szCs w:val="26"/>
        </w:rPr>
        <w:t>1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Для планирования, подготовки и проведения эвакуационных мероприятий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руководителями </w:t>
      </w:r>
      <w:r w:rsidR="003D0EF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91257D">
        <w:rPr>
          <w:rFonts w:ascii="Times New Roman" w:hAnsi="Times New Roman" w:cs="Times New Roman"/>
          <w:sz w:val="26"/>
          <w:szCs w:val="26"/>
        </w:rPr>
        <w:t>и организаци</w:t>
      </w:r>
      <w:r w:rsidR="003D0EF4">
        <w:rPr>
          <w:rFonts w:ascii="Times New Roman" w:hAnsi="Times New Roman" w:cs="Times New Roman"/>
          <w:sz w:val="26"/>
          <w:szCs w:val="26"/>
        </w:rPr>
        <w:t xml:space="preserve">й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6769A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заблаговременно в мирное время создаются </w:t>
      </w: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8778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 xml:space="preserve">эвакуационные комиссии. Эвакуационные комиссии возглавляются  заместителями руководителей </w:t>
      </w:r>
      <w:r w:rsidR="003D0EF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и </w:t>
      </w:r>
      <w:r w:rsidRPr="0091257D">
        <w:rPr>
          <w:rFonts w:ascii="Times New Roman" w:hAnsi="Times New Roman" w:cs="Times New Roman"/>
          <w:sz w:val="26"/>
          <w:szCs w:val="26"/>
        </w:rPr>
        <w:t>организаций</w:t>
      </w:r>
      <w:r w:rsidR="003D0EF4">
        <w:rPr>
          <w:rFonts w:ascii="Times New Roman" w:hAnsi="Times New Roman" w:cs="Times New Roman"/>
          <w:sz w:val="26"/>
          <w:szCs w:val="26"/>
        </w:rPr>
        <w:t xml:space="preserve"> </w:t>
      </w:r>
      <w:r w:rsidR="00351E0D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351E0D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 w:cs="Times New Roman"/>
          <w:sz w:val="26"/>
          <w:szCs w:val="26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355A9" w:rsidRPr="0091257D" w:rsidRDefault="00B74709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4.1</w:t>
      </w:r>
      <w:r w:rsidR="000C42EE">
        <w:rPr>
          <w:rFonts w:ascii="Times New Roman" w:hAnsi="Times New Roman" w:cs="Times New Roman"/>
          <w:sz w:val="26"/>
          <w:szCs w:val="26"/>
        </w:rPr>
        <w:t>2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Для решения задач гражданской обороны, реализуемых на территории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56769A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, создаются силы гражданской обороны. В состав сил гражданской обороны </w:t>
      </w:r>
      <w:r w:rsidR="0056769A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56769A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355A9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 xml:space="preserve">входят подразделения </w:t>
      </w:r>
      <w:r w:rsidR="00B355A9">
        <w:rPr>
          <w:rFonts w:ascii="Times New Roman" w:hAnsi="Times New Roman" w:cs="Times New Roman"/>
          <w:sz w:val="26"/>
          <w:szCs w:val="26"/>
        </w:rPr>
        <w:t>г</w:t>
      </w:r>
      <w:r w:rsidRPr="0091257D">
        <w:rPr>
          <w:rFonts w:ascii="Times New Roman" w:hAnsi="Times New Roman" w:cs="Times New Roman"/>
          <w:sz w:val="26"/>
          <w:szCs w:val="26"/>
        </w:rPr>
        <w:t>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4.1</w:t>
      </w:r>
      <w:r w:rsidR="000C42EE">
        <w:rPr>
          <w:rFonts w:ascii="Times New Roman" w:hAnsi="Times New Roman" w:cs="Times New Roman"/>
          <w:sz w:val="26"/>
          <w:szCs w:val="26"/>
        </w:rPr>
        <w:t>3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351E0D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351E0D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создаются спасательные службы</w:t>
      </w:r>
      <w:r w:rsidR="00F862AF" w:rsidRPr="009125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77CB1" w:rsidRPr="00912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91257D">
        <w:rPr>
          <w:rFonts w:ascii="Times New Roman" w:hAnsi="Times New Roman" w:cs="Times New Roman"/>
          <w:sz w:val="26"/>
          <w:szCs w:val="26"/>
        </w:rPr>
        <w:t xml:space="preserve"> о создании спасательных служб </w:t>
      </w:r>
      <w:r w:rsidR="00B355A9">
        <w:rPr>
          <w:rFonts w:ascii="Times New Roman" w:hAnsi="Times New Roman" w:cs="Times New Roman"/>
          <w:sz w:val="26"/>
          <w:szCs w:val="26"/>
        </w:rPr>
        <w:t xml:space="preserve">принимают: - </w:t>
      </w:r>
      <w:r w:rsidRPr="0091257D">
        <w:rPr>
          <w:rFonts w:ascii="Times New Roman" w:hAnsi="Times New Roman" w:cs="Times New Roman"/>
          <w:sz w:val="26"/>
          <w:szCs w:val="26"/>
        </w:rPr>
        <w:t xml:space="preserve">в </w:t>
      </w:r>
      <w:r w:rsidR="00A12D53" w:rsidRPr="0091257D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proofErr w:type="spellStart"/>
      <w:proofErr w:type="gramStart"/>
      <w:r w:rsidR="00A12D53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12D53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="00B355A9">
        <w:rPr>
          <w:rFonts w:ascii="Times New Roman" w:hAnsi="Times New Roman" w:cs="Times New Roman"/>
          <w:sz w:val="26"/>
          <w:szCs w:val="26"/>
        </w:rPr>
        <w:t>–</w:t>
      </w:r>
      <w:r w:rsidRPr="0091257D">
        <w:rPr>
          <w:rFonts w:ascii="Times New Roman" w:hAnsi="Times New Roman" w:cs="Times New Roman"/>
          <w:sz w:val="26"/>
          <w:szCs w:val="26"/>
        </w:rPr>
        <w:t xml:space="preserve"> глав</w:t>
      </w:r>
      <w:r w:rsidR="00351E0D" w:rsidRPr="0091257D">
        <w:rPr>
          <w:rFonts w:ascii="Times New Roman" w:hAnsi="Times New Roman" w:cs="Times New Roman"/>
          <w:sz w:val="26"/>
          <w:szCs w:val="26"/>
        </w:rPr>
        <w:t>а</w:t>
      </w:r>
      <w:r w:rsidR="00B355A9">
        <w:rPr>
          <w:rFonts w:ascii="Times New Roman" w:hAnsi="Times New Roman" w:cs="Times New Roman"/>
          <w:sz w:val="26"/>
          <w:szCs w:val="26"/>
        </w:rPr>
        <w:t xml:space="preserve"> </w:t>
      </w:r>
      <w:r w:rsidR="00351E0D" w:rsidRPr="0091257D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1257D">
        <w:rPr>
          <w:rFonts w:ascii="Times New Roman" w:hAnsi="Times New Roman" w:cs="Times New Roman"/>
          <w:sz w:val="26"/>
          <w:szCs w:val="26"/>
        </w:rPr>
        <w:t>, в организациях</w:t>
      </w:r>
      <w:r w:rsidR="00B355A9">
        <w:rPr>
          <w:rFonts w:ascii="Times New Roman" w:hAnsi="Times New Roman" w:cs="Times New Roman"/>
          <w:sz w:val="26"/>
          <w:szCs w:val="26"/>
        </w:rPr>
        <w:t xml:space="preserve"> </w:t>
      </w:r>
      <w:r w:rsidR="00351E0D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351E0D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 xml:space="preserve"> - руководители организаций.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257D">
        <w:rPr>
          <w:rFonts w:ascii="Times New Roman" w:hAnsi="Times New Roman" w:cs="Times New Roman"/>
          <w:sz w:val="26"/>
          <w:szCs w:val="26"/>
        </w:rPr>
        <w:t xml:space="preserve">По решению руководителей </w:t>
      </w:r>
      <w:r w:rsidR="00B355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1E0D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351E0D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351E0D" w:rsidRPr="0091257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91257D">
        <w:rPr>
          <w:rFonts w:ascii="Times New Roman" w:hAnsi="Times New Roman" w:cs="Times New Roman"/>
          <w:sz w:val="26"/>
          <w:szCs w:val="26"/>
        </w:rPr>
        <w:t xml:space="preserve"> создаются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спасательные службы.</w:t>
      </w:r>
      <w:proofErr w:type="gramEnd"/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Спасательная служба - это совокупность органов управления, сил и сре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>ажданской обороны, предназначенных для всестороннего обеспечения мероприятий по гражданской обороне и действий аварийно-спасательных формирований, а также выполнения других неотложных работ при военных конфликтах или вследствие этих конфликтов и при ликвидации последствий чрезвычайных ситуаций природного и техногенного характера.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Методическое руководство созданием спасательных служб осуществляет федеральный орган исполнительной власти, уполномоченный на решение задач гражданской обороны.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Вид и количество спасательных служб определяются в зависимости от характера и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объема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Положение о спасательной службе организации утверждается руководителем гражданской обороны организации.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Инструкции и указания региональных спасательных служб по вопросам, входящим в их компетенцию, обязательны для выполнения всеми подведомственными им структурными подразделениями, окружными, районными службами и службами организаций.</w:t>
      </w:r>
    </w:p>
    <w:p w:rsidR="008778AC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4.1</w:t>
      </w:r>
      <w:r w:rsidR="000C42EE">
        <w:rPr>
          <w:rFonts w:ascii="Times New Roman" w:hAnsi="Times New Roman" w:cs="Times New Roman"/>
          <w:sz w:val="26"/>
          <w:szCs w:val="26"/>
        </w:rPr>
        <w:t>4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Для выполнения мероприятий по гражданской обороне, проведения аварийно-спасательных и других неотложных работ на территории </w:t>
      </w:r>
      <w:r w:rsidR="00044755" w:rsidRPr="0091257D">
        <w:rPr>
          <w:rFonts w:ascii="Times New Roman" w:hAnsi="Times New Roman" w:cs="Times New Roman"/>
          <w:sz w:val="26"/>
          <w:szCs w:val="26"/>
        </w:rPr>
        <w:t>городского</w:t>
      </w:r>
    </w:p>
    <w:p w:rsidR="008778AC" w:rsidRDefault="008778AC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044755" w:rsidP="008778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lastRenderedPageBreak/>
        <w:t xml:space="preserve"> округа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B74709" w:rsidRPr="0091257D">
        <w:rPr>
          <w:rFonts w:ascii="Times New Roman" w:hAnsi="Times New Roman" w:cs="Times New Roman"/>
          <w:sz w:val="26"/>
          <w:szCs w:val="26"/>
        </w:rPr>
        <w:t xml:space="preserve"> в соответствии с план</w:t>
      </w:r>
      <w:r w:rsidRPr="0091257D">
        <w:rPr>
          <w:rFonts w:ascii="Times New Roman" w:hAnsi="Times New Roman" w:cs="Times New Roman"/>
          <w:sz w:val="26"/>
          <w:szCs w:val="26"/>
        </w:rPr>
        <w:t>о</w:t>
      </w:r>
      <w:r w:rsidR="00B74709" w:rsidRPr="0091257D">
        <w:rPr>
          <w:rFonts w:ascii="Times New Roman" w:hAnsi="Times New Roman" w:cs="Times New Roman"/>
          <w:sz w:val="26"/>
          <w:szCs w:val="26"/>
        </w:rPr>
        <w:t>м гражданской обороны и защиты населения создается группировка сил гражданской обороны.</w:t>
      </w:r>
    </w:p>
    <w:p w:rsidR="00B355A9" w:rsidRPr="0091257D" w:rsidRDefault="00B74709" w:rsidP="00B445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044755" w:rsidRPr="0091257D">
        <w:rPr>
          <w:rFonts w:ascii="Times New Roman" w:hAnsi="Times New Roman" w:cs="Times New Roman"/>
          <w:sz w:val="26"/>
          <w:szCs w:val="26"/>
        </w:rPr>
        <w:t>1</w:t>
      </w:r>
      <w:r w:rsidR="000C42EE">
        <w:rPr>
          <w:rFonts w:ascii="Times New Roman" w:hAnsi="Times New Roman" w:cs="Times New Roman"/>
          <w:sz w:val="26"/>
          <w:szCs w:val="26"/>
        </w:rPr>
        <w:t>5</w:t>
      </w:r>
      <w:r w:rsidRPr="009125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="00B355A9" w:rsidRPr="0091257D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Pr="0091257D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="00044755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044755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1257D">
        <w:rPr>
          <w:rFonts w:ascii="Times New Roman" w:hAnsi="Times New Roman" w:cs="Times New Roman"/>
          <w:sz w:val="26"/>
          <w:szCs w:val="26"/>
        </w:rPr>
        <w:t xml:space="preserve"> с мирного на военное время осуществляется в порядке, установленном федеральным законодательством.</w:t>
      </w:r>
      <w:proofErr w:type="gramEnd"/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4.</w:t>
      </w:r>
      <w:r w:rsidR="00044755" w:rsidRPr="0091257D">
        <w:rPr>
          <w:rFonts w:ascii="Times New Roman" w:hAnsi="Times New Roman" w:cs="Times New Roman"/>
          <w:sz w:val="26"/>
          <w:szCs w:val="26"/>
        </w:rPr>
        <w:t>1</w:t>
      </w:r>
      <w:r w:rsidR="000C42EE">
        <w:rPr>
          <w:rFonts w:ascii="Times New Roman" w:hAnsi="Times New Roman" w:cs="Times New Roman"/>
          <w:sz w:val="26"/>
          <w:szCs w:val="26"/>
        </w:rPr>
        <w:t>6</w:t>
      </w:r>
      <w:r w:rsidRPr="0091257D">
        <w:rPr>
          <w:rFonts w:ascii="Times New Roman" w:hAnsi="Times New Roman" w:cs="Times New Roman"/>
          <w:sz w:val="26"/>
          <w:szCs w:val="26"/>
        </w:rPr>
        <w:t xml:space="preserve"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 w:rsidR="00044755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044755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B355A9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организуются сбор и обмен информацией в области гражданской обороны (далее - информация).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осуществляются федеральными органами исполнительной власти, органами исполнительной власти </w:t>
      </w:r>
      <w:r w:rsidR="00681FE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91257D">
        <w:rPr>
          <w:rFonts w:ascii="Times New Roman" w:hAnsi="Times New Roman" w:cs="Times New Roman"/>
          <w:sz w:val="26"/>
          <w:szCs w:val="26"/>
        </w:rPr>
        <w:t xml:space="preserve">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gramStart"/>
      <w:r w:rsidRPr="0091257D">
        <w:rPr>
          <w:rFonts w:ascii="Times New Roman" w:hAnsi="Times New Roman" w:cs="Times New Roman"/>
          <w:sz w:val="26"/>
          <w:szCs w:val="26"/>
        </w:rPr>
        <w:t>радиационно опасные</w:t>
      </w:r>
      <w:proofErr w:type="gramEnd"/>
      <w:r w:rsidRPr="0091257D">
        <w:rPr>
          <w:rFonts w:ascii="Times New Roman" w:hAnsi="Times New Roman" w:cs="Times New Roman"/>
          <w:sz w:val="26"/>
          <w:szCs w:val="26"/>
        </w:rPr>
        <w:t xml:space="preserve">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277CB1" w:rsidRPr="0091257D" w:rsidRDefault="00277CB1" w:rsidP="00B44567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5. Планирование в области гражданской обороны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5.1. Ведение гражданской обороны на территории </w:t>
      </w:r>
      <w:r w:rsidR="00044755" w:rsidRPr="0091257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044755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81FE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планом гражданской обороны и защиты населения </w:t>
      </w:r>
      <w:r w:rsidR="00044755" w:rsidRPr="0091257D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91257D">
        <w:rPr>
          <w:rFonts w:ascii="Times New Roman" w:hAnsi="Times New Roman" w:cs="Times New Roman"/>
          <w:sz w:val="26"/>
          <w:szCs w:val="26"/>
        </w:rPr>
        <w:t>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5.2. План гражданской обороны и защиты населения 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5.3. Порядок разработки, согласования и утверждения план</w:t>
      </w:r>
      <w:r w:rsidR="00044755" w:rsidRPr="0091257D">
        <w:rPr>
          <w:rFonts w:ascii="Times New Roman" w:hAnsi="Times New Roman" w:cs="Times New Roman"/>
          <w:sz w:val="26"/>
          <w:szCs w:val="26"/>
        </w:rPr>
        <w:t>а</w:t>
      </w:r>
      <w:r w:rsidRPr="0091257D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населения определяется федеральным органом исполнительной власти, уполномоченным на решение задач в области гражданской обороны.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1257D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B74709" w:rsidRPr="0091257D" w:rsidRDefault="00B74709" w:rsidP="00BB33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>6.2. Финансирование мероприятий по гражданской обороне и защите населения осуществляется в размерах</w:t>
      </w:r>
      <w:r w:rsidR="00681FED">
        <w:rPr>
          <w:rFonts w:ascii="Times New Roman" w:hAnsi="Times New Roman" w:cs="Times New Roman"/>
          <w:sz w:val="26"/>
          <w:szCs w:val="26"/>
        </w:rPr>
        <w:t xml:space="preserve"> </w:t>
      </w:r>
      <w:r w:rsidR="00F862AF" w:rsidRPr="0091257D">
        <w:rPr>
          <w:rFonts w:ascii="Times New Roman" w:hAnsi="Times New Roman" w:cs="Times New Roman"/>
          <w:sz w:val="26"/>
          <w:szCs w:val="26"/>
        </w:rPr>
        <w:t xml:space="preserve">утвержденной  </w:t>
      </w:r>
      <w:r w:rsidR="00681FED">
        <w:rPr>
          <w:rFonts w:ascii="Times New Roman" w:hAnsi="Times New Roman" w:cs="Times New Roman"/>
          <w:sz w:val="26"/>
          <w:szCs w:val="26"/>
        </w:rPr>
        <w:t>б</w:t>
      </w:r>
      <w:r w:rsidR="00F862AF" w:rsidRPr="0091257D">
        <w:rPr>
          <w:rFonts w:ascii="Times New Roman" w:hAnsi="Times New Roman" w:cs="Times New Roman"/>
          <w:sz w:val="26"/>
          <w:szCs w:val="26"/>
        </w:rPr>
        <w:t xml:space="preserve">юджетной сметы </w:t>
      </w:r>
      <w:r w:rsidR="00672FA8" w:rsidRPr="0091257D">
        <w:rPr>
          <w:rFonts w:ascii="Times New Roman" w:hAnsi="Times New Roman" w:cs="Times New Roman"/>
          <w:sz w:val="26"/>
          <w:szCs w:val="26"/>
        </w:rPr>
        <w:t xml:space="preserve">МКУ «Управления по делам гражданской обороны, чрезвычайным ситуациям и ликвидации стихийных бедствий городского округа </w:t>
      </w:r>
      <w:proofErr w:type="gramStart"/>
      <w:r w:rsidR="00672FA8" w:rsidRPr="0091257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72FA8" w:rsidRPr="0091257D">
        <w:rPr>
          <w:rFonts w:ascii="Times New Roman" w:hAnsi="Times New Roman" w:cs="Times New Roman"/>
          <w:sz w:val="26"/>
          <w:szCs w:val="26"/>
        </w:rPr>
        <w:t>»</w:t>
      </w:r>
      <w:r w:rsidR="00F862AF" w:rsidRPr="0091257D">
        <w:rPr>
          <w:rFonts w:ascii="Times New Roman" w:hAnsi="Times New Roman" w:cs="Times New Roman"/>
          <w:sz w:val="26"/>
          <w:szCs w:val="26"/>
        </w:rPr>
        <w:t xml:space="preserve"> на  </w:t>
      </w:r>
      <w:r w:rsidR="00277CB1" w:rsidRPr="0091257D">
        <w:rPr>
          <w:rFonts w:ascii="Times New Roman" w:hAnsi="Times New Roman" w:cs="Times New Roman"/>
          <w:sz w:val="26"/>
          <w:szCs w:val="26"/>
        </w:rPr>
        <w:t>соответствующий</w:t>
      </w:r>
      <w:r w:rsidR="00F862AF" w:rsidRPr="0091257D">
        <w:rPr>
          <w:rFonts w:ascii="Times New Roman" w:hAnsi="Times New Roman" w:cs="Times New Roman"/>
          <w:sz w:val="26"/>
          <w:szCs w:val="26"/>
        </w:rPr>
        <w:t xml:space="preserve"> финансовый год.</w:t>
      </w:r>
    </w:p>
    <w:p w:rsidR="00B74709" w:rsidRPr="0091257D" w:rsidRDefault="00B74709" w:rsidP="00BB33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57D">
        <w:rPr>
          <w:rFonts w:ascii="Times New Roman" w:hAnsi="Times New Roman" w:cs="Times New Roman"/>
          <w:sz w:val="26"/>
          <w:szCs w:val="26"/>
        </w:rPr>
        <w:t xml:space="preserve">Обеспечение мероприятий по гражданской обороне, проводимых организациями </w:t>
      </w:r>
      <w:proofErr w:type="spellStart"/>
      <w:proofErr w:type="gramStart"/>
      <w:r w:rsidR="00A34B59" w:rsidRPr="0091257D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proofErr w:type="gramEnd"/>
      <w:r w:rsidR="00681FED">
        <w:rPr>
          <w:rFonts w:ascii="Times New Roman" w:hAnsi="Times New Roman" w:cs="Times New Roman"/>
          <w:sz w:val="26"/>
          <w:szCs w:val="26"/>
        </w:rPr>
        <w:t>,</w:t>
      </w:r>
      <w:r w:rsidR="00A34B59" w:rsidRPr="0091257D">
        <w:rPr>
          <w:rFonts w:ascii="Times New Roman" w:hAnsi="Times New Roman" w:cs="Times New Roman"/>
          <w:sz w:val="26"/>
          <w:szCs w:val="26"/>
        </w:rPr>
        <w:t xml:space="preserve"> </w:t>
      </w:r>
      <w:r w:rsidRPr="0091257D">
        <w:rPr>
          <w:rFonts w:ascii="Times New Roman" w:hAnsi="Times New Roman" w:cs="Times New Roman"/>
          <w:sz w:val="26"/>
          <w:szCs w:val="26"/>
        </w:rPr>
        <w:t>независимо от организационно-правовых форм, осуществляется за счет средств организаций.</w:t>
      </w: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709" w:rsidRPr="0091257D" w:rsidRDefault="00B74709" w:rsidP="00BB33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B59" w:rsidRDefault="00A34B59" w:rsidP="00B74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34B59" w:rsidSect="00D8550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89"/>
    <w:multiLevelType w:val="hybridMultilevel"/>
    <w:tmpl w:val="DC203E52"/>
    <w:lvl w:ilvl="0" w:tplc="10E21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09"/>
    <w:rsid w:val="0002231C"/>
    <w:rsid w:val="0003249E"/>
    <w:rsid w:val="00044755"/>
    <w:rsid w:val="000601DE"/>
    <w:rsid w:val="000674A9"/>
    <w:rsid w:val="000C42EE"/>
    <w:rsid w:val="000C6351"/>
    <w:rsid w:val="000E43F8"/>
    <w:rsid w:val="000E46EB"/>
    <w:rsid w:val="000E7AA5"/>
    <w:rsid w:val="00151AE3"/>
    <w:rsid w:val="001A7323"/>
    <w:rsid w:val="001B05B4"/>
    <w:rsid w:val="001D46F0"/>
    <w:rsid w:val="00277CB1"/>
    <w:rsid w:val="002E52CE"/>
    <w:rsid w:val="003044EF"/>
    <w:rsid w:val="00321583"/>
    <w:rsid w:val="00321A67"/>
    <w:rsid w:val="00351E0D"/>
    <w:rsid w:val="003A7EAA"/>
    <w:rsid w:val="003D0EF4"/>
    <w:rsid w:val="00426705"/>
    <w:rsid w:val="00475BE7"/>
    <w:rsid w:val="004E368A"/>
    <w:rsid w:val="0056769A"/>
    <w:rsid w:val="005C27A0"/>
    <w:rsid w:val="005F328D"/>
    <w:rsid w:val="00672FA8"/>
    <w:rsid w:val="006754C2"/>
    <w:rsid w:val="00681FED"/>
    <w:rsid w:val="006864C7"/>
    <w:rsid w:val="00747748"/>
    <w:rsid w:val="007946C2"/>
    <w:rsid w:val="008051B3"/>
    <w:rsid w:val="00837D67"/>
    <w:rsid w:val="008778AC"/>
    <w:rsid w:val="008C3F59"/>
    <w:rsid w:val="00906BED"/>
    <w:rsid w:val="0091257D"/>
    <w:rsid w:val="0092578D"/>
    <w:rsid w:val="0097464C"/>
    <w:rsid w:val="0098101A"/>
    <w:rsid w:val="009B50E7"/>
    <w:rsid w:val="00A06091"/>
    <w:rsid w:val="00A12D53"/>
    <w:rsid w:val="00A34B59"/>
    <w:rsid w:val="00B355A9"/>
    <w:rsid w:val="00B44567"/>
    <w:rsid w:val="00B575A0"/>
    <w:rsid w:val="00B74709"/>
    <w:rsid w:val="00B8344B"/>
    <w:rsid w:val="00BB336C"/>
    <w:rsid w:val="00BC1D9E"/>
    <w:rsid w:val="00BD6124"/>
    <w:rsid w:val="00CC008F"/>
    <w:rsid w:val="00CC427B"/>
    <w:rsid w:val="00D55D73"/>
    <w:rsid w:val="00D8550A"/>
    <w:rsid w:val="00E30F63"/>
    <w:rsid w:val="00E43A6B"/>
    <w:rsid w:val="00E94FE1"/>
    <w:rsid w:val="00ED288C"/>
    <w:rsid w:val="00F52136"/>
    <w:rsid w:val="00F8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2C80F011B0DA873D328F5C7C3425C1AB0B437D8270B4E50350CD6AAD4D1D11AF18A504BEF840440FEE8EBBBd3c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2C80F011B0DA873D328F5C7C3425C1AB1B339D0220B4E50350CD6AAD4D1D11AF18A504BEF840440FEE8EBBBd3c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AB0B437D8270B4E50350CD6AAD4D1D11AF18A504BEF840440FEE8EBBBd3c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2C80F011B0DA873D328F5C7C3425C1AB1B339D0220B4E50350CD6AAD4D1D11AF18A504BEF840440FEE8EBBBd3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marchenko_ua</cp:lastModifiedBy>
  <cp:revision>57</cp:revision>
  <cp:lastPrinted>2020-07-07T02:37:00Z</cp:lastPrinted>
  <dcterms:created xsi:type="dcterms:W3CDTF">2020-06-11T05:47:00Z</dcterms:created>
  <dcterms:modified xsi:type="dcterms:W3CDTF">2020-07-07T02:45:00Z</dcterms:modified>
</cp:coreProperties>
</file>