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4355E" w:rsidRDefault="00B753F0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noProof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-283210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85F" w:rsidRPr="00F4355E" w:rsidRDefault="00F4355E" w:rsidP="00F4355E">
      <w:pPr>
        <w:jc w:val="center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   </w:t>
      </w:r>
    </w:p>
    <w:p w:rsidR="00F4355E" w:rsidRPr="00F4355E" w:rsidRDefault="00F4355E" w:rsidP="009C7641">
      <w:pPr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F4355E" w:rsidRDefault="00F4355E" w:rsidP="009C7641">
      <w:pPr>
        <w:pStyle w:val="1"/>
        <w:spacing w:befor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АДМИНИСТРАЦИЯ</w:t>
      </w:r>
    </w:p>
    <w:p w:rsidR="00F4355E" w:rsidRPr="00F4355E" w:rsidRDefault="00F4355E" w:rsidP="009C7641">
      <w:pPr>
        <w:pStyle w:val="1"/>
        <w:spacing w:befor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F4355E">
        <w:rPr>
          <w:rFonts w:ascii="Times New Roman" w:hAnsi="Times New Roman"/>
          <w:sz w:val="26"/>
          <w:szCs w:val="26"/>
          <w:lang w:val="ru-RU"/>
        </w:rPr>
        <w:t>ГОРОДСКОГО ОКРУГА СПАССК</w:t>
      </w:r>
      <w:r w:rsidR="009C7641">
        <w:rPr>
          <w:rFonts w:ascii="Times New Roman" w:hAnsi="Times New Roman"/>
          <w:sz w:val="26"/>
          <w:szCs w:val="26"/>
          <w:lang w:val="ru-RU"/>
        </w:rPr>
        <w:t>-</w:t>
      </w:r>
      <w:r w:rsidRPr="00F4355E">
        <w:rPr>
          <w:rFonts w:ascii="Times New Roman" w:hAnsi="Times New Roman"/>
          <w:sz w:val="26"/>
          <w:szCs w:val="26"/>
          <w:lang w:val="ru-RU"/>
        </w:rPr>
        <w:t>ДАЛЬНИЙ</w:t>
      </w:r>
    </w:p>
    <w:p w:rsidR="00F4355E" w:rsidRPr="00F4355E" w:rsidRDefault="00F4355E" w:rsidP="00F4355E">
      <w:pPr>
        <w:spacing w:line="276" w:lineRule="auto"/>
        <w:jc w:val="center"/>
        <w:rPr>
          <w:rFonts w:ascii="Times New Roman" w:hAnsi="Times New Roman"/>
          <w:lang w:val="ru-RU"/>
        </w:rPr>
      </w:pPr>
    </w:p>
    <w:p w:rsidR="00F4355E" w:rsidRPr="009C7641" w:rsidRDefault="009C7641" w:rsidP="009C7641">
      <w:pPr>
        <w:jc w:val="center"/>
        <w:rPr>
          <w:rFonts w:ascii="Times New Roman" w:hAnsi="Times New Roman"/>
          <w:b/>
          <w:spacing w:val="20"/>
          <w:sz w:val="26"/>
          <w:szCs w:val="26"/>
          <w:lang w:val="ru-RU"/>
        </w:rPr>
      </w:pPr>
      <w:r>
        <w:rPr>
          <w:rFonts w:ascii="Times New Roman" w:hAnsi="Times New Roman"/>
          <w:b/>
          <w:spacing w:val="20"/>
          <w:sz w:val="26"/>
          <w:szCs w:val="26"/>
          <w:lang w:val="ru-RU"/>
        </w:rPr>
        <w:t xml:space="preserve"> </w:t>
      </w:r>
      <w:r w:rsidR="00F4355E" w:rsidRPr="009C7641">
        <w:rPr>
          <w:rFonts w:ascii="Times New Roman" w:hAnsi="Times New Roman"/>
          <w:b/>
          <w:spacing w:val="20"/>
          <w:sz w:val="26"/>
          <w:szCs w:val="26"/>
          <w:lang w:val="ru-RU"/>
        </w:rPr>
        <w:t>ПОСТАНОВЛЕНИЕ</w:t>
      </w:r>
    </w:p>
    <w:p w:rsidR="00F4355E" w:rsidRPr="00240D0D" w:rsidRDefault="004927CF" w:rsidP="00240D0D">
      <w:pPr>
        <w:rPr>
          <w:rFonts w:ascii="Times New Roman" w:hAnsi="Times New Roman"/>
          <w:sz w:val="26"/>
          <w:szCs w:val="26"/>
          <w:lang w:val="ru-RU"/>
        </w:rPr>
      </w:pPr>
      <w:r w:rsidRPr="00240D0D">
        <w:rPr>
          <w:rFonts w:ascii="Times New Roman" w:hAnsi="Times New Roman"/>
          <w:sz w:val="26"/>
          <w:szCs w:val="26"/>
          <w:lang w:val="ru-RU"/>
        </w:rPr>
        <w:t>13 июля 2020г.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="00240D0D">
        <w:rPr>
          <w:rFonts w:ascii="Times New Roman" w:hAnsi="Times New Roman"/>
          <w:sz w:val="32"/>
          <w:szCs w:val="32"/>
          <w:lang w:val="ru-RU"/>
        </w:rPr>
        <w:t xml:space="preserve">       </w:t>
      </w:r>
      <w:r w:rsidR="00F4355E" w:rsidRPr="00F4355E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4355E" w:rsidRPr="00F4355E">
        <w:rPr>
          <w:rFonts w:ascii="Times New Roman" w:hAnsi="Times New Roman"/>
          <w:sz w:val="22"/>
          <w:szCs w:val="22"/>
          <w:lang w:val="ru-RU"/>
        </w:rPr>
        <w:t>г. Спасск-Дальний, Приморского края</w:t>
      </w:r>
      <w:r w:rsidR="00F4355E" w:rsidRPr="00F4355E">
        <w:rPr>
          <w:rFonts w:ascii="Times New Roman" w:hAnsi="Times New Roman"/>
          <w:lang w:val="ru-RU"/>
        </w:rPr>
        <w:t xml:space="preserve">                       </w:t>
      </w:r>
      <w:r w:rsidR="00F4355E" w:rsidRPr="00240D0D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240D0D" w:rsidRPr="00240D0D">
        <w:rPr>
          <w:rFonts w:ascii="Times New Roman" w:hAnsi="Times New Roman"/>
          <w:sz w:val="26"/>
          <w:szCs w:val="26"/>
          <w:lang w:val="ru-RU"/>
        </w:rPr>
        <w:t>314-па</w:t>
      </w:r>
    </w:p>
    <w:p w:rsidR="00B0230B" w:rsidRPr="00240D0D" w:rsidRDefault="00E34EE4" w:rsidP="00F4355E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240D0D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</w:p>
    <w:p w:rsidR="009C7641" w:rsidRDefault="00657023" w:rsidP="009C7641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проведении капитального ремонта</w:t>
      </w:r>
      <w:r w:rsidR="009C7641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общего </w:t>
      </w:r>
    </w:p>
    <w:p w:rsidR="00333005" w:rsidRPr="00F4355E" w:rsidRDefault="00333005" w:rsidP="009C7641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имущества в многоквартирных домах</w:t>
      </w:r>
    </w:p>
    <w:p w:rsidR="00235CE0" w:rsidRPr="00F4355E" w:rsidRDefault="00333005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>городского округа Спасск-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Дальний в 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b/>
          <w:sz w:val="26"/>
          <w:szCs w:val="26"/>
          <w:lang w:val="ru-RU" w:eastAsia="ru-RU" w:bidi="ar-SA"/>
        </w:rPr>
        <w:t>2</w:t>
      </w:r>
      <w:r w:rsidR="006011CC">
        <w:rPr>
          <w:rFonts w:ascii="Times New Roman" w:hAnsi="Times New Roman"/>
          <w:b/>
          <w:sz w:val="26"/>
          <w:szCs w:val="26"/>
          <w:lang w:val="ru-RU" w:eastAsia="ru-RU" w:bidi="ar-SA"/>
        </w:rPr>
        <w:t>1</w:t>
      </w:r>
      <w:r w:rsidRPr="00F4355E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год</w:t>
      </w:r>
      <w:r w:rsidR="002B2C53">
        <w:rPr>
          <w:rFonts w:ascii="Times New Roman" w:hAnsi="Times New Roman"/>
          <w:b/>
          <w:sz w:val="26"/>
          <w:szCs w:val="26"/>
          <w:lang w:val="ru-RU" w:eastAsia="ru-RU" w:bidi="ar-SA"/>
        </w:rPr>
        <w:t>у</w:t>
      </w:r>
    </w:p>
    <w:p w:rsidR="00C43A37" w:rsidRPr="00F4355E" w:rsidRDefault="00C43A37" w:rsidP="00F4355E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757A4A" w:rsidRDefault="00265B62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В соответствии с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требованиями Жилищного кодекса  Российской Федерации,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частью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6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статьи 18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Закона Приморского края от 07 августа 2013 г. № 227-КЗ  «О системе  капитального ремонта многоквартирных домов  в Приморском крае»,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Федеральным законом от 06 октября 2003 г. № 131-ФЗ «Об общих принципах организации местного самоупра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вления в Российской Федерации»</w:t>
      </w:r>
      <w:r w:rsidR="009C7641">
        <w:rPr>
          <w:rFonts w:ascii="Times New Roman" w:hAnsi="Times New Roman"/>
          <w:sz w:val="26"/>
          <w:szCs w:val="26"/>
          <w:lang w:val="ru-RU" w:eastAsia="ru-RU" w:bidi="ar-SA"/>
        </w:rPr>
        <w:t>, Администрация городского округа Спасск-Дальний</w:t>
      </w:r>
    </w:p>
    <w:p w:rsidR="00F4355E" w:rsidRPr="00F4355E" w:rsidRDefault="005136BC" w:rsidP="00F4355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A4A" w:rsidRDefault="00757A4A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ПОСТАНОВЛЯ</w:t>
      </w:r>
      <w:r w:rsidR="009C7641">
        <w:rPr>
          <w:rFonts w:ascii="Times New Roman" w:hAnsi="Times New Roman"/>
          <w:sz w:val="26"/>
          <w:szCs w:val="26"/>
          <w:lang w:val="ru-RU" w:eastAsia="ru-RU" w:bidi="ar-SA"/>
        </w:rPr>
        <w:t>ЕТ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: </w:t>
      </w:r>
    </w:p>
    <w:p w:rsidR="00F4355E" w:rsidRPr="00F4355E" w:rsidRDefault="00F4355E" w:rsidP="00F4355E">
      <w:pPr>
        <w:spacing w:line="276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972758" w:rsidRDefault="00511CC2" w:rsidP="0094259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1. </w:t>
      </w:r>
      <w:r w:rsidR="00657023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>Утвердить прилагаемый перечень многоквартирных домов г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>ородского округа Спасск-Дальний,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 по </w:t>
      </w:r>
      <w:r w:rsid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которым  запланировано проведение </w:t>
      </w:r>
      <w:r w:rsidR="00363709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капитального ремонта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общего имущества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 xml:space="preserve"> 20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6011CC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 w:rsidRPr="00D85403">
        <w:rPr>
          <w:rFonts w:ascii="Times New Roman" w:hAnsi="Times New Roman"/>
          <w:sz w:val="26"/>
          <w:szCs w:val="26"/>
          <w:lang w:val="ru-RU" w:eastAsia="ru-RU" w:bidi="ar-SA"/>
        </w:rPr>
        <w:t>год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у,  в рамках реализации краевой программы «Программа капитального ремонта общего имущества в многоквартирных домах,</w:t>
      </w:r>
      <w:r w:rsidR="0094259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расположенных на территории Приморского края, на 20</w:t>
      </w:r>
      <w:r w:rsidR="00222C49">
        <w:rPr>
          <w:rFonts w:ascii="Times New Roman" w:hAnsi="Times New Roman"/>
          <w:sz w:val="26"/>
          <w:szCs w:val="26"/>
          <w:lang w:val="ru-RU" w:eastAsia="ru-RU" w:bidi="ar-SA"/>
        </w:rPr>
        <w:t>14</w:t>
      </w:r>
      <w:r w:rsidR="00363709">
        <w:rPr>
          <w:rFonts w:ascii="Times New Roman" w:hAnsi="Times New Roman"/>
          <w:sz w:val="26"/>
          <w:szCs w:val="26"/>
          <w:lang w:val="ru-RU" w:eastAsia="ru-RU" w:bidi="ar-SA"/>
        </w:rPr>
        <w:t>-2043 годы»</w:t>
      </w:r>
      <w:r w:rsidR="00972758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287347" w:rsidRPr="00F4355E" w:rsidRDefault="00287347" w:rsidP="009C7641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C7641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14474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Административному управлению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Администрации городского округа Спасск- Дальний (Моняк) опубликовать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в средствах массовой информации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и </w:t>
      </w: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на официальном сайте городского округа Спасск- Дальний.</w:t>
      </w:r>
    </w:p>
    <w:p w:rsidR="00287347" w:rsidRPr="00F4355E" w:rsidRDefault="009C7641" w:rsidP="00F4355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>. Контроль за исполнением настоящего постановления возложить на заместителя главы Админист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>рации городского округа Спасск-</w:t>
      </w:r>
      <w:r w:rsidR="00287347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Дальний 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Журавского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 xml:space="preserve"> П.О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B4149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33005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2E4DBB" w:rsidRDefault="002E4DBB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40D0D" w:rsidRPr="00F4355E" w:rsidRDefault="00240D0D" w:rsidP="00F4355E">
      <w:pPr>
        <w:spacing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40D0D" w:rsidRDefault="00490E7C" w:rsidP="00490E7C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>сполняющий обязанности главы</w:t>
      </w:r>
    </w:p>
    <w:p w:rsidR="00A63566" w:rsidRPr="00F4355E" w:rsidRDefault="00AC1CAC" w:rsidP="00490E7C">
      <w:pPr>
        <w:rPr>
          <w:rFonts w:ascii="Times New Roman" w:hAnsi="Times New Roman"/>
          <w:lang w:val="ru-RU"/>
        </w:rPr>
        <w:sectPr w:rsidR="00A63566" w:rsidRPr="00F4355E" w:rsidSect="00D85403">
          <w:pgSz w:w="11906" w:h="16838"/>
          <w:pgMar w:top="851" w:right="849" w:bottom="284" w:left="1418" w:header="709" w:footer="709" w:gutter="0"/>
          <w:cols w:space="708"/>
          <w:docGrid w:linePitch="360"/>
        </w:sectPr>
      </w:pPr>
      <w:r w:rsidRPr="00F4355E">
        <w:rPr>
          <w:rFonts w:ascii="Times New Roman" w:hAnsi="Times New Roman"/>
          <w:sz w:val="26"/>
          <w:szCs w:val="26"/>
          <w:lang w:val="ru-RU" w:eastAsia="ru-RU" w:bidi="ar-SA"/>
        </w:rPr>
        <w:t>г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>ородского округа Спасск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Дальний                               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>А.К.</w:t>
      </w:r>
      <w:r w:rsidR="00240D0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490E7C">
        <w:rPr>
          <w:rFonts w:ascii="Times New Roman" w:hAnsi="Times New Roman"/>
          <w:sz w:val="26"/>
          <w:szCs w:val="26"/>
          <w:lang w:val="ru-RU" w:eastAsia="ru-RU" w:bidi="ar-SA"/>
        </w:rPr>
        <w:t xml:space="preserve">Бессонов </w:t>
      </w:r>
      <w:r w:rsidR="006E525C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9E6BE2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="00A63566" w:rsidRPr="00F4355E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03A9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2B2C53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tbl>
      <w:tblPr>
        <w:tblW w:w="15927" w:type="dxa"/>
        <w:tblInd w:w="-318" w:type="dxa"/>
        <w:tblLayout w:type="fixed"/>
        <w:tblLook w:val="04A0"/>
      </w:tblPr>
      <w:tblGrid>
        <w:gridCol w:w="827"/>
        <w:gridCol w:w="1867"/>
        <w:gridCol w:w="142"/>
        <w:gridCol w:w="709"/>
        <w:gridCol w:w="142"/>
        <w:gridCol w:w="850"/>
        <w:gridCol w:w="142"/>
        <w:gridCol w:w="850"/>
        <w:gridCol w:w="142"/>
        <w:gridCol w:w="709"/>
        <w:gridCol w:w="283"/>
        <w:gridCol w:w="709"/>
        <w:gridCol w:w="142"/>
        <w:gridCol w:w="709"/>
        <w:gridCol w:w="283"/>
        <w:gridCol w:w="567"/>
        <w:gridCol w:w="284"/>
        <w:gridCol w:w="771"/>
        <w:gridCol w:w="221"/>
        <w:gridCol w:w="857"/>
        <w:gridCol w:w="135"/>
        <w:gridCol w:w="943"/>
        <w:gridCol w:w="191"/>
        <w:gridCol w:w="659"/>
        <w:gridCol w:w="192"/>
        <w:gridCol w:w="992"/>
        <w:gridCol w:w="1609"/>
      </w:tblGrid>
      <w:tr w:rsidR="004B482C" w:rsidRPr="00F7039B" w:rsidTr="004B482C">
        <w:trPr>
          <w:trHeight w:val="1272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O21"/>
            <w:bookmarkEnd w:id="0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Приложение     к постановлению Администрации городского округа Спасск-Дальний от 13.07.2020          № 314-па</w:t>
            </w:r>
          </w:p>
        </w:tc>
      </w:tr>
      <w:tr w:rsidR="004B482C" w:rsidRPr="00F7039B" w:rsidTr="004B482C">
        <w:trPr>
          <w:trHeight w:val="705"/>
        </w:trPr>
        <w:tc>
          <w:tcPr>
            <w:tcW w:w="159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</w:t>
            </w:r>
            <w:r w:rsidRPr="004B482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еречень многоквартирных домов, по которым запланировано проведение капитального ремонта в 2021 году в рамках реализации краевой программы "Программа капитального ремонта общего имущества в многоквртирных домах, расположеннных на территории Приморского края, на 2014-2043 годы"</w:t>
            </w:r>
          </w:p>
        </w:tc>
      </w:tr>
      <w:tr w:rsidR="00F7039B" w:rsidRPr="00F7039B" w:rsidTr="00F7039B">
        <w:trPr>
          <w:trHeight w:val="16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№ пп</w:t>
            </w:r>
          </w:p>
        </w:tc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(кв.м.)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Общая площадь помещений (кв.м.)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крыши, в том числе разработка проектно-сметной (сметной)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Ремонт подвальных помещений, относящихся к общему имуществу в многоквартиром доме, в том числе разработка проектно-сметной (сметной) документации</w:t>
            </w:r>
          </w:p>
        </w:tc>
      </w:tr>
      <w:tr w:rsidR="004B482C" w:rsidRPr="00F7039B" w:rsidTr="00F7039B">
        <w:trPr>
          <w:trHeight w:val="16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4B482C" w:rsidRPr="00F7039B" w:rsidTr="00F7039B">
        <w:trPr>
          <w:trHeight w:val="25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</w:p>
        </w:tc>
      </w:tr>
      <w:tr w:rsidR="004B482C" w:rsidRPr="004B482C" w:rsidTr="00F7039B">
        <w:trPr>
          <w:trHeight w:val="315"/>
        </w:trPr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lang w:val="ru-RU" w:eastAsia="ru-RU" w:bidi="ar-SA"/>
              </w:rPr>
              <w:t>Городской округ Спасск-Дальний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Дербенёва, д. 18/1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3 749,80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2 790,80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Красногвардейская, д. 112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2 830,60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2 537,80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8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Красногвардейская, д. 112/2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3 412,80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3 148,30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Краснознамённая, д. 12А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3 777,60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3 449,30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1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Краснознамённая, д. 37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3 463,30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3 155,40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Ленинская, д. 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2 659,00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6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г. Спасск-Дальний, ул. Линейная, д. 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3 063,40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2 453,60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Мира, д. 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4 993,00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4 513,00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Пушкинская, д. 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1 692,80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1 385,90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Советская, д. 128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2 994,50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Советская, д. 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1 952,20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1 772,20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Советская, д. 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3 552,00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3 192,00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Чкалова, д. 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1 108,00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1 001,00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4B482C" w:rsidTr="00F7039B">
        <w:trPr>
          <w:trHeight w:val="52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Спасск-Дальний, ул. Юбилейная, д. 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3 421,10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82C" w:rsidRPr="004B482C" w:rsidRDefault="004B482C" w:rsidP="004B482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2 986,40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482C" w:rsidRPr="004B482C" w:rsidRDefault="004B482C" w:rsidP="004B482C">
            <w:pPr>
              <w:jc w:val="center"/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36"/>
                <w:szCs w:val="36"/>
                <w:lang w:val="ru-RU" w:eastAsia="ru-RU" w:bidi="ar-SA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B482C" w:rsidRPr="00F7039B" w:rsidTr="00F7039B">
        <w:trPr>
          <w:trHeight w:val="255"/>
        </w:trPr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B482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*Капитальный ремонт выполняется на те виды работ, где указан 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82C" w:rsidRPr="004B482C" w:rsidRDefault="004B482C" w:rsidP="004B482C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203AA5" w:rsidRPr="00EA1B54" w:rsidRDefault="00203AA5" w:rsidP="00933107">
      <w:pPr>
        <w:rPr>
          <w:rFonts w:ascii="Times New Roman" w:hAnsi="Times New Roman"/>
          <w:sz w:val="16"/>
          <w:szCs w:val="16"/>
          <w:lang w:val="ru-RU"/>
        </w:rPr>
      </w:pPr>
    </w:p>
    <w:sectPr w:rsidR="00203AA5" w:rsidRPr="00EA1B54" w:rsidSect="004B482C">
      <w:pgSz w:w="16838" w:h="11906" w:orient="landscape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4D" w:rsidRDefault="00A7094D" w:rsidP="00933107">
      <w:r>
        <w:separator/>
      </w:r>
    </w:p>
  </w:endnote>
  <w:endnote w:type="continuationSeparator" w:id="1">
    <w:p w:rsidR="00A7094D" w:rsidRDefault="00A7094D" w:rsidP="0093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4D" w:rsidRDefault="00A7094D" w:rsidP="00933107">
      <w:r>
        <w:separator/>
      </w:r>
    </w:p>
  </w:footnote>
  <w:footnote w:type="continuationSeparator" w:id="1">
    <w:p w:rsidR="00A7094D" w:rsidRDefault="00A7094D" w:rsidP="0093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29927B2A"/>
    <w:multiLevelType w:val="multilevel"/>
    <w:tmpl w:val="AB8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4F8"/>
    <w:multiLevelType w:val="hybridMultilevel"/>
    <w:tmpl w:val="8B106430"/>
    <w:lvl w:ilvl="0" w:tplc="DA965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F7384D"/>
    <w:multiLevelType w:val="hybridMultilevel"/>
    <w:tmpl w:val="8908636C"/>
    <w:lvl w:ilvl="0" w:tplc="02C0D6A8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80166AE"/>
    <w:multiLevelType w:val="multilevel"/>
    <w:tmpl w:val="D12AB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9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>
    <w:nsid w:val="7ABE30D6"/>
    <w:multiLevelType w:val="hybridMultilevel"/>
    <w:tmpl w:val="B2306B0E"/>
    <w:lvl w:ilvl="0" w:tplc="70B2C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21CD5"/>
    <w:rsid w:val="000310B7"/>
    <w:rsid w:val="000477BD"/>
    <w:rsid w:val="000577EB"/>
    <w:rsid w:val="00063013"/>
    <w:rsid w:val="0006770F"/>
    <w:rsid w:val="00070D02"/>
    <w:rsid w:val="00072C89"/>
    <w:rsid w:val="00086E6B"/>
    <w:rsid w:val="000A6564"/>
    <w:rsid w:val="000A7A7A"/>
    <w:rsid w:val="000C579F"/>
    <w:rsid w:val="000D1EDE"/>
    <w:rsid w:val="000D7528"/>
    <w:rsid w:val="000E2B08"/>
    <w:rsid w:val="00102F3B"/>
    <w:rsid w:val="0011369D"/>
    <w:rsid w:val="00113D6E"/>
    <w:rsid w:val="00124368"/>
    <w:rsid w:val="00136F07"/>
    <w:rsid w:val="00144745"/>
    <w:rsid w:val="00144E03"/>
    <w:rsid w:val="00175B36"/>
    <w:rsid w:val="0018106B"/>
    <w:rsid w:val="001828C0"/>
    <w:rsid w:val="0019621A"/>
    <w:rsid w:val="001C1411"/>
    <w:rsid w:val="001E7993"/>
    <w:rsid w:val="001F31B7"/>
    <w:rsid w:val="00203AA5"/>
    <w:rsid w:val="00203C3B"/>
    <w:rsid w:val="00222C49"/>
    <w:rsid w:val="00224512"/>
    <w:rsid w:val="0022676C"/>
    <w:rsid w:val="00232EAA"/>
    <w:rsid w:val="00235CE0"/>
    <w:rsid w:val="00240D0D"/>
    <w:rsid w:val="00251117"/>
    <w:rsid w:val="00255454"/>
    <w:rsid w:val="00265B62"/>
    <w:rsid w:val="00281F6C"/>
    <w:rsid w:val="00283317"/>
    <w:rsid w:val="002834E7"/>
    <w:rsid w:val="00287347"/>
    <w:rsid w:val="00297984"/>
    <w:rsid w:val="002A2540"/>
    <w:rsid w:val="002A3C38"/>
    <w:rsid w:val="002A469D"/>
    <w:rsid w:val="002B2C53"/>
    <w:rsid w:val="002D2DCB"/>
    <w:rsid w:val="002E02A0"/>
    <w:rsid w:val="002E4DBB"/>
    <w:rsid w:val="002E6BB6"/>
    <w:rsid w:val="002F2176"/>
    <w:rsid w:val="002F4620"/>
    <w:rsid w:val="002F6CD1"/>
    <w:rsid w:val="0032706B"/>
    <w:rsid w:val="00333005"/>
    <w:rsid w:val="00343E89"/>
    <w:rsid w:val="00360BD8"/>
    <w:rsid w:val="00363709"/>
    <w:rsid w:val="00376914"/>
    <w:rsid w:val="0038210B"/>
    <w:rsid w:val="0038384C"/>
    <w:rsid w:val="00387478"/>
    <w:rsid w:val="003910D5"/>
    <w:rsid w:val="003F7D65"/>
    <w:rsid w:val="00402337"/>
    <w:rsid w:val="00426260"/>
    <w:rsid w:val="00432D58"/>
    <w:rsid w:val="00437A01"/>
    <w:rsid w:val="00445A2E"/>
    <w:rsid w:val="00461030"/>
    <w:rsid w:val="00464BE6"/>
    <w:rsid w:val="00482312"/>
    <w:rsid w:val="0048566E"/>
    <w:rsid w:val="0048635D"/>
    <w:rsid w:val="0049085F"/>
    <w:rsid w:val="00490E7C"/>
    <w:rsid w:val="004927CF"/>
    <w:rsid w:val="004A5122"/>
    <w:rsid w:val="004A770E"/>
    <w:rsid w:val="004B09BB"/>
    <w:rsid w:val="004B482C"/>
    <w:rsid w:val="004D5EFD"/>
    <w:rsid w:val="004E1112"/>
    <w:rsid w:val="004E7B64"/>
    <w:rsid w:val="004F2786"/>
    <w:rsid w:val="005008E3"/>
    <w:rsid w:val="00511CC2"/>
    <w:rsid w:val="005136BC"/>
    <w:rsid w:val="0051799C"/>
    <w:rsid w:val="00537F83"/>
    <w:rsid w:val="00544EA6"/>
    <w:rsid w:val="00550229"/>
    <w:rsid w:val="00551AFF"/>
    <w:rsid w:val="0055369A"/>
    <w:rsid w:val="00580290"/>
    <w:rsid w:val="00592C04"/>
    <w:rsid w:val="005A46AA"/>
    <w:rsid w:val="005B0659"/>
    <w:rsid w:val="005B376E"/>
    <w:rsid w:val="005B75D4"/>
    <w:rsid w:val="005E3773"/>
    <w:rsid w:val="006011CC"/>
    <w:rsid w:val="006011CF"/>
    <w:rsid w:val="00643A5B"/>
    <w:rsid w:val="00643DA8"/>
    <w:rsid w:val="00654428"/>
    <w:rsid w:val="00656C8E"/>
    <w:rsid w:val="00657023"/>
    <w:rsid w:val="0066757F"/>
    <w:rsid w:val="00680FD1"/>
    <w:rsid w:val="00683433"/>
    <w:rsid w:val="006947F7"/>
    <w:rsid w:val="006C014C"/>
    <w:rsid w:val="006C10B5"/>
    <w:rsid w:val="006C496E"/>
    <w:rsid w:val="006E0A05"/>
    <w:rsid w:val="006E16AA"/>
    <w:rsid w:val="006E525C"/>
    <w:rsid w:val="006F2DA3"/>
    <w:rsid w:val="0070189B"/>
    <w:rsid w:val="00706DEE"/>
    <w:rsid w:val="00715852"/>
    <w:rsid w:val="00727A51"/>
    <w:rsid w:val="00753915"/>
    <w:rsid w:val="00757A4A"/>
    <w:rsid w:val="00776A9D"/>
    <w:rsid w:val="00782826"/>
    <w:rsid w:val="00787F11"/>
    <w:rsid w:val="007B2483"/>
    <w:rsid w:val="007D3F17"/>
    <w:rsid w:val="007E6E59"/>
    <w:rsid w:val="007F6014"/>
    <w:rsid w:val="008220B4"/>
    <w:rsid w:val="008266F5"/>
    <w:rsid w:val="00841B2E"/>
    <w:rsid w:val="0087278F"/>
    <w:rsid w:val="008728F0"/>
    <w:rsid w:val="00881873"/>
    <w:rsid w:val="00886CDF"/>
    <w:rsid w:val="00887AED"/>
    <w:rsid w:val="00894563"/>
    <w:rsid w:val="008B05B4"/>
    <w:rsid w:val="008B7DD6"/>
    <w:rsid w:val="008C1D69"/>
    <w:rsid w:val="008C458E"/>
    <w:rsid w:val="008D0BD0"/>
    <w:rsid w:val="008D7780"/>
    <w:rsid w:val="008E4894"/>
    <w:rsid w:val="008F4E28"/>
    <w:rsid w:val="008F5A4B"/>
    <w:rsid w:val="00903A9D"/>
    <w:rsid w:val="00923A3E"/>
    <w:rsid w:val="00933107"/>
    <w:rsid w:val="00942596"/>
    <w:rsid w:val="00951520"/>
    <w:rsid w:val="009579CA"/>
    <w:rsid w:val="0096784C"/>
    <w:rsid w:val="00972758"/>
    <w:rsid w:val="00976047"/>
    <w:rsid w:val="00993CA2"/>
    <w:rsid w:val="00994BD2"/>
    <w:rsid w:val="009B20DC"/>
    <w:rsid w:val="009C32BB"/>
    <w:rsid w:val="009C7641"/>
    <w:rsid w:val="009E3D09"/>
    <w:rsid w:val="009E6BE2"/>
    <w:rsid w:val="009F3F1B"/>
    <w:rsid w:val="00A15FD9"/>
    <w:rsid w:val="00A440DF"/>
    <w:rsid w:val="00A44D35"/>
    <w:rsid w:val="00A63566"/>
    <w:rsid w:val="00A7094D"/>
    <w:rsid w:val="00AC1CAC"/>
    <w:rsid w:val="00AC756B"/>
    <w:rsid w:val="00AE411A"/>
    <w:rsid w:val="00AE58F1"/>
    <w:rsid w:val="00B0230B"/>
    <w:rsid w:val="00B10147"/>
    <w:rsid w:val="00B3432B"/>
    <w:rsid w:val="00B41491"/>
    <w:rsid w:val="00B54F89"/>
    <w:rsid w:val="00B57F82"/>
    <w:rsid w:val="00B64B41"/>
    <w:rsid w:val="00B753F0"/>
    <w:rsid w:val="00B83CB8"/>
    <w:rsid w:val="00B87C90"/>
    <w:rsid w:val="00BA42FD"/>
    <w:rsid w:val="00BD1B54"/>
    <w:rsid w:val="00BD35AC"/>
    <w:rsid w:val="00BD7EBD"/>
    <w:rsid w:val="00BF01C1"/>
    <w:rsid w:val="00BF66B4"/>
    <w:rsid w:val="00C07265"/>
    <w:rsid w:val="00C0794D"/>
    <w:rsid w:val="00C278BF"/>
    <w:rsid w:val="00C3150C"/>
    <w:rsid w:val="00C43A37"/>
    <w:rsid w:val="00C465D4"/>
    <w:rsid w:val="00C5177F"/>
    <w:rsid w:val="00C6129C"/>
    <w:rsid w:val="00C75740"/>
    <w:rsid w:val="00C82E7D"/>
    <w:rsid w:val="00CA06C0"/>
    <w:rsid w:val="00CD6E05"/>
    <w:rsid w:val="00CF7863"/>
    <w:rsid w:val="00D1388D"/>
    <w:rsid w:val="00D21D4F"/>
    <w:rsid w:val="00D47A84"/>
    <w:rsid w:val="00D74B62"/>
    <w:rsid w:val="00D839A5"/>
    <w:rsid w:val="00D84D58"/>
    <w:rsid w:val="00D85403"/>
    <w:rsid w:val="00DA7CAE"/>
    <w:rsid w:val="00DB1680"/>
    <w:rsid w:val="00DE6744"/>
    <w:rsid w:val="00E11132"/>
    <w:rsid w:val="00E30D98"/>
    <w:rsid w:val="00E33258"/>
    <w:rsid w:val="00E34EE4"/>
    <w:rsid w:val="00E36816"/>
    <w:rsid w:val="00E4742F"/>
    <w:rsid w:val="00E64E07"/>
    <w:rsid w:val="00E73CF8"/>
    <w:rsid w:val="00E868E6"/>
    <w:rsid w:val="00E9358D"/>
    <w:rsid w:val="00E94ACC"/>
    <w:rsid w:val="00E95E7C"/>
    <w:rsid w:val="00E96851"/>
    <w:rsid w:val="00EA1B54"/>
    <w:rsid w:val="00EB17A3"/>
    <w:rsid w:val="00EB3AEB"/>
    <w:rsid w:val="00EC3E3D"/>
    <w:rsid w:val="00ED0BBD"/>
    <w:rsid w:val="00ED59B8"/>
    <w:rsid w:val="00ED7E83"/>
    <w:rsid w:val="00ED7FE6"/>
    <w:rsid w:val="00F0704F"/>
    <w:rsid w:val="00F132AA"/>
    <w:rsid w:val="00F26E5F"/>
    <w:rsid w:val="00F34004"/>
    <w:rsid w:val="00F4355E"/>
    <w:rsid w:val="00F566E7"/>
    <w:rsid w:val="00F7039B"/>
    <w:rsid w:val="00F9402F"/>
    <w:rsid w:val="00F97ECA"/>
    <w:rsid w:val="00FA215B"/>
    <w:rsid w:val="00FA5D24"/>
    <w:rsid w:val="00FB4FDB"/>
    <w:rsid w:val="00FE06CE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5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3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5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5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79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355E"/>
    <w:rPr>
      <w:b/>
      <w:bCs/>
    </w:rPr>
  </w:style>
  <w:style w:type="paragraph" w:styleId="a7">
    <w:name w:val="header"/>
    <w:basedOn w:val="a"/>
    <w:link w:val="a8"/>
    <w:rsid w:val="00F56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66E7"/>
    <w:rPr>
      <w:sz w:val="24"/>
    </w:rPr>
  </w:style>
  <w:style w:type="paragraph" w:styleId="a9">
    <w:name w:val="footer"/>
    <w:basedOn w:val="a"/>
    <w:link w:val="aa"/>
    <w:rsid w:val="00F56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566E7"/>
    <w:rPr>
      <w:sz w:val="24"/>
    </w:rPr>
  </w:style>
  <w:style w:type="character" w:styleId="ab">
    <w:name w:val="Emphasis"/>
    <w:basedOn w:val="a0"/>
    <w:uiPriority w:val="20"/>
    <w:qFormat/>
    <w:rsid w:val="00F4355E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F435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35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3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355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5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55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55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5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55E"/>
    <w:rPr>
      <w:rFonts w:ascii="Cambria" w:eastAsia="Times New Roman" w:hAnsi="Cambria" w:cs="Times New Roman"/>
    </w:rPr>
  </w:style>
  <w:style w:type="paragraph" w:styleId="ac">
    <w:name w:val="caption"/>
    <w:basedOn w:val="a"/>
    <w:next w:val="a"/>
    <w:uiPriority w:val="35"/>
    <w:semiHidden/>
    <w:unhideWhenUsed/>
    <w:rsid w:val="00F4355E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3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43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4355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F4355E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basedOn w:val="a"/>
    <w:uiPriority w:val="1"/>
    <w:qFormat/>
    <w:rsid w:val="00F4355E"/>
    <w:rPr>
      <w:szCs w:val="32"/>
    </w:rPr>
  </w:style>
  <w:style w:type="paragraph" w:styleId="af2">
    <w:name w:val="List Paragraph"/>
    <w:basedOn w:val="a"/>
    <w:uiPriority w:val="34"/>
    <w:qFormat/>
    <w:rsid w:val="00F435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55E"/>
    <w:rPr>
      <w:i/>
    </w:rPr>
  </w:style>
  <w:style w:type="character" w:customStyle="1" w:styleId="22">
    <w:name w:val="Цитата 2 Знак"/>
    <w:basedOn w:val="a0"/>
    <w:link w:val="21"/>
    <w:uiPriority w:val="29"/>
    <w:rsid w:val="00F435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435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F4355E"/>
    <w:rPr>
      <w:b/>
      <w:i/>
      <w:sz w:val="24"/>
    </w:rPr>
  </w:style>
  <w:style w:type="character" w:styleId="af5">
    <w:name w:val="Subtle Emphasis"/>
    <w:uiPriority w:val="19"/>
    <w:qFormat/>
    <w:rsid w:val="00F4355E"/>
    <w:rPr>
      <w:i/>
      <w:color w:val="5A5A5A"/>
    </w:rPr>
  </w:style>
  <w:style w:type="character" w:styleId="af6">
    <w:name w:val="Intense Emphasis"/>
    <w:basedOn w:val="a0"/>
    <w:uiPriority w:val="21"/>
    <w:qFormat/>
    <w:rsid w:val="00F435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F435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F435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4355E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F435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9042-69E8-480F-ABE1-5A7630C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9</cp:revision>
  <cp:lastPrinted>2020-07-08T23:37:00Z</cp:lastPrinted>
  <dcterms:created xsi:type="dcterms:W3CDTF">2020-07-08T23:39:00Z</dcterms:created>
  <dcterms:modified xsi:type="dcterms:W3CDTF">2020-07-16T06:36:00Z</dcterms:modified>
</cp:coreProperties>
</file>