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-193040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:rsidR="00DC1DE6" w:rsidRPr="00F96CAA" w:rsidRDefault="00DC1DE6" w:rsidP="00E04F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szCs w:val="26"/>
        </w:rPr>
        <w:t>АДМИНИСТРАЦИЯ</w:t>
      </w:r>
    </w:p>
    <w:p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>ГОРОДСКОГО ОКРУГА СПАССК-ДАЛЬНИЙ</w:t>
      </w:r>
    </w:p>
    <w:p w:rsidR="00DC1DE6" w:rsidRDefault="00DC1DE6" w:rsidP="00DC1DE6">
      <w:pPr>
        <w:ind w:firstLine="0"/>
        <w:jc w:val="center"/>
        <w:rPr>
          <w:b/>
          <w:spacing w:val="20"/>
          <w:szCs w:val="26"/>
        </w:rPr>
      </w:pPr>
    </w:p>
    <w:p w:rsidR="00DC1DE6" w:rsidRPr="00F96CAA" w:rsidRDefault="00F96CAA" w:rsidP="00DC1DE6">
      <w:pPr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</w:t>
      </w:r>
      <w:r w:rsidR="00DC1DE6" w:rsidRPr="00F96CAA">
        <w:rPr>
          <w:b/>
          <w:spacing w:val="20"/>
          <w:sz w:val="24"/>
          <w:szCs w:val="24"/>
        </w:rPr>
        <w:t>ПОСТАНОВЛЕНИЕ</w:t>
      </w:r>
    </w:p>
    <w:p w:rsidR="00DC1DE6" w:rsidRPr="00C35332" w:rsidRDefault="00C35332" w:rsidP="00300B7C">
      <w:pPr>
        <w:ind w:firstLine="0"/>
        <w:rPr>
          <w:szCs w:val="26"/>
        </w:rPr>
      </w:pPr>
      <w:r w:rsidRPr="00C35332">
        <w:rPr>
          <w:szCs w:val="26"/>
        </w:rPr>
        <w:t>30 июля 2020г.</w:t>
      </w:r>
      <w:r w:rsidR="00923CA5">
        <w:rPr>
          <w:sz w:val="22"/>
          <w:szCs w:val="22"/>
        </w:rPr>
        <w:t xml:space="preserve">             </w:t>
      </w:r>
      <w:r w:rsidR="00300B7C">
        <w:rPr>
          <w:sz w:val="22"/>
          <w:szCs w:val="22"/>
        </w:rPr>
        <w:t xml:space="preserve"> </w:t>
      </w:r>
      <w:r w:rsidR="00DC1DE6" w:rsidRPr="00C35332">
        <w:rPr>
          <w:sz w:val="24"/>
          <w:szCs w:val="24"/>
        </w:rPr>
        <w:t xml:space="preserve">г. </w:t>
      </w:r>
      <w:proofErr w:type="spellStart"/>
      <w:proofErr w:type="gramStart"/>
      <w:r w:rsidR="00DC1DE6" w:rsidRPr="00C35332">
        <w:rPr>
          <w:sz w:val="24"/>
          <w:szCs w:val="24"/>
        </w:rPr>
        <w:t>Спасск-Дальний</w:t>
      </w:r>
      <w:proofErr w:type="spellEnd"/>
      <w:proofErr w:type="gramEnd"/>
      <w:r w:rsidR="00DC1DE6" w:rsidRPr="00C35332">
        <w:rPr>
          <w:sz w:val="24"/>
          <w:szCs w:val="24"/>
        </w:rPr>
        <w:t>, Приморского края</w:t>
      </w:r>
      <w:r w:rsidR="00F96CAA" w:rsidRPr="00352444">
        <w:rPr>
          <w:sz w:val="22"/>
          <w:szCs w:val="22"/>
        </w:rPr>
        <w:t xml:space="preserve">            </w:t>
      </w:r>
      <w:r w:rsidR="00352444">
        <w:rPr>
          <w:sz w:val="22"/>
          <w:szCs w:val="22"/>
        </w:rPr>
        <w:t xml:space="preserve">      </w:t>
      </w:r>
      <w:r w:rsidR="00DC1DE6" w:rsidRPr="00C35332">
        <w:rPr>
          <w:szCs w:val="26"/>
        </w:rPr>
        <w:t>№</w:t>
      </w:r>
      <w:r w:rsidRPr="00C35332">
        <w:rPr>
          <w:szCs w:val="26"/>
        </w:rPr>
        <w:t xml:space="preserve"> 354-па</w:t>
      </w:r>
    </w:p>
    <w:p w:rsidR="00DC1DE6" w:rsidRDefault="00DC1DE6" w:rsidP="00DC1DE6">
      <w:pPr>
        <w:ind w:firstLine="0"/>
      </w:pPr>
    </w:p>
    <w:p w:rsidR="00E04FF2" w:rsidRDefault="00DC1DE6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BD08F5" w:rsidRPr="00BD08F5">
        <w:rPr>
          <w:b/>
          <w:szCs w:val="26"/>
        </w:rPr>
        <w:t xml:space="preserve"> в  постановление  Администрации </w:t>
      </w:r>
    </w:p>
    <w:p w:rsidR="00E04FF2" w:rsidRDefault="00BD08F5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городского округа Спасск-Дальний  от 15 декабря 2017 года </w:t>
      </w:r>
    </w:p>
    <w:p w:rsidR="00E04FF2" w:rsidRDefault="00BD08F5" w:rsidP="00356BAB">
      <w:pPr>
        <w:tabs>
          <w:tab w:val="left" w:pos="8041"/>
        </w:tabs>
        <w:ind w:left="567" w:firstLine="142"/>
        <w:jc w:val="center"/>
        <w:rPr>
          <w:b/>
          <w:szCs w:val="26"/>
        </w:rPr>
      </w:pPr>
      <w:r w:rsidRPr="00BD08F5">
        <w:rPr>
          <w:b/>
          <w:szCs w:val="26"/>
        </w:rPr>
        <w:t>№ 578-па</w:t>
      </w:r>
      <w:r w:rsidR="00DC1DE6" w:rsidRPr="00BD08F5">
        <w:rPr>
          <w:b/>
          <w:szCs w:val="26"/>
        </w:rPr>
        <w:t xml:space="preserve"> </w:t>
      </w:r>
      <w:r w:rsidRPr="00BD08F5">
        <w:rPr>
          <w:b/>
          <w:szCs w:val="26"/>
        </w:rPr>
        <w:t xml:space="preserve"> «Об утверждении муниципальной программы </w:t>
      </w:r>
      <w:r w:rsidR="00DC1DE6" w:rsidRPr="00BD08F5">
        <w:rPr>
          <w:b/>
          <w:szCs w:val="26"/>
        </w:rPr>
        <w:t xml:space="preserve"> </w:t>
      </w:r>
      <w:r w:rsidR="00356BAB">
        <w:rPr>
          <w:b/>
          <w:szCs w:val="26"/>
        </w:rPr>
        <w:t xml:space="preserve">       </w:t>
      </w:r>
      <w:r w:rsidR="00DC1DE6" w:rsidRPr="00BD08F5">
        <w:rPr>
          <w:b/>
          <w:szCs w:val="26"/>
        </w:rPr>
        <w:t>«Формирование современной городской среды</w:t>
      </w:r>
      <w:r w:rsidRPr="00BD08F5">
        <w:rPr>
          <w:b/>
          <w:szCs w:val="26"/>
        </w:rPr>
        <w:t xml:space="preserve"> </w:t>
      </w:r>
      <w:r w:rsidR="00DC1DE6" w:rsidRPr="00BD08F5">
        <w:rPr>
          <w:b/>
          <w:szCs w:val="26"/>
        </w:rPr>
        <w:t xml:space="preserve">  </w:t>
      </w:r>
      <w:proofErr w:type="gramStart"/>
      <w:r w:rsidR="00DC1DE6" w:rsidRPr="00BD08F5">
        <w:rPr>
          <w:b/>
          <w:szCs w:val="26"/>
        </w:rPr>
        <w:t>городского</w:t>
      </w:r>
      <w:proofErr w:type="gramEnd"/>
    </w:p>
    <w:p w:rsidR="00DC1DE6" w:rsidRPr="00BD08F5" w:rsidRDefault="00DC1DE6" w:rsidP="00E04FF2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округа Спасск-Дальний</w:t>
      </w:r>
      <w:r w:rsidR="00E65270">
        <w:rPr>
          <w:b/>
          <w:szCs w:val="26"/>
        </w:rPr>
        <w:t xml:space="preserve"> </w:t>
      </w:r>
      <w:r w:rsidRPr="00BD08F5">
        <w:rPr>
          <w:b/>
          <w:szCs w:val="26"/>
        </w:rPr>
        <w:t>на 2018-202</w:t>
      </w:r>
      <w:r w:rsidR="00EE2A65">
        <w:rPr>
          <w:b/>
          <w:szCs w:val="26"/>
        </w:rPr>
        <w:t>4</w:t>
      </w:r>
      <w:r w:rsidRPr="00BD08F5">
        <w:rPr>
          <w:b/>
          <w:szCs w:val="26"/>
        </w:rPr>
        <w:t xml:space="preserve"> годы»</w:t>
      </w:r>
    </w:p>
    <w:p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C1DE6" w:rsidRDefault="00C35332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  <w:proofErr w:type="gramStart"/>
      <w:r>
        <w:rPr>
          <w:szCs w:val="26"/>
        </w:rPr>
        <w:t>Н</w:t>
      </w:r>
      <w:r w:rsidR="00DC1DE6">
        <w:rPr>
          <w:szCs w:val="26"/>
        </w:rPr>
        <w:t xml:space="preserve">а основании Федерального закона от </w:t>
      </w:r>
      <w:r w:rsidR="00F96CAA">
        <w:rPr>
          <w:szCs w:val="26"/>
        </w:rPr>
        <w:t xml:space="preserve"> </w:t>
      </w:r>
      <w:r w:rsidR="00DC1DE6">
        <w:rPr>
          <w:szCs w:val="26"/>
        </w:rPr>
        <w:t>6 октября 2003 года № 131</w:t>
      </w:r>
      <w:r w:rsidR="00F96CAA">
        <w:rPr>
          <w:szCs w:val="26"/>
        </w:rPr>
        <w:t>-</w:t>
      </w:r>
      <w:r w:rsidR="00DC1DE6">
        <w:rPr>
          <w:szCs w:val="26"/>
        </w:rPr>
        <w:t xml:space="preserve">ФЗ «Об общих принципах организации местного самоуправления в Российской Федерации», постановлений </w:t>
      </w:r>
      <w:r w:rsidR="00F96CAA">
        <w:rPr>
          <w:szCs w:val="26"/>
        </w:rPr>
        <w:t>П</w:t>
      </w:r>
      <w:r w:rsidR="00DC1DE6">
        <w:rPr>
          <w:szCs w:val="26"/>
        </w:rPr>
        <w:t>равительства Российской Федерации от 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</w:t>
      </w:r>
      <w:r w:rsidR="000D0EEB">
        <w:rPr>
          <w:szCs w:val="26"/>
        </w:rPr>
        <w:t>»</w:t>
      </w:r>
      <w:r w:rsidR="00DC1DE6">
        <w:rPr>
          <w:szCs w:val="26"/>
        </w:rPr>
        <w:t>, от 10 февраля 2017 года № 169 «Об</w:t>
      </w:r>
      <w:proofErr w:type="gramEnd"/>
      <w:r w:rsidR="00DC1DE6">
        <w:rPr>
          <w:szCs w:val="26"/>
        </w:rPr>
        <w:t xml:space="preserve"> </w:t>
      </w:r>
      <w:proofErr w:type="gramStart"/>
      <w:r w:rsidR="00DC1DE6">
        <w:rPr>
          <w:szCs w:val="26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 </w:t>
      </w:r>
      <w:r w:rsidR="00DC1DE6"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="00DC1DE6" w:rsidRPr="0018286C">
        <w:rPr>
          <w:szCs w:val="26"/>
        </w:rPr>
        <w:t xml:space="preserve"> Администрации </w:t>
      </w:r>
      <w:r w:rsidR="00DC1DE6">
        <w:rPr>
          <w:szCs w:val="26"/>
        </w:rPr>
        <w:t xml:space="preserve">городского округа Спасск-Дальний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Спасск-Дальний», руководствуясь Уставом  городского округа </w:t>
      </w:r>
      <w:proofErr w:type="spellStart"/>
      <w:r w:rsidR="00DC1DE6">
        <w:rPr>
          <w:szCs w:val="26"/>
        </w:rPr>
        <w:t>Спасск-Дальний</w:t>
      </w:r>
      <w:proofErr w:type="spellEnd"/>
      <w:r w:rsidR="000D0EEB">
        <w:rPr>
          <w:szCs w:val="26"/>
        </w:rPr>
        <w:t xml:space="preserve">, </w:t>
      </w:r>
      <w:r>
        <w:rPr>
          <w:szCs w:val="26"/>
        </w:rPr>
        <w:t>в целях организации мероприятий по благоустройству</w:t>
      </w:r>
      <w:proofErr w:type="gramEnd"/>
      <w:r>
        <w:rPr>
          <w:szCs w:val="26"/>
        </w:rPr>
        <w:t xml:space="preserve"> территорий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5E764A">
        <w:rPr>
          <w:szCs w:val="26"/>
        </w:rPr>
        <w:t>,</w:t>
      </w:r>
      <w:r>
        <w:rPr>
          <w:szCs w:val="26"/>
        </w:rPr>
        <w:t xml:space="preserve"> </w:t>
      </w:r>
      <w:r w:rsidR="000D0EEB">
        <w:rPr>
          <w:szCs w:val="26"/>
        </w:rPr>
        <w:t xml:space="preserve">Администрация городского округа </w:t>
      </w:r>
      <w:proofErr w:type="spellStart"/>
      <w:r w:rsidR="000D0EEB">
        <w:rPr>
          <w:szCs w:val="26"/>
        </w:rPr>
        <w:t>Спасск-Дальний</w:t>
      </w:r>
      <w:proofErr w:type="spellEnd"/>
    </w:p>
    <w:p w:rsidR="00F96CAA" w:rsidRDefault="00F96CAA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DC1DE6" w:rsidRDefault="00DC1DE6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</w:t>
      </w:r>
      <w:r w:rsidR="000D0EEB">
        <w:rPr>
          <w:szCs w:val="26"/>
        </w:rPr>
        <w:t>ЯЕТ</w:t>
      </w:r>
      <w:r>
        <w:rPr>
          <w:szCs w:val="26"/>
        </w:rPr>
        <w:t>:</w:t>
      </w:r>
    </w:p>
    <w:p w:rsidR="00356BAB" w:rsidRDefault="00356BAB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356BAB" w:rsidRDefault="00DC1DE6" w:rsidP="00356BA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 xml:space="preserve">Внести в постановление  </w:t>
      </w:r>
      <w:r w:rsidRPr="004662C4">
        <w:rPr>
          <w:szCs w:val="26"/>
        </w:rPr>
        <w:t>Администрации городского округа Спасск-Дальний</w:t>
      </w:r>
      <w:r>
        <w:rPr>
          <w:szCs w:val="26"/>
        </w:rPr>
        <w:t xml:space="preserve">  от 15 декабря 2017 года № 578-па</w:t>
      </w:r>
      <w:r w:rsidR="00BD08F5">
        <w:rPr>
          <w:szCs w:val="26"/>
        </w:rPr>
        <w:t xml:space="preserve"> «Об утверждении муниципальной программы «Формирование современной городской среды городского округа Спасск-Дальний</w:t>
      </w:r>
      <w:r w:rsidR="0043582F">
        <w:rPr>
          <w:szCs w:val="26"/>
        </w:rPr>
        <w:t xml:space="preserve"> на 2018-2024 г</w:t>
      </w:r>
      <w:r w:rsidR="00356BAB">
        <w:rPr>
          <w:szCs w:val="26"/>
        </w:rPr>
        <w:t>оды</w:t>
      </w:r>
      <w:r w:rsidR="00BD08F5">
        <w:rPr>
          <w:szCs w:val="26"/>
        </w:rPr>
        <w:t xml:space="preserve">» </w:t>
      </w:r>
      <w:r>
        <w:rPr>
          <w:szCs w:val="26"/>
        </w:rPr>
        <w:t>(в редакции постановлени</w:t>
      </w:r>
      <w:r w:rsidR="00356BAB">
        <w:rPr>
          <w:szCs w:val="26"/>
        </w:rPr>
        <w:t>й</w:t>
      </w:r>
      <w:r>
        <w:rPr>
          <w:szCs w:val="26"/>
        </w:rPr>
        <w:t xml:space="preserve"> Администрации </w:t>
      </w:r>
      <w:r w:rsidR="00F96CAA">
        <w:rPr>
          <w:szCs w:val="26"/>
        </w:rPr>
        <w:t xml:space="preserve">городского </w:t>
      </w:r>
      <w:r w:rsidR="00356BAB">
        <w:rPr>
          <w:szCs w:val="26"/>
        </w:rPr>
        <w:t xml:space="preserve"> </w:t>
      </w:r>
      <w:r w:rsidR="00F96CAA">
        <w:rPr>
          <w:szCs w:val="26"/>
        </w:rPr>
        <w:t>округа</w:t>
      </w:r>
      <w:r>
        <w:rPr>
          <w:szCs w:val="26"/>
        </w:rPr>
        <w:t xml:space="preserve"> </w:t>
      </w:r>
      <w:r w:rsidR="00356BAB">
        <w:rPr>
          <w:szCs w:val="26"/>
        </w:rPr>
        <w:t xml:space="preserve"> </w:t>
      </w:r>
      <w:r>
        <w:rPr>
          <w:szCs w:val="26"/>
        </w:rPr>
        <w:t>Спасск-Дальний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13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марта 2018 </w:t>
      </w:r>
      <w:r w:rsidR="00356BAB">
        <w:rPr>
          <w:szCs w:val="26"/>
        </w:rPr>
        <w:t xml:space="preserve"> </w:t>
      </w:r>
      <w:r>
        <w:rPr>
          <w:szCs w:val="26"/>
        </w:rPr>
        <w:t>года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 № 96-па</w:t>
      </w:r>
      <w:r w:rsidR="00FB64FF">
        <w:rPr>
          <w:szCs w:val="26"/>
        </w:rPr>
        <w:t>,</w:t>
      </w:r>
      <w:r w:rsidR="00356BAB">
        <w:rPr>
          <w:szCs w:val="26"/>
        </w:rPr>
        <w:t xml:space="preserve"> </w:t>
      </w:r>
      <w:r w:rsidR="00FB64FF"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 w:rsidR="000D0EEB">
        <w:rPr>
          <w:szCs w:val="26"/>
        </w:rPr>
        <w:t>07 мая</w:t>
      </w:r>
      <w:proofErr w:type="gramEnd"/>
    </w:p>
    <w:p w:rsidR="00356BAB" w:rsidRDefault="00356BAB" w:rsidP="00356BAB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5E764A" w:rsidRDefault="00FB64FF" w:rsidP="00C35332">
      <w:pPr>
        <w:tabs>
          <w:tab w:val="left" w:pos="851"/>
          <w:tab w:val="left" w:pos="8041"/>
        </w:tabs>
        <w:spacing w:line="360" w:lineRule="auto"/>
        <w:ind w:firstLine="0"/>
        <w:rPr>
          <w:szCs w:val="26"/>
        </w:rPr>
      </w:pPr>
      <w:proofErr w:type="gramStart"/>
      <w:r>
        <w:rPr>
          <w:szCs w:val="26"/>
        </w:rPr>
        <w:t>2018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года № </w:t>
      </w:r>
      <w:r w:rsidR="000D0EEB">
        <w:rPr>
          <w:szCs w:val="26"/>
        </w:rPr>
        <w:t>172</w:t>
      </w:r>
      <w:r>
        <w:rPr>
          <w:szCs w:val="26"/>
        </w:rPr>
        <w:t>-па</w:t>
      </w:r>
      <w:r w:rsidR="000D0EEB">
        <w:rPr>
          <w:szCs w:val="26"/>
        </w:rPr>
        <w:t>, от 12 декабря 2018 года №</w:t>
      </w:r>
      <w:r w:rsidR="00356BAB">
        <w:rPr>
          <w:szCs w:val="26"/>
        </w:rPr>
        <w:t xml:space="preserve"> </w:t>
      </w:r>
      <w:r w:rsidR="000D0EEB">
        <w:rPr>
          <w:szCs w:val="26"/>
        </w:rPr>
        <w:t>444-па</w:t>
      </w:r>
      <w:r w:rsidR="000F37EE">
        <w:rPr>
          <w:szCs w:val="26"/>
        </w:rPr>
        <w:t xml:space="preserve">, 31 января 2019 года </w:t>
      </w:r>
      <w:r w:rsidR="00356BAB">
        <w:rPr>
          <w:szCs w:val="26"/>
        </w:rPr>
        <w:t xml:space="preserve">           </w:t>
      </w:r>
      <w:r w:rsidR="000F37EE">
        <w:rPr>
          <w:szCs w:val="26"/>
        </w:rPr>
        <w:t>№</w:t>
      </w:r>
      <w:r w:rsidR="00356BAB">
        <w:rPr>
          <w:szCs w:val="26"/>
        </w:rPr>
        <w:t xml:space="preserve"> </w:t>
      </w:r>
      <w:r w:rsidR="000F37EE">
        <w:rPr>
          <w:szCs w:val="26"/>
        </w:rPr>
        <w:t>29-па</w:t>
      </w:r>
      <w:r w:rsidR="00C35332">
        <w:rPr>
          <w:szCs w:val="26"/>
        </w:rPr>
        <w:t xml:space="preserve">, </w:t>
      </w:r>
      <w:r w:rsidR="00732E24">
        <w:rPr>
          <w:szCs w:val="26"/>
        </w:rPr>
        <w:t xml:space="preserve"> от 28</w:t>
      </w:r>
      <w:r w:rsidR="00C35332">
        <w:rPr>
          <w:szCs w:val="26"/>
        </w:rPr>
        <w:t xml:space="preserve"> января </w:t>
      </w:r>
      <w:r w:rsidR="00732E24">
        <w:rPr>
          <w:szCs w:val="26"/>
        </w:rPr>
        <w:t>2020 года № 34-па</w:t>
      </w:r>
      <w:r w:rsidR="00DC1DE6">
        <w:rPr>
          <w:szCs w:val="26"/>
        </w:rPr>
        <w:t>) следующие изменения:</w:t>
      </w:r>
      <w:proofErr w:type="gramEnd"/>
    </w:p>
    <w:p w:rsidR="00DC1DE6" w:rsidRDefault="005E764A" w:rsidP="005E764A">
      <w:pPr>
        <w:tabs>
          <w:tab w:val="left" w:pos="851"/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1.1.  в паспорте программы:</w:t>
      </w:r>
      <w:r w:rsidR="00DC1DE6">
        <w:rPr>
          <w:szCs w:val="26"/>
        </w:rPr>
        <w:t xml:space="preserve"> </w:t>
      </w:r>
    </w:p>
    <w:p w:rsidR="003E5C22" w:rsidRDefault="005E764A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</w:t>
      </w:r>
      <w:r w:rsidR="00C8592B">
        <w:rPr>
          <w:szCs w:val="26"/>
        </w:rPr>
        <w:t>1.1.</w:t>
      </w:r>
      <w:r w:rsidR="003E5C22">
        <w:rPr>
          <w:szCs w:val="26"/>
        </w:rPr>
        <w:t xml:space="preserve"> </w:t>
      </w:r>
      <w:r w:rsidR="00A85544">
        <w:rPr>
          <w:szCs w:val="26"/>
        </w:rPr>
        <w:t xml:space="preserve">шестую </w:t>
      </w:r>
      <w:r w:rsidR="003E5C22">
        <w:rPr>
          <w:szCs w:val="26"/>
        </w:rPr>
        <w:t>позицию изложить в следующей редакции: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3E5C22" w:rsidRPr="006B40C1" w:rsidTr="00D02F01">
        <w:tc>
          <w:tcPr>
            <w:tcW w:w="2943" w:type="dxa"/>
          </w:tcPr>
          <w:p w:rsidR="003E5C22" w:rsidRDefault="003E5C22" w:rsidP="00D02F01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программы (тыс. руб.)</w:t>
            </w:r>
          </w:p>
        </w:tc>
        <w:tc>
          <w:tcPr>
            <w:tcW w:w="6628" w:type="dxa"/>
          </w:tcPr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 w:rsidR="009A3B64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  <w:r w:rsidR="00923CA5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="009A3B64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923CA5">
              <w:rPr>
                <w:bCs/>
                <w:color w:val="000000"/>
                <w:sz w:val="22"/>
                <w:szCs w:val="22"/>
                <w:lang w:eastAsia="ru-RU"/>
              </w:rPr>
              <w:t>98 376,83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16 341 946,20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52 977 971,10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923CA5">
              <w:rPr>
                <w:rFonts w:ascii="Times New Roman" w:hAnsi="Times New Roman" w:cs="Times New Roman"/>
                <w:sz w:val="26"/>
                <w:szCs w:val="26"/>
              </w:rPr>
              <w:t>49 827240,93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A85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855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A85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85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</w:t>
            </w:r>
            <w:r w:rsidR="00923CA5">
              <w:rPr>
                <w:rFonts w:ascii="Times New Roman" w:hAnsi="Times New Roman" w:cs="Times New Roman"/>
                <w:sz w:val="26"/>
                <w:szCs w:val="26"/>
              </w:rPr>
              <w:t xml:space="preserve"> 231 368 074,28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14 679 161,81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51 510 454,14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923CA5">
              <w:rPr>
                <w:rFonts w:ascii="Times New Roman" w:hAnsi="Times New Roman" w:cs="Times New Roman"/>
                <w:sz w:val="26"/>
                <w:szCs w:val="26"/>
              </w:rPr>
              <w:t xml:space="preserve">48 227 240,93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A85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85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243,70 руб.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A85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5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</w:p>
          <w:p w:rsidR="003E5C22" w:rsidRPr="00FD653E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="00923CA5">
              <w:rPr>
                <w:rFonts w:ascii="Times New Roman" w:hAnsi="Times New Roman" w:cs="Times New Roman"/>
                <w:sz w:val="26"/>
                <w:szCs w:val="26"/>
              </w:rPr>
              <w:t xml:space="preserve"> 8 437 917,44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1 467 517,44 руб.,</w:t>
            </w:r>
          </w:p>
          <w:p w:rsidR="003E5C22" w:rsidRDefault="00923CA5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1 6</w:t>
            </w:r>
            <w:r w:rsidR="003E5C22">
              <w:rPr>
                <w:szCs w:val="26"/>
              </w:rPr>
              <w:t>00 000,0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500 000,0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</w:t>
            </w:r>
            <w:r w:rsidR="00A8554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A85544">
              <w:rPr>
                <w:szCs w:val="26"/>
              </w:rPr>
              <w:t xml:space="preserve"> </w:t>
            </w:r>
            <w:r>
              <w:rPr>
                <w:szCs w:val="26"/>
              </w:rPr>
              <w:t>1 000 000,0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</w:t>
            </w:r>
            <w:r w:rsidR="00A8554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A85544">
              <w:rPr>
                <w:szCs w:val="26"/>
              </w:rPr>
              <w:t xml:space="preserve"> </w:t>
            </w:r>
            <w:r>
              <w:rPr>
                <w:szCs w:val="26"/>
              </w:rPr>
              <w:t>1 000 000,0 руб.</w:t>
            </w:r>
          </w:p>
          <w:p w:rsidR="003E5C22" w:rsidRPr="00FD653E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szCs w:val="26"/>
              </w:rPr>
              <w:t xml:space="preserve">292 384,39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</w:t>
            </w:r>
            <w:r w:rsidR="00A8554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A85544">
              <w:rPr>
                <w:szCs w:val="26"/>
              </w:rPr>
              <w:t xml:space="preserve"> </w:t>
            </w:r>
            <w:r>
              <w:rPr>
                <w:szCs w:val="26"/>
              </w:rPr>
              <w:t>0 руб.</w:t>
            </w:r>
          </w:p>
          <w:p w:rsidR="003E5C22" w:rsidRPr="006B40C1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</w:t>
            </w:r>
            <w:r w:rsidR="00A8554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A85544">
              <w:rPr>
                <w:szCs w:val="26"/>
              </w:rPr>
              <w:t xml:space="preserve"> </w:t>
            </w:r>
            <w:r>
              <w:rPr>
                <w:szCs w:val="26"/>
              </w:rPr>
              <w:t>0 руб.</w:t>
            </w:r>
          </w:p>
        </w:tc>
      </w:tr>
    </w:tbl>
    <w:p w:rsidR="00A85544" w:rsidRDefault="00A85544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3E5C22" w:rsidRDefault="005E764A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lastRenderedPageBreak/>
        <w:t>1.</w:t>
      </w:r>
      <w:r w:rsidR="00C8592B">
        <w:rPr>
          <w:szCs w:val="26"/>
        </w:rPr>
        <w:t>1.2</w:t>
      </w:r>
      <w:r w:rsidR="003E5C22">
        <w:rPr>
          <w:szCs w:val="26"/>
        </w:rPr>
        <w:t xml:space="preserve">. </w:t>
      </w:r>
      <w:r>
        <w:rPr>
          <w:szCs w:val="26"/>
        </w:rPr>
        <w:t>в разделе паспорта «По подпрограмме № 1»  шестую</w:t>
      </w:r>
      <w:r w:rsidR="003E5C22">
        <w:rPr>
          <w:szCs w:val="26"/>
        </w:rPr>
        <w:t xml:space="preserve">  </w:t>
      </w:r>
      <w:r>
        <w:rPr>
          <w:szCs w:val="26"/>
        </w:rPr>
        <w:t>позицию</w:t>
      </w:r>
      <w:r w:rsidR="003E5C22">
        <w:rPr>
          <w:szCs w:val="26"/>
        </w:rPr>
        <w:t xml:space="preserve">  изложить в следующей редакции: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3E5C22" w:rsidRPr="006B40C1" w:rsidTr="00D02F01">
        <w:tc>
          <w:tcPr>
            <w:tcW w:w="2943" w:type="dxa"/>
          </w:tcPr>
          <w:p w:rsidR="003E5C22" w:rsidRDefault="003E5C22" w:rsidP="00D02F01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подпрограммы</w:t>
            </w:r>
            <w:r w:rsidR="00764815">
              <w:rPr>
                <w:sz w:val="26"/>
                <w:szCs w:val="26"/>
              </w:rPr>
              <w:t xml:space="preserve"> современной городской среды </w:t>
            </w:r>
            <w:r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6628" w:type="dxa"/>
          </w:tcPr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  <w:r w:rsidR="00934CF3">
              <w:rPr>
                <w:rFonts w:ascii="Times New Roman" w:hAnsi="Times New Roman" w:cs="Times New Roman"/>
                <w:sz w:val="26"/>
                <w:szCs w:val="26"/>
              </w:rPr>
              <w:t> 274 903,8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 (в ценах каждого года), в том числе по годам: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16 341 946,20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26 907 734,0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34CF3">
              <w:rPr>
                <w:rFonts w:ascii="Times New Roman" w:hAnsi="Times New Roman" w:cs="Times New Roman"/>
                <w:sz w:val="26"/>
                <w:szCs w:val="26"/>
              </w:rPr>
              <w:t> 074 005,00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2023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24 390 243,7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— </w:t>
            </w:r>
            <w:r w:rsidR="00BB4F8D">
              <w:rPr>
                <w:rFonts w:ascii="Times New Roman" w:hAnsi="Times New Roman" w:cs="Times New Roman"/>
                <w:sz w:val="26"/>
                <w:szCs w:val="26"/>
              </w:rPr>
              <w:t>181 824 838,35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14 679 161,81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26 310 454,14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23 884 005,0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3E5C22" w:rsidRPr="000446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F42B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2B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</w:p>
          <w:p w:rsidR="003E5C22" w:rsidRPr="000446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F42B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- 23 390 243,70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3E5C22" w:rsidRPr="00FD653E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="00934CF3">
              <w:rPr>
                <w:rFonts w:ascii="Times New Roman" w:hAnsi="Times New Roman" w:cs="Times New Roman"/>
                <w:sz w:val="26"/>
                <w:szCs w:val="26"/>
              </w:rPr>
              <w:t xml:space="preserve"> 6 157 680,34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597 280,34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934CF3">
              <w:rPr>
                <w:szCs w:val="26"/>
              </w:rPr>
              <w:t>190 000,00</w:t>
            </w:r>
            <w:r>
              <w:rPr>
                <w:szCs w:val="26"/>
              </w:rPr>
              <w:t xml:space="preserve"> 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500 000,0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год- 1 000 000,0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год- 1 000 000,0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  <w:p w:rsidR="003E5C22" w:rsidRPr="00FD653E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292 384,39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2024 год- 0 </w:t>
            </w:r>
            <w:proofErr w:type="spellStart"/>
            <w:r>
              <w:rPr>
                <w:szCs w:val="26"/>
              </w:rPr>
              <w:t>руб</w:t>
            </w:r>
            <w:proofErr w:type="spellEnd"/>
          </w:p>
          <w:p w:rsidR="003E5C22" w:rsidRPr="006B40C1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</w:tc>
      </w:tr>
    </w:tbl>
    <w:p w:rsidR="005E764A" w:rsidRDefault="005E764A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5E764A" w:rsidRDefault="005E764A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3E5C22" w:rsidRDefault="007E2FB8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lastRenderedPageBreak/>
        <w:t>1.</w:t>
      </w:r>
      <w:r w:rsidR="00C8592B">
        <w:rPr>
          <w:szCs w:val="26"/>
        </w:rPr>
        <w:t>1.3</w:t>
      </w:r>
      <w:r w:rsidR="003E5C22">
        <w:rPr>
          <w:szCs w:val="26"/>
        </w:rPr>
        <w:t xml:space="preserve">. </w:t>
      </w:r>
      <w:r w:rsidR="005E764A">
        <w:rPr>
          <w:szCs w:val="26"/>
        </w:rPr>
        <w:t xml:space="preserve">в разделе паспорта </w:t>
      </w:r>
      <w:r w:rsidR="003E5C22">
        <w:rPr>
          <w:szCs w:val="26"/>
        </w:rPr>
        <w:t xml:space="preserve"> </w:t>
      </w:r>
      <w:r w:rsidR="005E764A">
        <w:rPr>
          <w:szCs w:val="26"/>
        </w:rPr>
        <w:t>«П</w:t>
      </w:r>
      <w:r w:rsidR="003E5C22">
        <w:rPr>
          <w:szCs w:val="26"/>
        </w:rPr>
        <w:t>о</w:t>
      </w:r>
      <w:r w:rsidR="005E764A">
        <w:rPr>
          <w:szCs w:val="26"/>
        </w:rPr>
        <w:t xml:space="preserve"> по</w:t>
      </w:r>
      <w:r w:rsidR="003E5C22">
        <w:rPr>
          <w:szCs w:val="26"/>
        </w:rPr>
        <w:t>дпрограмм</w:t>
      </w:r>
      <w:r w:rsidR="005E764A">
        <w:rPr>
          <w:szCs w:val="26"/>
        </w:rPr>
        <w:t>е</w:t>
      </w:r>
      <w:r w:rsidR="003E5C22">
        <w:rPr>
          <w:szCs w:val="26"/>
        </w:rPr>
        <w:t xml:space="preserve"> №</w:t>
      </w:r>
      <w:r w:rsidR="005E764A">
        <w:rPr>
          <w:szCs w:val="26"/>
        </w:rPr>
        <w:t xml:space="preserve"> </w:t>
      </w:r>
      <w:r w:rsidR="003E5C22">
        <w:rPr>
          <w:szCs w:val="26"/>
        </w:rPr>
        <w:t>2</w:t>
      </w:r>
      <w:r w:rsidR="005E764A">
        <w:rPr>
          <w:szCs w:val="26"/>
        </w:rPr>
        <w:t xml:space="preserve">» шестую позицию </w:t>
      </w:r>
      <w:r w:rsidR="003E5C22">
        <w:rPr>
          <w:szCs w:val="26"/>
        </w:rPr>
        <w:t xml:space="preserve">  изложить в следующей редакции</w:t>
      </w:r>
      <w:r w:rsidR="005E764A">
        <w:rPr>
          <w:szCs w:val="26"/>
        </w:rPr>
        <w:t>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3E5C22" w:rsidRPr="006B40C1" w:rsidTr="00D02F01">
        <w:tc>
          <w:tcPr>
            <w:tcW w:w="2943" w:type="dxa"/>
          </w:tcPr>
          <w:p w:rsidR="003E5C22" w:rsidRDefault="003E5C22" w:rsidP="00764815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обеспечение подпрограммы </w:t>
            </w:r>
            <w:r w:rsidR="00764815">
              <w:rPr>
                <w:sz w:val="26"/>
                <w:szCs w:val="26"/>
              </w:rPr>
              <w:t xml:space="preserve">(тыс. руб.) Благоустройство территории (дворы) </w:t>
            </w:r>
          </w:p>
        </w:tc>
        <w:tc>
          <w:tcPr>
            <w:tcW w:w="6628" w:type="dxa"/>
          </w:tcPr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являются средства федерального бюджета, бюджета Приморского края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E342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764815">
              <w:rPr>
                <w:bCs/>
                <w:color w:val="000000"/>
                <w:sz w:val="22"/>
                <w:szCs w:val="22"/>
                <w:lang w:eastAsia="ru-RU"/>
              </w:rPr>
              <w:t xml:space="preserve"> 51 829 767,37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26 076 531,44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64815">
              <w:rPr>
                <w:rFonts w:ascii="Times New Roman" w:hAnsi="Times New Roman" w:cs="Times New Roman"/>
                <w:sz w:val="26"/>
                <w:szCs w:val="26"/>
              </w:rPr>
              <w:t>25 753 235,93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2023 год- 0 руб.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год-0 руб.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</w:t>
            </w:r>
            <w:r w:rsidR="00764815">
              <w:rPr>
                <w:bCs/>
                <w:color w:val="000000"/>
                <w:sz w:val="22"/>
                <w:szCs w:val="22"/>
                <w:lang w:eastAsia="ru-RU"/>
              </w:rPr>
              <w:t xml:space="preserve"> 49 543 235,93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25 200 000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64815">
              <w:rPr>
                <w:rFonts w:ascii="Times New Roman" w:hAnsi="Times New Roman" w:cs="Times New Roman"/>
                <w:sz w:val="26"/>
                <w:szCs w:val="26"/>
              </w:rPr>
              <w:t>24 343 235,93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2023 год- 0 руб. </w:t>
            </w:r>
          </w:p>
          <w:p w:rsidR="003E5C22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год-0 руб.</w:t>
            </w:r>
          </w:p>
          <w:p w:rsidR="003E5C22" w:rsidRPr="00FD653E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="00764815">
              <w:rPr>
                <w:rFonts w:ascii="Times New Roman" w:hAnsi="Times New Roman" w:cs="Times New Roman"/>
                <w:sz w:val="26"/>
                <w:szCs w:val="26"/>
              </w:rPr>
              <w:t xml:space="preserve"> 2 280 237,1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870 237,10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764815">
              <w:rPr>
                <w:szCs w:val="26"/>
              </w:rPr>
              <w:t>1 410 000,00</w:t>
            </w:r>
            <w:r>
              <w:rPr>
                <w:szCs w:val="26"/>
              </w:rPr>
              <w:t xml:space="preserve">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год- 0 руб.</w:t>
            </w:r>
          </w:p>
          <w:p w:rsidR="003E5C22" w:rsidRPr="006B40C1" w:rsidRDefault="003E5C22" w:rsidP="00D02F01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</w:p>
        </w:tc>
      </w:tr>
    </w:tbl>
    <w:p w:rsidR="003E5C22" w:rsidRDefault="003E5C22" w:rsidP="00D94EDB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7E2FB8" w:rsidRDefault="007E2FB8" w:rsidP="001020BA">
      <w:pPr>
        <w:tabs>
          <w:tab w:val="left" w:pos="709"/>
          <w:tab w:val="left" w:pos="993"/>
        </w:tabs>
        <w:spacing w:line="360" w:lineRule="auto"/>
        <w:ind w:right="-1"/>
        <w:rPr>
          <w:szCs w:val="26"/>
        </w:rPr>
      </w:pPr>
      <w:r>
        <w:rPr>
          <w:szCs w:val="26"/>
        </w:rPr>
        <w:t xml:space="preserve">1.2. приложение № 2 к программе изложить в следующей редакции (прилагается). </w:t>
      </w:r>
    </w:p>
    <w:p w:rsidR="005A22B3" w:rsidRDefault="00DC1DE6" w:rsidP="001020BA">
      <w:pPr>
        <w:tabs>
          <w:tab w:val="left" w:pos="709"/>
          <w:tab w:val="left" w:pos="993"/>
        </w:tabs>
        <w:spacing w:line="360" w:lineRule="auto"/>
        <w:ind w:right="-1"/>
        <w:rPr>
          <w:szCs w:val="26"/>
        </w:rPr>
      </w:pPr>
      <w:r>
        <w:rPr>
          <w:szCs w:val="26"/>
        </w:rPr>
        <w:t>2.</w:t>
      </w:r>
      <w:r w:rsidRPr="0086124B">
        <w:rPr>
          <w:szCs w:val="26"/>
        </w:rPr>
        <w:t xml:space="preserve"> </w:t>
      </w:r>
      <w:r>
        <w:rPr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</w:t>
      </w:r>
      <w:r w:rsidRPr="0086124B">
        <w:rPr>
          <w:szCs w:val="26"/>
        </w:rPr>
        <w:t>(</w:t>
      </w:r>
      <w:proofErr w:type="spellStart"/>
      <w:r w:rsidRPr="0086124B">
        <w:rPr>
          <w:szCs w:val="26"/>
        </w:rPr>
        <w:t>Моняк</w:t>
      </w:r>
      <w:proofErr w:type="spellEnd"/>
      <w:r w:rsidRPr="0086124B">
        <w:rPr>
          <w:szCs w:val="26"/>
        </w:rPr>
        <w:t xml:space="preserve">) </w:t>
      </w:r>
      <w:r w:rsidR="005A22B3" w:rsidRPr="00F85970">
        <w:rPr>
          <w:szCs w:val="26"/>
        </w:rPr>
        <w:t xml:space="preserve">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</w:t>
      </w:r>
      <w:r w:rsidR="007E2FB8">
        <w:rPr>
          <w:szCs w:val="26"/>
        </w:rPr>
        <w:t>опубликовать в периодическом печатном издании и разместить</w:t>
      </w:r>
      <w:r w:rsidR="005A22B3">
        <w:rPr>
          <w:szCs w:val="26"/>
        </w:rPr>
        <w:t xml:space="preserve"> на официальном сайте</w:t>
      </w:r>
      <w:r w:rsidR="007E2FB8">
        <w:rPr>
          <w:szCs w:val="26"/>
        </w:rPr>
        <w:t xml:space="preserve"> правовой информации </w:t>
      </w:r>
      <w:r w:rsidR="005A22B3">
        <w:rPr>
          <w:szCs w:val="26"/>
        </w:rPr>
        <w:t xml:space="preserve"> городского округа </w:t>
      </w:r>
      <w:proofErr w:type="spellStart"/>
      <w:r w:rsidR="005A22B3">
        <w:rPr>
          <w:szCs w:val="26"/>
        </w:rPr>
        <w:t>Спасск-Дальний</w:t>
      </w:r>
      <w:proofErr w:type="spellEnd"/>
      <w:r w:rsidR="005A22B3" w:rsidRPr="00F85970">
        <w:rPr>
          <w:szCs w:val="26"/>
        </w:rPr>
        <w:t>.</w:t>
      </w:r>
    </w:p>
    <w:p w:rsidR="007E2FB8" w:rsidRDefault="007E2FB8" w:rsidP="001020BA">
      <w:pPr>
        <w:tabs>
          <w:tab w:val="left" w:pos="709"/>
          <w:tab w:val="left" w:pos="993"/>
        </w:tabs>
        <w:spacing w:line="360" w:lineRule="auto"/>
        <w:ind w:right="-1"/>
        <w:rPr>
          <w:szCs w:val="26"/>
        </w:rPr>
      </w:pPr>
    </w:p>
    <w:p w:rsidR="007E2FB8" w:rsidRPr="00F85970" w:rsidRDefault="007E2FB8" w:rsidP="001020BA">
      <w:pPr>
        <w:tabs>
          <w:tab w:val="left" w:pos="709"/>
          <w:tab w:val="left" w:pos="993"/>
        </w:tabs>
        <w:spacing w:line="360" w:lineRule="auto"/>
        <w:ind w:right="-1"/>
        <w:rPr>
          <w:szCs w:val="26"/>
        </w:rPr>
      </w:pPr>
    </w:p>
    <w:p w:rsidR="007E48A0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3.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 </w:t>
      </w:r>
      <w:r w:rsidR="007E2FB8">
        <w:rPr>
          <w:szCs w:val="26"/>
        </w:rPr>
        <w:t xml:space="preserve">              </w:t>
      </w:r>
      <w:r w:rsidR="007E48A0">
        <w:rPr>
          <w:szCs w:val="26"/>
        </w:rPr>
        <w:t xml:space="preserve"> Журавского</w:t>
      </w:r>
      <w:r w:rsidR="007E2FB8">
        <w:rPr>
          <w:szCs w:val="26"/>
        </w:rPr>
        <w:t xml:space="preserve"> П.О.</w:t>
      </w:r>
      <w:r w:rsidR="007E48A0">
        <w:rPr>
          <w:szCs w:val="26"/>
        </w:rPr>
        <w:t>.</w:t>
      </w:r>
    </w:p>
    <w:p w:rsidR="007E48A0" w:rsidRDefault="00327A41" w:rsidP="00DC1DE6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    </w:t>
      </w:r>
    </w:p>
    <w:p w:rsidR="00DC1DE6" w:rsidRDefault="00327A41" w:rsidP="007E48A0">
      <w:pPr>
        <w:spacing w:line="360" w:lineRule="auto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</w:t>
      </w:r>
    </w:p>
    <w:p w:rsidR="007E2FB8" w:rsidRDefault="007E48A0" w:rsidP="007E2FB8">
      <w:pPr>
        <w:ind w:firstLine="0"/>
        <w:rPr>
          <w:szCs w:val="26"/>
        </w:rPr>
      </w:pPr>
      <w:proofErr w:type="gramStart"/>
      <w:r>
        <w:rPr>
          <w:szCs w:val="26"/>
        </w:rPr>
        <w:t>И</w:t>
      </w:r>
      <w:r w:rsidR="007E2FB8">
        <w:rPr>
          <w:szCs w:val="26"/>
        </w:rPr>
        <w:t>сполняющий</w:t>
      </w:r>
      <w:proofErr w:type="gramEnd"/>
      <w:r w:rsidR="007E2FB8">
        <w:rPr>
          <w:szCs w:val="26"/>
        </w:rPr>
        <w:t xml:space="preserve"> обязанности главы</w:t>
      </w:r>
    </w:p>
    <w:p w:rsidR="007E48A0" w:rsidRDefault="005A22B3" w:rsidP="007E2FB8">
      <w:pPr>
        <w:ind w:firstLine="0"/>
        <w:rPr>
          <w:szCs w:val="26"/>
        </w:rPr>
      </w:pPr>
      <w:r>
        <w:rPr>
          <w:szCs w:val="26"/>
        </w:rPr>
        <w:t xml:space="preserve">городского </w:t>
      </w:r>
      <w:r w:rsidR="00DC1DE6">
        <w:rPr>
          <w:szCs w:val="26"/>
        </w:rPr>
        <w:t>округа</w:t>
      </w:r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DC1DE6">
        <w:rPr>
          <w:szCs w:val="26"/>
        </w:rPr>
        <w:t xml:space="preserve">   </w:t>
      </w:r>
      <w:r w:rsidR="007E48A0">
        <w:rPr>
          <w:szCs w:val="26"/>
        </w:rPr>
        <w:t xml:space="preserve">                            </w:t>
      </w:r>
      <w:r w:rsidR="007E2FB8">
        <w:rPr>
          <w:szCs w:val="26"/>
        </w:rPr>
        <w:t xml:space="preserve">                       </w:t>
      </w:r>
      <w:r w:rsidR="007E48A0">
        <w:rPr>
          <w:szCs w:val="26"/>
        </w:rPr>
        <w:t xml:space="preserve">   А.К. Бессонов</w:t>
      </w:r>
    </w:p>
    <w:p w:rsidR="00DC1DE6" w:rsidRDefault="005A22B3" w:rsidP="00DC1DE6">
      <w:pPr>
        <w:tabs>
          <w:tab w:val="left" w:pos="8041"/>
        </w:tabs>
        <w:spacing w:line="480" w:lineRule="auto"/>
        <w:ind w:firstLine="0"/>
        <w:rPr>
          <w:szCs w:val="26"/>
        </w:rPr>
      </w:pPr>
      <w:r>
        <w:rPr>
          <w:szCs w:val="26"/>
        </w:rPr>
        <w:t xml:space="preserve">           </w:t>
      </w:r>
      <w:r w:rsidR="007E48A0">
        <w:rPr>
          <w:szCs w:val="26"/>
        </w:rPr>
        <w:t xml:space="preserve"> </w:t>
      </w:r>
    </w:p>
    <w:p w:rsidR="00607B43" w:rsidRDefault="00607B43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D94EDB" w:rsidRDefault="000155A9">
      <w:r>
        <w:t xml:space="preserve">                                                         </w:t>
      </w:r>
    </w:p>
    <w:p w:rsidR="00D94EDB" w:rsidRDefault="00D94EDB"/>
    <w:p w:rsidR="00D94EDB" w:rsidRDefault="00D94EDB"/>
    <w:p w:rsidR="00D94EDB" w:rsidRDefault="00D94EDB"/>
    <w:p w:rsidR="00D94EDB" w:rsidRDefault="00D94EDB"/>
    <w:p w:rsidR="00D94EDB" w:rsidRDefault="00D94EDB"/>
    <w:p w:rsidR="00D94EDB" w:rsidRDefault="00D94EDB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565CED" w:rsidTr="000B5310">
        <w:trPr>
          <w:trHeight w:val="80"/>
        </w:trPr>
        <w:tc>
          <w:tcPr>
            <w:tcW w:w="2943" w:type="dxa"/>
          </w:tcPr>
          <w:p w:rsidR="00565CED" w:rsidRDefault="00565CED" w:rsidP="004C451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6628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</w:p>
        </w:tc>
      </w:tr>
    </w:tbl>
    <w:p w:rsidR="00565CED" w:rsidRDefault="00565CED">
      <w:pPr>
        <w:sectPr w:rsidR="00565CED" w:rsidSect="00327A4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54C79" w:rsidRPr="007E2FB8" w:rsidRDefault="00463A88" w:rsidP="0052549D">
      <w:pPr>
        <w:ind w:right="283"/>
        <w:rPr>
          <w:sz w:val="24"/>
          <w:szCs w:val="24"/>
        </w:rPr>
      </w:pPr>
      <w:r w:rsidRPr="007E2FB8">
        <w:rPr>
          <w:sz w:val="24"/>
          <w:szCs w:val="24"/>
        </w:rPr>
        <w:lastRenderedPageBreak/>
        <w:t xml:space="preserve">                                                              </w:t>
      </w:r>
    </w:p>
    <w:p w:rsidR="00054C79" w:rsidRPr="007E2FB8" w:rsidRDefault="00054C79" w:rsidP="00054C79">
      <w:pPr>
        <w:jc w:val="right"/>
        <w:rPr>
          <w:sz w:val="24"/>
          <w:szCs w:val="24"/>
        </w:rPr>
      </w:pPr>
      <w:r w:rsidRPr="007E2FB8">
        <w:rPr>
          <w:sz w:val="24"/>
          <w:szCs w:val="24"/>
        </w:rPr>
        <w:t>Приложение № 2</w:t>
      </w:r>
    </w:p>
    <w:p w:rsidR="00054C79" w:rsidRPr="007E2FB8" w:rsidRDefault="00054C79" w:rsidP="00054C79">
      <w:pPr>
        <w:ind w:left="10490" w:firstLine="0"/>
        <w:contextualSpacing/>
        <w:rPr>
          <w:b/>
          <w:sz w:val="24"/>
          <w:szCs w:val="24"/>
        </w:rPr>
      </w:pPr>
      <w:r w:rsidRPr="007E2FB8">
        <w:rPr>
          <w:sz w:val="24"/>
          <w:szCs w:val="24"/>
        </w:rPr>
        <w:t xml:space="preserve">к муниципальной программе «Формирование современной городской среды городского округа </w:t>
      </w:r>
      <w:proofErr w:type="spellStart"/>
      <w:proofErr w:type="gramStart"/>
      <w:r w:rsidRPr="007E2FB8">
        <w:rPr>
          <w:sz w:val="24"/>
          <w:szCs w:val="24"/>
        </w:rPr>
        <w:t>Спасск-Дальний</w:t>
      </w:r>
      <w:proofErr w:type="spellEnd"/>
      <w:proofErr w:type="gramEnd"/>
      <w:r w:rsidRPr="007E2FB8">
        <w:rPr>
          <w:sz w:val="24"/>
          <w:szCs w:val="24"/>
        </w:rPr>
        <w:t>» на 2018-2024 годы</w:t>
      </w:r>
      <w:r w:rsidR="007E2FB8">
        <w:rPr>
          <w:sz w:val="24"/>
          <w:szCs w:val="24"/>
        </w:rPr>
        <w:t xml:space="preserve"> (в редакции постановления Администрации городского округа </w:t>
      </w:r>
      <w:proofErr w:type="spellStart"/>
      <w:r w:rsidR="007E2FB8">
        <w:rPr>
          <w:sz w:val="24"/>
          <w:szCs w:val="24"/>
        </w:rPr>
        <w:t>Спасск-Дальний</w:t>
      </w:r>
      <w:proofErr w:type="spellEnd"/>
      <w:r w:rsidR="007E2FB8">
        <w:rPr>
          <w:sz w:val="24"/>
          <w:szCs w:val="24"/>
        </w:rPr>
        <w:t xml:space="preserve"> </w:t>
      </w:r>
      <w:r w:rsidR="00B50167">
        <w:rPr>
          <w:sz w:val="24"/>
          <w:szCs w:val="24"/>
        </w:rPr>
        <w:t xml:space="preserve">         </w:t>
      </w:r>
      <w:r w:rsidR="007E2FB8">
        <w:rPr>
          <w:sz w:val="24"/>
          <w:szCs w:val="24"/>
        </w:rPr>
        <w:t xml:space="preserve">от 30 июля 2020г. № 354-па) </w:t>
      </w:r>
    </w:p>
    <w:p w:rsidR="00054C79" w:rsidRPr="007E2FB8" w:rsidRDefault="00054C79" w:rsidP="00054C79">
      <w:pPr>
        <w:ind w:right="113" w:firstLine="0"/>
        <w:contextualSpacing/>
        <w:jc w:val="center"/>
        <w:rPr>
          <w:b/>
          <w:sz w:val="24"/>
          <w:szCs w:val="24"/>
        </w:rPr>
      </w:pP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ресурсном обеспечении муниципальной программы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 Спасск-Дальний </w:t>
      </w:r>
      <w:r w:rsidRPr="006E2263">
        <w:rPr>
          <w:b/>
          <w:szCs w:val="26"/>
        </w:rPr>
        <w:t>»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 w:rsidRPr="006E2263">
        <w:rPr>
          <w:b/>
          <w:szCs w:val="26"/>
        </w:rPr>
        <w:t xml:space="preserve"> на 2018-202</w:t>
      </w:r>
      <w:r>
        <w:rPr>
          <w:b/>
          <w:szCs w:val="26"/>
        </w:rPr>
        <w:t>4</w:t>
      </w:r>
      <w:r w:rsidRPr="006E2263">
        <w:rPr>
          <w:b/>
          <w:szCs w:val="26"/>
        </w:rPr>
        <w:t xml:space="preserve"> годы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5163" w:type="dxa"/>
        <w:tblInd w:w="113" w:type="dxa"/>
        <w:tblLayout w:type="fixed"/>
        <w:tblLook w:val="04A0"/>
      </w:tblPr>
      <w:tblGrid>
        <w:gridCol w:w="537"/>
        <w:gridCol w:w="33"/>
        <w:gridCol w:w="3108"/>
        <w:gridCol w:w="1503"/>
        <w:gridCol w:w="1477"/>
        <w:gridCol w:w="1417"/>
        <w:gridCol w:w="1418"/>
        <w:gridCol w:w="1417"/>
        <w:gridCol w:w="1418"/>
        <w:gridCol w:w="1417"/>
        <w:gridCol w:w="1418"/>
      </w:tblGrid>
      <w:tr w:rsidR="00054C79" w:rsidRPr="00525EAC" w:rsidTr="00D02F01">
        <w:trPr>
          <w:trHeight w:val="690"/>
          <w:tblHeader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25EAC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Мероприятия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Стоимость работ всего, руб.</w:t>
            </w:r>
          </w:p>
        </w:tc>
        <w:tc>
          <w:tcPr>
            <w:tcW w:w="9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Оценка расходов (руб.)  </w:t>
            </w:r>
          </w:p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:rsidTr="00D02F01">
        <w:trPr>
          <w:trHeight w:val="300"/>
          <w:tblHeader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</w:tr>
      <w:tr w:rsidR="00054C79" w:rsidRPr="00525EAC" w:rsidTr="00D02F01">
        <w:trPr>
          <w:trHeight w:val="509"/>
        </w:trPr>
        <w:tc>
          <w:tcPr>
            <w:tcW w:w="15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923321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№1 </w:t>
            </w:r>
            <w:r w:rsidRPr="001D5D0D">
              <w:rPr>
                <w:b/>
                <w:sz w:val="24"/>
                <w:szCs w:val="24"/>
              </w:rPr>
              <w:t>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Спасск </w:t>
            </w:r>
            <w:proofErr w:type="gramStart"/>
            <w:r>
              <w:rPr>
                <w:b/>
                <w:sz w:val="24"/>
                <w:szCs w:val="24"/>
              </w:rPr>
              <w:t>-Д</w:t>
            </w:r>
            <w:proofErr w:type="gramEnd"/>
            <w:r>
              <w:rPr>
                <w:b/>
                <w:sz w:val="24"/>
                <w:szCs w:val="24"/>
              </w:rPr>
              <w:t>альний</w:t>
            </w:r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8-2024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</w:tr>
      <w:tr w:rsidR="00054C79" w:rsidRPr="00525EAC" w:rsidTr="00D02F01">
        <w:trPr>
          <w:trHeight w:val="51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ИТОГО: по подпрограмме: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 xml:space="preserve"> Благоустройство дворовых территорий и мест массового отдыха населения, всего</w:t>
            </w: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AF439A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188 274 903,8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26 907 734,0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764815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24 074 005,0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35 585 365,6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36 585 365,6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24 390 243,7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24 390 243,7</w:t>
            </w:r>
          </w:p>
        </w:tc>
      </w:tr>
      <w:tr w:rsidR="00054C79" w:rsidRPr="00525EAC" w:rsidTr="00D02F01">
        <w:trPr>
          <w:trHeight w:val="375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Федеральный бюджет </w:t>
            </w: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181 824 839,55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 xml:space="preserve">   14 679 161,81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26 310 454,14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49D" w:rsidRDefault="0052549D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52549D" w:rsidRDefault="0052549D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52549D" w:rsidRDefault="0052549D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054C79" w:rsidRDefault="00054C79" w:rsidP="0052549D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23 884 005,0</w:t>
            </w:r>
          </w:p>
          <w:p w:rsidR="00764815" w:rsidRDefault="00764815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764815" w:rsidRDefault="00764815" w:rsidP="0052549D">
            <w:pPr>
              <w:widowControl/>
              <w:suppressAutoHyphens w:val="0"/>
              <w:autoSpaceDE/>
              <w:ind w:right="-160" w:firstLine="0"/>
              <w:rPr>
                <w:bCs/>
                <w:color w:val="000000"/>
                <w:sz w:val="20"/>
                <w:lang w:eastAsia="ru-RU"/>
              </w:rPr>
            </w:pPr>
          </w:p>
          <w:p w:rsidR="00764815" w:rsidRPr="00D94EDB" w:rsidRDefault="00764815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35 085 365,60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35 085 365,60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</w:tr>
      <w:tr w:rsidR="00054C79" w:rsidRPr="00525EAC" w:rsidTr="00D02F01">
        <w:trPr>
          <w:trHeight w:val="3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округа,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в том числе без условий </w:t>
            </w:r>
            <w:proofErr w:type="spellStart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C79" w:rsidRPr="00D94EDB" w:rsidRDefault="00054C79" w:rsidP="00C8592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6 </w:t>
            </w:r>
            <w:r w:rsidR="0052549D">
              <w:rPr>
                <w:bCs/>
                <w:color w:val="000000"/>
                <w:sz w:val="20"/>
                <w:lang w:eastAsia="ru-RU"/>
              </w:rPr>
              <w:t>1</w:t>
            </w:r>
            <w:r w:rsidR="00C8592B">
              <w:rPr>
                <w:bCs/>
                <w:color w:val="000000"/>
                <w:sz w:val="20"/>
                <w:lang w:eastAsia="ru-RU"/>
              </w:rPr>
              <w:t>57</w:t>
            </w:r>
            <w:r>
              <w:rPr>
                <w:bCs/>
                <w:color w:val="000000"/>
                <w:sz w:val="20"/>
                <w:lang w:eastAsia="ru-RU"/>
              </w:rPr>
              <w:t xml:space="preserve"> 680,34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1 370 400,0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597 280,34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465 067,0</w:t>
            </w: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Default="0052549D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</w:t>
            </w:r>
            <w:r w:rsidR="00C8592B">
              <w:rPr>
                <w:bCs/>
                <w:color w:val="000000"/>
                <w:sz w:val="20"/>
                <w:lang w:eastAsia="ru-RU"/>
              </w:rPr>
              <w:t>90</w:t>
            </w:r>
            <w:r w:rsidR="00054C79">
              <w:rPr>
                <w:bCs/>
                <w:color w:val="000000"/>
                <w:sz w:val="20"/>
                <w:lang w:eastAsia="ru-RU"/>
              </w:rPr>
              <w:t xml:space="preserve"> 000,0</w:t>
            </w:r>
          </w:p>
          <w:p w:rsidR="00C8592B" w:rsidRDefault="00C8592B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C8592B" w:rsidRDefault="00C8592B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C8592B" w:rsidRPr="00D94EDB" w:rsidRDefault="00764815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69 980,0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1 500 000,0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1 000 000,0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1 000 000,00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292 384,39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 xml:space="preserve">  292 384,39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:rsidTr="00D02F01">
        <w:trPr>
          <w:trHeight w:val="39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5FA5">
              <w:rPr>
                <w:b/>
                <w:szCs w:val="26"/>
              </w:rPr>
              <w:lastRenderedPageBreak/>
              <w:t>Подпрограмма № 2 «Благоустройство территорий городского округа Спасск-Дальний на 2018-2024 годы»</w:t>
            </w:r>
          </w:p>
        </w:tc>
      </w:tr>
      <w:tr w:rsidR="00054C79" w:rsidRPr="00525EAC" w:rsidTr="00D02F01">
        <w:trPr>
          <w:trHeight w:val="390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 территорий на территории городского округа Спасск-Дальний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D94EDB" w:rsidRDefault="00133922" w:rsidP="0061788C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51 823 473,03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26 070 237,10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764815" w:rsidP="006B0837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25 753 235,93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:rsidTr="00D02F01">
        <w:trPr>
          <w:trHeight w:val="1159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923321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923321" w:rsidRDefault="00054C79" w:rsidP="00D02F01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923321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4C79" w:rsidRPr="00D94EDB" w:rsidRDefault="00133922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49 543 235,93</w:t>
            </w:r>
            <w:r w:rsidR="00054C79" w:rsidRPr="00D94ED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25 200 000,0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764815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24 343 235,93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:rsidTr="00D02F01">
        <w:trPr>
          <w:trHeight w:val="71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  <w:p w:rsidR="00AC574D" w:rsidRDefault="00AC574D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в том числе 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без условий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54C79" w:rsidRPr="00923321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79" w:rsidRPr="00D94EDB" w:rsidRDefault="0020555F" w:rsidP="0061788C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2 280 237,1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61788C" w:rsidRDefault="00AC574D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8</w:t>
            </w:r>
            <w:r w:rsidR="00054C79" w:rsidRPr="0061788C">
              <w:rPr>
                <w:b/>
                <w:color w:val="000000"/>
                <w:sz w:val="20"/>
                <w:lang w:eastAsia="ru-RU"/>
              </w:rPr>
              <w:t>70 237,10</w:t>
            </w:r>
          </w:p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AC574D" w:rsidRDefault="00AC574D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97 150,0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Default="00764815" w:rsidP="00C8592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1 410 000,0</w:t>
            </w:r>
          </w:p>
          <w:p w:rsidR="00C8592B" w:rsidRDefault="00C8592B" w:rsidP="00C8592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C8592B" w:rsidRDefault="00C8592B" w:rsidP="00C8592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AC574D" w:rsidRDefault="00AC574D" w:rsidP="00C8592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C8592B" w:rsidRPr="00D94EDB" w:rsidRDefault="00764815" w:rsidP="00C8592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657 116,41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:rsidTr="00D02F01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по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рограмме: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813D82" w:rsidRDefault="00133922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240 098 377,31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52 977 971,58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764815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49 827 240,93</w:t>
            </w:r>
            <w:r w:rsidR="00054C79">
              <w:rPr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35 585 365,6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36 585 365,6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24 390 243,7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24 390 243,7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4C79" w:rsidRPr="00813D82" w:rsidRDefault="0020555F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231 368 075</w:t>
            </w:r>
            <w:r w:rsidR="00054C79">
              <w:rPr>
                <w:b/>
                <w:bCs/>
                <w:color w:val="000000"/>
                <w:sz w:val="20"/>
                <w:lang w:eastAsia="ru-RU"/>
              </w:rPr>
              <w:t>,</w:t>
            </w:r>
            <w:r>
              <w:rPr>
                <w:b/>
                <w:bCs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14 679 161,81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51 510 454,14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764815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48 227 240,93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4F7FFA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4F7FFA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8 337 917,44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1 370 400,0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1 467 517,44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764815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1 600 000,0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 500 000,0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1 500 000,0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1 0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</w:t>
            </w:r>
            <w:r>
              <w:rPr>
                <w:b/>
                <w:bCs/>
                <w:color w:val="000000"/>
                <w:sz w:val="20"/>
                <w:lang w:eastAsia="ru-RU"/>
              </w:rPr>
              <w:t>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5B35">
              <w:rPr>
                <w:b/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105701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292 384,39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 xml:space="preserve">  292 384,3</w:t>
            </w:r>
            <w:r>
              <w:rPr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0 </w:t>
            </w:r>
          </w:p>
        </w:tc>
      </w:tr>
    </w:tbl>
    <w:p w:rsidR="00B329D9" w:rsidRPr="00B329D9" w:rsidRDefault="00B329D9" w:rsidP="001933FA">
      <w:pPr>
        <w:ind w:firstLine="0"/>
        <w:rPr>
          <w:szCs w:val="26"/>
        </w:rPr>
      </w:pPr>
    </w:p>
    <w:sectPr w:rsidR="00B329D9" w:rsidRPr="00B329D9" w:rsidSect="00D02F01">
      <w:pgSz w:w="16838" w:h="11906" w:orient="landscape"/>
      <w:pgMar w:top="709" w:right="992" w:bottom="284" w:left="96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B8" w:rsidRDefault="007E2FB8" w:rsidP="000155A9">
      <w:r>
        <w:separator/>
      </w:r>
    </w:p>
  </w:endnote>
  <w:endnote w:type="continuationSeparator" w:id="1">
    <w:p w:rsidR="007E2FB8" w:rsidRDefault="007E2FB8" w:rsidP="0001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B8" w:rsidRDefault="007E2FB8" w:rsidP="000155A9">
      <w:r>
        <w:separator/>
      </w:r>
    </w:p>
  </w:footnote>
  <w:footnote w:type="continuationSeparator" w:id="1">
    <w:p w:rsidR="007E2FB8" w:rsidRDefault="007E2FB8" w:rsidP="0001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0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8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21"/>
  </w:num>
  <w:num w:numId="5">
    <w:abstractNumId w:val="25"/>
  </w:num>
  <w:num w:numId="6">
    <w:abstractNumId w:val="18"/>
  </w:num>
  <w:num w:numId="7">
    <w:abstractNumId w:val="13"/>
  </w:num>
  <w:num w:numId="8">
    <w:abstractNumId w:val="24"/>
  </w:num>
  <w:num w:numId="9">
    <w:abstractNumId w:val="16"/>
  </w:num>
  <w:num w:numId="10">
    <w:abstractNumId w:val="27"/>
  </w:num>
  <w:num w:numId="11">
    <w:abstractNumId w:val="10"/>
  </w:num>
  <w:num w:numId="12">
    <w:abstractNumId w:val="12"/>
  </w:num>
  <w:num w:numId="13">
    <w:abstractNumId w:val="26"/>
  </w:num>
  <w:num w:numId="14">
    <w:abstractNumId w:val="1"/>
  </w:num>
  <w:num w:numId="15">
    <w:abstractNumId w:val="7"/>
  </w:num>
  <w:num w:numId="16">
    <w:abstractNumId w:val="28"/>
  </w:num>
  <w:num w:numId="17">
    <w:abstractNumId w:val="19"/>
  </w:num>
  <w:num w:numId="18">
    <w:abstractNumId w:val="23"/>
  </w:num>
  <w:num w:numId="19">
    <w:abstractNumId w:val="2"/>
  </w:num>
  <w:num w:numId="20">
    <w:abstractNumId w:val="5"/>
  </w:num>
  <w:num w:numId="21">
    <w:abstractNumId w:val="8"/>
  </w:num>
  <w:num w:numId="22">
    <w:abstractNumId w:val="3"/>
  </w:num>
  <w:num w:numId="23">
    <w:abstractNumId w:val="11"/>
  </w:num>
  <w:num w:numId="24">
    <w:abstractNumId w:val="15"/>
  </w:num>
  <w:num w:numId="25">
    <w:abstractNumId w:val="17"/>
  </w:num>
  <w:num w:numId="26">
    <w:abstractNumId w:val="4"/>
  </w:num>
  <w:num w:numId="27">
    <w:abstractNumId w:val="22"/>
  </w:num>
  <w:num w:numId="28">
    <w:abstractNumId w:val="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E6"/>
    <w:rsid w:val="000155A9"/>
    <w:rsid w:val="00021893"/>
    <w:rsid w:val="00022332"/>
    <w:rsid w:val="000413A8"/>
    <w:rsid w:val="00043182"/>
    <w:rsid w:val="000446D3"/>
    <w:rsid w:val="00054C79"/>
    <w:rsid w:val="000613ED"/>
    <w:rsid w:val="0008499A"/>
    <w:rsid w:val="00095180"/>
    <w:rsid w:val="000973EA"/>
    <w:rsid w:val="000B5310"/>
    <w:rsid w:val="000B5754"/>
    <w:rsid w:val="000B6F04"/>
    <w:rsid w:val="000C1E68"/>
    <w:rsid w:val="000D0EEB"/>
    <w:rsid w:val="000D245D"/>
    <w:rsid w:val="000D5D97"/>
    <w:rsid w:val="000F3060"/>
    <w:rsid w:val="000F37EE"/>
    <w:rsid w:val="001020BA"/>
    <w:rsid w:val="001140C9"/>
    <w:rsid w:val="0012484B"/>
    <w:rsid w:val="00133280"/>
    <w:rsid w:val="00133922"/>
    <w:rsid w:val="00146BC2"/>
    <w:rsid w:val="00170390"/>
    <w:rsid w:val="00190DE5"/>
    <w:rsid w:val="001933FA"/>
    <w:rsid w:val="001B76BF"/>
    <w:rsid w:val="001C3796"/>
    <w:rsid w:val="0020555F"/>
    <w:rsid w:val="0021466B"/>
    <w:rsid w:val="00216492"/>
    <w:rsid w:val="00236F40"/>
    <w:rsid w:val="00242F11"/>
    <w:rsid w:val="00244229"/>
    <w:rsid w:val="002549D7"/>
    <w:rsid w:val="00254CFF"/>
    <w:rsid w:val="0027200B"/>
    <w:rsid w:val="002739E9"/>
    <w:rsid w:val="00280E61"/>
    <w:rsid w:val="00295A83"/>
    <w:rsid w:val="002C1D1F"/>
    <w:rsid w:val="002C7936"/>
    <w:rsid w:val="002D3670"/>
    <w:rsid w:val="002D7DAF"/>
    <w:rsid w:val="002F4F02"/>
    <w:rsid w:val="002F6DF3"/>
    <w:rsid w:val="00300B7C"/>
    <w:rsid w:val="00323D04"/>
    <w:rsid w:val="0032502F"/>
    <w:rsid w:val="00327A41"/>
    <w:rsid w:val="00341800"/>
    <w:rsid w:val="00352444"/>
    <w:rsid w:val="00356BAB"/>
    <w:rsid w:val="00360FD3"/>
    <w:rsid w:val="0037789D"/>
    <w:rsid w:val="00397EA2"/>
    <w:rsid w:val="003B6F38"/>
    <w:rsid w:val="003B7829"/>
    <w:rsid w:val="003C7041"/>
    <w:rsid w:val="003D28D9"/>
    <w:rsid w:val="003E0227"/>
    <w:rsid w:val="003E5C22"/>
    <w:rsid w:val="003F2571"/>
    <w:rsid w:val="0040536E"/>
    <w:rsid w:val="00410FF2"/>
    <w:rsid w:val="00414E95"/>
    <w:rsid w:val="00431F86"/>
    <w:rsid w:val="0043582F"/>
    <w:rsid w:val="0044141C"/>
    <w:rsid w:val="00443F44"/>
    <w:rsid w:val="00455CB3"/>
    <w:rsid w:val="00463A88"/>
    <w:rsid w:val="00470B92"/>
    <w:rsid w:val="0048460B"/>
    <w:rsid w:val="00487323"/>
    <w:rsid w:val="004A0A8F"/>
    <w:rsid w:val="004B2C63"/>
    <w:rsid w:val="004C4514"/>
    <w:rsid w:val="004D47D3"/>
    <w:rsid w:val="004F31BD"/>
    <w:rsid w:val="004F7FFA"/>
    <w:rsid w:val="00510F5B"/>
    <w:rsid w:val="0052549D"/>
    <w:rsid w:val="00531EA2"/>
    <w:rsid w:val="00535E81"/>
    <w:rsid w:val="00537C49"/>
    <w:rsid w:val="0054550B"/>
    <w:rsid w:val="005535E2"/>
    <w:rsid w:val="0055610E"/>
    <w:rsid w:val="00560C86"/>
    <w:rsid w:val="00561D69"/>
    <w:rsid w:val="00565CED"/>
    <w:rsid w:val="00590BCB"/>
    <w:rsid w:val="005A22B3"/>
    <w:rsid w:val="005A4DC8"/>
    <w:rsid w:val="005A5B35"/>
    <w:rsid w:val="005B54E0"/>
    <w:rsid w:val="005C4984"/>
    <w:rsid w:val="005E764A"/>
    <w:rsid w:val="005F359D"/>
    <w:rsid w:val="005F6265"/>
    <w:rsid w:val="00603C6D"/>
    <w:rsid w:val="006059C4"/>
    <w:rsid w:val="00606559"/>
    <w:rsid w:val="006072E7"/>
    <w:rsid w:val="00607B43"/>
    <w:rsid w:val="0061788C"/>
    <w:rsid w:val="00625106"/>
    <w:rsid w:val="00661470"/>
    <w:rsid w:val="0067080F"/>
    <w:rsid w:val="006964C9"/>
    <w:rsid w:val="006B0837"/>
    <w:rsid w:val="006B1C44"/>
    <w:rsid w:val="006B4C1A"/>
    <w:rsid w:val="006D365B"/>
    <w:rsid w:val="006E0CCB"/>
    <w:rsid w:val="00703055"/>
    <w:rsid w:val="0072126A"/>
    <w:rsid w:val="00732E24"/>
    <w:rsid w:val="00742888"/>
    <w:rsid w:val="00755F38"/>
    <w:rsid w:val="00764815"/>
    <w:rsid w:val="00776F1E"/>
    <w:rsid w:val="00782D8E"/>
    <w:rsid w:val="007A17CF"/>
    <w:rsid w:val="007E2FB8"/>
    <w:rsid w:val="007E48A0"/>
    <w:rsid w:val="00806A12"/>
    <w:rsid w:val="00813D82"/>
    <w:rsid w:val="008339DD"/>
    <w:rsid w:val="008363B8"/>
    <w:rsid w:val="0083673F"/>
    <w:rsid w:val="00843874"/>
    <w:rsid w:val="0088463D"/>
    <w:rsid w:val="00893D8D"/>
    <w:rsid w:val="008A257E"/>
    <w:rsid w:val="008C27C5"/>
    <w:rsid w:val="008D0F81"/>
    <w:rsid w:val="008D2A3B"/>
    <w:rsid w:val="008E364E"/>
    <w:rsid w:val="008F430B"/>
    <w:rsid w:val="00900AB1"/>
    <w:rsid w:val="009059FE"/>
    <w:rsid w:val="00914A28"/>
    <w:rsid w:val="00923321"/>
    <w:rsid w:val="00923CA5"/>
    <w:rsid w:val="00934CF3"/>
    <w:rsid w:val="0093622C"/>
    <w:rsid w:val="00962729"/>
    <w:rsid w:val="009A3B64"/>
    <w:rsid w:val="009A6D4F"/>
    <w:rsid w:val="009B0F41"/>
    <w:rsid w:val="009B2EAE"/>
    <w:rsid w:val="009B70B5"/>
    <w:rsid w:val="009C5FA5"/>
    <w:rsid w:val="009C7A2D"/>
    <w:rsid w:val="009E3591"/>
    <w:rsid w:val="00A11613"/>
    <w:rsid w:val="00A161C4"/>
    <w:rsid w:val="00A236E3"/>
    <w:rsid w:val="00A37B9C"/>
    <w:rsid w:val="00A56956"/>
    <w:rsid w:val="00A61347"/>
    <w:rsid w:val="00A73962"/>
    <w:rsid w:val="00A85544"/>
    <w:rsid w:val="00AC574D"/>
    <w:rsid w:val="00AD1DF1"/>
    <w:rsid w:val="00AD3B34"/>
    <w:rsid w:val="00AD485C"/>
    <w:rsid w:val="00AE18BB"/>
    <w:rsid w:val="00AF439A"/>
    <w:rsid w:val="00B03AC1"/>
    <w:rsid w:val="00B16CC6"/>
    <w:rsid w:val="00B235A7"/>
    <w:rsid w:val="00B329D9"/>
    <w:rsid w:val="00B44011"/>
    <w:rsid w:val="00B47908"/>
    <w:rsid w:val="00B50167"/>
    <w:rsid w:val="00B90AF4"/>
    <w:rsid w:val="00B9233A"/>
    <w:rsid w:val="00BA082A"/>
    <w:rsid w:val="00BA092B"/>
    <w:rsid w:val="00BB05DA"/>
    <w:rsid w:val="00BB4F8D"/>
    <w:rsid w:val="00BD08F5"/>
    <w:rsid w:val="00BD1CCC"/>
    <w:rsid w:val="00BE2FA0"/>
    <w:rsid w:val="00BF0ACC"/>
    <w:rsid w:val="00BF1706"/>
    <w:rsid w:val="00BF4FFB"/>
    <w:rsid w:val="00BF602C"/>
    <w:rsid w:val="00C07AA2"/>
    <w:rsid w:val="00C13E01"/>
    <w:rsid w:val="00C213F2"/>
    <w:rsid w:val="00C216C7"/>
    <w:rsid w:val="00C2616D"/>
    <w:rsid w:val="00C26D81"/>
    <w:rsid w:val="00C35332"/>
    <w:rsid w:val="00C72E5C"/>
    <w:rsid w:val="00C8592B"/>
    <w:rsid w:val="00C91A62"/>
    <w:rsid w:val="00CA545E"/>
    <w:rsid w:val="00CA7F02"/>
    <w:rsid w:val="00CC2F6F"/>
    <w:rsid w:val="00D02F01"/>
    <w:rsid w:val="00D137B6"/>
    <w:rsid w:val="00D14700"/>
    <w:rsid w:val="00D179C2"/>
    <w:rsid w:val="00D300BD"/>
    <w:rsid w:val="00D81A43"/>
    <w:rsid w:val="00D85EFC"/>
    <w:rsid w:val="00D94EDB"/>
    <w:rsid w:val="00D96B1B"/>
    <w:rsid w:val="00DB178F"/>
    <w:rsid w:val="00DC1DE6"/>
    <w:rsid w:val="00DC6632"/>
    <w:rsid w:val="00DE2864"/>
    <w:rsid w:val="00DE626E"/>
    <w:rsid w:val="00DF250C"/>
    <w:rsid w:val="00DF69D1"/>
    <w:rsid w:val="00E04FF2"/>
    <w:rsid w:val="00E07ECB"/>
    <w:rsid w:val="00E10690"/>
    <w:rsid w:val="00E33A80"/>
    <w:rsid w:val="00E3428F"/>
    <w:rsid w:val="00E3473A"/>
    <w:rsid w:val="00E557E6"/>
    <w:rsid w:val="00E63A3D"/>
    <w:rsid w:val="00E65270"/>
    <w:rsid w:val="00E81EC0"/>
    <w:rsid w:val="00E8685C"/>
    <w:rsid w:val="00E86AAE"/>
    <w:rsid w:val="00E87420"/>
    <w:rsid w:val="00E92B3A"/>
    <w:rsid w:val="00EC7E03"/>
    <w:rsid w:val="00EE0C80"/>
    <w:rsid w:val="00EE2A65"/>
    <w:rsid w:val="00EF2631"/>
    <w:rsid w:val="00EF4625"/>
    <w:rsid w:val="00EF66CE"/>
    <w:rsid w:val="00F16DAD"/>
    <w:rsid w:val="00F207EE"/>
    <w:rsid w:val="00F22255"/>
    <w:rsid w:val="00F240FC"/>
    <w:rsid w:val="00F30BFE"/>
    <w:rsid w:val="00F41E57"/>
    <w:rsid w:val="00F42B99"/>
    <w:rsid w:val="00F516DD"/>
    <w:rsid w:val="00F72FEA"/>
    <w:rsid w:val="00F744AD"/>
    <w:rsid w:val="00F8024B"/>
    <w:rsid w:val="00F84F04"/>
    <w:rsid w:val="00F96CAA"/>
    <w:rsid w:val="00FA1FD4"/>
    <w:rsid w:val="00FA6E07"/>
    <w:rsid w:val="00FB64FF"/>
    <w:rsid w:val="00FE323C"/>
    <w:rsid w:val="00FF2502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0"/>
    <w:next w:val="a1"/>
    <w:link w:val="10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99"/>
    <w:qFormat/>
    <w:rsid w:val="00590BCB"/>
    <w:pPr>
      <w:suppressAutoHyphens w:val="0"/>
      <w:ind w:left="720"/>
      <w:contextualSpacing/>
    </w:pPr>
  </w:style>
  <w:style w:type="paragraph" w:customStyle="1" w:styleId="ConsPlusNormal">
    <w:name w:val="ConsPlusNormal"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2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1">
    <w:name w:val="Основной шрифт абзаца1"/>
    <w:rsid w:val="0027200B"/>
  </w:style>
  <w:style w:type="character" w:customStyle="1" w:styleId="a6">
    <w:name w:val="Основной текст с отступом Знак"/>
    <w:rsid w:val="0027200B"/>
    <w:rPr>
      <w:sz w:val="28"/>
    </w:rPr>
  </w:style>
  <w:style w:type="character" w:customStyle="1" w:styleId="a7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8">
    <w:name w:val="Верхний колонтитул Знак"/>
    <w:rsid w:val="0027200B"/>
    <w:rPr>
      <w:sz w:val="26"/>
      <w:lang w:eastAsia="zh-CN"/>
    </w:rPr>
  </w:style>
  <w:style w:type="character" w:customStyle="1" w:styleId="a9">
    <w:name w:val="Нижний колонтитул Знак"/>
    <w:rsid w:val="0027200B"/>
    <w:rPr>
      <w:sz w:val="26"/>
      <w:lang w:eastAsia="zh-CN"/>
    </w:rPr>
  </w:style>
  <w:style w:type="paragraph" w:customStyle="1" w:styleId="a0">
    <w:name w:val="Заголовок"/>
    <w:basedOn w:val="a"/>
    <w:next w:val="a1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1">
    <w:name w:val="Body Text"/>
    <w:basedOn w:val="a"/>
    <w:link w:val="aa"/>
    <w:rsid w:val="0027200B"/>
    <w:pPr>
      <w:spacing w:after="120"/>
    </w:pPr>
  </w:style>
  <w:style w:type="character" w:customStyle="1" w:styleId="aa">
    <w:name w:val="Основной текст Знак"/>
    <w:basedOn w:val="a2"/>
    <w:link w:val="a1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b">
    <w:name w:val="List"/>
    <w:basedOn w:val="a1"/>
    <w:rsid w:val="0027200B"/>
    <w:rPr>
      <w:rFonts w:cs="FreeSans"/>
    </w:rPr>
  </w:style>
  <w:style w:type="paragraph" w:styleId="ac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27200B"/>
    <w:pPr>
      <w:suppressLineNumbers/>
    </w:pPr>
    <w:rPr>
      <w:rFonts w:cs="FreeSans"/>
    </w:rPr>
  </w:style>
  <w:style w:type="paragraph" w:styleId="ad">
    <w:name w:val="header"/>
    <w:basedOn w:val="a"/>
    <w:link w:val="14"/>
    <w:rsid w:val="0027200B"/>
  </w:style>
  <w:style w:type="character" w:customStyle="1" w:styleId="14">
    <w:name w:val="Верхний колонтитул Знак1"/>
    <w:basedOn w:val="a2"/>
    <w:link w:val="ad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footer"/>
    <w:basedOn w:val="a"/>
    <w:link w:val="15"/>
    <w:rsid w:val="0027200B"/>
  </w:style>
  <w:style w:type="character" w:customStyle="1" w:styleId="15">
    <w:name w:val="Нижний колонтитул Знак1"/>
    <w:basedOn w:val="a2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">
    <w:name w:val="Содержимое таблицы"/>
    <w:basedOn w:val="a"/>
    <w:rsid w:val="0027200B"/>
    <w:pPr>
      <w:suppressLineNumbers/>
    </w:pPr>
  </w:style>
  <w:style w:type="paragraph" w:customStyle="1" w:styleId="af0">
    <w:name w:val="Заголовок таблицы"/>
    <w:basedOn w:val="af"/>
    <w:rsid w:val="0027200B"/>
    <w:pPr>
      <w:jc w:val="center"/>
    </w:pPr>
    <w:rPr>
      <w:b/>
      <w:bCs/>
    </w:rPr>
  </w:style>
  <w:style w:type="paragraph" w:styleId="af1">
    <w:name w:val="Body Text Indent"/>
    <w:basedOn w:val="a"/>
    <w:link w:val="16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6">
    <w:name w:val="Основной текст с отступом Знак1"/>
    <w:basedOn w:val="a2"/>
    <w:link w:val="af1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Balloon Text"/>
    <w:basedOn w:val="a"/>
    <w:link w:val="17"/>
    <w:rsid w:val="0027200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2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4">
    <w:name w:val="Title"/>
    <w:basedOn w:val="a0"/>
    <w:next w:val="a1"/>
    <w:link w:val="af5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5">
    <w:name w:val="Название Знак"/>
    <w:basedOn w:val="a2"/>
    <w:link w:val="af4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a0"/>
    <w:next w:val="a1"/>
    <w:link w:val="af7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2"/>
    <w:link w:val="af6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8">
    <w:name w:val="Заголовок1"/>
    <w:basedOn w:val="a"/>
    <w:next w:val="a1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3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9">
    <w:name w:val="Hyperlink"/>
    <w:rsid w:val="0027200B"/>
    <w:rPr>
      <w:color w:val="000080"/>
      <w:u w:val="single"/>
    </w:rPr>
  </w:style>
  <w:style w:type="paragraph" w:customStyle="1" w:styleId="1a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a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27200B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2"/>
    <w:link w:val="afc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27200B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2"/>
    <w:link w:val="aff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2"/>
    <w:link w:val="aff1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7">
    <w:name w:val="No Spacing"/>
    <w:uiPriority w:val="1"/>
    <w:qFormat/>
    <w:rsid w:val="00272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748B-3D8C-449D-9103-77B158CA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luginina_dv</dc:creator>
  <cp:lastModifiedBy>marchenko_ua</cp:lastModifiedBy>
  <cp:revision>40</cp:revision>
  <cp:lastPrinted>2020-07-13T04:33:00Z</cp:lastPrinted>
  <dcterms:created xsi:type="dcterms:W3CDTF">2019-12-25T03:33:00Z</dcterms:created>
  <dcterms:modified xsi:type="dcterms:W3CDTF">2020-07-30T07:43:00Z</dcterms:modified>
</cp:coreProperties>
</file>