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183F6C">
      <w:pPr>
        <w:pStyle w:val="1"/>
      </w:pPr>
    </w:p>
    <w:p w:rsidR="00970801" w:rsidRPr="005F1EA3" w:rsidRDefault="00970801" w:rsidP="00183F6C">
      <w:pPr>
        <w:pStyle w:val="1"/>
        <w:rPr>
          <w:spacing w:val="0"/>
          <w:sz w:val="26"/>
        </w:rPr>
      </w:pPr>
      <w:r w:rsidRPr="005F1EA3">
        <w:rPr>
          <w:spacing w:val="0"/>
          <w:sz w:val="26"/>
        </w:rPr>
        <w:t>АДМИНИСТРАЦИЯ</w:t>
      </w:r>
    </w:p>
    <w:p w:rsidR="00970801" w:rsidRPr="005F1EA3" w:rsidRDefault="00970801" w:rsidP="00183F6C">
      <w:pPr>
        <w:pStyle w:val="3"/>
        <w:rPr>
          <w:spacing w:val="0"/>
          <w:sz w:val="26"/>
        </w:rPr>
      </w:pPr>
      <w:r w:rsidRPr="005F1EA3">
        <w:rPr>
          <w:spacing w:val="0"/>
          <w:sz w:val="26"/>
        </w:rPr>
        <w:t xml:space="preserve">ГОРОДСКОГО ОКРУГА </w:t>
      </w:r>
      <w:proofErr w:type="gramStart"/>
      <w:r w:rsidRPr="005F1EA3">
        <w:rPr>
          <w:spacing w:val="0"/>
          <w:sz w:val="26"/>
        </w:rPr>
        <w:t>СПАССК-ДАЛЬНИЙ</w:t>
      </w:r>
      <w:proofErr w:type="gramEnd"/>
      <w:r w:rsidRPr="005F1EA3">
        <w:rPr>
          <w:spacing w:val="0"/>
          <w:sz w:val="26"/>
        </w:rPr>
        <w:t xml:space="preserve"> </w:t>
      </w:r>
    </w:p>
    <w:p w:rsidR="00970801" w:rsidRPr="005F1EA3" w:rsidRDefault="00970801" w:rsidP="00183F6C">
      <w:pPr>
        <w:rPr>
          <w:sz w:val="32"/>
          <w:szCs w:val="32"/>
        </w:rPr>
      </w:pPr>
    </w:p>
    <w:p w:rsidR="00970801" w:rsidRPr="005F1EA3" w:rsidRDefault="004D2723" w:rsidP="00183F6C">
      <w:pPr>
        <w:pStyle w:val="2"/>
        <w:rPr>
          <w:sz w:val="24"/>
          <w:szCs w:val="24"/>
        </w:rPr>
      </w:pPr>
      <w:r w:rsidRPr="005F1EA3">
        <w:rPr>
          <w:sz w:val="24"/>
          <w:szCs w:val="24"/>
        </w:rPr>
        <w:t>ПОСТАНОВЛЕНИЕ</w:t>
      </w:r>
    </w:p>
    <w:p w:rsidR="00970801" w:rsidRPr="001F6740" w:rsidRDefault="005F1EA3" w:rsidP="00183F6C">
      <w:pPr>
        <w:rPr>
          <w:u w:val="single"/>
        </w:rPr>
      </w:pPr>
      <w:r>
        <w:t>16 декабря 2020 г</w:t>
      </w:r>
      <w:r w:rsidR="004555EA" w:rsidRPr="001F6740">
        <w:t>.</w:t>
      </w:r>
      <w:r w:rsidR="00970801" w:rsidRPr="001F6740">
        <w:rPr>
          <w:sz w:val="32"/>
          <w:szCs w:val="32"/>
        </w:rPr>
        <w:t xml:space="preserve">      </w:t>
      </w:r>
      <w:r w:rsidR="00251139">
        <w:rPr>
          <w:sz w:val="32"/>
          <w:szCs w:val="32"/>
        </w:rPr>
        <w:t xml:space="preserve"> </w:t>
      </w:r>
      <w:r w:rsidR="00970801" w:rsidRPr="001F6740">
        <w:rPr>
          <w:sz w:val="32"/>
          <w:szCs w:val="32"/>
        </w:rPr>
        <w:t xml:space="preserve"> </w:t>
      </w:r>
      <w:r w:rsidR="00970801" w:rsidRPr="001F6740">
        <w:rPr>
          <w:sz w:val="22"/>
          <w:szCs w:val="22"/>
        </w:rPr>
        <w:t xml:space="preserve">г. </w:t>
      </w:r>
      <w:proofErr w:type="spellStart"/>
      <w:proofErr w:type="gramStart"/>
      <w:r w:rsidR="00970801" w:rsidRPr="001F6740">
        <w:rPr>
          <w:sz w:val="22"/>
          <w:szCs w:val="22"/>
        </w:rPr>
        <w:t>Спасск-Дальний</w:t>
      </w:r>
      <w:proofErr w:type="spellEnd"/>
      <w:proofErr w:type="gramEnd"/>
      <w:r w:rsidR="00970801" w:rsidRPr="001F6740">
        <w:rPr>
          <w:sz w:val="22"/>
          <w:szCs w:val="22"/>
        </w:rPr>
        <w:t>, Приморского края</w:t>
      </w:r>
      <w:r w:rsidR="00970801" w:rsidRPr="001F6740">
        <w:t xml:space="preserve">                </w:t>
      </w:r>
      <w:r w:rsidR="004512C2">
        <w:t xml:space="preserve"> </w:t>
      </w:r>
      <w:r w:rsidR="004555EA" w:rsidRPr="001F6740">
        <w:t>№</w:t>
      </w:r>
      <w:r>
        <w:t xml:space="preserve"> 612-па</w:t>
      </w:r>
    </w:p>
    <w:p w:rsidR="00970801" w:rsidRDefault="00970801" w:rsidP="00183F6C"/>
    <w:p w:rsidR="005F1EA3" w:rsidRPr="001F6740" w:rsidRDefault="005F1EA3" w:rsidP="00183F6C"/>
    <w:p w:rsidR="005F1EA3" w:rsidRDefault="00964897" w:rsidP="00B9008D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5F1EA3">
        <w:rPr>
          <w:b/>
        </w:rPr>
        <w:t xml:space="preserve"> </w:t>
      </w:r>
      <w:r w:rsidR="00AB779D" w:rsidRPr="00AB779D">
        <w:rPr>
          <w:b/>
        </w:rPr>
        <w:t>в постановление Администрации</w:t>
      </w:r>
    </w:p>
    <w:p w:rsidR="005F1EA3" w:rsidRDefault="00AB779D" w:rsidP="00B9008D">
      <w:pPr>
        <w:jc w:val="center"/>
        <w:rPr>
          <w:b/>
        </w:rPr>
      </w:pPr>
      <w:r w:rsidRPr="00AB779D">
        <w:rPr>
          <w:b/>
        </w:rPr>
        <w:t xml:space="preserve"> городского округа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от 25 мая 2017 года №</w:t>
      </w:r>
      <w:r w:rsidR="005F1EA3">
        <w:rPr>
          <w:b/>
        </w:rPr>
        <w:t xml:space="preserve"> </w:t>
      </w:r>
      <w:r w:rsidRPr="00AB779D">
        <w:rPr>
          <w:b/>
        </w:rPr>
        <w:t>234-па</w:t>
      </w:r>
    </w:p>
    <w:p w:rsidR="005F1EA3" w:rsidRDefault="00964897" w:rsidP="00B9008D">
      <w:pPr>
        <w:jc w:val="center"/>
        <w:rPr>
          <w:b/>
        </w:rPr>
      </w:pPr>
      <w:r w:rsidRPr="00AB779D">
        <w:rPr>
          <w:b/>
        </w:rPr>
        <w:t xml:space="preserve"> </w:t>
      </w:r>
      <w:r w:rsidR="008D3BA1" w:rsidRPr="00AB779D">
        <w:rPr>
          <w:b/>
        </w:rPr>
        <w:t>«</w:t>
      </w:r>
      <w:r w:rsidR="00AB779D" w:rsidRPr="00AB779D">
        <w:rPr>
          <w:b/>
        </w:rPr>
        <w:t>Об утверждении муниципальной программы  «</w:t>
      </w:r>
      <w:r w:rsidR="008D3BA1" w:rsidRPr="00AB779D">
        <w:rPr>
          <w:b/>
        </w:rPr>
        <w:t xml:space="preserve">Благоустройство </w:t>
      </w:r>
    </w:p>
    <w:p w:rsidR="008D3BA1" w:rsidRPr="00AB779D" w:rsidRDefault="008D3BA1" w:rsidP="00B9008D">
      <w:pPr>
        <w:jc w:val="center"/>
        <w:rPr>
          <w:b/>
        </w:rPr>
      </w:pPr>
      <w:r w:rsidRPr="00AB779D">
        <w:rPr>
          <w:b/>
        </w:rPr>
        <w:t>территории городского округа</w:t>
      </w:r>
      <w:r w:rsidR="005F1EA3">
        <w:rPr>
          <w:b/>
        </w:rPr>
        <w:t xml:space="preserve">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на 2017-20</w:t>
      </w:r>
      <w:r w:rsidR="00354871" w:rsidRPr="00AB779D">
        <w:rPr>
          <w:b/>
        </w:rPr>
        <w:t>2</w:t>
      </w:r>
      <w:r w:rsidR="00EC467C">
        <w:rPr>
          <w:b/>
        </w:rPr>
        <w:t>2</w:t>
      </w:r>
      <w:r w:rsidRPr="00AB779D">
        <w:rPr>
          <w:b/>
        </w:rPr>
        <w:t xml:space="preserve"> годы»</w:t>
      </w:r>
    </w:p>
    <w:p w:rsidR="00DE7189" w:rsidRDefault="00DE7189" w:rsidP="00183F6C"/>
    <w:p w:rsidR="005F1EA3" w:rsidRDefault="005F1EA3" w:rsidP="00183F6C"/>
    <w:p w:rsidR="0049712C" w:rsidRDefault="00970801" w:rsidP="00350D9E">
      <w:pPr>
        <w:spacing w:line="360" w:lineRule="auto"/>
      </w:pPr>
      <w:r w:rsidRPr="004D2723">
        <w:tab/>
      </w:r>
      <w:r w:rsidR="004555EA">
        <w:t xml:space="preserve">  </w:t>
      </w:r>
      <w:r w:rsidR="0049712C" w:rsidRPr="004C0716">
        <w:t xml:space="preserve"> </w:t>
      </w:r>
      <w:proofErr w:type="gramStart"/>
      <w:r w:rsidR="0049712C">
        <w:t xml:space="preserve">В соответствии </w:t>
      </w:r>
      <w:r w:rsidR="00F83AFD">
        <w:t xml:space="preserve"> с Жилищным Кодексом Российской Федерации, </w:t>
      </w:r>
      <w:r w:rsidR="0049712C">
        <w:t xml:space="preserve">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4555EA">
        <w:t xml:space="preserve">Уставом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, </w:t>
      </w:r>
      <w:r w:rsidR="00ED4065">
        <w:t xml:space="preserve">Правилами благоустройства и санитарного содержания территории городского округа </w:t>
      </w:r>
      <w:proofErr w:type="spellStart"/>
      <w:r w:rsidR="00ED4065">
        <w:t>Спасск-Дальний</w:t>
      </w:r>
      <w:proofErr w:type="spellEnd"/>
      <w:r w:rsidR="00ED4065">
        <w:t>, утвержденны</w:t>
      </w:r>
      <w:r w:rsidR="004555EA">
        <w:t>ми</w:t>
      </w:r>
      <w:r w:rsidR="00ED4065">
        <w:t xml:space="preserve"> решением Думы городского округа </w:t>
      </w:r>
      <w:proofErr w:type="spellStart"/>
      <w:r w:rsidR="00ED4065">
        <w:t>Спасск-Дальний</w:t>
      </w:r>
      <w:proofErr w:type="spellEnd"/>
      <w:r w:rsidR="00ED4065">
        <w:t xml:space="preserve"> от  </w:t>
      </w:r>
      <w:r w:rsidR="00910609">
        <w:t xml:space="preserve">28 </w:t>
      </w:r>
      <w:r w:rsidR="00ED4065" w:rsidRPr="00910609">
        <w:t>декабря 2016</w:t>
      </w:r>
      <w:r w:rsidR="00ED4065">
        <w:t xml:space="preserve"> года </w:t>
      </w:r>
      <w:r w:rsidR="005F1EA3">
        <w:t xml:space="preserve">        </w:t>
      </w:r>
      <w:r w:rsidR="00ED4065">
        <w:t>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 w:rsidRPr="004555EA">
        <w:t xml:space="preserve"> </w:t>
      </w:r>
      <w:r w:rsidR="004555EA">
        <w:t xml:space="preserve">постановлением Администрации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 от 15 апреля </w:t>
      </w:r>
      <w:r w:rsidR="004555EA" w:rsidRPr="00FA254C">
        <w:t>201</w:t>
      </w:r>
      <w:r w:rsidR="004555EA">
        <w:t>4</w:t>
      </w:r>
      <w:r w:rsidR="004555EA" w:rsidRPr="00FA254C">
        <w:t xml:space="preserve"> года </w:t>
      </w:r>
      <w:r w:rsidR="004555EA">
        <w:t xml:space="preserve"> </w:t>
      </w:r>
      <w:r w:rsidR="004555EA" w:rsidRPr="00FA254C">
        <w:t xml:space="preserve">№ </w:t>
      </w:r>
      <w:r w:rsidR="004555EA">
        <w:t>29</w:t>
      </w:r>
      <w:r w:rsidR="004555EA" w:rsidRPr="00FA254C">
        <w:t>1</w:t>
      </w:r>
      <w:r w:rsidR="004555EA">
        <w:t>-па</w:t>
      </w:r>
      <w:proofErr w:type="gramEnd"/>
      <w:r w:rsidR="004555EA">
        <w:t xml:space="preserve"> </w:t>
      </w:r>
      <w:r w:rsidR="004555EA" w:rsidRPr="00FA254C">
        <w:t xml:space="preserve"> «Об утверждении </w:t>
      </w:r>
      <w:r w:rsidR="004555EA">
        <w:t>Порядка принятия решений о</w:t>
      </w:r>
      <w:r w:rsidR="004555EA" w:rsidRPr="003A3173">
        <w:rPr>
          <w:bCs/>
          <w:spacing w:val="-2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t xml:space="preserve">городского округа </w:t>
      </w:r>
      <w:proofErr w:type="spellStart"/>
      <w:proofErr w:type="gramStart"/>
      <w:r w:rsidR="004555EA" w:rsidRPr="00FA254C">
        <w:t>Спасск-Дальний</w:t>
      </w:r>
      <w:proofErr w:type="spellEnd"/>
      <w:proofErr w:type="gramEnd"/>
      <w:r w:rsidR="004555EA">
        <w:t>»,</w:t>
      </w:r>
      <w:r w:rsidR="004555EA" w:rsidRPr="004555EA">
        <w:t xml:space="preserve"> </w:t>
      </w:r>
      <w:r w:rsidR="004555EA">
        <w:t>в целях установления единого порядка содержания территории и осуществления мероприятий по благоустройству</w:t>
      </w:r>
      <w:r w:rsidR="005F1EA3">
        <w:t xml:space="preserve">, Администрация городского округа </w:t>
      </w:r>
      <w:proofErr w:type="spellStart"/>
      <w:r w:rsidR="005F1EA3">
        <w:t>Спасск-Дальний</w:t>
      </w:r>
      <w:proofErr w:type="spellEnd"/>
    </w:p>
    <w:p w:rsidR="0008615F" w:rsidRPr="00BD6C3B" w:rsidRDefault="0008615F" w:rsidP="00183F6C"/>
    <w:p w:rsidR="00F9228A" w:rsidRDefault="009F7B15" w:rsidP="00183F6C">
      <w:r w:rsidRPr="00F9228A">
        <w:t>ПОСТАНОВЛЯ</w:t>
      </w:r>
      <w:r w:rsidR="005F1EA3">
        <w:t>ЕТ</w:t>
      </w:r>
      <w:r w:rsidRPr="00F9228A">
        <w:t>:</w:t>
      </w:r>
      <w:r w:rsidR="00F9228A">
        <w:t xml:space="preserve"> </w:t>
      </w:r>
    </w:p>
    <w:p w:rsidR="00F83AFD" w:rsidRDefault="00F83AFD" w:rsidP="00183F6C"/>
    <w:p w:rsidR="00350D9E" w:rsidRPr="005F1EA3" w:rsidRDefault="00350D9E" w:rsidP="00183F6C">
      <w:pPr>
        <w:rPr>
          <w:sz w:val="16"/>
          <w:szCs w:val="16"/>
        </w:rPr>
      </w:pPr>
    </w:p>
    <w:p w:rsidR="00F9228A" w:rsidRDefault="000E74D1" w:rsidP="00AB779D">
      <w:pPr>
        <w:spacing w:line="360" w:lineRule="auto"/>
      </w:pPr>
      <w:r>
        <w:t xml:space="preserve">       </w:t>
      </w:r>
      <w:r w:rsidR="003A66A3">
        <w:t xml:space="preserve"> </w:t>
      </w:r>
      <w:r w:rsidR="006C1F52">
        <w:rPr>
          <w:sz w:val="16"/>
          <w:szCs w:val="16"/>
        </w:rPr>
        <w:t xml:space="preserve">   </w:t>
      </w:r>
      <w:r>
        <w:t xml:space="preserve"> </w:t>
      </w:r>
      <w:r w:rsidR="004555EA">
        <w:t xml:space="preserve">   </w:t>
      </w:r>
      <w:r w:rsidR="00CE0363">
        <w:t xml:space="preserve">1. </w:t>
      </w:r>
      <w:proofErr w:type="gramStart"/>
      <w:r w:rsidR="00964897" w:rsidRPr="00AB779D">
        <w:t xml:space="preserve">Внести в </w:t>
      </w:r>
      <w:r w:rsidR="00AB779D" w:rsidRPr="00AB779D">
        <w:t xml:space="preserve">постановление Администрации городского округа </w:t>
      </w:r>
      <w:proofErr w:type="spellStart"/>
      <w:r w:rsidR="00AB779D" w:rsidRPr="00AB779D">
        <w:t>Спасск-Дальний</w:t>
      </w:r>
      <w:proofErr w:type="spellEnd"/>
      <w:r w:rsidR="00AB779D" w:rsidRPr="00AB779D">
        <w:t xml:space="preserve"> от 25 мая 2017 года №</w:t>
      </w:r>
      <w:r w:rsidR="005F1EA3">
        <w:t xml:space="preserve"> </w:t>
      </w:r>
      <w:r w:rsidR="00AB779D" w:rsidRPr="00AB779D">
        <w:t xml:space="preserve">234-па «Об утверждении муниципальной программы  «Благоустройство территории городского округа </w:t>
      </w:r>
      <w:proofErr w:type="spellStart"/>
      <w:r w:rsidR="00AB779D" w:rsidRPr="00AB779D">
        <w:t>Спасск-Дальний</w:t>
      </w:r>
      <w:proofErr w:type="spellEnd"/>
      <w:r w:rsidR="00AB779D" w:rsidRPr="00AB779D">
        <w:t xml:space="preserve"> на 2017-202</w:t>
      </w:r>
      <w:r w:rsidR="00EC467C">
        <w:t>2</w:t>
      </w:r>
      <w:r w:rsidR="00AB779D" w:rsidRPr="00AB779D">
        <w:t xml:space="preserve"> годы» </w:t>
      </w:r>
      <w:r w:rsidR="00BF4515">
        <w:t xml:space="preserve"> (в редакции постановлени</w:t>
      </w:r>
      <w:r w:rsidR="00AB779D">
        <w:t>й</w:t>
      </w:r>
      <w:r w:rsidR="00BF4515">
        <w:t xml:space="preserve"> </w:t>
      </w:r>
      <w:r w:rsidR="005F1EA3">
        <w:t xml:space="preserve">от 21 декабря 2017 года </w:t>
      </w:r>
      <w:r w:rsidR="00DD1854">
        <w:t>№</w:t>
      </w:r>
      <w:r w:rsidR="005F1EA3">
        <w:t xml:space="preserve"> </w:t>
      </w:r>
      <w:r w:rsidR="00DD1854">
        <w:t xml:space="preserve">594-па, </w:t>
      </w:r>
      <w:r w:rsidR="005F1EA3">
        <w:t xml:space="preserve">от 23 апреля 2018 года </w:t>
      </w:r>
      <w:r w:rsidR="00DD1854">
        <w:t>№</w:t>
      </w:r>
      <w:r w:rsidR="005F1EA3">
        <w:t xml:space="preserve"> </w:t>
      </w:r>
      <w:r w:rsidR="00DD1854">
        <w:t>156-па</w:t>
      </w:r>
      <w:r w:rsidR="0031276D">
        <w:t xml:space="preserve">, </w:t>
      </w:r>
      <w:r w:rsidR="005F1EA3">
        <w:t xml:space="preserve">от 11 декабря 2018 года </w:t>
      </w:r>
      <w:r w:rsidR="0031276D">
        <w:t>№ 440-па</w:t>
      </w:r>
      <w:r w:rsidR="00621876">
        <w:t xml:space="preserve">, </w:t>
      </w:r>
      <w:r w:rsidR="005F1EA3">
        <w:t xml:space="preserve">от 8 мая                 </w:t>
      </w:r>
      <w:r w:rsidR="005F1EA3">
        <w:lastRenderedPageBreak/>
        <w:t xml:space="preserve">2019 года </w:t>
      </w:r>
      <w:r w:rsidR="00621876">
        <w:t>№196-па</w:t>
      </w:r>
      <w:r w:rsidR="003864D9">
        <w:t xml:space="preserve">,  </w:t>
      </w:r>
      <w:r w:rsidR="005F1EA3">
        <w:t xml:space="preserve">от 28 февраля 2020 года </w:t>
      </w:r>
      <w:r w:rsidR="003864D9">
        <w:t>№ 84-па</w:t>
      </w:r>
      <w:r w:rsidR="0079722D">
        <w:t>, от 30</w:t>
      </w:r>
      <w:proofErr w:type="gramEnd"/>
      <w:r w:rsidR="0079722D">
        <w:t xml:space="preserve"> апреля 2020 года </w:t>
      </w:r>
      <w:r w:rsidR="005F1EA3">
        <w:t xml:space="preserve">         № 210-па</w:t>
      </w:r>
      <w:r w:rsidR="0079722D">
        <w:t>, от 30 июля 2020 года №</w:t>
      </w:r>
      <w:r w:rsidR="005F1EA3">
        <w:t xml:space="preserve"> </w:t>
      </w:r>
      <w:r w:rsidR="0079722D">
        <w:t>353-па</w:t>
      </w:r>
      <w:r w:rsidR="00DD1854">
        <w:t>)</w:t>
      </w:r>
      <w:r w:rsidR="00AB779D">
        <w:t xml:space="preserve"> следующие изменения</w:t>
      </w:r>
      <w:r w:rsidR="00621876">
        <w:t>:</w:t>
      </w:r>
    </w:p>
    <w:p w:rsidR="0079722D" w:rsidRPr="00B9008D" w:rsidRDefault="00183F6C" w:rsidP="0079722D">
      <w:pPr>
        <w:spacing w:line="360" w:lineRule="auto"/>
      </w:pPr>
      <w:r>
        <w:t xml:space="preserve">         </w:t>
      </w:r>
      <w:r w:rsidR="005F1EA3">
        <w:t xml:space="preserve">     </w:t>
      </w:r>
      <w:r w:rsidR="0079722D" w:rsidRPr="00B9008D">
        <w:t>1.</w:t>
      </w:r>
      <w:r w:rsidR="00F1492D">
        <w:t>1</w:t>
      </w:r>
      <w:r w:rsidR="0079722D" w:rsidRPr="00B9008D">
        <w:t xml:space="preserve">  </w:t>
      </w:r>
      <w:r w:rsidR="005F1EA3">
        <w:t xml:space="preserve">в </w:t>
      </w:r>
      <w:r w:rsidR="005F1EA3" w:rsidRPr="00B9008D">
        <w:t>паспорт</w:t>
      </w:r>
      <w:r w:rsidR="005F1EA3">
        <w:t>е</w:t>
      </w:r>
      <w:r w:rsidR="005F1EA3" w:rsidRPr="00B9008D">
        <w:t xml:space="preserve"> программы </w:t>
      </w:r>
      <w:r w:rsidR="005F1EA3">
        <w:t>д</w:t>
      </w:r>
      <w:r w:rsidR="0079722D">
        <w:t>есятую</w:t>
      </w:r>
      <w:r w:rsidR="005F1EA3">
        <w:t xml:space="preserve"> позицию</w:t>
      </w:r>
      <w:r w:rsidR="0079722D" w:rsidRPr="00B9008D">
        <w:t xml:space="preserve">  изложить в следующей редакции: </w:t>
      </w: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79722D" w:rsidRPr="0054349E" w:rsidTr="005F1EA3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2D" w:rsidRPr="0054349E" w:rsidRDefault="0079722D" w:rsidP="005F1EA3">
            <w:r w:rsidRPr="0054349E">
              <w:t>Объ</w:t>
            </w:r>
            <w:r>
              <w:t>емы и источники финансирования п</w:t>
            </w:r>
            <w:r w:rsidRPr="0054349E"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6E2806">
              <w:rPr>
                <w:rFonts w:ascii="Times New Roman" w:hAnsi="Times New Roman" w:cs="Times New Roman"/>
                <w:sz w:val="26"/>
                <w:szCs w:val="26"/>
              </w:rPr>
              <w:t>39 2</w:t>
            </w:r>
            <w:r w:rsidR="00F1492D">
              <w:rPr>
                <w:rFonts w:ascii="Times New Roman" w:hAnsi="Times New Roman" w:cs="Times New Roman"/>
                <w:sz w:val="26"/>
                <w:szCs w:val="26"/>
              </w:rPr>
              <w:t>78 499,7</w:t>
            </w:r>
            <w:r w:rsidR="00F90383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492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F1492D">
              <w:rPr>
                <w:rFonts w:ascii="Times New Roman" w:hAnsi="Times New Roman" w:cs="Times New Roman"/>
                <w:sz w:val="26"/>
                <w:szCs w:val="26"/>
              </w:rPr>
              <w:t>7 169</w:t>
            </w:r>
            <w:r w:rsidR="006E2806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5 539 600,0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7 940 000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F903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0383">
              <w:rPr>
                <w:rFonts w:ascii="Times New Roman" w:hAnsi="Times New Roman" w:cs="Times New Roman"/>
                <w:sz w:val="26"/>
                <w:szCs w:val="26"/>
              </w:rPr>
              <w:t>7 991 730,0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4 600 000,0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4 600</w:t>
            </w:r>
            <w:r w:rsidR="00F1492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149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на финансирование Программы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2 701 335,97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2 701 335,97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- 0 руб.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9722D" w:rsidRPr="005600CA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на финансирование Программы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2 493 290 ,73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553 290,73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1 940 000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- 0 руб.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9722D" w:rsidRPr="00FD653E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F90383">
              <w:rPr>
                <w:rFonts w:ascii="Times New Roman" w:hAnsi="Times New Roman" w:cs="Times New Roman"/>
                <w:sz w:val="26"/>
                <w:szCs w:val="26"/>
              </w:rPr>
              <w:t>34 083 330,0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5 352 </w:t>
            </w:r>
            <w:r w:rsidR="006E28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5 539 600,00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79722D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6 000 000,0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F903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0383">
              <w:rPr>
                <w:rFonts w:ascii="Times New Roman" w:hAnsi="Times New Roman" w:cs="Times New Roman"/>
                <w:sz w:val="26"/>
                <w:szCs w:val="26"/>
              </w:rPr>
              <w:t xml:space="preserve">7 991 730,0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9722D" w:rsidRPr="00360FD3" w:rsidRDefault="0079722D" w:rsidP="005F1E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4 600 000,0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79722D" w:rsidRPr="0054349E" w:rsidRDefault="0079722D" w:rsidP="005F1EA3">
            <w:pPr>
              <w:tabs>
                <w:tab w:val="left" w:pos="8041"/>
              </w:tabs>
              <w:jc w:val="left"/>
            </w:pPr>
            <w:r w:rsidRPr="00360FD3">
              <w:t xml:space="preserve">2022 год – </w:t>
            </w:r>
            <w:r>
              <w:t>4 600 000</w:t>
            </w:r>
            <w:r w:rsidRPr="00360FD3">
              <w:t xml:space="preserve"> руб</w:t>
            </w:r>
            <w:r>
              <w:t>.</w:t>
            </w:r>
          </w:p>
        </w:tc>
      </w:tr>
    </w:tbl>
    <w:p w:rsidR="005F1EA3" w:rsidRDefault="0079722D" w:rsidP="005F1EA3">
      <w:pPr>
        <w:spacing w:line="360" w:lineRule="auto"/>
      </w:pPr>
      <w:r>
        <w:t xml:space="preserve">         </w:t>
      </w:r>
    </w:p>
    <w:p w:rsidR="00F1492D" w:rsidRPr="00F1492D" w:rsidRDefault="0079722D" w:rsidP="005F1EA3">
      <w:pPr>
        <w:spacing w:line="360" w:lineRule="auto"/>
        <w:ind w:firstLine="708"/>
      </w:pPr>
      <w:r>
        <w:t xml:space="preserve"> </w:t>
      </w:r>
      <w:r w:rsidR="00F1492D" w:rsidRPr="00F1492D">
        <w:t xml:space="preserve">1.2 </w:t>
      </w:r>
      <w:r w:rsidR="00F34925">
        <w:t>р</w:t>
      </w:r>
      <w:r w:rsidR="00F1492D" w:rsidRPr="00F1492D">
        <w:t xml:space="preserve">аздел 5. </w:t>
      </w:r>
      <w:r w:rsidR="005F1EA3">
        <w:t>«</w:t>
      </w:r>
      <w:r w:rsidR="00F1492D" w:rsidRPr="00F1492D">
        <w:t>Ресурсное обеспечение программных мероприятий</w:t>
      </w:r>
      <w:r w:rsidR="005F1EA3">
        <w:t>»</w:t>
      </w:r>
      <w:r w:rsidR="00F1492D">
        <w:t xml:space="preserve"> изложить в следующей редакции</w:t>
      </w:r>
      <w:r w:rsidR="005F1EA3">
        <w:t>:</w:t>
      </w:r>
    </w:p>
    <w:p w:rsidR="005F1EA3" w:rsidRDefault="00F1492D" w:rsidP="005F1EA3">
      <w:pPr>
        <w:ind w:firstLine="709"/>
        <w:jc w:val="center"/>
        <w:rPr>
          <w:b/>
        </w:rPr>
      </w:pPr>
      <w:r w:rsidRPr="005F1EA3">
        <w:rPr>
          <w:b/>
        </w:rPr>
        <w:lastRenderedPageBreak/>
        <w:t>«</w:t>
      </w:r>
      <w:r w:rsidR="005F1EA3" w:rsidRPr="005F1EA3">
        <w:rPr>
          <w:b/>
        </w:rPr>
        <w:t>5. Ресурсное обеспечение программных мероприятий</w:t>
      </w:r>
    </w:p>
    <w:p w:rsidR="005F1EA3" w:rsidRPr="005F1EA3" w:rsidRDefault="005F1EA3" w:rsidP="005F1EA3">
      <w:pPr>
        <w:ind w:firstLine="709"/>
        <w:jc w:val="center"/>
        <w:rPr>
          <w:b/>
        </w:rPr>
      </w:pPr>
    </w:p>
    <w:p w:rsidR="00F1492D" w:rsidRDefault="00F1492D" w:rsidP="00F34925">
      <w:pPr>
        <w:ind w:firstLine="709"/>
      </w:pPr>
      <w:r>
        <w:t>Финансирование проведения</w:t>
      </w:r>
      <w:r w:rsidR="00F34925">
        <w:t xml:space="preserve"> мероприятий, </w:t>
      </w:r>
      <w:r>
        <w:t xml:space="preserve"> указанных в  п.1.5 перечня основных мероприятий </w:t>
      </w:r>
      <w:r w:rsidR="00F34925">
        <w:t xml:space="preserve">программы, </w:t>
      </w:r>
      <w:r>
        <w:t>осуществляется за счет местного бюджета- 500 000 руб., федеральн</w:t>
      </w:r>
      <w:r w:rsidR="00F34925">
        <w:t>ого</w:t>
      </w:r>
      <w:r>
        <w:t xml:space="preserve">  и краево</w:t>
      </w:r>
      <w:r w:rsidR="00F34925">
        <w:t>го</w:t>
      </w:r>
      <w:r>
        <w:t xml:space="preserve"> бюджет</w:t>
      </w:r>
      <w:r w:rsidR="00F34925">
        <w:t xml:space="preserve">ов </w:t>
      </w:r>
      <w:r>
        <w:t xml:space="preserve"> -  3 254 626,70  руб.</w:t>
      </w:r>
    </w:p>
    <w:p w:rsidR="00F1492D" w:rsidRDefault="00F1492D" w:rsidP="00F34925">
      <w:pPr>
        <w:ind w:firstLine="709"/>
      </w:pPr>
      <w:r w:rsidRPr="0054349E">
        <w:t xml:space="preserve">Финансирование </w:t>
      </w:r>
      <w:r>
        <w:t xml:space="preserve"> остальных </w:t>
      </w:r>
      <w:r w:rsidRPr="0054349E">
        <w:t xml:space="preserve">мероприятий </w:t>
      </w:r>
      <w:r>
        <w:t>п</w:t>
      </w:r>
      <w:r w:rsidRPr="0054349E">
        <w:t xml:space="preserve">рограммы осуществляется за счет средств местного бюджета. </w:t>
      </w:r>
    </w:p>
    <w:p w:rsidR="00F1492D" w:rsidRPr="0054349E" w:rsidRDefault="00F1492D" w:rsidP="00F34925">
      <w:pPr>
        <w:ind w:firstLine="709"/>
      </w:pPr>
      <w:r w:rsidRPr="0054349E">
        <w:t>Общий объем финансирования программы –</w:t>
      </w:r>
      <w:r>
        <w:t xml:space="preserve"> 39 278 499,7</w:t>
      </w:r>
      <w:r>
        <w:rPr>
          <w:bCs/>
          <w:color w:val="000000"/>
          <w:sz w:val="22"/>
          <w:szCs w:val="22"/>
        </w:rPr>
        <w:t xml:space="preserve">0 </w:t>
      </w:r>
      <w:r w:rsidRPr="0054349E">
        <w:t>руб., в том числе:</w:t>
      </w:r>
    </w:p>
    <w:p w:rsidR="00F1492D" w:rsidRDefault="00F1492D" w:rsidP="00F34925">
      <w:pPr>
        <w:ind w:firstLine="709"/>
      </w:pPr>
      <w:r w:rsidRPr="0054349E">
        <w:t>201</w:t>
      </w:r>
      <w:r>
        <w:t>7</w:t>
      </w:r>
      <w:r w:rsidRPr="0054349E">
        <w:t xml:space="preserve"> год </w:t>
      </w:r>
      <w:r>
        <w:t>–</w:t>
      </w:r>
      <w:r w:rsidRPr="0054349E">
        <w:t xml:space="preserve"> </w:t>
      </w:r>
      <w:r>
        <w:t xml:space="preserve">5 352 000 </w:t>
      </w:r>
      <w:r w:rsidRPr="0054349E">
        <w:t>руб</w:t>
      </w:r>
      <w:r>
        <w:t>.</w:t>
      </w:r>
      <w:r w:rsidR="00F34925">
        <w:t xml:space="preserve"> </w:t>
      </w:r>
      <w:r>
        <w:t>местный бюджет</w:t>
      </w:r>
      <w:r w:rsidR="00F34925">
        <w:t>,</w:t>
      </w:r>
      <w:r w:rsidRPr="00251139">
        <w:t xml:space="preserve"> </w:t>
      </w:r>
      <w:r w:rsidR="00F30548" w:rsidRPr="0084155E">
        <w:rPr>
          <w:sz w:val="24"/>
          <w:szCs w:val="24"/>
        </w:rPr>
        <w:t xml:space="preserve">3 254 626, 70 </w:t>
      </w:r>
      <w:r>
        <w:t>руб.</w:t>
      </w:r>
      <w:r w:rsidR="00F34925">
        <w:t xml:space="preserve"> федеральный и  краевой бюджет;</w:t>
      </w:r>
    </w:p>
    <w:p w:rsidR="00F1492D" w:rsidRDefault="00F1492D" w:rsidP="00F34925">
      <w:pPr>
        <w:ind w:firstLine="709"/>
      </w:pPr>
      <w:r>
        <w:t>2018 год –</w:t>
      </w:r>
      <w:r w:rsidR="00F30548" w:rsidRPr="00F30548">
        <w:t>5 539 600,0</w:t>
      </w:r>
      <w:r w:rsidR="00F30548" w:rsidRPr="00B45FEA">
        <w:rPr>
          <w:sz w:val="22"/>
          <w:szCs w:val="22"/>
        </w:rPr>
        <w:t xml:space="preserve"> </w:t>
      </w:r>
      <w:r w:rsidRPr="0054349E">
        <w:t>руб.</w:t>
      </w:r>
      <w:r>
        <w:t xml:space="preserve">; </w:t>
      </w:r>
    </w:p>
    <w:p w:rsidR="00F1492D" w:rsidRDefault="00F1492D" w:rsidP="00F34925">
      <w:pPr>
        <w:ind w:firstLine="709"/>
      </w:pPr>
      <w:r>
        <w:t xml:space="preserve">2019 год – </w:t>
      </w:r>
      <w:r w:rsidR="00F30548" w:rsidRPr="00F30548">
        <w:t>5 100 000,0- местный бюджет, 1 940 000 ,0  руб.  средства краевого бюджета</w:t>
      </w:r>
      <w:r w:rsidRPr="0054349E">
        <w:t>.</w:t>
      </w:r>
    </w:p>
    <w:p w:rsidR="00F1492D" w:rsidRDefault="00F1492D" w:rsidP="00F34925">
      <w:pPr>
        <w:ind w:firstLine="709"/>
        <w:rPr>
          <w:b/>
          <w:sz w:val="22"/>
          <w:szCs w:val="22"/>
        </w:rPr>
      </w:pPr>
      <w:r>
        <w:t>2020 год</w:t>
      </w:r>
      <w:r w:rsidR="00F34925">
        <w:t xml:space="preserve"> </w:t>
      </w:r>
      <w:r>
        <w:t>-</w:t>
      </w:r>
      <w:r w:rsidR="00F30548">
        <w:t xml:space="preserve">  </w:t>
      </w:r>
      <w:r w:rsidR="00F30548" w:rsidRPr="00F30548">
        <w:t>7 991 730,0</w:t>
      </w:r>
      <w:r w:rsidR="00F30548" w:rsidRPr="00F30548">
        <w:rPr>
          <w:sz w:val="22"/>
          <w:szCs w:val="22"/>
        </w:rPr>
        <w:t xml:space="preserve"> руб</w:t>
      </w:r>
      <w:r w:rsidR="00F30548">
        <w:rPr>
          <w:b/>
          <w:sz w:val="22"/>
          <w:szCs w:val="22"/>
        </w:rPr>
        <w:t>.</w:t>
      </w:r>
    </w:p>
    <w:p w:rsidR="00F30548" w:rsidRPr="00F30548" w:rsidRDefault="00F30548" w:rsidP="00F34925">
      <w:pPr>
        <w:ind w:firstLine="709"/>
      </w:pPr>
      <w:r w:rsidRPr="00F30548">
        <w:t>2021</w:t>
      </w:r>
      <w:r w:rsidR="00F34925">
        <w:t xml:space="preserve"> год </w:t>
      </w:r>
      <w:r w:rsidRPr="00F30548">
        <w:t>- 4 600 000,0</w:t>
      </w:r>
      <w:r>
        <w:t xml:space="preserve"> руб.</w:t>
      </w:r>
    </w:p>
    <w:p w:rsidR="00F30548" w:rsidRPr="0054349E" w:rsidRDefault="00F30548" w:rsidP="00F34925">
      <w:pPr>
        <w:ind w:firstLine="709"/>
      </w:pPr>
      <w:r w:rsidRPr="00F30548">
        <w:t>2022</w:t>
      </w:r>
      <w:r w:rsidR="00F34925">
        <w:t xml:space="preserve"> год </w:t>
      </w:r>
      <w:r w:rsidRPr="00F30548">
        <w:t xml:space="preserve">- 4 600 000,0 </w:t>
      </w:r>
      <w:r>
        <w:t xml:space="preserve"> руб.</w:t>
      </w:r>
    </w:p>
    <w:p w:rsidR="00F1492D" w:rsidRDefault="00F1492D" w:rsidP="00F34925">
      <w:r w:rsidRPr="001E494B">
        <w:t xml:space="preserve">  </w:t>
      </w:r>
      <w:r>
        <w:t xml:space="preserve">          Объемы финансирования Программы за счет бюджетов всех уровней носят прогнозный характер и подлежат уточнению в установленном порядке при формировании бюджетов на очередной финансовый год</w:t>
      </w:r>
      <w:proofErr w:type="gramStart"/>
      <w:r>
        <w:t>.</w:t>
      </w:r>
      <w:r w:rsidR="00F30548">
        <w:t>»</w:t>
      </w:r>
      <w:proofErr w:type="gramEnd"/>
    </w:p>
    <w:p w:rsidR="00F34925" w:rsidRDefault="00F34925" w:rsidP="00F34925"/>
    <w:p w:rsidR="00964897" w:rsidRDefault="00183F6C" w:rsidP="00F34925">
      <w:pPr>
        <w:spacing w:line="360" w:lineRule="auto"/>
        <w:ind w:firstLine="709"/>
      </w:pPr>
      <w:r>
        <w:t>1.</w:t>
      </w:r>
      <w:r w:rsidR="003864D9">
        <w:t>2</w:t>
      </w:r>
      <w:r>
        <w:t xml:space="preserve"> </w:t>
      </w:r>
      <w:r w:rsidR="00F34925">
        <w:t>п</w:t>
      </w:r>
      <w:r w:rsidR="00964897">
        <w:t>риложение №</w:t>
      </w:r>
      <w:r w:rsidR="00F34925">
        <w:t xml:space="preserve"> </w:t>
      </w:r>
      <w:r w:rsidR="00964897">
        <w:t xml:space="preserve">1 </w:t>
      </w:r>
      <w:r w:rsidR="0024445E">
        <w:t xml:space="preserve">к Программе </w:t>
      </w:r>
      <w:r>
        <w:t xml:space="preserve"> изложить  в следующей редакции (прилагается).</w:t>
      </w:r>
    </w:p>
    <w:p w:rsidR="00BD6C3B" w:rsidRDefault="003A66A3" w:rsidP="006825F3">
      <w:pPr>
        <w:spacing w:line="360" w:lineRule="auto"/>
      </w:pPr>
      <w:r>
        <w:t xml:space="preserve">      </w:t>
      </w:r>
      <w:r w:rsidR="004555EA">
        <w:t xml:space="preserve">   </w:t>
      </w:r>
      <w:r>
        <w:t xml:space="preserve">    </w:t>
      </w:r>
      <w:r w:rsidR="00183F6C">
        <w:t>2</w:t>
      </w:r>
      <w:r>
        <w:t xml:space="preserve">. </w:t>
      </w:r>
      <w:r w:rsidR="00BD6C3B">
        <w:t>Административному управлению</w:t>
      </w:r>
      <w:r w:rsidR="00BD6C3B" w:rsidRPr="00005546">
        <w:t xml:space="preserve"> </w:t>
      </w:r>
      <w:r w:rsidR="00BD6C3B">
        <w:t xml:space="preserve">Администрации городского округа </w:t>
      </w:r>
      <w:proofErr w:type="spellStart"/>
      <w:proofErr w:type="gramStart"/>
      <w:r w:rsidR="00BD6C3B">
        <w:t>Спасск-Дальний</w:t>
      </w:r>
      <w:proofErr w:type="spellEnd"/>
      <w:proofErr w:type="gramEnd"/>
      <w:r w:rsidR="00BD6C3B">
        <w:t xml:space="preserve"> </w:t>
      </w:r>
      <w:r w:rsidR="001E533F">
        <w:t xml:space="preserve"> </w:t>
      </w:r>
      <w:r w:rsidR="00BD6C3B" w:rsidRPr="00005546">
        <w:t>(</w:t>
      </w:r>
      <w:proofErr w:type="spellStart"/>
      <w:r w:rsidR="00BD6C3B" w:rsidRPr="00005546">
        <w:t>Моняк</w:t>
      </w:r>
      <w:proofErr w:type="spellEnd"/>
      <w:r w:rsidR="006825F3">
        <w:t>)</w:t>
      </w:r>
      <w:r w:rsidR="006825F3" w:rsidRPr="006825F3">
        <w:t xml:space="preserve"> </w:t>
      </w:r>
      <w:r w:rsidR="006825F3">
        <w:t xml:space="preserve"> опубликовать</w:t>
      </w:r>
      <w:r w:rsidR="006825F3" w:rsidRPr="00005546">
        <w:t xml:space="preserve"> </w:t>
      </w:r>
      <w:r w:rsidR="001E533F" w:rsidRPr="00005546">
        <w:t xml:space="preserve">настоящее </w:t>
      </w:r>
      <w:r w:rsidR="006825F3">
        <w:t xml:space="preserve">постановление  </w:t>
      </w:r>
      <w:r w:rsidR="001E533F">
        <w:t xml:space="preserve">в </w:t>
      </w:r>
      <w:r w:rsidR="00F34925">
        <w:t xml:space="preserve">печатных </w:t>
      </w:r>
      <w:r w:rsidR="001E533F">
        <w:t xml:space="preserve">средствах массовой информации </w:t>
      </w:r>
      <w:r w:rsidR="006825F3">
        <w:t xml:space="preserve"> и </w:t>
      </w:r>
      <w:r w:rsidR="00F34925">
        <w:t xml:space="preserve">разместить </w:t>
      </w:r>
      <w:r w:rsidR="006825F3" w:rsidRPr="00005546">
        <w:t>на официальном</w:t>
      </w:r>
      <w:r w:rsidR="006825F3">
        <w:t xml:space="preserve"> с</w:t>
      </w:r>
      <w:r w:rsidR="006825F3" w:rsidRPr="00005546">
        <w:t>айте</w:t>
      </w:r>
      <w:r w:rsidR="00F34925">
        <w:t xml:space="preserve"> правовой информации </w:t>
      </w:r>
      <w:r w:rsidR="006825F3" w:rsidRPr="00005546">
        <w:t xml:space="preserve"> городского округа </w:t>
      </w:r>
      <w:proofErr w:type="spellStart"/>
      <w:r w:rsidR="006825F3" w:rsidRPr="00005546">
        <w:t>Спасск-Дальний</w:t>
      </w:r>
      <w:proofErr w:type="spellEnd"/>
      <w:r w:rsidR="00F34925">
        <w:t>.</w:t>
      </w:r>
      <w:r w:rsidR="006825F3">
        <w:t xml:space="preserve"> </w:t>
      </w:r>
    </w:p>
    <w:p w:rsidR="00227FC8" w:rsidRPr="004D2723" w:rsidRDefault="00F9228A" w:rsidP="00350D9E">
      <w:pPr>
        <w:spacing w:line="360" w:lineRule="auto"/>
      </w:pPr>
      <w:r>
        <w:tab/>
      </w:r>
      <w:r w:rsidR="004555EA">
        <w:t xml:space="preserve">  </w:t>
      </w:r>
      <w:r w:rsidR="00183F6C">
        <w:t>3</w:t>
      </w:r>
      <w:r w:rsidR="00731F59" w:rsidRPr="004D2723">
        <w:t xml:space="preserve">. Контроль за исполнением настоящего постановления </w:t>
      </w:r>
      <w:r w:rsidR="00210CF7">
        <w:t>возложить на заместителя</w:t>
      </w:r>
      <w:r w:rsidR="005D517F">
        <w:t xml:space="preserve"> </w:t>
      </w:r>
      <w:r w:rsidR="00210CF7">
        <w:t>главы Администрации го</w:t>
      </w:r>
      <w:r>
        <w:t xml:space="preserve">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  <w:r w:rsidR="00210CF7">
        <w:t xml:space="preserve"> </w:t>
      </w:r>
      <w:r w:rsidR="00F34925">
        <w:t xml:space="preserve">     Патрушева К.О</w:t>
      </w:r>
      <w:r w:rsidR="00540D0E">
        <w:t>.</w:t>
      </w:r>
    </w:p>
    <w:p w:rsidR="00227FC8" w:rsidRDefault="00227FC8" w:rsidP="00350D9E">
      <w:pPr>
        <w:spacing w:line="360" w:lineRule="auto"/>
      </w:pPr>
    </w:p>
    <w:p w:rsidR="006C1F52" w:rsidRDefault="006C1F52" w:rsidP="00183F6C"/>
    <w:p w:rsidR="007940ED" w:rsidRDefault="0024385A" w:rsidP="00183F6C">
      <w:r>
        <w:t xml:space="preserve"> </w:t>
      </w:r>
      <w:r w:rsidR="00F1492D">
        <w:t>Г</w:t>
      </w:r>
      <w:r w:rsidR="00213D3B" w:rsidRPr="004D2723">
        <w:t>лав</w:t>
      </w:r>
      <w:r w:rsidR="00F1492D">
        <w:t>а</w:t>
      </w:r>
      <w:r>
        <w:t xml:space="preserve"> </w:t>
      </w:r>
      <w:r w:rsidR="00970801" w:rsidRPr="004D2723">
        <w:t xml:space="preserve"> </w:t>
      </w:r>
      <w:r w:rsidR="002E526D" w:rsidRPr="004D2723">
        <w:t>г</w:t>
      </w:r>
      <w:r w:rsidR="00970801" w:rsidRPr="004D2723">
        <w:t>оро</w:t>
      </w:r>
      <w:r w:rsidR="00213D3B" w:rsidRPr="004D2723">
        <w:t>дского округа</w:t>
      </w:r>
      <w:r w:rsidR="00F9228A">
        <w:t xml:space="preserve"> </w:t>
      </w:r>
      <w:proofErr w:type="spellStart"/>
      <w:proofErr w:type="gramStart"/>
      <w:r w:rsidR="00F9228A">
        <w:t>Спасс</w:t>
      </w:r>
      <w:r w:rsidR="00213D3B" w:rsidRPr="004D2723">
        <w:t>к-Дальний</w:t>
      </w:r>
      <w:proofErr w:type="spellEnd"/>
      <w:proofErr w:type="gramEnd"/>
      <w:r w:rsidR="00213D3B" w:rsidRPr="004D2723">
        <w:t xml:space="preserve"> </w:t>
      </w:r>
      <w:r w:rsidR="00213D3B" w:rsidRPr="004D2723">
        <w:tab/>
      </w:r>
      <w:r>
        <w:t xml:space="preserve">                       </w:t>
      </w:r>
      <w:r w:rsidR="00A74340">
        <w:t xml:space="preserve">  </w:t>
      </w:r>
      <w:r>
        <w:t xml:space="preserve">    </w:t>
      </w:r>
      <w:r w:rsidR="00F1492D">
        <w:t xml:space="preserve">         </w:t>
      </w:r>
      <w:r>
        <w:t xml:space="preserve">     А.К.</w:t>
      </w:r>
      <w:r w:rsidR="00F34925">
        <w:t xml:space="preserve"> </w:t>
      </w:r>
      <w:r>
        <w:t xml:space="preserve">Бессонов </w:t>
      </w:r>
    </w:p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Pr="006B6310" w:rsidRDefault="007940ED" w:rsidP="00183F6C">
      <w:pPr>
        <w:sectPr w:rsidR="007940ED" w:rsidRPr="006B6310" w:rsidSect="005F1EA3">
          <w:pgSz w:w="11906" w:h="16838"/>
          <w:pgMar w:top="1134" w:right="849" w:bottom="1276" w:left="1701" w:header="720" w:footer="720" w:gutter="0"/>
          <w:cols w:space="720"/>
          <w:docGrid w:linePitch="360"/>
        </w:sectPr>
      </w:pPr>
    </w:p>
    <w:p w:rsidR="007940ED" w:rsidRPr="003B69AA" w:rsidRDefault="003B69AA" w:rsidP="00183F6C">
      <w:pPr>
        <w:jc w:val="right"/>
      </w:pPr>
      <w:r>
        <w:lastRenderedPageBreak/>
        <w:t xml:space="preserve">    </w:t>
      </w:r>
      <w:r w:rsidR="007940ED" w:rsidRPr="003B69AA">
        <w:t xml:space="preserve">Приложение </w:t>
      </w:r>
    </w:p>
    <w:p w:rsidR="003B69AA" w:rsidRPr="003B69AA" w:rsidRDefault="003B69AA" w:rsidP="00183F6C">
      <w:pPr>
        <w:jc w:val="right"/>
      </w:pPr>
      <w:r w:rsidRPr="003B69AA">
        <w:t xml:space="preserve">         </w:t>
      </w:r>
      <w:r w:rsidR="007940ED" w:rsidRPr="003B69AA">
        <w:t>к м</w:t>
      </w:r>
      <w:r w:rsidRPr="003B69AA">
        <w:t>униципальной программе</w:t>
      </w:r>
    </w:p>
    <w:p w:rsidR="003B69AA" w:rsidRPr="003B69AA" w:rsidRDefault="003B69AA" w:rsidP="00183F6C">
      <w:pPr>
        <w:jc w:val="right"/>
      </w:pPr>
      <w:r w:rsidRPr="003B69AA">
        <w:t xml:space="preserve">       </w:t>
      </w:r>
      <w:r w:rsidR="007940ED" w:rsidRPr="003B69AA">
        <w:t>«Благоустройство  городск</w:t>
      </w:r>
      <w:r w:rsidRPr="003B69AA">
        <w:t>ого о</w:t>
      </w:r>
      <w:r w:rsidR="007940ED" w:rsidRPr="003B69AA">
        <w:t xml:space="preserve">круга </w:t>
      </w:r>
    </w:p>
    <w:p w:rsidR="007940ED" w:rsidRDefault="007940ED" w:rsidP="00183F6C">
      <w:pPr>
        <w:jc w:val="right"/>
      </w:pPr>
      <w:proofErr w:type="spellStart"/>
      <w:proofErr w:type="gramStart"/>
      <w:r w:rsidRPr="003B69AA">
        <w:t>Спасск-Дальний</w:t>
      </w:r>
      <w:proofErr w:type="spellEnd"/>
      <w:proofErr w:type="gramEnd"/>
      <w:r w:rsidRPr="003B69AA">
        <w:t xml:space="preserve"> на 2017-20</w:t>
      </w:r>
      <w:r w:rsidR="006D7284">
        <w:t>2</w:t>
      </w:r>
      <w:r w:rsidR="00B45FEA">
        <w:t>2</w:t>
      </w:r>
      <w:r w:rsidRPr="003B69AA">
        <w:t xml:space="preserve"> годы»</w:t>
      </w:r>
    </w:p>
    <w:p w:rsidR="0024445E" w:rsidRDefault="0024445E" w:rsidP="00183F6C">
      <w:pPr>
        <w:jc w:val="right"/>
      </w:pPr>
      <w:proofErr w:type="gramStart"/>
      <w:r>
        <w:t xml:space="preserve">(в редакции постановления Администрации </w:t>
      </w:r>
      <w:proofErr w:type="gramEnd"/>
    </w:p>
    <w:p w:rsidR="0024445E" w:rsidRDefault="0024445E" w:rsidP="00183F6C">
      <w:pPr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</w:p>
    <w:p w:rsidR="0024445E" w:rsidRPr="003B69AA" w:rsidRDefault="0024445E" w:rsidP="00183F6C">
      <w:pPr>
        <w:jc w:val="right"/>
      </w:pPr>
      <w:r>
        <w:t>от 16.12.2020 № 612-па)</w:t>
      </w:r>
    </w:p>
    <w:p w:rsidR="0024445E" w:rsidRDefault="0024445E" w:rsidP="00183F6C">
      <w:pPr>
        <w:jc w:val="center"/>
      </w:pPr>
    </w:p>
    <w:p w:rsidR="007940ED" w:rsidRPr="007240A9" w:rsidRDefault="007940ED" w:rsidP="00183F6C">
      <w:pPr>
        <w:jc w:val="center"/>
      </w:pPr>
      <w:r w:rsidRPr="007240A9">
        <w:t>Перечень</w:t>
      </w:r>
    </w:p>
    <w:p w:rsidR="0024445E" w:rsidRDefault="007940ED" w:rsidP="00183F6C">
      <w:pPr>
        <w:jc w:val="center"/>
      </w:pPr>
      <w:r w:rsidRPr="007240A9">
        <w:t>основных мероприятий,</w:t>
      </w:r>
      <w:r w:rsidR="0024445E">
        <w:t xml:space="preserve"> </w:t>
      </w:r>
      <w:r>
        <w:t>ф</w:t>
      </w:r>
      <w:r w:rsidRPr="00831DEA">
        <w:t xml:space="preserve">инансируемых из бюджета городского округа </w:t>
      </w:r>
      <w:proofErr w:type="spellStart"/>
      <w:proofErr w:type="gramStart"/>
      <w:r w:rsidRPr="00831DEA">
        <w:t>Спасск-Дальний</w:t>
      </w:r>
      <w:proofErr w:type="spellEnd"/>
      <w:proofErr w:type="gramEnd"/>
      <w:r w:rsidRPr="00831DEA">
        <w:t xml:space="preserve"> на реализацию</w:t>
      </w:r>
      <w:r w:rsidR="0024445E">
        <w:t xml:space="preserve"> </w:t>
      </w:r>
    </w:p>
    <w:p w:rsidR="007940ED" w:rsidRPr="00831DEA" w:rsidRDefault="007940ED" w:rsidP="00183F6C">
      <w:pPr>
        <w:jc w:val="center"/>
      </w:pPr>
      <w:r w:rsidRPr="00831DEA">
        <w:t>м</w:t>
      </w:r>
      <w:r>
        <w:t>униципальной программы</w:t>
      </w:r>
      <w:r w:rsidRPr="00831DEA">
        <w:t xml:space="preserve"> «</w:t>
      </w:r>
      <w:r>
        <w:t>Благоустройство</w:t>
      </w:r>
      <w:r w:rsidR="0024445E">
        <w:t xml:space="preserve"> </w:t>
      </w:r>
      <w:r>
        <w:t>городского округа</w:t>
      </w:r>
      <w:r w:rsidRPr="00831DEA">
        <w:t xml:space="preserve"> </w:t>
      </w:r>
      <w:proofErr w:type="spellStart"/>
      <w:proofErr w:type="gramStart"/>
      <w:r w:rsidRPr="00831DEA">
        <w:t>Спасск-Дальний</w:t>
      </w:r>
      <w:proofErr w:type="spellEnd"/>
      <w:proofErr w:type="gramEnd"/>
      <w:r w:rsidRPr="00831DEA">
        <w:t xml:space="preserve"> на 201</w:t>
      </w:r>
      <w:r>
        <w:t>7</w:t>
      </w:r>
      <w:r w:rsidRPr="00831DEA">
        <w:t>-20</w:t>
      </w:r>
      <w:r w:rsidR="006D7284">
        <w:t>2</w:t>
      </w:r>
      <w:r w:rsidR="00540D0E">
        <w:t>2</w:t>
      </w:r>
      <w:r w:rsidRPr="00831DEA">
        <w:t xml:space="preserve"> годы»</w:t>
      </w:r>
    </w:p>
    <w:p w:rsidR="007940ED" w:rsidRPr="00035664" w:rsidRDefault="007940ED" w:rsidP="00183F6C"/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6"/>
        <w:gridCol w:w="10"/>
        <w:gridCol w:w="4384"/>
        <w:gridCol w:w="1417"/>
        <w:gridCol w:w="1275"/>
        <w:gridCol w:w="1418"/>
        <w:gridCol w:w="1417"/>
        <w:gridCol w:w="1276"/>
        <w:gridCol w:w="1275"/>
        <w:gridCol w:w="1418"/>
        <w:gridCol w:w="142"/>
        <w:gridCol w:w="850"/>
      </w:tblGrid>
      <w:tr w:rsidR="00E220D3" w:rsidRPr="0024445E" w:rsidTr="0024445E">
        <w:tc>
          <w:tcPr>
            <w:tcW w:w="720" w:type="dxa"/>
            <w:gridSpan w:val="3"/>
            <w:vMerge w:val="restart"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445E">
              <w:rPr>
                <w:sz w:val="20"/>
                <w:szCs w:val="20"/>
              </w:rPr>
              <w:t>/</w:t>
            </w:r>
            <w:proofErr w:type="spellStart"/>
            <w:r w:rsidRPr="0024445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4" w:type="dxa"/>
            <w:vMerge w:val="restart"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Мероприятия</w:t>
            </w:r>
          </w:p>
        </w:tc>
        <w:tc>
          <w:tcPr>
            <w:tcW w:w="8078" w:type="dxa"/>
            <w:gridSpan w:val="6"/>
            <w:vAlign w:val="center"/>
          </w:tcPr>
          <w:p w:rsidR="00E220D3" w:rsidRPr="0024445E" w:rsidRDefault="00E220D3" w:rsidP="003864D9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Финансирование по годам </w:t>
            </w:r>
            <w:proofErr w:type="gramStart"/>
            <w:r w:rsidRPr="0024445E">
              <w:rPr>
                <w:sz w:val="20"/>
                <w:szCs w:val="20"/>
              </w:rPr>
              <w:t xml:space="preserve">( </w:t>
            </w:r>
            <w:proofErr w:type="gramEnd"/>
            <w:r w:rsidRPr="0024445E">
              <w:rPr>
                <w:sz w:val="20"/>
                <w:szCs w:val="20"/>
              </w:rPr>
              <w:t>руб.)</w:t>
            </w:r>
          </w:p>
        </w:tc>
        <w:tc>
          <w:tcPr>
            <w:tcW w:w="1418" w:type="dxa"/>
            <w:vMerge w:val="restart"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Всего</w:t>
            </w:r>
          </w:p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( руб.)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E220D3" w:rsidRPr="0024445E" w:rsidRDefault="00E220D3" w:rsidP="00540D0E">
            <w:pPr>
              <w:ind w:left="113" w:right="113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Ответственный</w:t>
            </w:r>
          </w:p>
          <w:p w:rsidR="00E220D3" w:rsidRPr="0024445E" w:rsidRDefault="00E220D3" w:rsidP="00540D0E">
            <w:pPr>
              <w:tabs>
                <w:tab w:val="left" w:pos="742"/>
              </w:tabs>
              <w:ind w:left="113" w:right="742"/>
              <w:rPr>
                <w:sz w:val="20"/>
                <w:szCs w:val="20"/>
              </w:rPr>
            </w:pPr>
            <w:proofErr w:type="spellStart"/>
            <w:r w:rsidRPr="0024445E">
              <w:rPr>
                <w:sz w:val="20"/>
                <w:szCs w:val="20"/>
              </w:rPr>
              <w:t>Испонитель</w:t>
            </w:r>
            <w:proofErr w:type="spellEnd"/>
            <w:r w:rsidRPr="0024445E">
              <w:rPr>
                <w:sz w:val="20"/>
                <w:szCs w:val="20"/>
              </w:rPr>
              <w:t xml:space="preserve"> (срок исполнения)</w:t>
            </w:r>
          </w:p>
        </w:tc>
      </w:tr>
      <w:tr w:rsidR="00E220D3" w:rsidRPr="0024445E" w:rsidTr="0024445E">
        <w:tc>
          <w:tcPr>
            <w:tcW w:w="720" w:type="dxa"/>
            <w:gridSpan w:val="3"/>
            <w:vMerge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vMerge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8078" w:type="dxa"/>
            <w:gridSpan w:val="6"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</w:tr>
      <w:tr w:rsidR="00E220D3" w:rsidRPr="0024445E" w:rsidTr="0024445E">
        <w:trPr>
          <w:trHeight w:val="1451"/>
        </w:trPr>
        <w:tc>
          <w:tcPr>
            <w:tcW w:w="720" w:type="dxa"/>
            <w:gridSpan w:val="3"/>
            <w:vMerge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vMerge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20D3" w:rsidRPr="0024445E" w:rsidRDefault="00E220D3" w:rsidP="0050235D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E220D3" w:rsidRPr="0024445E" w:rsidRDefault="00E220D3" w:rsidP="0050235D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220D3" w:rsidRPr="0024445E" w:rsidRDefault="00E220D3" w:rsidP="0050235D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E220D3" w:rsidRPr="0024445E" w:rsidRDefault="00E220D3" w:rsidP="0050235D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    2021</w:t>
            </w:r>
          </w:p>
        </w:tc>
        <w:tc>
          <w:tcPr>
            <w:tcW w:w="1275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    2022</w:t>
            </w:r>
          </w:p>
        </w:tc>
        <w:tc>
          <w:tcPr>
            <w:tcW w:w="1418" w:type="dxa"/>
            <w:vMerge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350D9E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</w:t>
            </w:r>
          </w:p>
        </w:tc>
        <w:tc>
          <w:tcPr>
            <w:tcW w:w="4384" w:type="dxa"/>
          </w:tcPr>
          <w:p w:rsidR="00E220D3" w:rsidRPr="0024445E" w:rsidRDefault="00E220D3" w:rsidP="00350D9E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220D3" w:rsidRPr="0024445E" w:rsidRDefault="00E220D3" w:rsidP="00350D9E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220D3" w:rsidRPr="0024445E" w:rsidRDefault="00E220D3" w:rsidP="00350D9E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220D3" w:rsidRPr="0024445E" w:rsidRDefault="00E220D3" w:rsidP="00350D9E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220D3" w:rsidRPr="0024445E" w:rsidRDefault="00E220D3" w:rsidP="00350D9E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20D3" w:rsidRPr="0024445E" w:rsidRDefault="0024445E" w:rsidP="0035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220D3" w:rsidRPr="0024445E" w:rsidRDefault="0024445E" w:rsidP="0035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220D3" w:rsidRPr="0024445E" w:rsidRDefault="0024445E" w:rsidP="0035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E220D3" w:rsidRPr="0024445E" w:rsidRDefault="0024445E" w:rsidP="0035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20D3" w:rsidRPr="0024445E" w:rsidTr="0024445E">
        <w:tc>
          <w:tcPr>
            <w:tcW w:w="2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</w:p>
        </w:tc>
        <w:tc>
          <w:tcPr>
            <w:tcW w:w="14882" w:type="dxa"/>
            <w:gridSpan w:val="11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1. Благоустройство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3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Содержание и обслуживание (зимнее, летнее)  тротуаров, площадей, скверов и остановок общественного транспорта, покос незакрепленных территорий</w:t>
            </w: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3 192 392,0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E220D3" w:rsidRPr="0024445E" w:rsidRDefault="0038049C" w:rsidP="0038049C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4 1</w:t>
            </w:r>
            <w:r w:rsidR="00604382" w:rsidRPr="0024445E">
              <w:rPr>
                <w:sz w:val="20"/>
                <w:szCs w:val="20"/>
              </w:rPr>
              <w:t>8</w:t>
            </w:r>
            <w:r w:rsidR="00E220D3" w:rsidRPr="0024445E">
              <w:rPr>
                <w:sz w:val="20"/>
                <w:szCs w:val="20"/>
              </w:rPr>
              <w:t>0 000,0</w:t>
            </w:r>
          </w:p>
        </w:tc>
        <w:tc>
          <w:tcPr>
            <w:tcW w:w="1417" w:type="dxa"/>
            <w:vAlign w:val="center"/>
          </w:tcPr>
          <w:p w:rsidR="00E220D3" w:rsidRPr="0024445E" w:rsidRDefault="00F7715D" w:rsidP="00EC467C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3 </w:t>
            </w:r>
            <w:r w:rsidR="00EC467C" w:rsidRPr="0024445E">
              <w:rPr>
                <w:sz w:val="20"/>
                <w:szCs w:val="20"/>
              </w:rPr>
              <w:t xml:space="preserve"> 631 012,3</w:t>
            </w:r>
          </w:p>
        </w:tc>
        <w:tc>
          <w:tcPr>
            <w:tcW w:w="1276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3 500 000,0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3 500 000,0</w:t>
            </w:r>
          </w:p>
        </w:tc>
        <w:tc>
          <w:tcPr>
            <w:tcW w:w="1560" w:type="dxa"/>
            <w:gridSpan w:val="2"/>
            <w:vAlign w:val="center"/>
          </w:tcPr>
          <w:p w:rsidR="00E220D3" w:rsidRPr="0024445E" w:rsidRDefault="00EC467C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21 503 404,0</w:t>
            </w:r>
          </w:p>
        </w:tc>
        <w:tc>
          <w:tcPr>
            <w:tcW w:w="850" w:type="dxa"/>
            <w:vMerge w:val="restart"/>
            <w:textDirection w:val="btLr"/>
          </w:tcPr>
          <w:p w:rsidR="00E220D3" w:rsidRPr="0024445E" w:rsidRDefault="00E220D3" w:rsidP="00540D0E">
            <w:pPr>
              <w:ind w:left="113" w:right="113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Администрация города</w:t>
            </w:r>
          </w:p>
          <w:p w:rsidR="00E220D3" w:rsidRPr="0024445E" w:rsidRDefault="00E220D3" w:rsidP="00540D0E">
            <w:pPr>
              <w:ind w:left="113" w:right="113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(2017 – 202</w:t>
            </w:r>
            <w:r w:rsidR="00540D0E" w:rsidRPr="0024445E">
              <w:rPr>
                <w:sz w:val="20"/>
                <w:szCs w:val="20"/>
              </w:rPr>
              <w:t>2</w:t>
            </w:r>
            <w:r w:rsidRPr="0024445E">
              <w:rPr>
                <w:sz w:val="20"/>
                <w:szCs w:val="20"/>
              </w:rPr>
              <w:t xml:space="preserve"> г.)</w:t>
            </w:r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1.2.</w:t>
            </w:r>
          </w:p>
        </w:tc>
        <w:tc>
          <w:tcPr>
            <w:tcW w:w="43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Покос незакрепленных территорий.</w:t>
            </w: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540 000,0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540 000,0</w:t>
            </w:r>
          </w:p>
        </w:tc>
        <w:tc>
          <w:tcPr>
            <w:tcW w:w="850" w:type="dxa"/>
            <w:vMerge/>
          </w:tcPr>
          <w:p w:rsidR="00E220D3" w:rsidRPr="0024445E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1.3.</w:t>
            </w:r>
          </w:p>
        </w:tc>
        <w:tc>
          <w:tcPr>
            <w:tcW w:w="43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Уборка, вывоз на полигон ТБО санкционированных и несанкционированных свалок.</w:t>
            </w: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189 908,0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150 000,0</w:t>
            </w:r>
          </w:p>
        </w:tc>
        <w:tc>
          <w:tcPr>
            <w:tcW w:w="1418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150 000,0</w:t>
            </w:r>
          </w:p>
        </w:tc>
        <w:tc>
          <w:tcPr>
            <w:tcW w:w="1417" w:type="dxa"/>
            <w:vAlign w:val="center"/>
          </w:tcPr>
          <w:p w:rsidR="00E220D3" w:rsidRPr="0024445E" w:rsidRDefault="003864D9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150 000,0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150 000,0</w:t>
            </w:r>
          </w:p>
        </w:tc>
        <w:tc>
          <w:tcPr>
            <w:tcW w:w="1560" w:type="dxa"/>
            <w:gridSpan w:val="2"/>
            <w:vAlign w:val="center"/>
          </w:tcPr>
          <w:p w:rsidR="00E220D3" w:rsidRPr="0024445E" w:rsidRDefault="00CD7762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789 908,0</w:t>
            </w:r>
          </w:p>
        </w:tc>
        <w:tc>
          <w:tcPr>
            <w:tcW w:w="850" w:type="dxa"/>
            <w:vMerge/>
          </w:tcPr>
          <w:p w:rsidR="00E220D3" w:rsidRPr="0024445E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1.4.</w:t>
            </w:r>
          </w:p>
        </w:tc>
        <w:tc>
          <w:tcPr>
            <w:tcW w:w="43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Вывоз не востребованных тел умерших на территории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29 700,0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30 000,0</w:t>
            </w:r>
          </w:p>
        </w:tc>
        <w:tc>
          <w:tcPr>
            <w:tcW w:w="1418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vAlign w:val="center"/>
          </w:tcPr>
          <w:p w:rsidR="00E220D3" w:rsidRPr="0024445E" w:rsidRDefault="003864D9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30 000,0</w:t>
            </w: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30 000,0</w:t>
            </w:r>
          </w:p>
        </w:tc>
        <w:tc>
          <w:tcPr>
            <w:tcW w:w="1560" w:type="dxa"/>
            <w:gridSpan w:val="2"/>
            <w:vAlign w:val="center"/>
          </w:tcPr>
          <w:p w:rsidR="00E220D3" w:rsidRPr="0024445E" w:rsidRDefault="00CD7762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149</w:t>
            </w:r>
            <w:r w:rsidR="00E220D3" w:rsidRPr="0024445E">
              <w:rPr>
                <w:sz w:val="20"/>
                <w:szCs w:val="20"/>
              </w:rPr>
              <w:t xml:space="preserve"> 700,0</w:t>
            </w:r>
          </w:p>
        </w:tc>
        <w:tc>
          <w:tcPr>
            <w:tcW w:w="850" w:type="dxa"/>
            <w:vMerge/>
          </w:tcPr>
          <w:p w:rsidR="00E220D3" w:rsidRPr="0024445E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1.5</w:t>
            </w:r>
          </w:p>
        </w:tc>
        <w:tc>
          <w:tcPr>
            <w:tcW w:w="43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Содержание территорий общественных кладбищ </w:t>
            </w: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20 000,0</w:t>
            </w:r>
          </w:p>
        </w:tc>
        <w:tc>
          <w:tcPr>
            <w:tcW w:w="1418" w:type="dxa"/>
            <w:vAlign w:val="center"/>
          </w:tcPr>
          <w:p w:rsidR="00E220D3" w:rsidRPr="0024445E" w:rsidRDefault="00E070C5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</w:t>
            </w:r>
            <w:r w:rsidR="00E220D3" w:rsidRPr="0024445E">
              <w:rPr>
                <w:sz w:val="20"/>
                <w:szCs w:val="20"/>
              </w:rPr>
              <w:t>00 000,0</w:t>
            </w: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200 000,0</w:t>
            </w:r>
          </w:p>
        </w:tc>
        <w:tc>
          <w:tcPr>
            <w:tcW w:w="1276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20 000,0</w:t>
            </w:r>
          </w:p>
        </w:tc>
        <w:tc>
          <w:tcPr>
            <w:tcW w:w="1275" w:type="dxa"/>
            <w:vAlign w:val="center"/>
          </w:tcPr>
          <w:p w:rsidR="00E220D3" w:rsidRPr="0024445E" w:rsidRDefault="00621876" w:rsidP="00814846">
            <w:pPr>
              <w:jc w:val="center"/>
              <w:rPr>
                <w:sz w:val="20"/>
                <w:szCs w:val="20"/>
                <w:highlight w:val="yellow"/>
              </w:rPr>
            </w:pPr>
            <w:r w:rsidRPr="0024445E">
              <w:rPr>
                <w:sz w:val="20"/>
                <w:szCs w:val="20"/>
              </w:rPr>
              <w:t>20 000,0</w:t>
            </w:r>
          </w:p>
        </w:tc>
        <w:tc>
          <w:tcPr>
            <w:tcW w:w="1560" w:type="dxa"/>
            <w:gridSpan w:val="2"/>
            <w:vAlign w:val="center"/>
          </w:tcPr>
          <w:p w:rsidR="00E220D3" w:rsidRPr="0024445E" w:rsidRDefault="00604382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4</w:t>
            </w:r>
            <w:r w:rsidR="00621876" w:rsidRPr="0024445E">
              <w:rPr>
                <w:sz w:val="20"/>
                <w:szCs w:val="20"/>
              </w:rPr>
              <w:t>6</w:t>
            </w:r>
            <w:r w:rsidR="0058282F" w:rsidRPr="0024445E">
              <w:rPr>
                <w:sz w:val="20"/>
                <w:szCs w:val="20"/>
              </w:rPr>
              <w:t>0</w:t>
            </w:r>
            <w:r w:rsidR="00E220D3" w:rsidRPr="0024445E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850" w:type="dxa"/>
            <w:vMerge/>
          </w:tcPr>
          <w:p w:rsidR="00E220D3" w:rsidRPr="0024445E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24445E" w:rsidTr="0024445E">
        <w:tc>
          <w:tcPr>
            <w:tcW w:w="720" w:type="dxa"/>
            <w:gridSpan w:val="3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1.6</w:t>
            </w:r>
          </w:p>
        </w:tc>
        <w:tc>
          <w:tcPr>
            <w:tcW w:w="4384" w:type="dxa"/>
          </w:tcPr>
          <w:p w:rsidR="00E220D3" w:rsidRPr="0024445E" w:rsidRDefault="00E220D3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Проведение работ по благоустройству городского парка им</w:t>
            </w:r>
            <w:proofErr w:type="gramStart"/>
            <w:r w:rsidRPr="0024445E">
              <w:rPr>
                <w:sz w:val="20"/>
                <w:szCs w:val="20"/>
              </w:rPr>
              <w:t>.Б</w:t>
            </w:r>
            <w:proofErr w:type="gramEnd"/>
            <w:r w:rsidRPr="0024445E">
              <w:rPr>
                <w:sz w:val="20"/>
                <w:szCs w:val="20"/>
              </w:rPr>
              <w:t>орисова , в том числе:</w:t>
            </w: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500 000,0- местный бюджет,</w:t>
            </w:r>
          </w:p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3 254 626, 70 </w:t>
            </w:r>
            <w:r w:rsidRPr="0024445E">
              <w:rPr>
                <w:sz w:val="20"/>
                <w:szCs w:val="20"/>
              </w:rPr>
              <w:lastRenderedPageBreak/>
              <w:t>средства федерального  и краевого бюджетов</w:t>
            </w:r>
          </w:p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500 000,0-</w:t>
            </w:r>
          </w:p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местный бюджет,</w:t>
            </w:r>
          </w:p>
          <w:p w:rsidR="00E220D3" w:rsidRPr="0024445E" w:rsidRDefault="00E220D3" w:rsidP="0081484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3 254 626,70 </w:t>
            </w:r>
            <w:r w:rsidRPr="0024445E">
              <w:rPr>
                <w:sz w:val="20"/>
                <w:szCs w:val="20"/>
              </w:rPr>
              <w:lastRenderedPageBreak/>
              <w:t>средства федерального  и краевого бюджетов</w:t>
            </w:r>
          </w:p>
        </w:tc>
        <w:tc>
          <w:tcPr>
            <w:tcW w:w="850" w:type="dxa"/>
            <w:vMerge/>
          </w:tcPr>
          <w:p w:rsidR="00E220D3" w:rsidRPr="0024445E" w:rsidRDefault="00E220D3" w:rsidP="006825F3">
            <w:pPr>
              <w:rPr>
                <w:sz w:val="20"/>
                <w:szCs w:val="20"/>
              </w:rPr>
            </w:pPr>
          </w:p>
        </w:tc>
      </w:tr>
      <w:tr w:rsidR="00F7715D" w:rsidRPr="0024445E" w:rsidTr="0024445E">
        <w:tc>
          <w:tcPr>
            <w:tcW w:w="720" w:type="dxa"/>
            <w:gridSpan w:val="3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384" w:type="dxa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Благоустройство территории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715D" w:rsidRPr="0024445E" w:rsidRDefault="00F7715D" w:rsidP="00F27A37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939 600,0</w:t>
            </w:r>
          </w:p>
        </w:tc>
        <w:tc>
          <w:tcPr>
            <w:tcW w:w="1418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939 600,0</w:t>
            </w:r>
          </w:p>
        </w:tc>
        <w:tc>
          <w:tcPr>
            <w:tcW w:w="850" w:type="dxa"/>
            <w:vMerge w:val="restart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</w:p>
        </w:tc>
      </w:tr>
      <w:tr w:rsidR="00F7715D" w:rsidRPr="0024445E" w:rsidTr="0024445E">
        <w:tc>
          <w:tcPr>
            <w:tcW w:w="720" w:type="dxa"/>
            <w:gridSpan w:val="3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1.8</w:t>
            </w:r>
          </w:p>
        </w:tc>
        <w:tc>
          <w:tcPr>
            <w:tcW w:w="4384" w:type="dxa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Обеспечение функционирования объекта обращения с ТКО  Полигона  ТКО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4445E">
              <w:rPr>
                <w:sz w:val="20"/>
                <w:szCs w:val="20"/>
              </w:rPr>
              <w:t xml:space="preserve"> </w:t>
            </w:r>
          </w:p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Приобретение и установка автомобильных весов </w:t>
            </w: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715D" w:rsidRPr="0024445E" w:rsidRDefault="00F7715D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15D" w:rsidRPr="0024445E" w:rsidRDefault="00F7715D" w:rsidP="00346CA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60 000,0  руб. местный бюджет, </w:t>
            </w:r>
          </w:p>
          <w:p w:rsidR="00F7715D" w:rsidRPr="0024445E" w:rsidRDefault="00F7715D" w:rsidP="000C0FFB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1 940 000 ,0  руб.  средства краевого бюджета </w:t>
            </w: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60 000,0  руб. местный бюджет, </w:t>
            </w:r>
          </w:p>
          <w:p w:rsidR="00F7715D" w:rsidRPr="0024445E" w:rsidRDefault="00F7715D" w:rsidP="000C0FFB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1 940 000 ,0  руб.  средства краевого бюджета</w:t>
            </w:r>
          </w:p>
        </w:tc>
        <w:tc>
          <w:tcPr>
            <w:tcW w:w="850" w:type="dxa"/>
            <w:vMerge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</w:p>
        </w:tc>
      </w:tr>
      <w:tr w:rsidR="00F7715D" w:rsidRPr="0024445E" w:rsidTr="0024445E">
        <w:tc>
          <w:tcPr>
            <w:tcW w:w="720" w:type="dxa"/>
            <w:gridSpan w:val="3"/>
          </w:tcPr>
          <w:p w:rsidR="00F7715D" w:rsidRPr="0024445E" w:rsidRDefault="00F7715D" w:rsidP="00EF67F5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1.9</w:t>
            </w:r>
          </w:p>
        </w:tc>
        <w:tc>
          <w:tcPr>
            <w:tcW w:w="4384" w:type="dxa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Установка аншлагов на жилые дома на территории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4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715D" w:rsidRPr="0024445E" w:rsidRDefault="00F7715D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15D" w:rsidRPr="0024445E" w:rsidRDefault="00F7715D" w:rsidP="005F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15D" w:rsidRPr="0024445E" w:rsidRDefault="00F7715D" w:rsidP="00961A0D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5700,0</w:t>
            </w:r>
          </w:p>
        </w:tc>
        <w:tc>
          <w:tcPr>
            <w:tcW w:w="1276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5700,0</w:t>
            </w:r>
          </w:p>
        </w:tc>
        <w:tc>
          <w:tcPr>
            <w:tcW w:w="850" w:type="dxa"/>
            <w:vMerge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</w:p>
        </w:tc>
      </w:tr>
      <w:tr w:rsidR="00F7715D" w:rsidRPr="0024445E" w:rsidTr="0024445E">
        <w:tc>
          <w:tcPr>
            <w:tcW w:w="720" w:type="dxa"/>
            <w:gridSpan w:val="3"/>
          </w:tcPr>
          <w:p w:rsidR="00F7715D" w:rsidRPr="0024445E" w:rsidRDefault="00F7715D" w:rsidP="00EF67F5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1.10</w:t>
            </w:r>
          </w:p>
        </w:tc>
        <w:tc>
          <w:tcPr>
            <w:tcW w:w="4384" w:type="dxa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Проведение работ по новогоднему украшению территории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4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715D" w:rsidRPr="0024445E" w:rsidRDefault="00F7715D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15D" w:rsidRPr="0024445E" w:rsidRDefault="00F7715D" w:rsidP="005F1EA3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480 000,0 </w:t>
            </w:r>
          </w:p>
        </w:tc>
        <w:tc>
          <w:tcPr>
            <w:tcW w:w="1417" w:type="dxa"/>
            <w:vAlign w:val="center"/>
          </w:tcPr>
          <w:p w:rsidR="00F7715D" w:rsidRPr="0024445E" w:rsidRDefault="004D00C9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1 500 000,0</w:t>
            </w:r>
          </w:p>
        </w:tc>
        <w:tc>
          <w:tcPr>
            <w:tcW w:w="1276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715D" w:rsidRPr="0024445E" w:rsidRDefault="004D00C9" w:rsidP="004D00C9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1 98</w:t>
            </w:r>
            <w:r w:rsidR="00F7715D" w:rsidRPr="0024445E">
              <w:rPr>
                <w:sz w:val="20"/>
                <w:szCs w:val="20"/>
              </w:rPr>
              <w:t>0 000,0</w:t>
            </w:r>
          </w:p>
        </w:tc>
        <w:tc>
          <w:tcPr>
            <w:tcW w:w="850" w:type="dxa"/>
            <w:vMerge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</w:p>
        </w:tc>
      </w:tr>
      <w:tr w:rsidR="00F7715D" w:rsidRPr="0024445E" w:rsidTr="0024445E">
        <w:tc>
          <w:tcPr>
            <w:tcW w:w="720" w:type="dxa"/>
            <w:gridSpan w:val="3"/>
          </w:tcPr>
          <w:p w:rsidR="00F7715D" w:rsidRPr="0024445E" w:rsidRDefault="00F7715D" w:rsidP="00EF67F5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1.11</w:t>
            </w:r>
          </w:p>
        </w:tc>
        <w:tc>
          <w:tcPr>
            <w:tcW w:w="4384" w:type="dxa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  <w:proofErr w:type="spellStart"/>
            <w:r w:rsidRPr="0024445E">
              <w:rPr>
                <w:sz w:val="20"/>
                <w:szCs w:val="20"/>
              </w:rPr>
              <w:t>Антикарицидная</w:t>
            </w:r>
            <w:proofErr w:type="spellEnd"/>
            <w:r w:rsidRPr="0024445E">
              <w:rPr>
                <w:sz w:val="20"/>
                <w:szCs w:val="20"/>
              </w:rPr>
              <w:t xml:space="preserve"> обработка  парков, скверов, территорий кладбищ </w:t>
            </w: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715D" w:rsidRPr="0024445E" w:rsidRDefault="00F7715D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15D" w:rsidRPr="0024445E" w:rsidRDefault="00F7715D" w:rsidP="005F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15D" w:rsidRPr="0024445E" w:rsidRDefault="00F7715D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186 000,0 </w:t>
            </w:r>
          </w:p>
        </w:tc>
        <w:tc>
          <w:tcPr>
            <w:tcW w:w="1276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715D" w:rsidRPr="0024445E" w:rsidRDefault="00F7715D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186 000,0</w:t>
            </w:r>
          </w:p>
        </w:tc>
        <w:tc>
          <w:tcPr>
            <w:tcW w:w="850" w:type="dxa"/>
            <w:vMerge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</w:p>
        </w:tc>
      </w:tr>
      <w:tr w:rsidR="003864D9" w:rsidRPr="0024445E" w:rsidTr="0024445E">
        <w:tc>
          <w:tcPr>
            <w:tcW w:w="720" w:type="dxa"/>
            <w:gridSpan w:val="3"/>
          </w:tcPr>
          <w:p w:rsidR="003864D9" w:rsidRPr="0024445E" w:rsidRDefault="003864D9" w:rsidP="00EF67F5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1.12</w:t>
            </w:r>
          </w:p>
        </w:tc>
        <w:tc>
          <w:tcPr>
            <w:tcW w:w="4384" w:type="dxa"/>
          </w:tcPr>
          <w:p w:rsidR="003864D9" w:rsidRPr="0024445E" w:rsidRDefault="00F7715D" w:rsidP="00F7715D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Приобретение контейнеров для сбора ТКО на территории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444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864D9" w:rsidRPr="0024445E" w:rsidRDefault="003864D9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864D9" w:rsidRPr="0024445E" w:rsidRDefault="003864D9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64D9" w:rsidRPr="0024445E" w:rsidRDefault="003864D9" w:rsidP="005F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64D9" w:rsidRPr="0024445E" w:rsidRDefault="00A74340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</w:t>
            </w:r>
            <w:r w:rsidR="00F7715D" w:rsidRPr="0024445E">
              <w:rPr>
                <w:sz w:val="20"/>
                <w:szCs w:val="20"/>
              </w:rPr>
              <w:t xml:space="preserve">88 000,0 </w:t>
            </w:r>
          </w:p>
        </w:tc>
        <w:tc>
          <w:tcPr>
            <w:tcW w:w="1276" w:type="dxa"/>
          </w:tcPr>
          <w:p w:rsidR="003864D9" w:rsidRPr="0024445E" w:rsidRDefault="003864D9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64D9" w:rsidRPr="0024445E" w:rsidRDefault="003864D9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4D9" w:rsidRPr="0024445E" w:rsidRDefault="0079722D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</w:t>
            </w:r>
            <w:r w:rsidR="00F7715D" w:rsidRPr="0024445E">
              <w:rPr>
                <w:sz w:val="20"/>
                <w:szCs w:val="20"/>
              </w:rPr>
              <w:t xml:space="preserve">88 000,0 </w:t>
            </w:r>
          </w:p>
        </w:tc>
        <w:tc>
          <w:tcPr>
            <w:tcW w:w="850" w:type="dxa"/>
          </w:tcPr>
          <w:p w:rsidR="003864D9" w:rsidRPr="0024445E" w:rsidRDefault="003864D9" w:rsidP="00183F6C">
            <w:pPr>
              <w:rPr>
                <w:sz w:val="20"/>
                <w:szCs w:val="20"/>
              </w:rPr>
            </w:pPr>
          </w:p>
        </w:tc>
      </w:tr>
      <w:tr w:rsidR="00F7715D" w:rsidRPr="0024445E" w:rsidTr="0024445E">
        <w:tc>
          <w:tcPr>
            <w:tcW w:w="720" w:type="dxa"/>
            <w:gridSpan w:val="3"/>
          </w:tcPr>
          <w:p w:rsidR="00F7715D" w:rsidRPr="0024445E" w:rsidRDefault="00F7715D" w:rsidP="00EF67F5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1.13</w:t>
            </w:r>
          </w:p>
        </w:tc>
        <w:tc>
          <w:tcPr>
            <w:tcW w:w="4384" w:type="dxa"/>
          </w:tcPr>
          <w:p w:rsidR="00F7715D" w:rsidRPr="0024445E" w:rsidRDefault="00F7715D" w:rsidP="00CD7762">
            <w:pPr>
              <w:pStyle w:val="a"/>
              <w:numPr>
                <w:ilvl w:val="0"/>
                <w:numId w:val="0"/>
              </w:numPr>
              <w:ind w:left="24"/>
              <w:jc w:val="left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Проведение работ по созданию и обустройству контейнерных  площадок для сбора ТКО на территории индивидуальной жилой застройки городского округа </w:t>
            </w:r>
            <w:proofErr w:type="spellStart"/>
            <w:proofErr w:type="gramStart"/>
            <w:r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4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715D" w:rsidRPr="0024445E" w:rsidRDefault="00F7715D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15D" w:rsidRPr="0024445E" w:rsidRDefault="00F7715D" w:rsidP="005F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15D" w:rsidRPr="0024445E" w:rsidRDefault="00F7715D" w:rsidP="00CD7762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600 </w:t>
            </w:r>
            <w:r w:rsidR="00CD7762" w:rsidRPr="0024445E">
              <w:rPr>
                <w:sz w:val="20"/>
                <w:szCs w:val="20"/>
              </w:rPr>
              <w:t>3</w:t>
            </w:r>
            <w:r w:rsidRPr="0024445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F7715D" w:rsidRPr="0024445E" w:rsidRDefault="00F7715D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15D" w:rsidRPr="0024445E" w:rsidRDefault="00F7715D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715D" w:rsidRPr="0024445E" w:rsidRDefault="00F7715D" w:rsidP="00CD7762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600 </w:t>
            </w:r>
            <w:r w:rsidR="00CD7762" w:rsidRPr="0024445E">
              <w:rPr>
                <w:sz w:val="20"/>
                <w:szCs w:val="20"/>
              </w:rPr>
              <w:t>3</w:t>
            </w:r>
            <w:r w:rsidRPr="0024445E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F7715D" w:rsidRPr="0024445E" w:rsidRDefault="00F7715D" w:rsidP="00183F6C">
            <w:pPr>
              <w:rPr>
                <w:sz w:val="20"/>
                <w:szCs w:val="20"/>
              </w:rPr>
            </w:pPr>
          </w:p>
        </w:tc>
      </w:tr>
      <w:tr w:rsidR="00210B2B" w:rsidRPr="0024445E" w:rsidTr="0024445E">
        <w:tc>
          <w:tcPr>
            <w:tcW w:w="720" w:type="dxa"/>
            <w:gridSpan w:val="3"/>
          </w:tcPr>
          <w:p w:rsidR="00210B2B" w:rsidRPr="0024445E" w:rsidRDefault="00210B2B" w:rsidP="00EF67F5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1.14</w:t>
            </w:r>
          </w:p>
        </w:tc>
        <w:tc>
          <w:tcPr>
            <w:tcW w:w="4384" w:type="dxa"/>
          </w:tcPr>
          <w:p w:rsidR="00210B2B" w:rsidRPr="0024445E" w:rsidRDefault="00210B2B" w:rsidP="00CD7762">
            <w:pPr>
              <w:pStyle w:val="a"/>
              <w:numPr>
                <w:ilvl w:val="0"/>
                <w:numId w:val="0"/>
              </w:numPr>
              <w:ind w:left="24"/>
              <w:jc w:val="left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Проведение работ по </w:t>
            </w:r>
            <w:r w:rsidR="0024385A" w:rsidRPr="0024445E">
              <w:rPr>
                <w:sz w:val="20"/>
                <w:szCs w:val="20"/>
              </w:rPr>
              <w:t xml:space="preserve">ремонту детских и  спортивных площадок на территории городского округа </w:t>
            </w:r>
            <w:proofErr w:type="spellStart"/>
            <w:proofErr w:type="gramStart"/>
            <w:r w:rsidR="0024385A" w:rsidRPr="0024445E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24385A" w:rsidRPr="0024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10B2B" w:rsidRPr="0024445E" w:rsidRDefault="00210B2B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0B2B" w:rsidRPr="0024445E" w:rsidRDefault="00210B2B" w:rsidP="00F2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0B2B" w:rsidRPr="0024445E" w:rsidRDefault="00210B2B" w:rsidP="005F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0B2B" w:rsidRPr="0024445E" w:rsidRDefault="0024385A" w:rsidP="00CD7762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410 000,0 </w:t>
            </w:r>
          </w:p>
        </w:tc>
        <w:tc>
          <w:tcPr>
            <w:tcW w:w="1276" w:type="dxa"/>
          </w:tcPr>
          <w:p w:rsidR="00210B2B" w:rsidRPr="0024445E" w:rsidRDefault="00210B2B" w:rsidP="0050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0B2B" w:rsidRPr="0024445E" w:rsidRDefault="00210B2B" w:rsidP="00DC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B2B" w:rsidRPr="0024445E" w:rsidRDefault="0024385A" w:rsidP="00CD7762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410 000,0 </w:t>
            </w:r>
          </w:p>
        </w:tc>
        <w:tc>
          <w:tcPr>
            <w:tcW w:w="850" w:type="dxa"/>
          </w:tcPr>
          <w:p w:rsidR="00210B2B" w:rsidRPr="0024445E" w:rsidRDefault="00210B2B" w:rsidP="00183F6C">
            <w:pPr>
              <w:rPr>
                <w:sz w:val="20"/>
                <w:szCs w:val="20"/>
              </w:rPr>
            </w:pPr>
          </w:p>
        </w:tc>
      </w:tr>
      <w:tr w:rsidR="00621876" w:rsidRPr="0024445E" w:rsidTr="008009E8">
        <w:trPr>
          <w:trHeight w:val="70"/>
        </w:trPr>
        <w:tc>
          <w:tcPr>
            <w:tcW w:w="720" w:type="dxa"/>
            <w:gridSpan w:val="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621876" w:rsidRPr="0024445E" w:rsidRDefault="00621876" w:rsidP="0024445E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50235D">
            <w:pPr>
              <w:jc w:val="left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4 452 000,0 - местный бюджет</w:t>
            </w:r>
          </w:p>
          <w:p w:rsidR="00621876" w:rsidRPr="0024445E" w:rsidRDefault="00621876" w:rsidP="0050235D">
            <w:pPr>
              <w:jc w:val="left"/>
              <w:rPr>
                <w:sz w:val="20"/>
                <w:szCs w:val="20"/>
              </w:rPr>
            </w:pPr>
          </w:p>
          <w:p w:rsidR="00621876" w:rsidRPr="0024445E" w:rsidRDefault="00621876" w:rsidP="0050235D">
            <w:pPr>
              <w:jc w:val="left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3 254 626,70 средства федерального  и краевого бюджетов  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21876" w:rsidRPr="0024445E" w:rsidRDefault="00621876" w:rsidP="00DB296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4 639 600,0</w:t>
            </w:r>
          </w:p>
        </w:tc>
        <w:tc>
          <w:tcPr>
            <w:tcW w:w="1418" w:type="dxa"/>
          </w:tcPr>
          <w:p w:rsidR="00621876" w:rsidRPr="0024445E" w:rsidRDefault="00621876" w:rsidP="008052F8">
            <w:pPr>
              <w:jc w:val="center"/>
              <w:rPr>
                <w:sz w:val="20"/>
                <w:szCs w:val="20"/>
              </w:rPr>
            </w:pPr>
          </w:p>
          <w:p w:rsidR="00621876" w:rsidRPr="0024445E" w:rsidRDefault="0038049C" w:rsidP="008052F8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5 1</w:t>
            </w:r>
            <w:r w:rsidR="00F3496B" w:rsidRPr="0024445E">
              <w:rPr>
                <w:sz w:val="20"/>
                <w:szCs w:val="20"/>
              </w:rPr>
              <w:t>0</w:t>
            </w:r>
            <w:r w:rsidR="00621876" w:rsidRPr="0024445E">
              <w:rPr>
                <w:sz w:val="20"/>
                <w:szCs w:val="20"/>
              </w:rPr>
              <w:t xml:space="preserve">0 000,0- местный бюджет, </w:t>
            </w:r>
          </w:p>
          <w:p w:rsidR="00621876" w:rsidRPr="0024445E" w:rsidRDefault="00621876" w:rsidP="008052F8">
            <w:pPr>
              <w:jc w:val="center"/>
              <w:rPr>
                <w:sz w:val="20"/>
                <w:szCs w:val="20"/>
              </w:rPr>
            </w:pPr>
          </w:p>
          <w:p w:rsidR="00621876" w:rsidRPr="0024445E" w:rsidRDefault="00621876" w:rsidP="00E070C5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1 940 000 ,0  руб.  средства краевого бюджета</w:t>
            </w:r>
          </w:p>
        </w:tc>
        <w:tc>
          <w:tcPr>
            <w:tcW w:w="1417" w:type="dxa"/>
            <w:vAlign w:val="center"/>
          </w:tcPr>
          <w:p w:rsidR="00621876" w:rsidRPr="0024445E" w:rsidRDefault="00EC467C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6 721 012,30</w:t>
            </w:r>
            <w:r w:rsidR="0024385A" w:rsidRPr="0024445E">
              <w:rPr>
                <w:sz w:val="20"/>
                <w:szCs w:val="20"/>
              </w:rPr>
              <w:t xml:space="preserve"> </w:t>
            </w:r>
            <w:r w:rsidR="00621876" w:rsidRPr="002444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621876" w:rsidRPr="0024445E" w:rsidRDefault="00621876" w:rsidP="00DB296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3 700 000,0</w:t>
            </w:r>
          </w:p>
        </w:tc>
        <w:tc>
          <w:tcPr>
            <w:tcW w:w="1275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7C3401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3 700 000,0</w:t>
            </w:r>
          </w:p>
        </w:tc>
        <w:tc>
          <w:tcPr>
            <w:tcW w:w="1560" w:type="dxa"/>
            <w:gridSpan w:val="2"/>
            <w:vAlign w:val="center"/>
          </w:tcPr>
          <w:p w:rsidR="00621876" w:rsidRPr="0024445E" w:rsidRDefault="00DA183E" w:rsidP="0024385A">
            <w:pPr>
              <w:jc w:val="left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</w:t>
            </w:r>
            <w:r w:rsidR="00EC467C" w:rsidRPr="0024445E">
              <w:rPr>
                <w:sz w:val="20"/>
                <w:szCs w:val="20"/>
              </w:rPr>
              <w:t>28 312 612,3</w:t>
            </w:r>
            <w:r w:rsidRPr="0024445E">
              <w:rPr>
                <w:sz w:val="20"/>
                <w:szCs w:val="20"/>
              </w:rPr>
              <w:t xml:space="preserve"> 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- местный бюджет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i/>
                <w:sz w:val="20"/>
                <w:szCs w:val="20"/>
              </w:rPr>
              <w:t>5 194 626,7</w:t>
            </w:r>
            <w:r w:rsidRPr="0024445E">
              <w:rPr>
                <w:sz w:val="20"/>
                <w:szCs w:val="20"/>
              </w:rPr>
              <w:t xml:space="preserve"> </w:t>
            </w:r>
            <w:r w:rsidR="008009E8">
              <w:rPr>
                <w:sz w:val="20"/>
                <w:szCs w:val="20"/>
              </w:rPr>
              <w:t xml:space="preserve">- </w:t>
            </w:r>
            <w:r w:rsidRPr="0024445E">
              <w:rPr>
                <w:sz w:val="20"/>
                <w:szCs w:val="20"/>
              </w:rPr>
              <w:t xml:space="preserve">средства федерального  и краевого бюджетов  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</w:tr>
      <w:tr w:rsidR="00621876" w:rsidRPr="0024445E" w:rsidTr="0024445E">
        <w:tc>
          <w:tcPr>
            <w:tcW w:w="15592" w:type="dxa"/>
            <w:gridSpan w:val="1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lastRenderedPageBreak/>
              <w:t>2.  Озеленение</w:t>
            </w:r>
          </w:p>
        </w:tc>
      </w:tr>
      <w:tr w:rsidR="00621876" w:rsidRPr="0024445E" w:rsidTr="0024445E">
        <w:trPr>
          <w:trHeight w:val="515"/>
        </w:trPr>
        <w:tc>
          <w:tcPr>
            <w:tcW w:w="720" w:type="dxa"/>
            <w:gridSpan w:val="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2.1</w:t>
            </w:r>
          </w:p>
        </w:tc>
        <w:tc>
          <w:tcPr>
            <w:tcW w:w="4384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Посадка деревьев и кустарников.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150 000,0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140 000,0</w:t>
            </w:r>
          </w:p>
        </w:tc>
        <w:tc>
          <w:tcPr>
            <w:tcW w:w="1418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140 000,0</w:t>
            </w:r>
          </w:p>
        </w:tc>
        <w:tc>
          <w:tcPr>
            <w:tcW w:w="1417" w:type="dxa"/>
            <w:vAlign w:val="center"/>
          </w:tcPr>
          <w:p w:rsidR="00621876" w:rsidRPr="0024445E" w:rsidRDefault="00FB1780" w:rsidP="00D95487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138 987,7</w:t>
            </w:r>
          </w:p>
        </w:tc>
        <w:tc>
          <w:tcPr>
            <w:tcW w:w="1276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140 000,0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140 000,0</w:t>
            </w:r>
          </w:p>
        </w:tc>
        <w:tc>
          <w:tcPr>
            <w:tcW w:w="1560" w:type="dxa"/>
            <w:gridSpan w:val="2"/>
            <w:vAlign w:val="center"/>
          </w:tcPr>
          <w:p w:rsidR="00621876" w:rsidRPr="0024445E" w:rsidRDefault="00FB1780" w:rsidP="007C3401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848 987,7</w:t>
            </w:r>
          </w:p>
        </w:tc>
        <w:tc>
          <w:tcPr>
            <w:tcW w:w="850" w:type="dxa"/>
            <w:vMerge w:val="restart"/>
            <w:textDirection w:val="btLr"/>
          </w:tcPr>
          <w:p w:rsidR="00621876" w:rsidRPr="0024445E" w:rsidRDefault="00621876" w:rsidP="00B45FEA">
            <w:pPr>
              <w:ind w:left="113" w:right="113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Администрация города</w:t>
            </w:r>
          </w:p>
          <w:p w:rsidR="00621876" w:rsidRPr="0024445E" w:rsidRDefault="00621876" w:rsidP="00B45FEA">
            <w:pPr>
              <w:ind w:left="113" w:right="113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(2017 – 2022 г.)</w:t>
            </w:r>
          </w:p>
          <w:p w:rsidR="00621876" w:rsidRPr="0024445E" w:rsidRDefault="00621876" w:rsidP="00B45FE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21876" w:rsidRPr="0024445E" w:rsidTr="0024445E">
        <w:trPr>
          <w:trHeight w:val="572"/>
        </w:trPr>
        <w:tc>
          <w:tcPr>
            <w:tcW w:w="720" w:type="dxa"/>
            <w:gridSpan w:val="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2.2</w:t>
            </w:r>
          </w:p>
        </w:tc>
        <w:tc>
          <w:tcPr>
            <w:tcW w:w="4384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Снос аварийных деревьев, восстановительная высадка деревьев.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600 000,0</w:t>
            </w:r>
          </w:p>
        </w:tc>
        <w:tc>
          <w:tcPr>
            <w:tcW w:w="1418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600 000,0</w:t>
            </w:r>
          </w:p>
        </w:tc>
        <w:tc>
          <w:tcPr>
            <w:tcW w:w="1417" w:type="dxa"/>
            <w:vAlign w:val="center"/>
          </w:tcPr>
          <w:p w:rsidR="00621876" w:rsidRPr="0024445E" w:rsidRDefault="00FB1780" w:rsidP="004D00C9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971 730,0</w:t>
            </w:r>
          </w:p>
        </w:tc>
        <w:tc>
          <w:tcPr>
            <w:tcW w:w="1276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600 000,0</w:t>
            </w:r>
          </w:p>
        </w:tc>
        <w:tc>
          <w:tcPr>
            <w:tcW w:w="1560" w:type="dxa"/>
            <w:gridSpan w:val="2"/>
            <w:vAlign w:val="center"/>
          </w:tcPr>
          <w:p w:rsidR="00621876" w:rsidRPr="0024445E" w:rsidRDefault="00FB1780" w:rsidP="007C3401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3 971 730,0</w:t>
            </w:r>
          </w:p>
        </w:tc>
        <w:tc>
          <w:tcPr>
            <w:tcW w:w="850" w:type="dxa"/>
            <w:vMerge/>
          </w:tcPr>
          <w:p w:rsidR="00621876" w:rsidRPr="0024445E" w:rsidRDefault="00621876" w:rsidP="006825F3">
            <w:pPr>
              <w:rPr>
                <w:sz w:val="20"/>
                <w:szCs w:val="20"/>
              </w:rPr>
            </w:pPr>
          </w:p>
        </w:tc>
      </w:tr>
      <w:tr w:rsidR="00621876" w:rsidRPr="0024445E" w:rsidTr="0024445E">
        <w:trPr>
          <w:trHeight w:val="685"/>
        </w:trPr>
        <w:tc>
          <w:tcPr>
            <w:tcW w:w="720" w:type="dxa"/>
            <w:gridSpan w:val="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2.5</w:t>
            </w:r>
          </w:p>
        </w:tc>
        <w:tc>
          <w:tcPr>
            <w:tcW w:w="4384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Посадка цветов и уход за цветниками из многолетников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150 000,0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160 000,0</w:t>
            </w:r>
          </w:p>
        </w:tc>
        <w:tc>
          <w:tcPr>
            <w:tcW w:w="1418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160 000,0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160 000,0</w:t>
            </w:r>
          </w:p>
        </w:tc>
        <w:tc>
          <w:tcPr>
            <w:tcW w:w="1276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160 000,0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160 000,0</w:t>
            </w:r>
          </w:p>
        </w:tc>
        <w:tc>
          <w:tcPr>
            <w:tcW w:w="1560" w:type="dxa"/>
            <w:gridSpan w:val="2"/>
            <w:vAlign w:val="center"/>
          </w:tcPr>
          <w:p w:rsidR="00621876" w:rsidRPr="0024445E" w:rsidRDefault="00FB1780" w:rsidP="00B31D42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950 000,0</w:t>
            </w:r>
          </w:p>
        </w:tc>
        <w:tc>
          <w:tcPr>
            <w:tcW w:w="850" w:type="dxa"/>
            <w:vMerge/>
          </w:tcPr>
          <w:p w:rsidR="00621876" w:rsidRPr="0024445E" w:rsidRDefault="00621876" w:rsidP="006825F3">
            <w:pPr>
              <w:rPr>
                <w:sz w:val="20"/>
                <w:szCs w:val="20"/>
              </w:rPr>
            </w:pPr>
          </w:p>
        </w:tc>
      </w:tr>
      <w:tr w:rsidR="00621876" w:rsidRPr="0024445E" w:rsidTr="0024445E">
        <w:trPr>
          <w:trHeight w:val="501"/>
        </w:trPr>
        <w:tc>
          <w:tcPr>
            <w:tcW w:w="720" w:type="dxa"/>
            <w:gridSpan w:val="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621876" w:rsidRPr="0024445E" w:rsidRDefault="00621876" w:rsidP="0024445E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900 000,0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900 000,0</w:t>
            </w:r>
          </w:p>
        </w:tc>
        <w:tc>
          <w:tcPr>
            <w:tcW w:w="1418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900 000,0</w:t>
            </w:r>
          </w:p>
        </w:tc>
        <w:tc>
          <w:tcPr>
            <w:tcW w:w="1417" w:type="dxa"/>
            <w:vAlign w:val="center"/>
          </w:tcPr>
          <w:p w:rsidR="00621876" w:rsidRPr="0024445E" w:rsidRDefault="00EC467C" w:rsidP="00D95487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1 270 717,70</w:t>
            </w:r>
          </w:p>
        </w:tc>
        <w:tc>
          <w:tcPr>
            <w:tcW w:w="1276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900 000,0</w:t>
            </w:r>
          </w:p>
        </w:tc>
        <w:tc>
          <w:tcPr>
            <w:tcW w:w="1275" w:type="dxa"/>
            <w:vAlign w:val="center"/>
          </w:tcPr>
          <w:p w:rsidR="00621876" w:rsidRPr="0024445E" w:rsidRDefault="00621876" w:rsidP="007C3401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900 000,0</w:t>
            </w:r>
          </w:p>
        </w:tc>
        <w:tc>
          <w:tcPr>
            <w:tcW w:w="1560" w:type="dxa"/>
            <w:gridSpan w:val="2"/>
            <w:vAlign w:val="center"/>
          </w:tcPr>
          <w:p w:rsidR="00621876" w:rsidRPr="0024445E" w:rsidRDefault="00FB1780" w:rsidP="006E2806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5 770 717,</w:t>
            </w:r>
            <w:r w:rsidR="006E2806" w:rsidRPr="0024445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Merge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</w:tr>
      <w:tr w:rsidR="00621876" w:rsidRPr="0024445E" w:rsidTr="0024445E">
        <w:trPr>
          <w:trHeight w:val="467"/>
        </w:trPr>
        <w:tc>
          <w:tcPr>
            <w:tcW w:w="720" w:type="dxa"/>
            <w:gridSpan w:val="3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5 352 </w:t>
            </w:r>
            <w:r w:rsidR="006E2806" w:rsidRPr="0024445E">
              <w:rPr>
                <w:sz w:val="20"/>
                <w:szCs w:val="20"/>
              </w:rPr>
              <w:t>000</w:t>
            </w:r>
            <w:r w:rsidRPr="0024445E">
              <w:rPr>
                <w:sz w:val="20"/>
                <w:szCs w:val="20"/>
              </w:rPr>
              <w:t>,0 – местный бюджет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3 254 626, 70 средства федерального  и краевого бюджетов  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21876" w:rsidRPr="0024445E" w:rsidRDefault="00621876" w:rsidP="00D94AF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5 539 600,0 </w:t>
            </w:r>
          </w:p>
        </w:tc>
        <w:tc>
          <w:tcPr>
            <w:tcW w:w="1418" w:type="dxa"/>
            <w:vAlign w:val="center"/>
          </w:tcPr>
          <w:p w:rsidR="00621876" w:rsidRPr="0024445E" w:rsidRDefault="0038049C" w:rsidP="00E070C5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6</w:t>
            </w:r>
            <w:r w:rsidR="00F3496B" w:rsidRPr="0024445E">
              <w:rPr>
                <w:sz w:val="20"/>
                <w:szCs w:val="20"/>
              </w:rPr>
              <w:t> </w:t>
            </w:r>
            <w:r w:rsidRPr="0024445E">
              <w:rPr>
                <w:sz w:val="20"/>
                <w:szCs w:val="20"/>
              </w:rPr>
              <w:t>0</w:t>
            </w:r>
            <w:r w:rsidR="00F3496B" w:rsidRPr="0024445E">
              <w:rPr>
                <w:sz w:val="20"/>
                <w:szCs w:val="20"/>
              </w:rPr>
              <w:t>00 000,0</w:t>
            </w:r>
            <w:r w:rsidR="00621876" w:rsidRPr="0024445E">
              <w:rPr>
                <w:sz w:val="20"/>
                <w:szCs w:val="20"/>
              </w:rPr>
              <w:t xml:space="preserve">0- местный </w:t>
            </w:r>
            <w:proofErr w:type="spellStart"/>
            <w:proofErr w:type="gramStart"/>
            <w:r w:rsidR="00621876" w:rsidRPr="0024445E">
              <w:rPr>
                <w:sz w:val="20"/>
                <w:szCs w:val="20"/>
              </w:rPr>
              <w:t>бюд</w:t>
            </w:r>
            <w:proofErr w:type="spellEnd"/>
            <w:r w:rsidR="00E57406" w:rsidRPr="0024445E">
              <w:rPr>
                <w:sz w:val="20"/>
                <w:szCs w:val="20"/>
              </w:rPr>
              <w:t xml:space="preserve"> </w:t>
            </w:r>
            <w:proofErr w:type="spellStart"/>
            <w:r w:rsidR="00621876" w:rsidRPr="0024445E">
              <w:rPr>
                <w:sz w:val="20"/>
                <w:szCs w:val="20"/>
              </w:rPr>
              <w:t>жет</w:t>
            </w:r>
            <w:proofErr w:type="spellEnd"/>
            <w:proofErr w:type="gramEnd"/>
            <w:r w:rsidR="00621876" w:rsidRPr="0024445E">
              <w:rPr>
                <w:sz w:val="20"/>
                <w:szCs w:val="20"/>
              </w:rPr>
              <w:t>,</w:t>
            </w:r>
          </w:p>
          <w:p w:rsidR="00621876" w:rsidRPr="0024445E" w:rsidRDefault="00621876" w:rsidP="00E070C5">
            <w:pPr>
              <w:jc w:val="center"/>
              <w:rPr>
                <w:sz w:val="20"/>
                <w:szCs w:val="20"/>
              </w:rPr>
            </w:pPr>
          </w:p>
          <w:p w:rsidR="00621876" w:rsidRPr="0024445E" w:rsidRDefault="00621876" w:rsidP="00E070C5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1 940 000 ,0  руб.  средства краевого бюджета</w:t>
            </w:r>
          </w:p>
        </w:tc>
        <w:tc>
          <w:tcPr>
            <w:tcW w:w="1417" w:type="dxa"/>
            <w:vAlign w:val="center"/>
          </w:tcPr>
          <w:p w:rsidR="00621876" w:rsidRPr="0024445E" w:rsidRDefault="00CC521B" w:rsidP="00621876">
            <w:pPr>
              <w:jc w:val="center"/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7 991 730,0</w:t>
            </w:r>
            <w:r w:rsidR="0024385A" w:rsidRPr="0024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21876" w:rsidRPr="0024445E" w:rsidRDefault="00621876" w:rsidP="005F1EA3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>4 600 000,0</w:t>
            </w:r>
          </w:p>
        </w:tc>
        <w:tc>
          <w:tcPr>
            <w:tcW w:w="1275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4 600 000,0 </w:t>
            </w:r>
          </w:p>
        </w:tc>
        <w:tc>
          <w:tcPr>
            <w:tcW w:w="1560" w:type="dxa"/>
            <w:gridSpan w:val="2"/>
            <w:vAlign w:val="center"/>
          </w:tcPr>
          <w:p w:rsidR="00621876" w:rsidRPr="0024445E" w:rsidRDefault="00CC521B" w:rsidP="0024385A">
            <w:pPr>
              <w:jc w:val="left"/>
              <w:rPr>
                <w:sz w:val="20"/>
                <w:szCs w:val="20"/>
              </w:rPr>
            </w:pPr>
            <w:r w:rsidRPr="0024445E">
              <w:rPr>
                <w:i/>
                <w:sz w:val="20"/>
                <w:szCs w:val="20"/>
              </w:rPr>
              <w:t>34 </w:t>
            </w:r>
            <w:r w:rsidR="00DA183E" w:rsidRPr="0024445E">
              <w:rPr>
                <w:i/>
                <w:sz w:val="20"/>
                <w:szCs w:val="20"/>
              </w:rPr>
              <w:t>0</w:t>
            </w:r>
            <w:r w:rsidRPr="0024445E">
              <w:rPr>
                <w:i/>
                <w:sz w:val="20"/>
                <w:szCs w:val="20"/>
              </w:rPr>
              <w:t>83 330,0</w:t>
            </w:r>
            <w:r w:rsidR="009F7C6F" w:rsidRPr="0024445E">
              <w:rPr>
                <w:sz w:val="20"/>
                <w:szCs w:val="20"/>
              </w:rPr>
              <w:t xml:space="preserve"> </w:t>
            </w:r>
            <w:r w:rsidR="00621876" w:rsidRPr="0024445E">
              <w:rPr>
                <w:sz w:val="20"/>
                <w:szCs w:val="20"/>
              </w:rPr>
              <w:t>местный бюджет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i/>
                <w:sz w:val="20"/>
                <w:szCs w:val="20"/>
              </w:rPr>
              <w:t>5 194 626,7</w:t>
            </w:r>
            <w:r w:rsidRPr="0024445E">
              <w:rPr>
                <w:sz w:val="20"/>
                <w:szCs w:val="20"/>
              </w:rPr>
              <w:t xml:space="preserve"> руб. средства федерального  и краевого бюджетов  </w:t>
            </w: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  <w:p w:rsidR="00621876" w:rsidRPr="0024445E" w:rsidRDefault="00621876" w:rsidP="00183F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1876" w:rsidRPr="0024445E" w:rsidRDefault="00621876" w:rsidP="00183F6C">
            <w:pPr>
              <w:rPr>
                <w:sz w:val="20"/>
                <w:szCs w:val="20"/>
              </w:rPr>
            </w:pPr>
            <w:r w:rsidRPr="0024445E">
              <w:rPr>
                <w:sz w:val="20"/>
                <w:szCs w:val="20"/>
              </w:rPr>
              <w:t xml:space="preserve"> </w:t>
            </w:r>
          </w:p>
        </w:tc>
      </w:tr>
    </w:tbl>
    <w:p w:rsidR="007940ED" w:rsidRPr="00965C14" w:rsidRDefault="007940ED" w:rsidP="00183F6C"/>
    <w:p w:rsidR="007940ED" w:rsidRPr="004D2723" w:rsidRDefault="007940ED" w:rsidP="00183F6C"/>
    <w:sectPr w:rsidR="007940ED" w:rsidRPr="004D2723" w:rsidSect="0024445E">
      <w:pgSz w:w="16838" w:h="11906" w:orient="landscape"/>
      <w:pgMar w:top="993" w:right="737" w:bottom="993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5E" w:rsidRDefault="0024445E" w:rsidP="00183F6C">
      <w:r>
        <w:separator/>
      </w:r>
    </w:p>
  </w:endnote>
  <w:endnote w:type="continuationSeparator" w:id="1">
    <w:p w:rsidR="0024445E" w:rsidRDefault="0024445E" w:rsidP="001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5E" w:rsidRDefault="0024445E" w:rsidP="00183F6C">
      <w:r>
        <w:separator/>
      </w:r>
    </w:p>
  </w:footnote>
  <w:footnote w:type="continuationSeparator" w:id="1">
    <w:p w:rsidR="0024445E" w:rsidRDefault="0024445E" w:rsidP="0018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AE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2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5F05"/>
    <w:rsid w:val="000253C5"/>
    <w:rsid w:val="00026D32"/>
    <w:rsid w:val="0003124B"/>
    <w:rsid w:val="00047045"/>
    <w:rsid w:val="00050DC6"/>
    <w:rsid w:val="00071FCC"/>
    <w:rsid w:val="00074679"/>
    <w:rsid w:val="00076010"/>
    <w:rsid w:val="0008521B"/>
    <w:rsid w:val="0008582C"/>
    <w:rsid w:val="0008615F"/>
    <w:rsid w:val="00094CBC"/>
    <w:rsid w:val="000B2470"/>
    <w:rsid w:val="000B67E6"/>
    <w:rsid w:val="000C0FFB"/>
    <w:rsid w:val="000C1B3F"/>
    <w:rsid w:val="000C5A29"/>
    <w:rsid w:val="000D0946"/>
    <w:rsid w:val="000D0E11"/>
    <w:rsid w:val="000D32BF"/>
    <w:rsid w:val="000E141A"/>
    <w:rsid w:val="000E285A"/>
    <w:rsid w:val="000E74D1"/>
    <w:rsid w:val="000F20A7"/>
    <w:rsid w:val="000F325E"/>
    <w:rsid w:val="00102640"/>
    <w:rsid w:val="001052F1"/>
    <w:rsid w:val="001054F5"/>
    <w:rsid w:val="00107586"/>
    <w:rsid w:val="00112D8A"/>
    <w:rsid w:val="00115D4A"/>
    <w:rsid w:val="00123E20"/>
    <w:rsid w:val="0012556E"/>
    <w:rsid w:val="00144A9C"/>
    <w:rsid w:val="00145887"/>
    <w:rsid w:val="00150D94"/>
    <w:rsid w:val="00151CC1"/>
    <w:rsid w:val="00153E28"/>
    <w:rsid w:val="00154BCA"/>
    <w:rsid w:val="001570C4"/>
    <w:rsid w:val="00164971"/>
    <w:rsid w:val="00164B06"/>
    <w:rsid w:val="00165CBA"/>
    <w:rsid w:val="00175FEB"/>
    <w:rsid w:val="00183546"/>
    <w:rsid w:val="00183F6C"/>
    <w:rsid w:val="00184158"/>
    <w:rsid w:val="00185A6A"/>
    <w:rsid w:val="00186B54"/>
    <w:rsid w:val="001920C9"/>
    <w:rsid w:val="001B2E78"/>
    <w:rsid w:val="001C5753"/>
    <w:rsid w:val="001C71BB"/>
    <w:rsid w:val="001C74D3"/>
    <w:rsid w:val="001E533F"/>
    <w:rsid w:val="001E5A17"/>
    <w:rsid w:val="001F59E0"/>
    <w:rsid w:val="001F6740"/>
    <w:rsid w:val="002022A8"/>
    <w:rsid w:val="00203CF1"/>
    <w:rsid w:val="00210B2B"/>
    <w:rsid w:val="00210CF7"/>
    <w:rsid w:val="00213D3B"/>
    <w:rsid w:val="00215460"/>
    <w:rsid w:val="00220343"/>
    <w:rsid w:val="00221E4B"/>
    <w:rsid w:val="00227FC8"/>
    <w:rsid w:val="00231797"/>
    <w:rsid w:val="0024307A"/>
    <w:rsid w:val="0024385A"/>
    <w:rsid w:val="0024445E"/>
    <w:rsid w:val="00251139"/>
    <w:rsid w:val="00260DFA"/>
    <w:rsid w:val="00261CD8"/>
    <w:rsid w:val="00275421"/>
    <w:rsid w:val="00277856"/>
    <w:rsid w:val="002846E4"/>
    <w:rsid w:val="002B1D23"/>
    <w:rsid w:val="002B1E39"/>
    <w:rsid w:val="002C05D5"/>
    <w:rsid w:val="002C621B"/>
    <w:rsid w:val="002C66A8"/>
    <w:rsid w:val="002E1C14"/>
    <w:rsid w:val="002E2BF8"/>
    <w:rsid w:val="002E526D"/>
    <w:rsid w:val="002E778C"/>
    <w:rsid w:val="002F648E"/>
    <w:rsid w:val="0031276D"/>
    <w:rsid w:val="00313126"/>
    <w:rsid w:val="00323E7D"/>
    <w:rsid w:val="0032443D"/>
    <w:rsid w:val="0033594B"/>
    <w:rsid w:val="0034398C"/>
    <w:rsid w:val="00346CA1"/>
    <w:rsid w:val="00350D9E"/>
    <w:rsid w:val="00354871"/>
    <w:rsid w:val="0038049C"/>
    <w:rsid w:val="003864D9"/>
    <w:rsid w:val="003A3173"/>
    <w:rsid w:val="003A352D"/>
    <w:rsid w:val="003A66A3"/>
    <w:rsid w:val="003A7C5D"/>
    <w:rsid w:val="003B3F5B"/>
    <w:rsid w:val="003B526B"/>
    <w:rsid w:val="003B69AA"/>
    <w:rsid w:val="003D0128"/>
    <w:rsid w:val="003D17A8"/>
    <w:rsid w:val="003D206D"/>
    <w:rsid w:val="003D2909"/>
    <w:rsid w:val="003E3EE2"/>
    <w:rsid w:val="003E699A"/>
    <w:rsid w:val="003F36F0"/>
    <w:rsid w:val="003F4127"/>
    <w:rsid w:val="00411595"/>
    <w:rsid w:val="00427109"/>
    <w:rsid w:val="004325C2"/>
    <w:rsid w:val="00434AAD"/>
    <w:rsid w:val="00441634"/>
    <w:rsid w:val="00442A89"/>
    <w:rsid w:val="004438A0"/>
    <w:rsid w:val="004512C2"/>
    <w:rsid w:val="004555EA"/>
    <w:rsid w:val="00455AC7"/>
    <w:rsid w:val="004602C2"/>
    <w:rsid w:val="004629B9"/>
    <w:rsid w:val="00463D46"/>
    <w:rsid w:val="00477423"/>
    <w:rsid w:val="00490024"/>
    <w:rsid w:val="0049203D"/>
    <w:rsid w:val="0049712C"/>
    <w:rsid w:val="004A7F59"/>
    <w:rsid w:val="004C2116"/>
    <w:rsid w:val="004D00C9"/>
    <w:rsid w:val="004D2723"/>
    <w:rsid w:val="004D2F88"/>
    <w:rsid w:val="004E1952"/>
    <w:rsid w:val="004E1BA0"/>
    <w:rsid w:val="004E71DC"/>
    <w:rsid w:val="004E7205"/>
    <w:rsid w:val="004F3D8B"/>
    <w:rsid w:val="004F49E3"/>
    <w:rsid w:val="004F61C8"/>
    <w:rsid w:val="004F6F5C"/>
    <w:rsid w:val="005016B4"/>
    <w:rsid w:val="0050235D"/>
    <w:rsid w:val="00510345"/>
    <w:rsid w:val="0051158A"/>
    <w:rsid w:val="00526CF3"/>
    <w:rsid w:val="00530FAD"/>
    <w:rsid w:val="00532287"/>
    <w:rsid w:val="00540D0E"/>
    <w:rsid w:val="00545568"/>
    <w:rsid w:val="00551DB1"/>
    <w:rsid w:val="005618FB"/>
    <w:rsid w:val="00561F9D"/>
    <w:rsid w:val="00567A6E"/>
    <w:rsid w:val="00573538"/>
    <w:rsid w:val="0058282F"/>
    <w:rsid w:val="005A2982"/>
    <w:rsid w:val="005C65E5"/>
    <w:rsid w:val="005C7A48"/>
    <w:rsid w:val="005D1361"/>
    <w:rsid w:val="005D2B53"/>
    <w:rsid w:val="005D3C54"/>
    <w:rsid w:val="005D517F"/>
    <w:rsid w:val="005E5C4E"/>
    <w:rsid w:val="005F1EA3"/>
    <w:rsid w:val="005F4A41"/>
    <w:rsid w:val="00604382"/>
    <w:rsid w:val="00606C42"/>
    <w:rsid w:val="00607BB7"/>
    <w:rsid w:val="0061499F"/>
    <w:rsid w:val="00621876"/>
    <w:rsid w:val="006327CB"/>
    <w:rsid w:val="0063407B"/>
    <w:rsid w:val="00637A03"/>
    <w:rsid w:val="00666A5F"/>
    <w:rsid w:val="00673778"/>
    <w:rsid w:val="006825F3"/>
    <w:rsid w:val="00682AF5"/>
    <w:rsid w:val="006B53B6"/>
    <w:rsid w:val="006B56E3"/>
    <w:rsid w:val="006C1F52"/>
    <w:rsid w:val="006D0FE3"/>
    <w:rsid w:val="006D63CF"/>
    <w:rsid w:val="006D7284"/>
    <w:rsid w:val="006E2806"/>
    <w:rsid w:val="006E2DAF"/>
    <w:rsid w:val="006F008C"/>
    <w:rsid w:val="00704127"/>
    <w:rsid w:val="00712763"/>
    <w:rsid w:val="00721A3F"/>
    <w:rsid w:val="00725470"/>
    <w:rsid w:val="00731F59"/>
    <w:rsid w:val="007403E9"/>
    <w:rsid w:val="007412FE"/>
    <w:rsid w:val="007429BA"/>
    <w:rsid w:val="0077612B"/>
    <w:rsid w:val="007940ED"/>
    <w:rsid w:val="0079722D"/>
    <w:rsid w:val="007A09A0"/>
    <w:rsid w:val="007A1A23"/>
    <w:rsid w:val="007B6DC5"/>
    <w:rsid w:val="007C3401"/>
    <w:rsid w:val="007C3C91"/>
    <w:rsid w:val="007C514E"/>
    <w:rsid w:val="007C6C98"/>
    <w:rsid w:val="007E4AF1"/>
    <w:rsid w:val="007F5879"/>
    <w:rsid w:val="008009E8"/>
    <w:rsid w:val="008034CD"/>
    <w:rsid w:val="008052F8"/>
    <w:rsid w:val="0080749F"/>
    <w:rsid w:val="00810D95"/>
    <w:rsid w:val="008111A1"/>
    <w:rsid w:val="00814846"/>
    <w:rsid w:val="00820229"/>
    <w:rsid w:val="008342D7"/>
    <w:rsid w:val="0083683A"/>
    <w:rsid w:val="0084152A"/>
    <w:rsid w:val="0084155E"/>
    <w:rsid w:val="00860D7B"/>
    <w:rsid w:val="0086215B"/>
    <w:rsid w:val="00865C60"/>
    <w:rsid w:val="00867B25"/>
    <w:rsid w:val="00877933"/>
    <w:rsid w:val="00884375"/>
    <w:rsid w:val="008A320C"/>
    <w:rsid w:val="008A581F"/>
    <w:rsid w:val="008B0AE0"/>
    <w:rsid w:val="008B3740"/>
    <w:rsid w:val="008B7B70"/>
    <w:rsid w:val="008C1D66"/>
    <w:rsid w:val="008C22D7"/>
    <w:rsid w:val="008D0D68"/>
    <w:rsid w:val="008D3BA1"/>
    <w:rsid w:val="008D54F8"/>
    <w:rsid w:val="008D79D6"/>
    <w:rsid w:val="008E42D7"/>
    <w:rsid w:val="008F1FF5"/>
    <w:rsid w:val="008F7BE7"/>
    <w:rsid w:val="009058BC"/>
    <w:rsid w:val="00905CE9"/>
    <w:rsid w:val="00910609"/>
    <w:rsid w:val="00915094"/>
    <w:rsid w:val="00925362"/>
    <w:rsid w:val="00937D5D"/>
    <w:rsid w:val="00953593"/>
    <w:rsid w:val="00961A0D"/>
    <w:rsid w:val="009624D6"/>
    <w:rsid w:val="00964897"/>
    <w:rsid w:val="00966575"/>
    <w:rsid w:val="00970801"/>
    <w:rsid w:val="00973068"/>
    <w:rsid w:val="00983134"/>
    <w:rsid w:val="00985817"/>
    <w:rsid w:val="00985BE0"/>
    <w:rsid w:val="00986F38"/>
    <w:rsid w:val="009B54B7"/>
    <w:rsid w:val="009C0B7E"/>
    <w:rsid w:val="009C5259"/>
    <w:rsid w:val="009D1757"/>
    <w:rsid w:val="009F0D45"/>
    <w:rsid w:val="009F7936"/>
    <w:rsid w:val="009F7B15"/>
    <w:rsid w:val="009F7C6F"/>
    <w:rsid w:val="00A20104"/>
    <w:rsid w:val="00A30F6C"/>
    <w:rsid w:val="00A40342"/>
    <w:rsid w:val="00A41F22"/>
    <w:rsid w:val="00A429C6"/>
    <w:rsid w:val="00A700F6"/>
    <w:rsid w:val="00A74340"/>
    <w:rsid w:val="00A82825"/>
    <w:rsid w:val="00A9059C"/>
    <w:rsid w:val="00A91612"/>
    <w:rsid w:val="00A926DA"/>
    <w:rsid w:val="00AA1743"/>
    <w:rsid w:val="00AA674D"/>
    <w:rsid w:val="00AB2A4A"/>
    <w:rsid w:val="00AB5D2F"/>
    <w:rsid w:val="00AB7129"/>
    <w:rsid w:val="00AB779D"/>
    <w:rsid w:val="00AC1395"/>
    <w:rsid w:val="00AC2EBF"/>
    <w:rsid w:val="00AC43A3"/>
    <w:rsid w:val="00AE4328"/>
    <w:rsid w:val="00AE4992"/>
    <w:rsid w:val="00B0138F"/>
    <w:rsid w:val="00B1418F"/>
    <w:rsid w:val="00B15C3C"/>
    <w:rsid w:val="00B16556"/>
    <w:rsid w:val="00B16A6F"/>
    <w:rsid w:val="00B21B84"/>
    <w:rsid w:val="00B2216C"/>
    <w:rsid w:val="00B228C7"/>
    <w:rsid w:val="00B31D42"/>
    <w:rsid w:val="00B40237"/>
    <w:rsid w:val="00B445C8"/>
    <w:rsid w:val="00B45FEA"/>
    <w:rsid w:val="00B477AD"/>
    <w:rsid w:val="00B55DB1"/>
    <w:rsid w:val="00B60875"/>
    <w:rsid w:val="00B63C17"/>
    <w:rsid w:val="00B7249C"/>
    <w:rsid w:val="00B7514A"/>
    <w:rsid w:val="00B76CB1"/>
    <w:rsid w:val="00B77403"/>
    <w:rsid w:val="00B9008D"/>
    <w:rsid w:val="00B91A34"/>
    <w:rsid w:val="00B962D2"/>
    <w:rsid w:val="00BA19BE"/>
    <w:rsid w:val="00BB1C09"/>
    <w:rsid w:val="00BB3C34"/>
    <w:rsid w:val="00BC2F6D"/>
    <w:rsid w:val="00BC4123"/>
    <w:rsid w:val="00BC5262"/>
    <w:rsid w:val="00BC704B"/>
    <w:rsid w:val="00BC7813"/>
    <w:rsid w:val="00BD14CC"/>
    <w:rsid w:val="00BD6C3B"/>
    <w:rsid w:val="00BE0FA7"/>
    <w:rsid w:val="00BE4DCA"/>
    <w:rsid w:val="00BF4515"/>
    <w:rsid w:val="00C223BB"/>
    <w:rsid w:val="00C25FC5"/>
    <w:rsid w:val="00C31B7D"/>
    <w:rsid w:val="00C420B0"/>
    <w:rsid w:val="00C427C2"/>
    <w:rsid w:val="00C45BC9"/>
    <w:rsid w:val="00C54185"/>
    <w:rsid w:val="00C55C4F"/>
    <w:rsid w:val="00C65825"/>
    <w:rsid w:val="00C7067B"/>
    <w:rsid w:val="00C9061C"/>
    <w:rsid w:val="00CB076E"/>
    <w:rsid w:val="00CC521B"/>
    <w:rsid w:val="00CD3F39"/>
    <w:rsid w:val="00CD7762"/>
    <w:rsid w:val="00CD7C16"/>
    <w:rsid w:val="00CE0363"/>
    <w:rsid w:val="00CF1364"/>
    <w:rsid w:val="00CF541F"/>
    <w:rsid w:val="00CF583D"/>
    <w:rsid w:val="00D02AA7"/>
    <w:rsid w:val="00D07E0C"/>
    <w:rsid w:val="00D22EAD"/>
    <w:rsid w:val="00D2411E"/>
    <w:rsid w:val="00D26E18"/>
    <w:rsid w:val="00D30BC1"/>
    <w:rsid w:val="00D333E4"/>
    <w:rsid w:val="00D46469"/>
    <w:rsid w:val="00D57C23"/>
    <w:rsid w:val="00D62F37"/>
    <w:rsid w:val="00D7637D"/>
    <w:rsid w:val="00D81578"/>
    <w:rsid w:val="00D840A3"/>
    <w:rsid w:val="00D944CD"/>
    <w:rsid w:val="00D94AFC"/>
    <w:rsid w:val="00D95487"/>
    <w:rsid w:val="00DA183E"/>
    <w:rsid w:val="00DA3190"/>
    <w:rsid w:val="00DB2966"/>
    <w:rsid w:val="00DC4D85"/>
    <w:rsid w:val="00DC7281"/>
    <w:rsid w:val="00DD0FA4"/>
    <w:rsid w:val="00DD1854"/>
    <w:rsid w:val="00DD68CD"/>
    <w:rsid w:val="00DD6F57"/>
    <w:rsid w:val="00DE21B6"/>
    <w:rsid w:val="00DE7189"/>
    <w:rsid w:val="00DF2097"/>
    <w:rsid w:val="00E06CCF"/>
    <w:rsid w:val="00E070C5"/>
    <w:rsid w:val="00E11747"/>
    <w:rsid w:val="00E11E21"/>
    <w:rsid w:val="00E131B2"/>
    <w:rsid w:val="00E220D3"/>
    <w:rsid w:val="00E3184C"/>
    <w:rsid w:val="00E34A6B"/>
    <w:rsid w:val="00E44DFA"/>
    <w:rsid w:val="00E54C81"/>
    <w:rsid w:val="00E55C03"/>
    <w:rsid w:val="00E57406"/>
    <w:rsid w:val="00E639FA"/>
    <w:rsid w:val="00EA1E40"/>
    <w:rsid w:val="00EA7E8A"/>
    <w:rsid w:val="00EC2506"/>
    <w:rsid w:val="00EC4097"/>
    <w:rsid w:val="00EC467C"/>
    <w:rsid w:val="00EC6551"/>
    <w:rsid w:val="00ED4065"/>
    <w:rsid w:val="00ED5A3D"/>
    <w:rsid w:val="00EE0ABF"/>
    <w:rsid w:val="00EF67F5"/>
    <w:rsid w:val="00EF72A7"/>
    <w:rsid w:val="00F0331D"/>
    <w:rsid w:val="00F03855"/>
    <w:rsid w:val="00F12369"/>
    <w:rsid w:val="00F1492D"/>
    <w:rsid w:val="00F15251"/>
    <w:rsid w:val="00F25AAC"/>
    <w:rsid w:val="00F27A37"/>
    <w:rsid w:val="00F30548"/>
    <w:rsid w:val="00F34925"/>
    <w:rsid w:val="00F3496B"/>
    <w:rsid w:val="00F37302"/>
    <w:rsid w:val="00F438DF"/>
    <w:rsid w:val="00F542F6"/>
    <w:rsid w:val="00F55B3E"/>
    <w:rsid w:val="00F65AEC"/>
    <w:rsid w:val="00F749F9"/>
    <w:rsid w:val="00F7715D"/>
    <w:rsid w:val="00F83AFD"/>
    <w:rsid w:val="00F90383"/>
    <w:rsid w:val="00F9228A"/>
    <w:rsid w:val="00F97558"/>
    <w:rsid w:val="00FA16AA"/>
    <w:rsid w:val="00FA547C"/>
    <w:rsid w:val="00FA7D28"/>
    <w:rsid w:val="00FB1780"/>
    <w:rsid w:val="00FC3655"/>
    <w:rsid w:val="00FC6BE7"/>
    <w:rsid w:val="00FD37F0"/>
    <w:rsid w:val="00FD5689"/>
    <w:rsid w:val="00FE293F"/>
    <w:rsid w:val="00FE75E3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0"/>
    <w:next w:val="a0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0"/>
    <w:next w:val="a0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0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 Знак Знак Знак Знак"/>
    <w:basedOn w:val="a0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0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9228A"/>
    <w:rPr>
      <w:sz w:val="24"/>
    </w:rPr>
  </w:style>
  <w:style w:type="paragraph" w:styleId="aa">
    <w:name w:val="footer"/>
    <w:basedOn w:val="a0"/>
    <w:link w:val="ab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228A"/>
    <w:rPr>
      <w:sz w:val="24"/>
    </w:rPr>
  </w:style>
  <w:style w:type="paragraph" w:styleId="20">
    <w:name w:val="Body Text 2"/>
    <w:basedOn w:val="a0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1"/>
    <w:link w:val="20"/>
    <w:rsid w:val="00EC2506"/>
    <w:rPr>
      <w:sz w:val="28"/>
    </w:rPr>
  </w:style>
  <w:style w:type="paragraph" w:styleId="ac">
    <w:name w:val="Normal (Web)"/>
    <w:basedOn w:val="a0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1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  <w:style w:type="paragraph" w:styleId="a">
    <w:name w:val="List Bullet"/>
    <w:basedOn w:val="a0"/>
    <w:rsid w:val="00F7715D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E0C5-F70C-4A5A-BEB3-3ADEF870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1233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37</cp:revision>
  <cp:lastPrinted>2020-12-17T05:14:00Z</cp:lastPrinted>
  <dcterms:created xsi:type="dcterms:W3CDTF">2019-08-14T08:17:00Z</dcterms:created>
  <dcterms:modified xsi:type="dcterms:W3CDTF">2020-12-17T05:14:00Z</dcterms:modified>
</cp:coreProperties>
</file>