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264E" w:rsidRPr="0029264E" w:rsidRDefault="0029264E" w:rsidP="0093390D">
      <w:pPr>
        <w:widowControl w:val="0"/>
        <w:autoSpaceDE w:val="0"/>
        <w:autoSpaceDN w:val="0"/>
        <w:adjustRightInd w:val="0"/>
        <w:spacing w:after="0" w:line="1" w:lineRule="exact"/>
        <w:rPr>
          <w:rFonts w:ascii="Times New Roman" w:eastAsia="Times New Roman" w:hAnsi="Times New Roman" w:cs="Times New Roman"/>
          <w:sz w:val="2"/>
          <w:szCs w:val="2"/>
          <w:lang w:eastAsia="ru-RU"/>
        </w:rPr>
      </w:pPr>
    </w:p>
    <w:p w:rsidR="0029264E" w:rsidRPr="0029264E" w:rsidRDefault="0029264E" w:rsidP="0029264E">
      <w:pPr>
        <w:widowControl w:val="0"/>
        <w:autoSpaceDE w:val="0"/>
        <w:autoSpaceDN w:val="0"/>
        <w:adjustRightInd w:val="0"/>
        <w:spacing w:after="0" w:line="1" w:lineRule="exact"/>
        <w:rPr>
          <w:rFonts w:ascii="Times New Roman" w:eastAsia="Times New Roman" w:hAnsi="Times New Roman" w:cs="Times New Roman"/>
          <w:sz w:val="2"/>
          <w:szCs w:val="2"/>
          <w:lang w:eastAsia="ru-RU"/>
        </w:rPr>
      </w:pPr>
    </w:p>
    <w:p w:rsidR="0029264E" w:rsidRPr="0029264E" w:rsidRDefault="0029264E" w:rsidP="0029264E">
      <w:pPr>
        <w:widowControl w:val="0"/>
        <w:autoSpaceDE w:val="0"/>
        <w:autoSpaceDN w:val="0"/>
        <w:adjustRightInd w:val="0"/>
        <w:spacing w:after="0" w:line="1" w:lineRule="exact"/>
        <w:rPr>
          <w:rFonts w:ascii="Times New Roman" w:eastAsia="Times New Roman" w:hAnsi="Times New Roman" w:cs="Times New Roman"/>
          <w:sz w:val="2"/>
          <w:szCs w:val="2"/>
          <w:lang w:eastAsia="ru-RU"/>
        </w:rPr>
      </w:pPr>
    </w:p>
    <w:p w:rsidR="0029264E" w:rsidRPr="0029264E" w:rsidRDefault="0029264E" w:rsidP="0029264E">
      <w:pPr>
        <w:widowControl w:val="0"/>
        <w:autoSpaceDE w:val="0"/>
        <w:autoSpaceDN w:val="0"/>
        <w:adjustRightInd w:val="0"/>
        <w:spacing w:after="0" w:line="1" w:lineRule="exact"/>
        <w:rPr>
          <w:rFonts w:ascii="Times New Roman" w:eastAsia="Times New Roman" w:hAnsi="Times New Roman" w:cs="Times New Roman"/>
          <w:sz w:val="2"/>
          <w:szCs w:val="2"/>
          <w:lang w:eastAsia="ru-RU"/>
        </w:rPr>
      </w:pPr>
    </w:p>
    <w:p w:rsidR="0029264E" w:rsidRPr="0029264E" w:rsidRDefault="0029264E" w:rsidP="0029264E">
      <w:pPr>
        <w:widowControl w:val="0"/>
        <w:autoSpaceDE w:val="0"/>
        <w:autoSpaceDN w:val="0"/>
        <w:adjustRightInd w:val="0"/>
        <w:spacing w:after="0" w:line="1" w:lineRule="exact"/>
        <w:rPr>
          <w:rFonts w:ascii="Times New Roman" w:eastAsia="Times New Roman" w:hAnsi="Times New Roman" w:cs="Times New Roman"/>
          <w:sz w:val="2"/>
          <w:szCs w:val="2"/>
          <w:lang w:eastAsia="ru-RU"/>
        </w:rPr>
      </w:pPr>
    </w:p>
    <w:p w:rsidR="0029264E" w:rsidRPr="0029264E" w:rsidRDefault="0029264E" w:rsidP="0029264E">
      <w:pPr>
        <w:widowControl w:val="0"/>
        <w:autoSpaceDE w:val="0"/>
        <w:autoSpaceDN w:val="0"/>
        <w:adjustRightInd w:val="0"/>
        <w:spacing w:after="0" w:line="1" w:lineRule="exact"/>
        <w:rPr>
          <w:rFonts w:ascii="Times New Roman" w:eastAsia="Times New Roman" w:hAnsi="Times New Roman" w:cs="Times New Roman"/>
          <w:sz w:val="2"/>
          <w:szCs w:val="2"/>
          <w:lang w:eastAsia="ru-RU"/>
        </w:rPr>
      </w:pPr>
    </w:p>
    <w:p w:rsidR="0029264E" w:rsidRPr="0029264E" w:rsidRDefault="0029264E" w:rsidP="0029264E">
      <w:pPr>
        <w:widowControl w:val="0"/>
        <w:autoSpaceDE w:val="0"/>
        <w:autoSpaceDN w:val="0"/>
        <w:adjustRightInd w:val="0"/>
        <w:spacing w:after="0" w:line="1" w:lineRule="exact"/>
        <w:rPr>
          <w:rFonts w:ascii="Times New Roman" w:eastAsia="Times New Roman" w:hAnsi="Times New Roman" w:cs="Times New Roman"/>
          <w:sz w:val="2"/>
          <w:szCs w:val="2"/>
          <w:lang w:eastAsia="ru-RU"/>
        </w:rPr>
      </w:pPr>
    </w:p>
    <w:p w:rsidR="0029264E" w:rsidRPr="0029264E" w:rsidRDefault="0029264E" w:rsidP="0029264E">
      <w:pPr>
        <w:widowControl w:val="0"/>
        <w:autoSpaceDE w:val="0"/>
        <w:autoSpaceDN w:val="0"/>
        <w:adjustRightInd w:val="0"/>
        <w:spacing w:after="0" w:line="1" w:lineRule="exact"/>
        <w:rPr>
          <w:rFonts w:ascii="Times New Roman" w:eastAsia="Times New Roman" w:hAnsi="Times New Roman" w:cs="Times New Roman"/>
          <w:sz w:val="2"/>
          <w:szCs w:val="2"/>
          <w:lang w:eastAsia="ru-RU"/>
        </w:rPr>
      </w:pPr>
    </w:p>
    <w:p w:rsidR="0029264E" w:rsidRPr="0029264E" w:rsidRDefault="0029264E" w:rsidP="0029264E">
      <w:pPr>
        <w:widowControl w:val="0"/>
        <w:autoSpaceDE w:val="0"/>
        <w:autoSpaceDN w:val="0"/>
        <w:adjustRightInd w:val="0"/>
        <w:spacing w:after="0" w:line="1" w:lineRule="exact"/>
        <w:rPr>
          <w:rFonts w:ascii="Times New Roman" w:eastAsia="Times New Roman" w:hAnsi="Times New Roman" w:cs="Times New Roman"/>
          <w:sz w:val="2"/>
          <w:szCs w:val="2"/>
          <w:lang w:eastAsia="ru-RU"/>
        </w:rPr>
      </w:pPr>
    </w:p>
    <w:p w:rsidR="0029264E" w:rsidRPr="0029264E" w:rsidRDefault="0029264E" w:rsidP="0029264E">
      <w:pPr>
        <w:widowControl w:val="0"/>
        <w:autoSpaceDE w:val="0"/>
        <w:autoSpaceDN w:val="0"/>
        <w:adjustRightInd w:val="0"/>
        <w:spacing w:after="0" w:line="1" w:lineRule="exact"/>
        <w:rPr>
          <w:rFonts w:ascii="Times New Roman" w:eastAsia="Times New Roman" w:hAnsi="Times New Roman" w:cs="Times New Roman"/>
          <w:sz w:val="2"/>
          <w:szCs w:val="2"/>
          <w:lang w:eastAsia="ru-RU"/>
        </w:rPr>
      </w:pPr>
    </w:p>
    <w:p w:rsidR="0029264E" w:rsidRPr="0029264E" w:rsidRDefault="005A5A4D" w:rsidP="0029264E">
      <w:pPr>
        <w:widowControl w:val="0"/>
        <w:shd w:val="clear" w:color="auto" w:fill="FFFFFF"/>
        <w:autoSpaceDE w:val="0"/>
        <w:autoSpaceDN w:val="0"/>
        <w:adjustRightInd w:val="0"/>
        <w:spacing w:after="0" w:line="240" w:lineRule="auto"/>
        <w:ind w:left="7104"/>
        <w:rPr>
          <w:rFonts w:ascii="Times New Roman" w:eastAsia="Times New Roman" w:hAnsi="Times New Roman" w:cs="Times New Roman"/>
          <w:color w:val="FF0000"/>
          <w:sz w:val="26"/>
          <w:szCs w:val="26"/>
          <w:lang w:eastAsia="ru-RU"/>
        </w:rPr>
      </w:pPr>
      <w:r>
        <w:rPr>
          <w:rFonts w:ascii="Times New Roman" w:eastAsia="Times New Roman" w:hAnsi="Times New Roman" w:cs="Times New Roman"/>
          <w:noProof/>
          <w:color w:val="FF0000"/>
          <w:sz w:val="26"/>
          <w:szCs w:val="26"/>
          <w:lang w:eastAsia="ru-RU"/>
        </w:rPr>
        <w:drawing>
          <wp:anchor distT="0" distB="0" distL="114300" distR="114300" simplePos="0" relativeHeight="251659264" behindDoc="1" locked="0" layoutInCell="1" allowOverlap="1">
            <wp:simplePos x="0" y="0"/>
            <wp:positionH relativeFrom="column">
              <wp:posOffset>2672715</wp:posOffset>
            </wp:positionH>
            <wp:positionV relativeFrom="paragraph">
              <wp:posOffset>-280035</wp:posOffset>
            </wp:positionV>
            <wp:extent cx="466725" cy="638175"/>
            <wp:effectExtent l="19050" t="0" r="9525" b="0"/>
            <wp:wrapTight wrapText="bothSides">
              <wp:wrapPolygon edited="0">
                <wp:start x="-882" y="0"/>
                <wp:lineTo x="-882" y="21278"/>
                <wp:lineTo x="22041" y="21278"/>
                <wp:lineTo x="22041" y="0"/>
                <wp:lineTo x="-882" y="0"/>
              </wp:wrapPolygon>
            </wp:wrapTight>
            <wp:docPr id="2" name="Рисунок 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1"/>
                    <pic:cNvPicPr>
                      <a:picLocks noChangeAspect="1" noChangeArrowheads="1"/>
                    </pic:cNvPicPr>
                  </pic:nvPicPr>
                  <pic:blipFill>
                    <a:blip r:embed="rId6">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66725" cy="638175"/>
                    </a:xfrm>
                    <a:prstGeom prst="rect">
                      <a:avLst/>
                    </a:prstGeom>
                    <a:noFill/>
                  </pic:spPr>
                </pic:pic>
              </a:graphicData>
            </a:graphic>
          </wp:anchor>
        </w:drawing>
      </w:r>
    </w:p>
    <w:p w:rsidR="0029264E" w:rsidRPr="0029264E" w:rsidRDefault="0029264E" w:rsidP="0029264E">
      <w:pPr>
        <w:widowControl w:val="0"/>
        <w:autoSpaceDE w:val="0"/>
        <w:autoSpaceDN w:val="0"/>
        <w:adjustRightInd w:val="0"/>
        <w:spacing w:after="0" w:line="240" w:lineRule="auto"/>
        <w:jc w:val="center"/>
        <w:rPr>
          <w:rFonts w:ascii="Tahoma" w:eastAsia="Times New Roman" w:hAnsi="Tahoma" w:cs="Times New Roman"/>
          <w:sz w:val="20"/>
          <w:szCs w:val="20"/>
          <w:lang w:val="en-US" w:eastAsia="ru-RU"/>
        </w:rPr>
      </w:pPr>
    </w:p>
    <w:p w:rsidR="0029264E" w:rsidRPr="0029264E" w:rsidRDefault="0029264E" w:rsidP="0029264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29264E" w:rsidRPr="0029264E" w:rsidRDefault="0029264E" w:rsidP="0029264E">
      <w:pPr>
        <w:keepNext/>
        <w:spacing w:after="0" w:line="240" w:lineRule="auto"/>
        <w:jc w:val="center"/>
        <w:outlineLvl w:val="0"/>
        <w:rPr>
          <w:rFonts w:ascii="Times New Roman" w:eastAsia="Times New Roman" w:hAnsi="Times New Roman" w:cs="Times New Roman"/>
          <w:b/>
          <w:spacing w:val="20"/>
          <w:sz w:val="26"/>
          <w:szCs w:val="26"/>
          <w:lang w:eastAsia="ru-RU"/>
        </w:rPr>
      </w:pPr>
      <w:r w:rsidRPr="0029264E">
        <w:rPr>
          <w:rFonts w:ascii="Times New Roman" w:eastAsia="Times New Roman" w:hAnsi="Times New Roman" w:cs="Times New Roman"/>
          <w:b/>
          <w:spacing w:val="20"/>
          <w:sz w:val="26"/>
          <w:szCs w:val="26"/>
          <w:lang w:eastAsia="ru-RU"/>
        </w:rPr>
        <w:t>АДМИНИСТРАЦИЯ</w:t>
      </w:r>
    </w:p>
    <w:p w:rsidR="0029264E" w:rsidRPr="0029264E" w:rsidRDefault="0029264E" w:rsidP="0029264E">
      <w:pPr>
        <w:keepNext/>
        <w:spacing w:after="0" w:line="240" w:lineRule="auto"/>
        <w:jc w:val="center"/>
        <w:outlineLvl w:val="2"/>
        <w:rPr>
          <w:rFonts w:ascii="Times New Roman" w:eastAsia="Times New Roman" w:hAnsi="Times New Roman" w:cs="Times New Roman"/>
          <w:b/>
          <w:spacing w:val="20"/>
          <w:sz w:val="26"/>
          <w:szCs w:val="26"/>
          <w:lang w:eastAsia="ru-RU"/>
        </w:rPr>
      </w:pPr>
      <w:r w:rsidRPr="0029264E">
        <w:rPr>
          <w:rFonts w:ascii="Times New Roman" w:eastAsia="Times New Roman" w:hAnsi="Times New Roman" w:cs="Times New Roman"/>
          <w:b/>
          <w:spacing w:val="20"/>
          <w:sz w:val="26"/>
          <w:szCs w:val="26"/>
          <w:lang w:eastAsia="ru-RU"/>
        </w:rPr>
        <w:t xml:space="preserve">ГОРОДСКОГО ОКРУГА СПАССК-ДАЛЬНИЙ </w:t>
      </w:r>
    </w:p>
    <w:p w:rsidR="005A5A4D" w:rsidRPr="005A5A4D" w:rsidRDefault="005A5A4D" w:rsidP="0029264E">
      <w:pPr>
        <w:keepNext/>
        <w:spacing w:after="0" w:line="240" w:lineRule="auto"/>
        <w:jc w:val="center"/>
        <w:outlineLvl w:val="1"/>
        <w:rPr>
          <w:rFonts w:ascii="Times New Roman" w:eastAsia="Times New Roman" w:hAnsi="Times New Roman" w:cs="Times New Roman"/>
          <w:b/>
          <w:sz w:val="32"/>
          <w:szCs w:val="32"/>
          <w:lang w:eastAsia="ru-RU"/>
        </w:rPr>
      </w:pPr>
    </w:p>
    <w:p w:rsidR="0029264E" w:rsidRPr="005A5A4D" w:rsidRDefault="0029264E" w:rsidP="0029264E">
      <w:pPr>
        <w:keepNext/>
        <w:spacing w:after="0" w:line="240" w:lineRule="auto"/>
        <w:jc w:val="center"/>
        <w:outlineLvl w:val="1"/>
        <w:rPr>
          <w:rFonts w:ascii="Times New Roman" w:eastAsia="Times New Roman" w:hAnsi="Times New Roman" w:cs="Times New Roman"/>
          <w:b/>
          <w:sz w:val="24"/>
          <w:szCs w:val="24"/>
          <w:lang w:eastAsia="ru-RU"/>
        </w:rPr>
      </w:pPr>
      <w:r w:rsidRPr="005A5A4D">
        <w:rPr>
          <w:rFonts w:ascii="Times New Roman" w:eastAsia="Times New Roman" w:hAnsi="Times New Roman" w:cs="Times New Roman"/>
          <w:b/>
          <w:sz w:val="24"/>
          <w:szCs w:val="24"/>
          <w:lang w:eastAsia="ru-RU"/>
        </w:rPr>
        <w:t>ПОСТАНОВЛЕНИЕ</w:t>
      </w:r>
    </w:p>
    <w:p w:rsidR="0029264E" w:rsidRPr="00BE5B77" w:rsidRDefault="00674B68" w:rsidP="00674B68">
      <w:pPr>
        <w:widowControl w:val="0"/>
        <w:autoSpaceDE w:val="0"/>
        <w:autoSpaceDN w:val="0"/>
        <w:adjustRightInd w:val="0"/>
        <w:spacing w:after="0" w:line="240" w:lineRule="auto"/>
        <w:rPr>
          <w:rFonts w:ascii="Times New Roman" w:eastAsia="Times New Roman" w:hAnsi="Times New Roman" w:cs="Times New Roman"/>
          <w:sz w:val="26"/>
          <w:szCs w:val="26"/>
          <w:u w:val="single"/>
          <w:lang w:eastAsia="ru-RU"/>
        </w:rPr>
      </w:pPr>
      <w:r w:rsidRPr="00BE5B77">
        <w:rPr>
          <w:rFonts w:ascii="Times New Roman" w:eastAsia="Times New Roman" w:hAnsi="Times New Roman" w:cs="Times New Roman"/>
          <w:sz w:val="26"/>
          <w:szCs w:val="26"/>
          <w:lang w:eastAsia="ru-RU"/>
        </w:rPr>
        <w:t>26 декабря  2020 г.</w:t>
      </w:r>
      <w:r>
        <w:rPr>
          <w:rFonts w:ascii="Times New Roman" w:eastAsia="Times New Roman" w:hAnsi="Times New Roman" w:cs="Times New Roman"/>
          <w:lang w:eastAsia="ru-RU"/>
        </w:rPr>
        <w:t xml:space="preserve">             </w:t>
      </w:r>
      <w:r w:rsidR="0029264E" w:rsidRPr="0029264E">
        <w:rPr>
          <w:rFonts w:ascii="Times New Roman" w:eastAsia="Times New Roman" w:hAnsi="Times New Roman" w:cs="Times New Roman"/>
          <w:lang w:eastAsia="ru-RU"/>
        </w:rPr>
        <w:t xml:space="preserve">г. </w:t>
      </w:r>
      <w:proofErr w:type="spellStart"/>
      <w:proofErr w:type="gramStart"/>
      <w:r w:rsidR="0029264E" w:rsidRPr="0029264E">
        <w:rPr>
          <w:rFonts w:ascii="Times New Roman" w:eastAsia="Times New Roman" w:hAnsi="Times New Roman" w:cs="Times New Roman"/>
          <w:lang w:eastAsia="ru-RU"/>
        </w:rPr>
        <w:t>Спасск-Дальний</w:t>
      </w:r>
      <w:proofErr w:type="spellEnd"/>
      <w:proofErr w:type="gramEnd"/>
      <w:r w:rsidR="0029264E" w:rsidRPr="0029264E">
        <w:rPr>
          <w:rFonts w:ascii="Times New Roman" w:eastAsia="Times New Roman" w:hAnsi="Times New Roman" w:cs="Times New Roman"/>
          <w:lang w:eastAsia="ru-RU"/>
        </w:rPr>
        <w:t>, Приморского края</w:t>
      </w:r>
      <w:r w:rsidR="005A5A4D">
        <w:rPr>
          <w:rFonts w:ascii="Times New Roman" w:eastAsia="Times New Roman" w:hAnsi="Times New Roman" w:cs="Times New Roman"/>
          <w:lang w:eastAsia="ru-RU"/>
        </w:rPr>
        <w:tab/>
      </w:r>
      <w:r w:rsidR="005A5A4D">
        <w:rPr>
          <w:rFonts w:ascii="Times New Roman" w:eastAsia="Times New Roman" w:hAnsi="Times New Roman" w:cs="Times New Roman"/>
          <w:lang w:eastAsia="ru-RU"/>
        </w:rPr>
        <w:tab/>
      </w:r>
      <w:r w:rsidR="005A5A4D" w:rsidRPr="00BE5B77">
        <w:rPr>
          <w:rFonts w:ascii="Times New Roman" w:eastAsia="Times New Roman" w:hAnsi="Times New Roman" w:cs="Times New Roman"/>
          <w:sz w:val="26"/>
          <w:szCs w:val="26"/>
          <w:lang w:eastAsia="ru-RU"/>
        </w:rPr>
        <w:t>№</w:t>
      </w:r>
      <w:r w:rsidRPr="00BE5B77">
        <w:rPr>
          <w:rFonts w:ascii="Times New Roman" w:eastAsia="Times New Roman" w:hAnsi="Times New Roman" w:cs="Times New Roman"/>
          <w:sz w:val="26"/>
          <w:szCs w:val="26"/>
          <w:lang w:eastAsia="ru-RU"/>
        </w:rPr>
        <w:t xml:space="preserve"> 645-па</w:t>
      </w:r>
    </w:p>
    <w:p w:rsidR="0029264E" w:rsidRPr="0029264E" w:rsidRDefault="0029264E" w:rsidP="0029264E">
      <w:pPr>
        <w:widowControl w:val="0"/>
        <w:autoSpaceDE w:val="0"/>
        <w:autoSpaceDN w:val="0"/>
        <w:adjustRightInd w:val="0"/>
        <w:spacing w:after="0" w:line="360" w:lineRule="auto"/>
        <w:rPr>
          <w:rFonts w:ascii="Times New Roman" w:eastAsia="Times New Roman" w:hAnsi="Times New Roman" w:cs="Times New Roman"/>
          <w:sz w:val="16"/>
          <w:szCs w:val="16"/>
          <w:lang w:eastAsia="ru-RU"/>
        </w:rPr>
      </w:pPr>
    </w:p>
    <w:p w:rsidR="0029264E" w:rsidRPr="0029264E" w:rsidRDefault="0029264E" w:rsidP="0029264E">
      <w:pPr>
        <w:widowControl w:val="0"/>
        <w:autoSpaceDE w:val="0"/>
        <w:autoSpaceDN w:val="0"/>
        <w:adjustRightInd w:val="0"/>
        <w:spacing w:after="0" w:line="360" w:lineRule="auto"/>
        <w:rPr>
          <w:rFonts w:ascii="Times New Roman" w:eastAsia="Times New Roman" w:hAnsi="Times New Roman" w:cs="Times New Roman"/>
          <w:sz w:val="16"/>
          <w:szCs w:val="16"/>
          <w:lang w:eastAsia="ru-RU"/>
        </w:rPr>
      </w:pPr>
    </w:p>
    <w:p w:rsidR="0029264E" w:rsidRPr="0029264E" w:rsidRDefault="0029264E" w:rsidP="0029264E">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29264E">
        <w:rPr>
          <w:rFonts w:ascii="Times New Roman" w:eastAsia="Times New Roman" w:hAnsi="Times New Roman" w:cs="Times New Roman"/>
          <w:b/>
          <w:sz w:val="26"/>
          <w:szCs w:val="26"/>
          <w:lang w:eastAsia="ru-RU"/>
        </w:rPr>
        <w:t>Об утверждении муниципальной программы</w:t>
      </w:r>
    </w:p>
    <w:p w:rsidR="005A5A4D" w:rsidRDefault="00B365ED" w:rsidP="0029264E">
      <w:pPr>
        <w:widowControl w:val="0"/>
        <w:autoSpaceDE w:val="0"/>
        <w:autoSpaceDN w:val="0"/>
        <w:adjustRightInd w:val="0"/>
        <w:spacing w:after="0" w:line="240" w:lineRule="auto"/>
        <w:jc w:val="center"/>
        <w:rPr>
          <w:rFonts w:ascii="Times New Roman" w:hAnsi="Times New Roman" w:cs="Times New Roman"/>
          <w:b/>
          <w:sz w:val="26"/>
          <w:szCs w:val="26"/>
        </w:rPr>
      </w:pPr>
      <w:hyperlink r:id="rId7" w:history="1">
        <w:r w:rsidR="001C25B8">
          <w:rPr>
            <w:rStyle w:val="a4"/>
            <w:rFonts w:ascii="Times New Roman" w:hAnsi="Times New Roman" w:cs="Times New Roman"/>
            <w:b/>
            <w:color w:val="auto"/>
            <w:sz w:val="26"/>
            <w:szCs w:val="26"/>
            <w:u w:val="none"/>
          </w:rPr>
          <w:t>«</w:t>
        </w:r>
        <w:r w:rsidR="001C25B8" w:rsidRPr="001C25B8">
          <w:rPr>
            <w:rStyle w:val="a4"/>
            <w:rFonts w:ascii="Times New Roman" w:hAnsi="Times New Roman" w:cs="Times New Roman"/>
            <w:b/>
            <w:color w:val="auto"/>
            <w:sz w:val="26"/>
            <w:szCs w:val="26"/>
            <w:u w:val="none"/>
          </w:rPr>
          <w:t>Профилактика</w:t>
        </w:r>
      </w:hyperlink>
      <w:r w:rsidR="005A5A4D">
        <w:t xml:space="preserve"> </w:t>
      </w:r>
      <w:hyperlink r:id="rId8" w:history="1">
        <w:r w:rsidR="001C25B8" w:rsidRPr="001C25B8">
          <w:rPr>
            <w:rStyle w:val="a4"/>
            <w:rFonts w:ascii="Times New Roman" w:hAnsi="Times New Roman" w:cs="Times New Roman"/>
            <w:b/>
            <w:color w:val="auto"/>
            <w:sz w:val="26"/>
            <w:szCs w:val="26"/>
            <w:u w:val="none"/>
          </w:rPr>
          <w:t>терроризма и экстремизма, а также</w:t>
        </w:r>
      </w:hyperlink>
      <w:r w:rsidR="001C25B8" w:rsidRPr="001C25B8">
        <w:rPr>
          <w:rFonts w:ascii="Times New Roman" w:hAnsi="Times New Roman" w:cs="Times New Roman"/>
          <w:b/>
          <w:sz w:val="26"/>
          <w:szCs w:val="26"/>
        </w:rPr>
        <w:t xml:space="preserve"> минимизация </w:t>
      </w:r>
    </w:p>
    <w:p w:rsidR="005A5A4D" w:rsidRDefault="001C25B8" w:rsidP="0029264E">
      <w:pPr>
        <w:widowControl w:val="0"/>
        <w:autoSpaceDE w:val="0"/>
        <w:autoSpaceDN w:val="0"/>
        <w:adjustRightInd w:val="0"/>
        <w:spacing w:after="0" w:line="240" w:lineRule="auto"/>
        <w:jc w:val="center"/>
        <w:rPr>
          <w:rFonts w:ascii="Times New Roman" w:hAnsi="Times New Roman" w:cs="Times New Roman"/>
          <w:b/>
          <w:sz w:val="26"/>
          <w:szCs w:val="26"/>
        </w:rPr>
      </w:pPr>
      <w:r w:rsidRPr="001C25B8">
        <w:rPr>
          <w:rFonts w:ascii="Times New Roman" w:hAnsi="Times New Roman" w:cs="Times New Roman"/>
          <w:b/>
          <w:sz w:val="26"/>
          <w:szCs w:val="26"/>
        </w:rPr>
        <w:t xml:space="preserve">и (или) ликвидация </w:t>
      </w:r>
      <w:hyperlink r:id="rId9" w:history="1">
        <w:r w:rsidRPr="001C25B8">
          <w:rPr>
            <w:rStyle w:val="a4"/>
            <w:rFonts w:ascii="Times New Roman" w:hAnsi="Times New Roman" w:cs="Times New Roman"/>
            <w:b/>
            <w:color w:val="auto"/>
            <w:sz w:val="26"/>
            <w:szCs w:val="26"/>
            <w:u w:val="none"/>
          </w:rPr>
          <w:t xml:space="preserve">последствий их проявлений </w:t>
        </w:r>
      </w:hyperlink>
      <w:r w:rsidRPr="001C25B8">
        <w:rPr>
          <w:rFonts w:ascii="Times New Roman" w:hAnsi="Times New Roman" w:cs="Times New Roman"/>
          <w:b/>
          <w:sz w:val="26"/>
          <w:szCs w:val="26"/>
        </w:rPr>
        <w:t>на территории</w:t>
      </w:r>
      <w:r w:rsidR="005A5A4D">
        <w:rPr>
          <w:rFonts w:ascii="Times New Roman" w:hAnsi="Times New Roman" w:cs="Times New Roman"/>
          <w:b/>
          <w:sz w:val="26"/>
          <w:szCs w:val="26"/>
        </w:rPr>
        <w:t xml:space="preserve"> </w:t>
      </w:r>
    </w:p>
    <w:p w:rsidR="0029264E" w:rsidRDefault="001C25B8" w:rsidP="0029264E">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1C25B8">
        <w:rPr>
          <w:rFonts w:ascii="Times New Roman" w:eastAsia="Times New Roman" w:hAnsi="Times New Roman" w:cs="Times New Roman"/>
          <w:b/>
          <w:sz w:val="26"/>
          <w:szCs w:val="26"/>
          <w:lang w:eastAsia="ru-RU"/>
        </w:rPr>
        <w:t>городского округа</w:t>
      </w:r>
      <w:r w:rsidR="005A5A4D">
        <w:rPr>
          <w:rFonts w:ascii="Times New Roman" w:eastAsia="Times New Roman" w:hAnsi="Times New Roman" w:cs="Times New Roman"/>
          <w:b/>
          <w:sz w:val="26"/>
          <w:szCs w:val="26"/>
          <w:lang w:eastAsia="ru-RU"/>
        </w:rPr>
        <w:t xml:space="preserve"> </w:t>
      </w:r>
      <w:r w:rsidRPr="001C25B8">
        <w:rPr>
          <w:rFonts w:ascii="Times New Roman" w:eastAsia="Times New Roman" w:hAnsi="Times New Roman" w:cs="Times New Roman"/>
          <w:b/>
          <w:sz w:val="26"/>
          <w:szCs w:val="26"/>
          <w:lang w:eastAsia="ru-RU"/>
        </w:rPr>
        <w:t xml:space="preserve"> Спасск-Дальний</w:t>
      </w:r>
      <w:r w:rsidR="0029264E" w:rsidRPr="001C25B8">
        <w:rPr>
          <w:rFonts w:ascii="Times New Roman" w:eastAsia="Times New Roman" w:hAnsi="Times New Roman" w:cs="Times New Roman"/>
          <w:b/>
          <w:sz w:val="26"/>
          <w:szCs w:val="26"/>
          <w:lang w:eastAsia="ru-RU"/>
        </w:rPr>
        <w:t>на 202</w:t>
      </w:r>
      <w:r w:rsidR="00191925" w:rsidRPr="001C25B8">
        <w:rPr>
          <w:rFonts w:ascii="Times New Roman" w:eastAsia="Times New Roman" w:hAnsi="Times New Roman" w:cs="Times New Roman"/>
          <w:b/>
          <w:sz w:val="26"/>
          <w:szCs w:val="26"/>
          <w:lang w:eastAsia="ru-RU"/>
        </w:rPr>
        <w:t>1</w:t>
      </w:r>
      <w:r w:rsidR="0029264E" w:rsidRPr="001C25B8">
        <w:rPr>
          <w:rFonts w:ascii="Times New Roman" w:eastAsia="Times New Roman" w:hAnsi="Times New Roman" w:cs="Times New Roman"/>
          <w:b/>
          <w:sz w:val="26"/>
          <w:szCs w:val="26"/>
          <w:lang w:eastAsia="ru-RU"/>
        </w:rPr>
        <w:t>-2023 годы</w:t>
      </w:r>
      <w:r>
        <w:rPr>
          <w:rFonts w:ascii="Times New Roman" w:eastAsia="Times New Roman" w:hAnsi="Times New Roman" w:cs="Times New Roman"/>
          <w:b/>
          <w:sz w:val="26"/>
          <w:szCs w:val="26"/>
          <w:lang w:eastAsia="ru-RU"/>
        </w:rPr>
        <w:t>»</w:t>
      </w:r>
    </w:p>
    <w:p w:rsidR="005A5A4D" w:rsidRDefault="005A5A4D" w:rsidP="0029264E">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p>
    <w:p w:rsidR="005A5A4D" w:rsidRPr="001C25B8" w:rsidRDefault="005A5A4D" w:rsidP="0029264E">
      <w:pPr>
        <w:widowControl w:val="0"/>
        <w:autoSpaceDE w:val="0"/>
        <w:autoSpaceDN w:val="0"/>
        <w:adjustRightInd w:val="0"/>
        <w:spacing w:after="0" w:line="240" w:lineRule="auto"/>
        <w:jc w:val="center"/>
        <w:rPr>
          <w:rFonts w:ascii="Times New Roman" w:eastAsia="Times New Roman" w:hAnsi="Times New Roman" w:cs="Times New Roman"/>
          <w:b/>
          <w:color w:val="000000"/>
          <w:sz w:val="16"/>
          <w:szCs w:val="16"/>
          <w:lang w:eastAsia="ru-RU"/>
        </w:rPr>
      </w:pPr>
    </w:p>
    <w:p w:rsidR="0029264E" w:rsidRPr="0029264E" w:rsidRDefault="0029264E" w:rsidP="0029264E">
      <w:pPr>
        <w:widowControl w:val="0"/>
        <w:autoSpaceDE w:val="0"/>
        <w:autoSpaceDN w:val="0"/>
        <w:adjustRightInd w:val="0"/>
        <w:spacing w:after="0" w:line="240" w:lineRule="auto"/>
        <w:jc w:val="center"/>
        <w:rPr>
          <w:rFonts w:ascii="Times New Roman" w:eastAsia="Times New Roman" w:hAnsi="Times New Roman" w:cs="Times New Roman"/>
          <w:b/>
          <w:color w:val="000000"/>
          <w:sz w:val="16"/>
          <w:szCs w:val="16"/>
          <w:lang w:eastAsia="ru-RU"/>
        </w:rPr>
      </w:pPr>
    </w:p>
    <w:p w:rsidR="0029264E" w:rsidRDefault="0029264E" w:rsidP="00A40A90">
      <w:pPr>
        <w:widowControl w:val="0"/>
        <w:autoSpaceDE w:val="0"/>
        <w:autoSpaceDN w:val="0"/>
        <w:adjustRightInd w:val="0"/>
        <w:spacing w:after="0" w:line="360" w:lineRule="auto"/>
        <w:jc w:val="both"/>
        <w:rPr>
          <w:rFonts w:ascii="Times New Roman" w:eastAsia="Times New Roman" w:hAnsi="Times New Roman" w:cs="Times New Roman"/>
          <w:sz w:val="26"/>
          <w:szCs w:val="26"/>
          <w:lang w:eastAsia="ru-RU"/>
        </w:rPr>
      </w:pPr>
      <w:r w:rsidRPr="0029264E">
        <w:rPr>
          <w:rFonts w:ascii="Times New Roman" w:eastAsia="Times New Roman" w:hAnsi="Times New Roman" w:cs="Times New Roman"/>
          <w:sz w:val="26"/>
          <w:szCs w:val="26"/>
          <w:lang w:eastAsia="ru-RU"/>
        </w:rPr>
        <w:tab/>
        <w:t xml:space="preserve"> </w:t>
      </w:r>
      <w:proofErr w:type="gramStart"/>
      <w:r w:rsidRPr="0029264E">
        <w:rPr>
          <w:rFonts w:ascii="Times New Roman" w:eastAsia="Times New Roman" w:hAnsi="Times New Roman" w:cs="Times New Roman"/>
          <w:sz w:val="26"/>
          <w:szCs w:val="26"/>
          <w:lang w:eastAsia="ru-RU"/>
        </w:rPr>
        <w:t xml:space="preserve">В соответствии  </w:t>
      </w:r>
      <w:r w:rsidR="00A40A90" w:rsidRPr="00A40A90">
        <w:rPr>
          <w:rFonts w:ascii="Times New Roman" w:eastAsia="Times New Roman" w:hAnsi="Times New Roman" w:cs="Times New Roman"/>
          <w:sz w:val="26"/>
          <w:szCs w:val="26"/>
          <w:lang w:eastAsia="ru-RU"/>
        </w:rPr>
        <w:t>со статьей 179 Бюджетного кодекса Российской Федерации, Федеральным законом от 06 октября 2003</w:t>
      </w:r>
      <w:r w:rsidR="00D025A3">
        <w:rPr>
          <w:rFonts w:ascii="Times New Roman" w:eastAsia="Times New Roman" w:hAnsi="Times New Roman" w:cs="Times New Roman"/>
          <w:sz w:val="26"/>
          <w:szCs w:val="26"/>
          <w:lang w:eastAsia="ru-RU"/>
        </w:rPr>
        <w:t xml:space="preserve"> </w:t>
      </w:r>
      <w:r w:rsidR="00A40A90" w:rsidRPr="00A40A90">
        <w:rPr>
          <w:rFonts w:ascii="Times New Roman" w:eastAsia="Times New Roman" w:hAnsi="Times New Roman" w:cs="Times New Roman"/>
          <w:sz w:val="26"/>
          <w:szCs w:val="26"/>
          <w:lang w:eastAsia="ru-RU"/>
        </w:rPr>
        <w:t>г. №</w:t>
      </w:r>
      <w:r w:rsidR="00D025A3">
        <w:rPr>
          <w:rFonts w:ascii="Times New Roman" w:eastAsia="Times New Roman" w:hAnsi="Times New Roman" w:cs="Times New Roman"/>
          <w:sz w:val="26"/>
          <w:szCs w:val="26"/>
          <w:lang w:eastAsia="ru-RU"/>
        </w:rPr>
        <w:t xml:space="preserve"> </w:t>
      </w:r>
      <w:r w:rsidR="00A40A90" w:rsidRPr="00A40A90">
        <w:rPr>
          <w:rFonts w:ascii="Times New Roman" w:eastAsia="Times New Roman" w:hAnsi="Times New Roman" w:cs="Times New Roman"/>
          <w:sz w:val="26"/>
          <w:szCs w:val="26"/>
          <w:lang w:eastAsia="ru-RU"/>
        </w:rPr>
        <w:t xml:space="preserve">131-ФЗ «Об общих принципах организации местного самоуправления в Российской Федерации», Федеральным законом </w:t>
      </w:r>
      <w:r w:rsidR="005A5A4D">
        <w:rPr>
          <w:rFonts w:ascii="Times New Roman" w:eastAsia="Times New Roman" w:hAnsi="Times New Roman" w:cs="Times New Roman"/>
          <w:sz w:val="26"/>
          <w:szCs w:val="26"/>
          <w:lang w:eastAsia="ru-RU"/>
        </w:rPr>
        <w:t>«</w:t>
      </w:r>
      <w:r w:rsidR="00A40A90" w:rsidRPr="00A40A90">
        <w:rPr>
          <w:rFonts w:ascii="Times New Roman" w:eastAsia="Times New Roman" w:hAnsi="Times New Roman" w:cs="Times New Roman"/>
          <w:sz w:val="26"/>
          <w:szCs w:val="26"/>
          <w:lang w:eastAsia="ru-RU"/>
        </w:rPr>
        <w:t>О противодействии терроризму</w:t>
      </w:r>
      <w:r w:rsidR="005A5A4D">
        <w:rPr>
          <w:rFonts w:ascii="Times New Roman" w:eastAsia="Times New Roman" w:hAnsi="Times New Roman" w:cs="Times New Roman"/>
          <w:sz w:val="26"/>
          <w:szCs w:val="26"/>
          <w:lang w:eastAsia="ru-RU"/>
        </w:rPr>
        <w:t>»</w:t>
      </w:r>
      <w:r w:rsidR="00A40A90" w:rsidRPr="00A40A90">
        <w:rPr>
          <w:rFonts w:ascii="Times New Roman" w:eastAsia="Times New Roman" w:hAnsi="Times New Roman" w:cs="Times New Roman"/>
          <w:sz w:val="26"/>
          <w:szCs w:val="26"/>
          <w:lang w:eastAsia="ru-RU"/>
        </w:rPr>
        <w:t xml:space="preserve"> от 06</w:t>
      </w:r>
      <w:r w:rsidR="005A5A4D">
        <w:rPr>
          <w:rFonts w:ascii="Times New Roman" w:eastAsia="Times New Roman" w:hAnsi="Times New Roman" w:cs="Times New Roman"/>
          <w:sz w:val="26"/>
          <w:szCs w:val="26"/>
          <w:lang w:eastAsia="ru-RU"/>
        </w:rPr>
        <w:t xml:space="preserve"> марта </w:t>
      </w:r>
      <w:r w:rsidR="00A40A90" w:rsidRPr="00A40A90">
        <w:rPr>
          <w:rFonts w:ascii="Times New Roman" w:eastAsia="Times New Roman" w:hAnsi="Times New Roman" w:cs="Times New Roman"/>
          <w:sz w:val="26"/>
          <w:szCs w:val="26"/>
          <w:lang w:eastAsia="ru-RU"/>
        </w:rPr>
        <w:t>2006</w:t>
      </w:r>
      <w:r w:rsidR="005A5A4D">
        <w:rPr>
          <w:rFonts w:ascii="Times New Roman" w:eastAsia="Times New Roman" w:hAnsi="Times New Roman" w:cs="Times New Roman"/>
          <w:sz w:val="26"/>
          <w:szCs w:val="26"/>
          <w:lang w:eastAsia="ru-RU"/>
        </w:rPr>
        <w:t xml:space="preserve"> г. </w:t>
      </w:r>
      <w:r w:rsidR="00A40A90" w:rsidRPr="00A40A90">
        <w:rPr>
          <w:rFonts w:ascii="Times New Roman" w:eastAsia="Times New Roman" w:hAnsi="Times New Roman" w:cs="Times New Roman"/>
          <w:sz w:val="26"/>
          <w:szCs w:val="26"/>
          <w:lang w:eastAsia="ru-RU"/>
        </w:rPr>
        <w:t xml:space="preserve"> </w:t>
      </w:r>
      <w:r w:rsidR="005A5A4D">
        <w:rPr>
          <w:rFonts w:ascii="Times New Roman" w:eastAsia="Times New Roman" w:hAnsi="Times New Roman" w:cs="Times New Roman"/>
          <w:sz w:val="26"/>
          <w:szCs w:val="26"/>
          <w:lang w:eastAsia="ru-RU"/>
        </w:rPr>
        <w:t>№</w:t>
      </w:r>
      <w:r w:rsidR="00A40A90" w:rsidRPr="00A40A90">
        <w:rPr>
          <w:rFonts w:ascii="Times New Roman" w:eastAsia="Times New Roman" w:hAnsi="Times New Roman" w:cs="Times New Roman"/>
          <w:sz w:val="26"/>
          <w:szCs w:val="26"/>
          <w:lang w:eastAsia="ru-RU"/>
        </w:rPr>
        <w:t xml:space="preserve"> 35-ФЗ,  Уставом городского округа Спасск-Дальний, постановлением Администрации городского округа Спасск-Дальний от 15 апреля 2014 года № 291-па  «Об утверждении Порядка принятия решений о разработке, формировании</w:t>
      </w:r>
      <w:proofErr w:type="gramEnd"/>
      <w:r w:rsidR="00A40A90" w:rsidRPr="00A40A90">
        <w:rPr>
          <w:rFonts w:ascii="Times New Roman" w:eastAsia="Times New Roman" w:hAnsi="Times New Roman" w:cs="Times New Roman"/>
          <w:sz w:val="26"/>
          <w:szCs w:val="26"/>
          <w:lang w:eastAsia="ru-RU"/>
        </w:rPr>
        <w:t xml:space="preserve">, реализации и проведении оценки эффективности муниципальных программ  городского округа </w:t>
      </w:r>
      <w:proofErr w:type="spellStart"/>
      <w:proofErr w:type="gramStart"/>
      <w:r w:rsidR="00A40A90" w:rsidRPr="00A40A90">
        <w:rPr>
          <w:rFonts w:ascii="Times New Roman" w:eastAsia="Times New Roman" w:hAnsi="Times New Roman" w:cs="Times New Roman"/>
          <w:sz w:val="26"/>
          <w:szCs w:val="26"/>
          <w:lang w:eastAsia="ru-RU"/>
        </w:rPr>
        <w:t>Спасск-Дальний</w:t>
      </w:r>
      <w:proofErr w:type="spellEnd"/>
      <w:proofErr w:type="gramEnd"/>
      <w:r w:rsidR="00A40A90" w:rsidRPr="00A40A90">
        <w:rPr>
          <w:rFonts w:ascii="Times New Roman" w:eastAsia="Times New Roman" w:hAnsi="Times New Roman" w:cs="Times New Roman"/>
          <w:sz w:val="26"/>
          <w:szCs w:val="26"/>
          <w:lang w:eastAsia="ru-RU"/>
        </w:rPr>
        <w:t>»</w:t>
      </w:r>
      <w:r w:rsidR="005A5A4D">
        <w:rPr>
          <w:rFonts w:ascii="Times New Roman" w:eastAsia="Times New Roman" w:hAnsi="Times New Roman" w:cs="Times New Roman"/>
          <w:sz w:val="26"/>
          <w:szCs w:val="26"/>
          <w:lang w:eastAsia="ru-RU"/>
        </w:rPr>
        <w:t xml:space="preserve">, Администрация городского округа </w:t>
      </w:r>
      <w:proofErr w:type="spellStart"/>
      <w:r w:rsidR="005A5A4D">
        <w:rPr>
          <w:rFonts w:ascii="Times New Roman" w:eastAsia="Times New Roman" w:hAnsi="Times New Roman" w:cs="Times New Roman"/>
          <w:sz w:val="26"/>
          <w:szCs w:val="26"/>
          <w:lang w:eastAsia="ru-RU"/>
        </w:rPr>
        <w:t>Спасск-Дальний</w:t>
      </w:r>
      <w:proofErr w:type="spellEnd"/>
    </w:p>
    <w:p w:rsidR="005A5A4D" w:rsidRPr="0029264E" w:rsidRDefault="005A5A4D" w:rsidP="00A40A90">
      <w:pPr>
        <w:widowControl w:val="0"/>
        <w:autoSpaceDE w:val="0"/>
        <w:autoSpaceDN w:val="0"/>
        <w:adjustRightInd w:val="0"/>
        <w:spacing w:after="0" w:line="360" w:lineRule="auto"/>
        <w:jc w:val="both"/>
        <w:rPr>
          <w:rFonts w:ascii="Times New Roman" w:eastAsia="Times New Roman" w:hAnsi="Times New Roman" w:cs="Times New Roman"/>
          <w:b/>
          <w:sz w:val="16"/>
          <w:szCs w:val="16"/>
          <w:lang w:eastAsia="ru-RU"/>
        </w:rPr>
      </w:pPr>
    </w:p>
    <w:p w:rsidR="0029264E" w:rsidRDefault="0029264E" w:rsidP="0029264E">
      <w:pPr>
        <w:widowControl w:val="0"/>
        <w:autoSpaceDE w:val="0"/>
        <w:autoSpaceDN w:val="0"/>
        <w:adjustRightInd w:val="0"/>
        <w:spacing w:after="0" w:line="360" w:lineRule="auto"/>
        <w:jc w:val="both"/>
        <w:rPr>
          <w:rFonts w:ascii="Times New Roman" w:eastAsia="Times New Roman" w:hAnsi="Times New Roman" w:cs="Times New Roman"/>
          <w:sz w:val="26"/>
          <w:szCs w:val="26"/>
          <w:lang w:eastAsia="ru-RU"/>
        </w:rPr>
      </w:pPr>
      <w:r w:rsidRPr="0029264E">
        <w:rPr>
          <w:rFonts w:ascii="Times New Roman" w:eastAsia="Times New Roman" w:hAnsi="Times New Roman" w:cs="Times New Roman"/>
          <w:sz w:val="26"/>
          <w:szCs w:val="26"/>
          <w:lang w:eastAsia="ru-RU"/>
        </w:rPr>
        <w:t>ПОСТАНОВЛЯ</w:t>
      </w:r>
      <w:r w:rsidR="005A5A4D">
        <w:rPr>
          <w:rFonts w:ascii="Times New Roman" w:eastAsia="Times New Roman" w:hAnsi="Times New Roman" w:cs="Times New Roman"/>
          <w:sz w:val="26"/>
          <w:szCs w:val="26"/>
          <w:lang w:eastAsia="ru-RU"/>
        </w:rPr>
        <w:t>ЕТ</w:t>
      </w:r>
      <w:r w:rsidRPr="0029264E">
        <w:rPr>
          <w:rFonts w:ascii="Times New Roman" w:eastAsia="Times New Roman" w:hAnsi="Times New Roman" w:cs="Times New Roman"/>
          <w:sz w:val="26"/>
          <w:szCs w:val="26"/>
          <w:lang w:eastAsia="ru-RU"/>
        </w:rPr>
        <w:t xml:space="preserve">: </w:t>
      </w:r>
    </w:p>
    <w:p w:rsidR="005A5A4D" w:rsidRPr="005A5A4D" w:rsidRDefault="005A5A4D" w:rsidP="0029264E">
      <w:pPr>
        <w:widowControl w:val="0"/>
        <w:autoSpaceDE w:val="0"/>
        <w:autoSpaceDN w:val="0"/>
        <w:adjustRightInd w:val="0"/>
        <w:spacing w:after="0" w:line="360" w:lineRule="auto"/>
        <w:jc w:val="both"/>
        <w:rPr>
          <w:rFonts w:ascii="Times New Roman" w:eastAsia="Times New Roman" w:hAnsi="Times New Roman" w:cs="Times New Roman"/>
          <w:sz w:val="16"/>
          <w:szCs w:val="16"/>
          <w:lang w:eastAsia="ru-RU"/>
        </w:rPr>
      </w:pPr>
    </w:p>
    <w:p w:rsidR="007F2F30" w:rsidRPr="007F2F30" w:rsidRDefault="0029264E" w:rsidP="00A40A90">
      <w:pPr>
        <w:widowControl w:val="0"/>
        <w:autoSpaceDE w:val="0"/>
        <w:autoSpaceDN w:val="0"/>
        <w:adjustRightInd w:val="0"/>
        <w:spacing w:after="0" w:line="360" w:lineRule="auto"/>
        <w:jc w:val="both"/>
        <w:outlineLvl w:val="0"/>
        <w:rPr>
          <w:rFonts w:ascii="Times New Roman" w:eastAsia="Times New Roman" w:hAnsi="Times New Roman" w:cs="Times New Roman"/>
          <w:sz w:val="26"/>
          <w:szCs w:val="26"/>
          <w:lang w:eastAsia="ru-RU"/>
        </w:rPr>
      </w:pPr>
      <w:r w:rsidRPr="0029264E">
        <w:rPr>
          <w:rFonts w:ascii="Times New Roman" w:eastAsia="Times New Roman" w:hAnsi="Times New Roman" w:cs="Times New Roman"/>
          <w:sz w:val="26"/>
          <w:szCs w:val="26"/>
          <w:lang w:eastAsia="ru-RU"/>
        </w:rPr>
        <w:t xml:space="preserve">       </w:t>
      </w:r>
      <w:r w:rsidR="005A5A4D">
        <w:rPr>
          <w:rFonts w:ascii="Times New Roman" w:eastAsia="Times New Roman" w:hAnsi="Times New Roman" w:cs="Times New Roman"/>
          <w:sz w:val="26"/>
          <w:szCs w:val="26"/>
          <w:lang w:eastAsia="ru-RU"/>
        </w:rPr>
        <w:t xml:space="preserve">     </w:t>
      </w:r>
      <w:r w:rsidRPr="0029264E">
        <w:rPr>
          <w:rFonts w:ascii="Times New Roman" w:eastAsia="Times New Roman" w:hAnsi="Times New Roman" w:cs="Times New Roman"/>
          <w:sz w:val="26"/>
          <w:szCs w:val="26"/>
          <w:lang w:eastAsia="ru-RU"/>
        </w:rPr>
        <w:t xml:space="preserve">1. </w:t>
      </w:r>
      <w:r w:rsidRPr="007F2F30">
        <w:rPr>
          <w:rFonts w:ascii="Times New Roman" w:eastAsia="Times New Roman" w:hAnsi="Times New Roman" w:cs="Times New Roman"/>
          <w:sz w:val="26"/>
          <w:szCs w:val="26"/>
          <w:lang w:eastAsia="ru-RU"/>
        </w:rPr>
        <w:t>Утвердить муниципальную программу</w:t>
      </w:r>
      <w:hyperlink r:id="rId10" w:history="1">
        <w:r w:rsidR="007F2F30" w:rsidRPr="007F2F30">
          <w:rPr>
            <w:rStyle w:val="a4"/>
            <w:rFonts w:ascii="Times New Roman" w:hAnsi="Times New Roman" w:cs="Times New Roman"/>
            <w:color w:val="auto"/>
            <w:sz w:val="26"/>
            <w:szCs w:val="26"/>
            <w:u w:val="none"/>
          </w:rPr>
          <w:t xml:space="preserve"> «Профилактика</w:t>
        </w:r>
      </w:hyperlink>
      <w:r w:rsidR="005A5A4D">
        <w:t xml:space="preserve"> </w:t>
      </w:r>
      <w:hyperlink r:id="rId11" w:history="1">
        <w:r w:rsidR="007F2F30" w:rsidRPr="007F2F30">
          <w:rPr>
            <w:rStyle w:val="a4"/>
            <w:rFonts w:ascii="Times New Roman" w:hAnsi="Times New Roman" w:cs="Times New Roman"/>
            <w:color w:val="auto"/>
            <w:sz w:val="26"/>
            <w:szCs w:val="26"/>
            <w:u w:val="none"/>
          </w:rPr>
          <w:t>терроризма и экстремизма, а также</w:t>
        </w:r>
      </w:hyperlink>
      <w:r w:rsidR="007F2F30" w:rsidRPr="007F2F30">
        <w:rPr>
          <w:rFonts w:ascii="Times New Roman" w:hAnsi="Times New Roman" w:cs="Times New Roman"/>
          <w:sz w:val="26"/>
          <w:szCs w:val="26"/>
        </w:rPr>
        <w:t xml:space="preserve"> минимизация и (или) ликвидация </w:t>
      </w:r>
      <w:hyperlink r:id="rId12" w:history="1">
        <w:r w:rsidR="007F2F30" w:rsidRPr="007F2F30">
          <w:rPr>
            <w:rStyle w:val="a4"/>
            <w:rFonts w:ascii="Times New Roman" w:hAnsi="Times New Roman" w:cs="Times New Roman"/>
            <w:color w:val="auto"/>
            <w:sz w:val="26"/>
            <w:szCs w:val="26"/>
            <w:u w:val="none"/>
          </w:rPr>
          <w:t xml:space="preserve">последствий их проявлений </w:t>
        </w:r>
      </w:hyperlink>
      <w:r w:rsidR="007F2F30" w:rsidRPr="007F2F30">
        <w:rPr>
          <w:rFonts w:ascii="Times New Roman" w:hAnsi="Times New Roman" w:cs="Times New Roman"/>
          <w:sz w:val="26"/>
          <w:szCs w:val="26"/>
        </w:rPr>
        <w:t>на территории</w:t>
      </w:r>
      <w:r w:rsidR="005A5A4D">
        <w:rPr>
          <w:rFonts w:ascii="Times New Roman" w:hAnsi="Times New Roman" w:cs="Times New Roman"/>
          <w:sz w:val="26"/>
          <w:szCs w:val="26"/>
        </w:rPr>
        <w:t xml:space="preserve"> </w:t>
      </w:r>
      <w:r w:rsidR="007F2F30" w:rsidRPr="007F2F30">
        <w:rPr>
          <w:rFonts w:ascii="Times New Roman" w:eastAsia="Times New Roman" w:hAnsi="Times New Roman" w:cs="Times New Roman"/>
          <w:sz w:val="26"/>
          <w:szCs w:val="26"/>
          <w:lang w:eastAsia="ru-RU"/>
        </w:rPr>
        <w:t xml:space="preserve">городского округа </w:t>
      </w:r>
      <w:proofErr w:type="spellStart"/>
      <w:r w:rsidR="007F2F30" w:rsidRPr="007F2F30">
        <w:rPr>
          <w:rFonts w:ascii="Times New Roman" w:eastAsia="Times New Roman" w:hAnsi="Times New Roman" w:cs="Times New Roman"/>
          <w:sz w:val="26"/>
          <w:szCs w:val="26"/>
          <w:lang w:eastAsia="ru-RU"/>
        </w:rPr>
        <w:t>Спасск-Дальнийна</w:t>
      </w:r>
      <w:proofErr w:type="spellEnd"/>
      <w:r w:rsidR="007F2F30" w:rsidRPr="007F2F30">
        <w:rPr>
          <w:rFonts w:ascii="Times New Roman" w:eastAsia="Times New Roman" w:hAnsi="Times New Roman" w:cs="Times New Roman"/>
          <w:sz w:val="26"/>
          <w:szCs w:val="26"/>
          <w:lang w:eastAsia="ru-RU"/>
        </w:rPr>
        <w:t xml:space="preserve"> 2021-2023 годы»</w:t>
      </w:r>
      <w:r w:rsidRPr="007F2F30">
        <w:rPr>
          <w:rFonts w:ascii="Times New Roman" w:eastAsia="Times New Roman" w:hAnsi="Times New Roman" w:cs="Times New Roman"/>
          <w:sz w:val="26"/>
          <w:szCs w:val="26"/>
          <w:lang w:eastAsia="ru-RU"/>
        </w:rPr>
        <w:t xml:space="preserve"> (прилагается).</w:t>
      </w:r>
    </w:p>
    <w:p w:rsidR="00D025A3" w:rsidRDefault="0029264E" w:rsidP="0029264E">
      <w:pPr>
        <w:widowControl w:val="0"/>
        <w:autoSpaceDE w:val="0"/>
        <w:autoSpaceDN w:val="0"/>
        <w:adjustRightInd w:val="0"/>
        <w:spacing w:after="0" w:line="360" w:lineRule="auto"/>
        <w:ind w:right="-1"/>
        <w:jc w:val="both"/>
        <w:rPr>
          <w:rFonts w:ascii="Times New Roman" w:eastAsia="Times New Roman" w:hAnsi="Times New Roman" w:cs="Times New Roman"/>
          <w:sz w:val="26"/>
          <w:szCs w:val="26"/>
          <w:lang w:eastAsia="ru-RU"/>
        </w:rPr>
      </w:pPr>
      <w:r w:rsidRPr="0029264E">
        <w:rPr>
          <w:rFonts w:ascii="Times New Roman" w:eastAsia="Times New Roman" w:hAnsi="Times New Roman" w:cs="Times New Roman"/>
          <w:sz w:val="26"/>
          <w:szCs w:val="26"/>
          <w:lang w:eastAsia="ru-RU"/>
        </w:rPr>
        <w:t xml:space="preserve">            2. Признать утратившим</w:t>
      </w:r>
      <w:r w:rsidR="00D025A3">
        <w:rPr>
          <w:rFonts w:ascii="Times New Roman" w:eastAsia="Times New Roman" w:hAnsi="Times New Roman" w:cs="Times New Roman"/>
          <w:sz w:val="26"/>
          <w:szCs w:val="26"/>
          <w:lang w:eastAsia="ru-RU"/>
        </w:rPr>
        <w:t>и</w:t>
      </w:r>
      <w:r w:rsidRPr="0029264E">
        <w:rPr>
          <w:rFonts w:ascii="Times New Roman" w:eastAsia="Times New Roman" w:hAnsi="Times New Roman" w:cs="Times New Roman"/>
          <w:sz w:val="26"/>
          <w:szCs w:val="26"/>
          <w:lang w:eastAsia="ru-RU"/>
        </w:rPr>
        <w:t xml:space="preserve"> силу </w:t>
      </w:r>
      <w:r w:rsidR="00D025A3">
        <w:rPr>
          <w:rFonts w:ascii="Times New Roman" w:eastAsia="Times New Roman" w:hAnsi="Times New Roman" w:cs="Times New Roman"/>
          <w:sz w:val="26"/>
          <w:szCs w:val="26"/>
          <w:lang w:val="en-US" w:eastAsia="ru-RU"/>
        </w:rPr>
        <w:t>c</w:t>
      </w:r>
      <w:r w:rsidR="00D025A3">
        <w:rPr>
          <w:rFonts w:ascii="Times New Roman" w:eastAsia="Times New Roman" w:hAnsi="Times New Roman" w:cs="Times New Roman"/>
          <w:sz w:val="26"/>
          <w:szCs w:val="26"/>
          <w:lang w:eastAsia="ru-RU"/>
        </w:rPr>
        <w:t xml:space="preserve"> 0</w:t>
      </w:r>
      <w:r w:rsidR="00D025A3" w:rsidRPr="00E11D1C">
        <w:rPr>
          <w:rFonts w:ascii="Times New Roman" w:eastAsia="Times New Roman" w:hAnsi="Times New Roman" w:cs="Times New Roman"/>
          <w:sz w:val="26"/>
          <w:szCs w:val="26"/>
          <w:lang w:eastAsia="ru-RU"/>
        </w:rPr>
        <w:t>1</w:t>
      </w:r>
      <w:r w:rsidR="00D025A3">
        <w:rPr>
          <w:rFonts w:ascii="Times New Roman" w:eastAsia="Times New Roman" w:hAnsi="Times New Roman" w:cs="Times New Roman"/>
          <w:sz w:val="26"/>
          <w:szCs w:val="26"/>
          <w:lang w:eastAsia="ru-RU"/>
        </w:rPr>
        <w:t xml:space="preserve"> января 2021г.:</w:t>
      </w:r>
    </w:p>
    <w:p w:rsidR="0029264E" w:rsidRDefault="00D025A3" w:rsidP="00D025A3">
      <w:pPr>
        <w:widowControl w:val="0"/>
        <w:autoSpaceDE w:val="0"/>
        <w:autoSpaceDN w:val="0"/>
        <w:adjustRightInd w:val="0"/>
        <w:spacing w:after="0" w:line="360" w:lineRule="auto"/>
        <w:ind w:right="-1"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29264E" w:rsidRPr="0029264E">
        <w:rPr>
          <w:rFonts w:ascii="Times New Roman" w:eastAsia="Times New Roman" w:hAnsi="Times New Roman" w:cs="Times New Roman"/>
          <w:sz w:val="26"/>
          <w:szCs w:val="26"/>
          <w:lang w:eastAsia="ru-RU"/>
        </w:rPr>
        <w:t xml:space="preserve">постановление Администрации городского округа </w:t>
      </w:r>
      <w:proofErr w:type="spellStart"/>
      <w:proofErr w:type="gramStart"/>
      <w:r w:rsidR="0029264E" w:rsidRPr="0029264E">
        <w:rPr>
          <w:rFonts w:ascii="Times New Roman" w:eastAsia="Times New Roman" w:hAnsi="Times New Roman" w:cs="Times New Roman"/>
          <w:sz w:val="26"/>
          <w:szCs w:val="26"/>
          <w:lang w:eastAsia="ru-RU"/>
        </w:rPr>
        <w:t>Спасск-Дальний</w:t>
      </w:r>
      <w:proofErr w:type="spellEnd"/>
      <w:proofErr w:type="gramEnd"/>
      <w:r w:rsidR="0029264E" w:rsidRPr="0029264E">
        <w:rPr>
          <w:rFonts w:ascii="Times New Roman" w:eastAsia="Times New Roman" w:hAnsi="Times New Roman" w:cs="Times New Roman"/>
          <w:sz w:val="26"/>
          <w:szCs w:val="26"/>
          <w:lang w:eastAsia="ru-RU"/>
        </w:rPr>
        <w:t xml:space="preserve"> от </w:t>
      </w:r>
      <w:r>
        <w:rPr>
          <w:rFonts w:ascii="Times New Roman" w:eastAsia="Times New Roman" w:hAnsi="Times New Roman" w:cs="Times New Roman"/>
          <w:sz w:val="26"/>
          <w:szCs w:val="26"/>
          <w:lang w:eastAsia="ru-RU"/>
        </w:rPr>
        <w:t xml:space="preserve">        </w:t>
      </w:r>
      <w:r w:rsidR="008B6E86">
        <w:rPr>
          <w:rFonts w:ascii="Times New Roman" w:eastAsia="Times New Roman" w:hAnsi="Times New Roman" w:cs="Times New Roman"/>
          <w:sz w:val="26"/>
          <w:szCs w:val="26"/>
          <w:lang w:eastAsia="ru-RU"/>
        </w:rPr>
        <w:t>27</w:t>
      </w:r>
      <w:r>
        <w:rPr>
          <w:rFonts w:ascii="Times New Roman" w:eastAsia="Times New Roman" w:hAnsi="Times New Roman" w:cs="Times New Roman"/>
          <w:sz w:val="26"/>
          <w:szCs w:val="26"/>
          <w:lang w:eastAsia="ru-RU"/>
        </w:rPr>
        <w:t xml:space="preserve"> </w:t>
      </w:r>
      <w:r w:rsidR="008B6E86">
        <w:rPr>
          <w:rFonts w:ascii="Times New Roman" w:eastAsia="Times New Roman" w:hAnsi="Times New Roman" w:cs="Times New Roman"/>
          <w:sz w:val="26"/>
          <w:szCs w:val="26"/>
          <w:lang w:eastAsia="ru-RU"/>
        </w:rPr>
        <w:t>февраля</w:t>
      </w:r>
      <w:r w:rsidR="0029264E" w:rsidRPr="0029264E">
        <w:rPr>
          <w:rFonts w:ascii="Times New Roman" w:eastAsia="Times New Roman" w:hAnsi="Times New Roman" w:cs="Times New Roman"/>
          <w:sz w:val="26"/>
          <w:szCs w:val="26"/>
          <w:lang w:eastAsia="ru-RU"/>
        </w:rPr>
        <w:t xml:space="preserve"> 201</w:t>
      </w:r>
      <w:r w:rsidR="008B6E86">
        <w:rPr>
          <w:rFonts w:ascii="Times New Roman" w:eastAsia="Times New Roman" w:hAnsi="Times New Roman" w:cs="Times New Roman"/>
          <w:sz w:val="26"/>
          <w:szCs w:val="26"/>
          <w:lang w:eastAsia="ru-RU"/>
        </w:rPr>
        <w:t>7</w:t>
      </w:r>
      <w:r w:rsidR="0029264E" w:rsidRPr="0029264E">
        <w:rPr>
          <w:rFonts w:ascii="Times New Roman" w:eastAsia="Times New Roman" w:hAnsi="Times New Roman" w:cs="Times New Roman"/>
          <w:sz w:val="26"/>
          <w:szCs w:val="26"/>
          <w:lang w:eastAsia="ru-RU"/>
        </w:rPr>
        <w:t xml:space="preserve"> года</w:t>
      </w:r>
      <w:r>
        <w:rPr>
          <w:rFonts w:ascii="Times New Roman" w:eastAsia="Times New Roman" w:hAnsi="Times New Roman" w:cs="Times New Roman"/>
          <w:sz w:val="26"/>
          <w:szCs w:val="26"/>
          <w:lang w:eastAsia="ru-RU"/>
        </w:rPr>
        <w:t xml:space="preserve"> </w:t>
      </w:r>
      <w:r w:rsidR="0029264E" w:rsidRPr="0029264E">
        <w:rPr>
          <w:rFonts w:ascii="Times New Roman" w:eastAsia="Times New Roman" w:hAnsi="Times New Roman" w:cs="Times New Roman"/>
          <w:sz w:val="26"/>
          <w:szCs w:val="26"/>
          <w:lang w:eastAsia="ru-RU"/>
        </w:rPr>
        <w:t xml:space="preserve">№ </w:t>
      </w:r>
      <w:r w:rsidR="008B6E86">
        <w:rPr>
          <w:rFonts w:ascii="Times New Roman" w:eastAsia="Times New Roman" w:hAnsi="Times New Roman" w:cs="Times New Roman"/>
          <w:sz w:val="26"/>
          <w:szCs w:val="26"/>
          <w:lang w:eastAsia="ru-RU"/>
        </w:rPr>
        <w:t>84</w:t>
      </w:r>
      <w:r w:rsidR="0029264E" w:rsidRPr="0029264E">
        <w:rPr>
          <w:rFonts w:ascii="Times New Roman" w:eastAsia="Times New Roman" w:hAnsi="Times New Roman" w:cs="Times New Roman"/>
          <w:sz w:val="26"/>
          <w:szCs w:val="26"/>
          <w:lang w:eastAsia="ru-RU"/>
        </w:rPr>
        <w:t>-па «</w:t>
      </w:r>
      <w:r>
        <w:rPr>
          <w:rFonts w:ascii="Times New Roman" w:eastAsia="Times New Roman" w:hAnsi="Times New Roman" w:cs="Times New Roman"/>
          <w:sz w:val="26"/>
          <w:szCs w:val="26"/>
          <w:lang w:eastAsia="ru-RU"/>
        </w:rPr>
        <w:t xml:space="preserve">Об утверждении муниципальной программы </w:t>
      </w:r>
      <w:r w:rsidR="0029264E" w:rsidRPr="0029264E">
        <w:rPr>
          <w:rFonts w:ascii="Times New Roman" w:eastAsia="Times New Roman" w:hAnsi="Times New Roman" w:cs="Times New Roman"/>
          <w:sz w:val="26"/>
          <w:szCs w:val="26"/>
          <w:lang w:eastAsia="ru-RU"/>
        </w:rPr>
        <w:t xml:space="preserve"> "Антитеррор" на 201</w:t>
      </w:r>
      <w:r w:rsidR="00191925">
        <w:rPr>
          <w:rFonts w:ascii="Times New Roman" w:eastAsia="Times New Roman" w:hAnsi="Times New Roman" w:cs="Times New Roman"/>
          <w:sz w:val="26"/>
          <w:szCs w:val="26"/>
          <w:lang w:eastAsia="ru-RU"/>
        </w:rPr>
        <w:t>7</w:t>
      </w:r>
      <w:r w:rsidR="0029264E" w:rsidRPr="0029264E">
        <w:rPr>
          <w:rFonts w:ascii="Times New Roman" w:eastAsia="Times New Roman" w:hAnsi="Times New Roman" w:cs="Times New Roman"/>
          <w:sz w:val="26"/>
          <w:szCs w:val="26"/>
          <w:lang w:eastAsia="ru-RU"/>
        </w:rPr>
        <w:t xml:space="preserve"> -20</w:t>
      </w:r>
      <w:r w:rsidR="008B6E86">
        <w:rPr>
          <w:rFonts w:ascii="Times New Roman" w:eastAsia="Times New Roman" w:hAnsi="Times New Roman" w:cs="Times New Roman"/>
          <w:sz w:val="26"/>
          <w:szCs w:val="26"/>
          <w:lang w:eastAsia="ru-RU"/>
        </w:rPr>
        <w:t>19</w:t>
      </w:r>
      <w:r w:rsidR="0029264E" w:rsidRPr="0029264E">
        <w:rPr>
          <w:rFonts w:ascii="Times New Roman" w:eastAsia="Times New Roman" w:hAnsi="Times New Roman" w:cs="Times New Roman"/>
          <w:sz w:val="26"/>
          <w:szCs w:val="26"/>
          <w:lang w:eastAsia="ru-RU"/>
        </w:rPr>
        <w:t xml:space="preserve"> годы»</w:t>
      </w:r>
      <w:r>
        <w:rPr>
          <w:rFonts w:ascii="Times New Roman" w:eastAsia="Times New Roman" w:hAnsi="Times New Roman" w:cs="Times New Roman"/>
          <w:sz w:val="26"/>
          <w:szCs w:val="26"/>
          <w:lang w:eastAsia="ru-RU"/>
        </w:rPr>
        <w:t xml:space="preserve">; </w:t>
      </w:r>
    </w:p>
    <w:p w:rsidR="00D025A3" w:rsidRDefault="00D025A3" w:rsidP="00D025A3">
      <w:pPr>
        <w:widowControl w:val="0"/>
        <w:autoSpaceDE w:val="0"/>
        <w:autoSpaceDN w:val="0"/>
        <w:adjustRightInd w:val="0"/>
        <w:spacing w:after="0" w:line="360" w:lineRule="auto"/>
        <w:ind w:right="-1" w:firstLine="708"/>
        <w:jc w:val="both"/>
        <w:rPr>
          <w:rFonts w:ascii="Times New Roman" w:eastAsia="Times New Roman" w:hAnsi="Times New Roman" w:cs="Times New Roman"/>
          <w:sz w:val="26"/>
          <w:szCs w:val="26"/>
          <w:lang w:eastAsia="ru-RU"/>
        </w:rPr>
      </w:pPr>
      <w:r w:rsidRPr="0029264E">
        <w:rPr>
          <w:rFonts w:ascii="Times New Roman" w:eastAsia="Times New Roman" w:hAnsi="Times New Roman" w:cs="Times New Roman"/>
          <w:sz w:val="26"/>
          <w:szCs w:val="26"/>
          <w:lang w:eastAsia="ru-RU"/>
        </w:rPr>
        <w:t>постановлени</w:t>
      </w:r>
      <w:r w:rsidR="00D54EC5">
        <w:rPr>
          <w:rFonts w:ascii="Times New Roman" w:eastAsia="Times New Roman" w:hAnsi="Times New Roman" w:cs="Times New Roman"/>
          <w:sz w:val="26"/>
          <w:szCs w:val="26"/>
          <w:lang w:eastAsia="ru-RU"/>
        </w:rPr>
        <w:t>я</w:t>
      </w:r>
      <w:r w:rsidRPr="0029264E">
        <w:rPr>
          <w:rFonts w:ascii="Times New Roman" w:eastAsia="Times New Roman" w:hAnsi="Times New Roman" w:cs="Times New Roman"/>
          <w:sz w:val="26"/>
          <w:szCs w:val="26"/>
          <w:lang w:eastAsia="ru-RU"/>
        </w:rPr>
        <w:t xml:space="preserve"> Администрации городского округа </w:t>
      </w:r>
      <w:proofErr w:type="spellStart"/>
      <w:proofErr w:type="gramStart"/>
      <w:r w:rsidRPr="0029264E">
        <w:rPr>
          <w:rFonts w:ascii="Times New Roman" w:eastAsia="Times New Roman" w:hAnsi="Times New Roman" w:cs="Times New Roman"/>
          <w:sz w:val="26"/>
          <w:szCs w:val="26"/>
          <w:lang w:eastAsia="ru-RU"/>
        </w:rPr>
        <w:t>Спасск-Дальний</w:t>
      </w:r>
      <w:proofErr w:type="spellEnd"/>
      <w:proofErr w:type="gramEnd"/>
      <w:r w:rsidRPr="0029264E">
        <w:rPr>
          <w:rFonts w:ascii="Times New Roman" w:eastAsia="Times New Roman" w:hAnsi="Times New Roman" w:cs="Times New Roman"/>
          <w:sz w:val="26"/>
          <w:szCs w:val="26"/>
          <w:lang w:eastAsia="ru-RU"/>
        </w:rPr>
        <w:t xml:space="preserve"> от</w:t>
      </w:r>
      <w:r>
        <w:rPr>
          <w:rFonts w:ascii="Times New Roman" w:eastAsia="Times New Roman" w:hAnsi="Times New Roman" w:cs="Times New Roman"/>
          <w:sz w:val="26"/>
          <w:szCs w:val="26"/>
          <w:lang w:eastAsia="ru-RU"/>
        </w:rPr>
        <w:t xml:space="preserve"> </w:t>
      </w:r>
      <w:r w:rsidR="00D54EC5">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26 января 2018 г. № 40-па</w:t>
      </w:r>
      <w:r w:rsidR="00D54EC5">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 </w:t>
      </w:r>
      <w:r w:rsidR="00D54EC5" w:rsidRPr="0029264E">
        <w:rPr>
          <w:rFonts w:ascii="Times New Roman" w:eastAsia="Times New Roman" w:hAnsi="Times New Roman" w:cs="Times New Roman"/>
          <w:sz w:val="26"/>
          <w:szCs w:val="26"/>
          <w:lang w:eastAsia="ru-RU"/>
        </w:rPr>
        <w:t>от</w:t>
      </w:r>
      <w:r w:rsidR="00D54EC5" w:rsidRPr="00D025A3">
        <w:rPr>
          <w:rFonts w:ascii="Times New Roman" w:eastAsia="Times New Roman" w:hAnsi="Times New Roman" w:cs="Times New Roman"/>
          <w:sz w:val="26"/>
          <w:szCs w:val="26"/>
          <w:lang w:eastAsia="ru-RU"/>
        </w:rPr>
        <w:t xml:space="preserve"> </w:t>
      </w:r>
      <w:r w:rsidR="00D54EC5">
        <w:rPr>
          <w:rFonts w:ascii="Times New Roman" w:eastAsia="Times New Roman" w:hAnsi="Times New Roman" w:cs="Times New Roman"/>
          <w:sz w:val="26"/>
          <w:szCs w:val="26"/>
          <w:lang w:eastAsia="ru-RU"/>
        </w:rPr>
        <w:t xml:space="preserve">  27 ноября 2018 г. № 413-па, </w:t>
      </w:r>
      <w:r w:rsidR="00D54EC5" w:rsidRPr="0029264E">
        <w:rPr>
          <w:rFonts w:ascii="Times New Roman" w:eastAsia="Times New Roman" w:hAnsi="Times New Roman" w:cs="Times New Roman"/>
          <w:sz w:val="26"/>
          <w:szCs w:val="26"/>
          <w:lang w:eastAsia="ru-RU"/>
        </w:rPr>
        <w:t xml:space="preserve">от </w:t>
      </w:r>
      <w:r w:rsidR="00D54EC5">
        <w:rPr>
          <w:rFonts w:ascii="Times New Roman" w:eastAsia="Times New Roman" w:hAnsi="Times New Roman" w:cs="Times New Roman"/>
          <w:sz w:val="26"/>
          <w:szCs w:val="26"/>
          <w:lang w:eastAsia="ru-RU"/>
        </w:rPr>
        <w:t xml:space="preserve">  22 декабря 2019 г. № 578-па </w:t>
      </w:r>
      <w:r>
        <w:rPr>
          <w:rFonts w:ascii="Times New Roman" w:eastAsia="Times New Roman" w:hAnsi="Times New Roman" w:cs="Times New Roman"/>
          <w:sz w:val="26"/>
          <w:szCs w:val="26"/>
          <w:lang w:eastAsia="ru-RU"/>
        </w:rPr>
        <w:t xml:space="preserve">«О внесении изменений в </w:t>
      </w:r>
      <w:r w:rsidRPr="0029264E">
        <w:rPr>
          <w:rFonts w:ascii="Times New Roman" w:eastAsia="Times New Roman" w:hAnsi="Times New Roman" w:cs="Times New Roman"/>
          <w:sz w:val="26"/>
          <w:szCs w:val="26"/>
          <w:lang w:eastAsia="ru-RU"/>
        </w:rPr>
        <w:t xml:space="preserve">постановление Администрации городского </w:t>
      </w:r>
      <w:r w:rsidRPr="0029264E">
        <w:rPr>
          <w:rFonts w:ascii="Times New Roman" w:eastAsia="Times New Roman" w:hAnsi="Times New Roman" w:cs="Times New Roman"/>
          <w:sz w:val="26"/>
          <w:szCs w:val="26"/>
          <w:lang w:eastAsia="ru-RU"/>
        </w:rPr>
        <w:lastRenderedPageBreak/>
        <w:t xml:space="preserve">округа </w:t>
      </w:r>
      <w:proofErr w:type="spellStart"/>
      <w:r w:rsidRPr="0029264E">
        <w:rPr>
          <w:rFonts w:ascii="Times New Roman" w:eastAsia="Times New Roman" w:hAnsi="Times New Roman" w:cs="Times New Roman"/>
          <w:sz w:val="26"/>
          <w:szCs w:val="26"/>
          <w:lang w:eastAsia="ru-RU"/>
        </w:rPr>
        <w:t>Спасск-Дальний</w:t>
      </w:r>
      <w:proofErr w:type="spellEnd"/>
      <w:r w:rsidRPr="0029264E">
        <w:rPr>
          <w:rFonts w:ascii="Times New Roman" w:eastAsia="Times New Roman" w:hAnsi="Times New Roman" w:cs="Times New Roman"/>
          <w:sz w:val="26"/>
          <w:szCs w:val="26"/>
          <w:lang w:eastAsia="ru-RU"/>
        </w:rPr>
        <w:t xml:space="preserve"> от </w:t>
      </w:r>
      <w:r>
        <w:rPr>
          <w:rFonts w:ascii="Times New Roman" w:eastAsia="Times New Roman" w:hAnsi="Times New Roman" w:cs="Times New Roman"/>
          <w:sz w:val="26"/>
          <w:szCs w:val="26"/>
          <w:lang w:eastAsia="ru-RU"/>
        </w:rPr>
        <w:t>27 февраля</w:t>
      </w:r>
      <w:r w:rsidRPr="0029264E">
        <w:rPr>
          <w:rFonts w:ascii="Times New Roman" w:eastAsia="Times New Roman" w:hAnsi="Times New Roman" w:cs="Times New Roman"/>
          <w:sz w:val="26"/>
          <w:szCs w:val="26"/>
          <w:lang w:eastAsia="ru-RU"/>
        </w:rPr>
        <w:t xml:space="preserve"> 201</w:t>
      </w:r>
      <w:r>
        <w:rPr>
          <w:rFonts w:ascii="Times New Roman" w:eastAsia="Times New Roman" w:hAnsi="Times New Roman" w:cs="Times New Roman"/>
          <w:sz w:val="26"/>
          <w:szCs w:val="26"/>
          <w:lang w:eastAsia="ru-RU"/>
        </w:rPr>
        <w:t>7</w:t>
      </w:r>
      <w:r w:rsidRPr="0029264E">
        <w:rPr>
          <w:rFonts w:ascii="Times New Roman" w:eastAsia="Times New Roman" w:hAnsi="Times New Roman" w:cs="Times New Roman"/>
          <w:sz w:val="26"/>
          <w:szCs w:val="26"/>
          <w:lang w:eastAsia="ru-RU"/>
        </w:rPr>
        <w:t xml:space="preserve"> года</w:t>
      </w:r>
      <w:r>
        <w:rPr>
          <w:rFonts w:ascii="Times New Roman" w:eastAsia="Times New Roman" w:hAnsi="Times New Roman" w:cs="Times New Roman"/>
          <w:sz w:val="26"/>
          <w:szCs w:val="26"/>
          <w:lang w:eastAsia="ru-RU"/>
        </w:rPr>
        <w:t xml:space="preserve"> </w:t>
      </w:r>
      <w:r w:rsidRPr="0029264E">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84</w:t>
      </w:r>
      <w:r w:rsidRPr="0029264E">
        <w:rPr>
          <w:rFonts w:ascii="Times New Roman" w:eastAsia="Times New Roman" w:hAnsi="Times New Roman" w:cs="Times New Roman"/>
          <w:sz w:val="26"/>
          <w:szCs w:val="26"/>
          <w:lang w:eastAsia="ru-RU"/>
        </w:rPr>
        <w:t>-па «</w:t>
      </w:r>
      <w:r>
        <w:rPr>
          <w:rFonts w:ascii="Times New Roman" w:eastAsia="Times New Roman" w:hAnsi="Times New Roman" w:cs="Times New Roman"/>
          <w:sz w:val="26"/>
          <w:szCs w:val="26"/>
          <w:lang w:eastAsia="ru-RU"/>
        </w:rPr>
        <w:t xml:space="preserve">Об утверждении муниципальной программы </w:t>
      </w:r>
      <w:r w:rsidRPr="0029264E">
        <w:rPr>
          <w:rFonts w:ascii="Times New Roman" w:eastAsia="Times New Roman" w:hAnsi="Times New Roman" w:cs="Times New Roman"/>
          <w:sz w:val="26"/>
          <w:szCs w:val="26"/>
          <w:lang w:eastAsia="ru-RU"/>
        </w:rPr>
        <w:t xml:space="preserve"> "Антитеррор" на 201</w:t>
      </w:r>
      <w:r>
        <w:rPr>
          <w:rFonts w:ascii="Times New Roman" w:eastAsia="Times New Roman" w:hAnsi="Times New Roman" w:cs="Times New Roman"/>
          <w:sz w:val="26"/>
          <w:szCs w:val="26"/>
          <w:lang w:eastAsia="ru-RU"/>
        </w:rPr>
        <w:t>7</w:t>
      </w:r>
      <w:r w:rsidRPr="0029264E">
        <w:rPr>
          <w:rFonts w:ascii="Times New Roman" w:eastAsia="Times New Roman" w:hAnsi="Times New Roman" w:cs="Times New Roman"/>
          <w:sz w:val="26"/>
          <w:szCs w:val="26"/>
          <w:lang w:eastAsia="ru-RU"/>
        </w:rPr>
        <w:t xml:space="preserve"> -20</w:t>
      </w:r>
      <w:r>
        <w:rPr>
          <w:rFonts w:ascii="Times New Roman" w:eastAsia="Times New Roman" w:hAnsi="Times New Roman" w:cs="Times New Roman"/>
          <w:sz w:val="26"/>
          <w:szCs w:val="26"/>
          <w:lang w:eastAsia="ru-RU"/>
        </w:rPr>
        <w:t>19</w:t>
      </w:r>
      <w:r w:rsidRPr="0029264E">
        <w:rPr>
          <w:rFonts w:ascii="Times New Roman" w:eastAsia="Times New Roman" w:hAnsi="Times New Roman" w:cs="Times New Roman"/>
          <w:sz w:val="26"/>
          <w:szCs w:val="26"/>
          <w:lang w:eastAsia="ru-RU"/>
        </w:rPr>
        <w:t xml:space="preserve"> годы»</w:t>
      </w:r>
      <w:r w:rsidR="00D54EC5">
        <w:rPr>
          <w:rFonts w:ascii="Times New Roman" w:eastAsia="Times New Roman" w:hAnsi="Times New Roman" w:cs="Times New Roman"/>
          <w:sz w:val="26"/>
          <w:szCs w:val="26"/>
          <w:lang w:eastAsia="ru-RU"/>
        </w:rPr>
        <w:t>.</w:t>
      </w:r>
    </w:p>
    <w:p w:rsidR="0029264E" w:rsidRPr="0029264E" w:rsidRDefault="0029264E" w:rsidP="0029264E">
      <w:pPr>
        <w:widowControl w:val="0"/>
        <w:tabs>
          <w:tab w:val="left" w:pos="709"/>
          <w:tab w:val="left" w:pos="1560"/>
          <w:tab w:val="left" w:pos="2400"/>
          <w:tab w:val="left" w:pos="4680"/>
          <w:tab w:val="left" w:pos="4860"/>
          <w:tab w:val="left" w:pos="5760"/>
          <w:tab w:val="left" w:pos="9354"/>
        </w:tabs>
        <w:autoSpaceDE w:val="0"/>
        <w:autoSpaceDN w:val="0"/>
        <w:adjustRightInd w:val="0"/>
        <w:spacing w:after="0" w:line="360" w:lineRule="auto"/>
        <w:ind w:right="-5"/>
        <w:jc w:val="both"/>
        <w:rPr>
          <w:rFonts w:ascii="Times New Roman" w:eastAsia="Times New Roman" w:hAnsi="Times New Roman" w:cs="Times New Roman"/>
          <w:sz w:val="26"/>
          <w:szCs w:val="26"/>
          <w:lang w:eastAsia="ru-RU"/>
        </w:rPr>
      </w:pPr>
      <w:r w:rsidRPr="0029264E">
        <w:rPr>
          <w:rFonts w:ascii="Times New Roman" w:eastAsia="Times New Roman" w:hAnsi="Times New Roman" w:cs="Times New Roman"/>
          <w:sz w:val="26"/>
          <w:szCs w:val="26"/>
          <w:lang w:eastAsia="ru-RU"/>
        </w:rPr>
        <w:t xml:space="preserve">            3. Административному управлению Администрации городского округа </w:t>
      </w:r>
      <w:proofErr w:type="spellStart"/>
      <w:proofErr w:type="gramStart"/>
      <w:r w:rsidRPr="0029264E">
        <w:rPr>
          <w:rFonts w:ascii="Times New Roman" w:eastAsia="Times New Roman" w:hAnsi="Times New Roman" w:cs="Times New Roman"/>
          <w:sz w:val="26"/>
          <w:szCs w:val="26"/>
          <w:lang w:eastAsia="ru-RU"/>
        </w:rPr>
        <w:t>Спасск-Дальний</w:t>
      </w:r>
      <w:proofErr w:type="spellEnd"/>
      <w:proofErr w:type="gramEnd"/>
      <w:r w:rsidRPr="0029264E">
        <w:rPr>
          <w:rFonts w:ascii="Times New Roman" w:eastAsia="Times New Roman" w:hAnsi="Times New Roman" w:cs="Times New Roman"/>
          <w:sz w:val="26"/>
          <w:szCs w:val="26"/>
          <w:lang w:eastAsia="ru-RU"/>
        </w:rPr>
        <w:t xml:space="preserve"> (</w:t>
      </w:r>
      <w:proofErr w:type="spellStart"/>
      <w:r w:rsidRPr="0029264E">
        <w:rPr>
          <w:rFonts w:ascii="Times New Roman" w:eastAsia="Times New Roman" w:hAnsi="Times New Roman" w:cs="Times New Roman"/>
          <w:sz w:val="26"/>
          <w:szCs w:val="26"/>
          <w:lang w:eastAsia="ru-RU"/>
        </w:rPr>
        <w:t>Моняк</w:t>
      </w:r>
      <w:proofErr w:type="spellEnd"/>
      <w:r w:rsidRPr="0029264E">
        <w:rPr>
          <w:rFonts w:ascii="Times New Roman" w:eastAsia="Times New Roman" w:hAnsi="Times New Roman" w:cs="Times New Roman"/>
          <w:sz w:val="26"/>
          <w:szCs w:val="26"/>
          <w:lang w:eastAsia="ru-RU"/>
        </w:rPr>
        <w:t xml:space="preserve">) </w:t>
      </w:r>
      <w:r w:rsidR="00D54EC5" w:rsidRPr="0029264E">
        <w:rPr>
          <w:rFonts w:ascii="Times New Roman" w:eastAsia="Times New Roman" w:hAnsi="Times New Roman" w:cs="Times New Roman"/>
          <w:sz w:val="26"/>
          <w:szCs w:val="26"/>
          <w:lang w:eastAsia="ru-RU"/>
        </w:rPr>
        <w:t xml:space="preserve">опубликовать </w:t>
      </w:r>
      <w:r w:rsidRPr="0029264E">
        <w:rPr>
          <w:rFonts w:ascii="Times New Roman" w:eastAsia="Times New Roman" w:hAnsi="Times New Roman" w:cs="Times New Roman"/>
          <w:sz w:val="26"/>
          <w:szCs w:val="26"/>
          <w:lang w:eastAsia="ru-RU"/>
        </w:rPr>
        <w:t xml:space="preserve">настоящее постановление </w:t>
      </w:r>
      <w:r w:rsidR="00D54EC5" w:rsidRPr="0029264E">
        <w:rPr>
          <w:rFonts w:ascii="Times New Roman" w:eastAsia="Times New Roman" w:hAnsi="Times New Roman" w:cs="Times New Roman"/>
          <w:sz w:val="26"/>
          <w:szCs w:val="26"/>
          <w:lang w:eastAsia="ru-RU"/>
        </w:rPr>
        <w:t xml:space="preserve">в средствах массовой информации </w:t>
      </w:r>
      <w:r w:rsidR="00D54EC5">
        <w:rPr>
          <w:rFonts w:ascii="Times New Roman" w:eastAsia="Times New Roman" w:hAnsi="Times New Roman" w:cs="Times New Roman"/>
          <w:sz w:val="26"/>
          <w:szCs w:val="26"/>
          <w:lang w:eastAsia="ru-RU"/>
        </w:rPr>
        <w:t xml:space="preserve">и разместить </w:t>
      </w:r>
      <w:r w:rsidRPr="0029264E">
        <w:rPr>
          <w:rFonts w:ascii="Times New Roman" w:eastAsia="Times New Roman" w:hAnsi="Times New Roman" w:cs="Times New Roman"/>
          <w:sz w:val="26"/>
          <w:szCs w:val="26"/>
          <w:lang w:eastAsia="ru-RU"/>
        </w:rPr>
        <w:t>на официальном сайте</w:t>
      </w:r>
      <w:r w:rsidR="00D54EC5">
        <w:rPr>
          <w:rFonts w:ascii="Times New Roman" w:eastAsia="Times New Roman" w:hAnsi="Times New Roman" w:cs="Times New Roman"/>
          <w:sz w:val="26"/>
          <w:szCs w:val="26"/>
          <w:lang w:eastAsia="ru-RU"/>
        </w:rPr>
        <w:t xml:space="preserve"> правовой информации </w:t>
      </w:r>
      <w:r w:rsidRPr="0029264E">
        <w:rPr>
          <w:rFonts w:ascii="Times New Roman" w:eastAsia="Times New Roman" w:hAnsi="Times New Roman" w:cs="Times New Roman"/>
          <w:sz w:val="26"/>
          <w:szCs w:val="26"/>
          <w:lang w:eastAsia="ru-RU"/>
        </w:rPr>
        <w:t xml:space="preserve"> городского округа </w:t>
      </w:r>
      <w:proofErr w:type="spellStart"/>
      <w:r w:rsidRPr="0029264E">
        <w:rPr>
          <w:rFonts w:ascii="Times New Roman" w:eastAsia="Times New Roman" w:hAnsi="Times New Roman" w:cs="Times New Roman"/>
          <w:sz w:val="26"/>
          <w:szCs w:val="26"/>
          <w:lang w:eastAsia="ru-RU"/>
        </w:rPr>
        <w:t>Спасск-Дальний</w:t>
      </w:r>
      <w:proofErr w:type="spellEnd"/>
      <w:r w:rsidRPr="0029264E">
        <w:rPr>
          <w:rFonts w:ascii="Times New Roman" w:eastAsia="Times New Roman" w:hAnsi="Times New Roman" w:cs="Times New Roman"/>
          <w:sz w:val="26"/>
          <w:szCs w:val="26"/>
          <w:lang w:eastAsia="ru-RU"/>
        </w:rPr>
        <w:t xml:space="preserve">.  </w:t>
      </w:r>
    </w:p>
    <w:p w:rsidR="0029264E" w:rsidRDefault="0029264E" w:rsidP="0029264E">
      <w:pPr>
        <w:widowControl w:val="0"/>
        <w:tabs>
          <w:tab w:val="left" w:pos="567"/>
          <w:tab w:val="left" w:pos="2400"/>
          <w:tab w:val="left" w:pos="4680"/>
          <w:tab w:val="left" w:pos="4860"/>
          <w:tab w:val="left" w:pos="5760"/>
          <w:tab w:val="left" w:pos="9354"/>
        </w:tabs>
        <w:autoSpaceDE w:val="0"/>
        <w:autoSpaceDN w:val="0"/>
        <w:adjustRightInd w:val="0"/>
        <w:spacing w:after="0" w:line="360" w:lineRule="auto"/>
        <w:ind w:right="-5"/>
        <w:jc w:val="both"/>
        <w:rPr>
          <w:rFonts w:ascii="Times New Roman" w:eastAsia="Times New Roman" w:hAnsi="Times New Roman" w:cs="Times New Roman"/>
          <w:sz w:val="26"/>
          <w:szCs w:val="26"/>
          <w:lang w:eastAsia="ru-RU"/>
        </w:rPr>
      </w:pPr>
      <w:r w:rsidRPr="0029264E">
        <w:rPr>
          <w:rFonts w:ascii="Times New Roman" w:eastAsia="Times New Roman" w:hAnsi="Times New Roman" w:cs="Times New Roman"/>
          <w:sz w:val="26"/>
          <w:szCs w:val="26"/>
          <w:lang w:eastAsia="ru-RU"/>
        </w:rPr>
        <w:tab/>
        <w:t xml:space="preserve">   4. Контроль за исполнением настоящего постановления возложить на заместителя главы Администрации городс</w:t>
      </w:r>
      <w:r w:rsidR="001C25B8">
        <w:rPr>
          <w:rFonts w:ascii="Times New Roman" w:eastAsia="Times New Roman" w:hAnsi="Times New Roman" w:cs="Times New Roman"/>
          <w:sz w:val="26"/>
          <w:szCs w:val="26"/>
          <w:lang w:eastAsia="ru-RU"/>
        </w:rPr>
        <w:t xml:space="preserve">кого округа </w:t>
      </w:r>
      <w:proofErr w:type="spellStart"/>
      <w:proofErr w:type="gramStart"/>
      <w:r w:rsidR="001C25B8">
        <w:rPr>
          <w:rFonts w:ascii="Times New Roman" w:eastAsia="Times New Roman" w:hAnsi="Times New Roman" w:cs="Times New Roman"/>
          <w:sz w:val="26"/>
          <w:szCs w:val="26"/>
          <w:lang w:eastAsia="ru-RU"/>
        </w:rPr>
        <w:t>Спасск-Дальний</w:t>
      </w:r>
      <w:proofErr w:type="spellEnd"/>
      <w:proofErr w:type="gramEnd"/>
      <w:r w:rsidR="001C25B8">
        <w:rPr>
          <w:rFonts w:ascii="Times New Roman" w:eastAsia="Times New Roman" w:hAnsi="Times New Roman" w:cs="Times New Roman"/>
          <w:sz w:val="26"/>
          <w:szCs w:val="26"/>
          <w:lang w:eastAsia="ru-RU"/>
        </w:rPr>
        <w:t xml:space="preserve"> </w:t>
      </w:r>
      <w:r w:rsidR="00D54EC5">
        <w:rPr>
          <w:rFonts w:ascii="Times New Roman" w:eastAsia="Times New Roman" w:hAnsi="Times New Roman" w:cs="Times New Roman"/>
          <w:sz w:val="26"/>
          <w:szCs w:val="26"/>
          <w:lang w:eastAsia="ru-RU"/>
        </w:rPr>
        <w:t xml:space="preserve">    </w:t>
      </w:r>
      <w:r w:rsidR="00E11D1C">
        <w:rPr>
          <w:rFonts w:ascii="Times New Roman" w:eastAsia="Times New Roman" w:hAnsi="Times New Roman" w:cs="Times New Roman"/>
          <w:sz w:val="26"/>
          <w:szCs w:val="26"/>
          <w:lang w:eastAsia="ru-RU"/>
        </w:rPr>
        <w:t>Патрушева К.</w:t>
      </w:r>
      <w:r w:rsidR="001C25B8">
        <w:rPr>
          <w:rFonts w:ascii="Times New Roman" w:eastAsia="Times New Roman" w:hAnsi="Times New Roman" w:cs="Times New Roman"/>
          <w:sz w:val="26"/>
          <w:szCs w:val="26"/>
          <w:lang w:eastAsia="ru-RU"/>
        </w:rPr>
        <w:t>О.</w:t>
      </w:r>
    </w:p>
    <w:p w:rsidR="00D54EC5" w:rsidRDefault="00D54EC5" w:rsidP="0029264E">
      <w:pPr>
        <w:widowControl w:val="0"/>
        <w:tabs>
          <w:tab w:val="left" w:pos="567"/>
          <w:tab w:val="left" w:pos="2400"/>
          <w:tab w:val="left" w:pos="4680"/>
          <w:tab w:val="left" w:pos="4860"/>
          <w:tab w:val="left" w:pos="5760"/>
          <w:tab w:val="left" w:pos="9354"/>
        </w:tabs>
        <w:autoSpaceDE w:val="0"/>
        <w:autoSpaceDN w:val="0"/>
        <w:adjustRightInd w:val="0"/>
        <w:spacing w:after="0" w:line="360" w:lineRule="auto"/>
        <w:ind w:right="-5"/>
        <w:jc w:val="both"/>
        <w:rPr>
          <w:rFonts w:ascii="Times New Roman" w:eastAsia="Times New Roman" w:hAnsi="Times New Roman" w:cs="Times New Roman"/>
          <w:sz w:val="26"/>
          <w:szCs w:val="26"/>
          <w:lang w:eastAsia="ru-RU"/>
        </w:rPr>
      </w:pPr>
    </w:p>
    <w:p w:rsidR="00D54EC5" w:rsidRDefault="00D54EC5" w:rsidP="0029264E">
      <w:pPr>
        <w:widowControl w:val="0"/>
        <w:tabs>
          <w:tab w:val="left" w:pos="567"/>
          <w:tab w:val="left" w:pos="2400"/>
          <w:tab w:val="left" w:pos="4680"/>
          <w:tab w:val="left" w:pos="4860"/>
          <w:tab w:val="left" w:pos="5760"/>
          <w:tab w:val="left" w:pos="9354"/>
        </w:tabs>
        <w:autoSpaceDE w:val="0"/>
        <w:autoSpaceDN w:val="0"/>
        <w:adjustRightInd w:val="0"/>
        <w:spacing w:after="0" w:line="360" w:lineRule="auto"/>
        <w:ind w:right="-5"/>
        <w:jc w:val="both"/>
        <w:rPr>
          <w:rFonts w:ascii="Times New Roman" w:eastAsia="Times New Roman" w:hAnsi="Times New Roman" w:cs="Times New Roman"/>
          <w:sz w:val="26"/>
          <w:szCs w:val="26"/>
          <w:lang w:eastAsia="ru-RU"/>
        </w:rPr>
      </w:pPr>
    </w:p>
    <w:p w:rsidR="0029264E" w:rsidRPr="0029264E" w:rsidRDefault="0029454C" w:rsidP="0029264E">
      <w:pPr>
        <w:widowControl w:val="0"/>
        <w:tabs>
          <w:tab w:val="left" w:pos="1560"/>
          <w:tab w:val="left" w:pos="2400"/>
          <w:tab w:val="left" w:pos="4680"/>
          <w:tab w:val="left" w:pos="4860"/>
          <w:tab w:val="left" w:pos="5760"/>
          <w:tab w:val="left" w:pos="9354"/>
        </w:tabs>
        <w:autoSpaceDE w:val="0"/>
        <w:autoSpaceDN w:val="0"/>
        <w:adjustRightInd w:val="0"/>
        <w:spacing w:after="0" w:line="240" w:lineRule="auto"/>
        <w:ind w:right="-5"/>
        <w:jc w:val="both"/>
        <w:rPr>
          <w:rFonts w:ascii="Times New Roman" w:eastAsia="Times New Roman" w:hAnsi="Times New Roman" w:cs="Times New Roman"/>
          <w:sz w:val="26"/>
          <w:szCs w:val="26"/>
          <w:lang w:eastAsia="ru-RU"/>
        </w:rPr>
      </w:pPr>
      <w:bookmarkStart w:id="0" w:name="_GoBack"/>
      <w:bookmarkEnd w:id="0"/>
      <w:r>
        <w:rPr>
          <w:rFonts w:ascii="Times New Roman" w:eastAsia="Times New Roman" w:hAnsi="Times New Roman" w:cs="Times New Roman"/>
          <w:bCs/>
          <w:sz w:val="26"/>
          <w:szCs w:val="26"/>
          <w:lang w:eastAsia="ru-RU"/>
        </w:rPr>
        <w:t>Г</w:t>
      </w:r>
      <w:r w:rsidR="00D212CB" w:rsidRPr="00D212CB">
        <w:rPr>
          <w:rFonts w:ascii="Times New Roman" w:eastAsia="Times New Roman" w:hAnsi="Times New Roman" w:cs="Times New Roman"/>
          <w:bCs/>
          <w:sz w:val="26"/>
          <w:szCs w:val="26"/>
          <w:lang w:eastAsia="ru-RU"/>
        </w:rPr>
        <w:t xml:space="preserve">лава городского округа </w:t>
      </w:r>
      <w:proofErr w:type="spellStart"/>
      <w:proofErr w:type="gramStart"/>
      <w:r w:rsidR="00D212CB" w:rsidRPr="00D212CB">
        <w:rPr>
          <w:rFonts w:ascii="Times New Roman" w:eastAsia="Times New Roman" w:hAnsi="Times New Roman" w:cs="Times New Roman"/>
          <w:bCs/>
          <w:sz w:val="26"/>
          <w:szCs w:val="26"/>
          <w:lang w:eastAsia="ru-RU"/>
        </w:rPr>
        <w:t>Спасск-Дальний</w:t>
      </w:r>
      <w:proofErr w:type="spellEnd"/>
      <w:proofErr w:type="gramEnd"/>
      <w:r w:rsidR="00D212CB" w:rsidRPr="00D212CB">
        <w:rPr>
          <w:rFonts w:ascii="Times New Roman" w:eastAsia="Times New Roman" w:hAnsi="Times New Roman" w:cs="Times New Roman"/>
          <w:bCs/>
          <w:sz w:val="26"/>
          <w:szCs w:val="26"/>
          <w:lang w:eastAsia="ru-RU"/>
        </w:rPr>
        <w:t xml:space="preserve"> </w:t>
      </w:r>
      <w:r w:rsidR="00D212CB" w:rsidRPr="00D212CB">
        <w:rPr>
          <w:rFonts w:ascii="Times New Roman" w:eastAsia="Times New Roman" w:hAnsi="Times New Roman" w:cs="Times New Roman"/>
          <w:bCs/>
          <w:sz w:val="26"/>
          <w:szCs w:val="26"/>
          <w:lang w:eastAsia="ru-RU"/>
        </w:rPr>
        <w:tab/>
      </w:r>
      <w:r w:rsidR="00D54EC5">
        <w:rPr>
          <w:rFonts w:ascii="Times New Roman" w:eastAsia="Times New Roman" w:hAnsi="Times New Roman" w:cs="Times New Roman"/>
          <w:bCs/>
          <w:sz w:val="26"/>
          <w:szCs w:val="26"/>
          <w:lang w:eastAsia="ru-RU"/>
        </w:rPr>
        <w:t xml:space="preserve">                                            </w:t>
      </w:r>
      <w:r w:rsidR="00D212CB" w:rsidRPr="00D212CB">
        <w:rPr>
          <w:rFonts w:ascii="Times New Roman" w:eastAsia="Times New Roman" w:hAnsi="Times New Roman" w:cs="Times New Roman"/>
          <w:bCs/>
          <w:sz w:val="26"/>
          <w:szCs w:val="26"/>
          <w:lang w:eastAsia="ru-RU"/>
        </w:rPr>
        <w:t>А.К.</w:t>
      </w:r>
      <w:r w:rsidR="00674B68">
        <w:rPr>
          <w:rFonts w:ascii="Times New Roman" w:eastAsia="Times New Roman" w:hAnsi="Times New Roman" w:cs="Times New Roman"/>
          <w:bCs/>
          <w:sz w:val="26"/>
          <w:szCs w:val="26"/>
          <w:lang w:eastAsia="ru-RU"/>
        </w:rPr>
        <w:t xml:space="preserve"> </w:t>
      </w:r>
      <w:r w:rsidR="00D212CB" w:rsidRPr="00D212CB">
        <w:rPr>
          <w:rFonts w:ascii="Times New Roman" w:eastAsia="Times New Roman" w:hAnsi="Times New Roman" w:cs="Times New Roman"/>
          <w:bCs/>
          <w:sz w:val="26"/>
          <w:szCs w:val="26"/>
          <w:lang w:eastAsia="ru-RU"/>
        </w:rPr>
        <w:t>Бессонов</w:t>
      </w:r>
    </w:p>
    <w:p w:rsidR="00D54EC5" w:rsidRDefault="00D54EC5" w:rsidP="0029264E">
      <w:pPr>
        <w:widowControl w:val="0"/>
        <w:shd w:val="clear" w:color="auto" w:fill="FFFFFF"/>
        <w:autoSpaceDE w:val="0"/>
        <w:autoSpaceDN w:val="0"/>
        <w:adjustRightInd w:val="0"/>
        <w:spacing w:after="0" w:line="240" w:lineRule="auto"/>
        <w:ind w:left="7104"/>
        <w:jc w:val="right"/>
        <w:rPr>
          <w:rFonts w:ascii="Times New Roman" w:eastAsia="Times New Roman" w:hAnsi="Times New Roman" w:cs="Times New Roman"/>
          <w:sz w:val="26"/>
          <w:szCs w:val="26"/>
          <w:lang w:eastAsia="ru-RU"/>
        </w:rPr>
      </w:pPr>
    </w:p>
    <w:p w:rsidR="00D54EC5" w:rsidRDefault="00D54EC5" w:rsidP="0029264E">
      <w:pPr>
        <w:widowControl w:val="0"/>
        <w:shd w:val="clear" w:color="auto" w:fill="FFFFFF"/>
        <w:autoSpaceDE w:val="0"/>
        <w:autoSpaceDN w:val="0"/>
        <w:adjustRightInd w:val="0"/>
        <w:spacing w:after="0" w:line="240" w:lineRule="auto"/>
        <w:ind w:left="7104"/>
        <w:jc w:val="right"/>
        <w:rPr>
          <w:rFonts w:ascii="Times New Roman" w:eastAsia="Times New Roman" w:hAnsi="Times New Roman" w:cs="Times New Roman"/>
          <w:sz w:val="26"/>
          <w:szCs w:val="26"/>
          <w:lang w:eastAsia="ru-RU"/>
        </w:rPr>
      </w:pPr>
    </w:p>
    <w:p w:rsidR="00D54EC5" w:rsidRDefault="00D54EC5" w:rsidP="0029264E">
      <w:pPr>
        <w:widowControl w:val="0"/>
        <w:shd w:val="clear" w:color="auto" w:fill="FFFFFF"/>
        <w:autoSpaceDE w:val="0"/>
        <w:autoSpaceDN w:val="0"/>
        <w:adjustRightInd w:val="0"/>
        <w:spacing w:after="0" w:line="240" w:lineRule="auto"/>
        <w:ind w:left="7104"/>
        <w:jc w:val="right"/>
        <w:rPr>
          <w:rFonts w:ascii="Times New Roman" w:eastAsia="Times New Roman" w:hAnsi="Times New Roman" w:cs="Times New Roman"/>
          <w:sz w:val="26"/>
          <w:szCs w:val="26"/>
          <w:lang w:eastAsia="ru-RU"/>
        </w:rPr>
      </w:pPr>
    </w:p>
    <w:p w:rsidR="00D54EC5" w:rsidRDefault="00D54EC5" w:rsidP="0029264E">
      <w:pPr>
        <w:widowControl w:val="0"/>
        <w:shd w:val="clear" w:color="auto" w:fill="FFFFFF"/>
        <w:autoSpaceDE w:val="0"/>
        <w:autoSpaceDN w:val="0"/>
        <w:adjustRightInd w:val="0"/>
        <w:spacing w:after="0" w:line="240" w:lineRule="auto"/>
        <w:ind w:left="7104"/>
        <w:jc w:val="right"/>
        <w:rPr>
          <w:rFonts w:ascii="Times New Roman" w:eastAsia="Times New Roman" w:hAnsi="Times New Roman" w:cs="Times New Roman"/>
          <w:sz w:val="26"/>
          <w:szCs w:val="26"/>
          <w:lang w:eastAsia="ru-RU"/>
        </w:rPr>
      </w:pPr>
    </w:p>
    <w:p w:rsidR="00D54EC5" w:rsidRDefault="00D54EC5" w:rsidP="0029264E">
      <w:pPr>
        <w:widowControl w:val="0"/>
        <w:shd w:val="clear" w:color="auto" w:fill="FFFFFF"/>
        <w:autoSpaceDE w:val="0"/>
        <w:autoSpaceDN w:val="0"/>
        <w:adjustRightInd w:val="0"/>
        <w:spacing w:after="0" w:line="240" w:lineRule="auto"/>
        <w:ind w:left="7104"/>
        <w:jc w:val="right"/>
        <w:rPr>
          <w:rFonts w:ascii="Times New Roman" w:eastAsia="Times New Roman" w:hAnsi="Times New Roman" w:cs="Times New Roman"/>
          <w:sz w:val="26"/>
          <w:szCs w:val="26"/>
          <w:lang w:eastAsia="ru-RU"/>
        </w:rPr>
      </w:pPr>
    </w:p>
    <w:p w:rsidR="00D54EC5" w:rsidRDefault="00D54EC5" w:rsidP="0029264E">
      <w:pPr>
        <w:widowControl w:val="0"/>
        <w:shd w:val="clear" w:color="auto" w:fill="FFFFFF"/>
        <w:autoSpaceDE w:val="0"/>
        <w:autoSpaceDN w:val="0"/>
        <w:adjustRightInd w:val="0"/>
        <w:spacing w:after="0" w:line="240" w:lineRule="auto"/>
        <w:ind w:left="7104"/>
        <w:jc w:val="right"/>
        <w:rPr>
          <w:rFonts w:ascii="Times New Roman" w:eastAsia="Times New Roman" w:hAnsi="Times New Roman" w:cs="Times New Roman"/>
          <w:sz w:val="26"/>
          <w:szCs w:val="26"/>
          <w:lang w:eastAsia="ru-RU"/>
        </w:rPr>
      </w:pPr>
    </w:p>
    <w:p w:rsidR="00D54EC5" w:rsidRDefault="00D54EC5" w:rsidP="0029264E">
      <w:pPr>
        <w:widowControl w:val="0"/>
        <w:shd w:val="clear" w:color="auto" w:fill="FFFFFF"/>
        <w:autoSpaceDE w:val="0"/>
        <w:autoSpaceDN w:val="0"/>
        <w:adjustRightInd w:val="0"/>
        <w:spacing w:after="0" w:line="240" w:lineRule="auto"/>
        <w:ind w:left="7104"/>
        <w:jc w:val="right"/>
        <w:rPr>
          <w:rFonts w:ascii="Times New Roman" w:eastAsia="Times New Roman" w:hAnsi="Times New Roman" w:cs="Times New Roman"/>
          <w:sz w:val="26"/>
          <w:szCs w:val="26"/>
          <w:lang w:eastAsia="ru-RU"/>
        </w:rPr>
      </w:pPr>
    </w:p>
    <w:p w:rsidR="00D54EC5" w:rsidRDefault="00D54EC5" w:rsidP="0029264E">
      <w:pPr>
        <w:widowControl w:val="0"/>
        <w:shd w:val="clear" w:color="auto" w:fill="FFFFFF"/>
        <w:autoSpaceDE w:val="0"/>
        <w:autoSpaceDN w:val="0"/>
        <w:adjustRightInd w:val="0"/>
        <w:spacing w:after="0" w:line="240" w:lineRule="auto"/>
        <w:ind w:left="7104"/>
        <w:jc w:val="right"/>
        <w:rPr>
          <w:rFonts w:ascii="Times New Roman" w:eastAsia="Times New Roman" w:hAnsi="Times New Roman" w:cs="Times New Roman"/>
          <w:sz w:val="26"/>
          <w:szCs w:val="26"/>
          <w:lang w:eastAsia="ru-RU"/>
        </w:rPr>
      </w:pPr>
    </w:p>
    <w:p w:rsidR="00D54EC5" w:rsidRDefault="00D54EC5" w:rsidP="0029264E">
      <w:pPr>
        <w:widowControl w:val="0"/>
        <w:shd w:val="clear" w:color="auto" w:fill="FFFFFF"/>
        <w:autoSpaceDE w:val="0"/>
        <w:autoSpaceDN w:val="0"/>
        <w:adjustRightInd w:val="0"/>
        <w:spacing w:after="0" w:line="240" w:lineRule="auto"/>
        <w:ind w:left="7104"/>
        <w:jc w:val="right"/>
        <w:rPr>
          <w:rFonts w:ascii="Times New Roman" w:eastAsia="Times New Roman" w:hAnsi="Times New Roman" w:cs="Times New Roman"/>
          <w:sz w:val="26"/>
          <w:szCs w:val="26"/>
          <w:lang w:eastAsia="ru-RU"/>
        </w:rPr>
      </w:pPr>
    </w:p>
    <w:p w:rsidR="00D54EC5" w:rsidRDefault="00D54EC5" w:rsidP="0029264E">
      <w:pPr>
        <w:widowControl w:val="0"/>
        <w:shd w:val="clear" w:color="auto" w:fill="FFFFFF"/>
        <w:autoSpaceDE w:val="0"/>
        <w:autoSpaceDN w:val="0"/>
        <w:adjustRightInd w:val="0"/>
        <w:spacing w:after="0" w:line="240" w:lineRule="auto"/>
        <w:ind w:left="7104"/>
        <w:jc w:val="right"/>
        <w:rPr>
          <w:rFonts w:ascii="Times New Roman" w:eastAsia="Times New Roman" w:hAnsi="Times New Roman" w:cs="Times New Roman"/>
          <w:sz w:val="26"/>
          <w:szCs w:val="26"/>
          <w:lang w:eastAsia="ru-RU"/>
        </w:rPr>
      </w:pPr>
    </w:p>
    <w:p w:rsidR="00D54EC5" w:rsidRDefault="00D54EC5" w:rsidP="0029264E">
      <w:pPr>
        <w:widowControl w:val="0"/>
        <w:shd w:val="clear" w:color="auto" w:fill="FFFFFF"/>
        <w:autoSpaceDE w:val="0"/>
        <w:autoSpaceDN w:val="0"/>
        <w:adjustRightInd w:val="0"/>
        <w:spacing w:after="0" w:line="240" w:lineRule="auto"/>
        <w:ind w:left="7104"/>
        <w:jc w:val="right"/>
        <w:rPr>
          <w:rFonts w:ascii="Times New Roman" w:eastAsia="Times New Roman" w:hAnsi="Times New Roman" w:cs="Times New Roman"/>
          <w:sz w:val="26"/>
          <w:szCs w:val="26"/>
          <w:lang w:eastAsia="ru-RU"/>
        </w:rPr>
      </w:pPr>
    </w:p>
    <w:p w:rsidR="00D54EC5" w:rsidRDefault="00D54EC5" w:rsidP="0029264E">
      <w:pPr>
        <w:widowControl w:val="0"/>
        <w:shd w:val="clear" w:color="auto" w:fill="FFFFFF"/>
        <w:autoSpaceDE w:val="0"/>
        <w:autoSpaceDN w:val="0"/>
        <w:adjustRightInd w:val="0"/>
        <w:spacing w:after="0" w:line="240" w:lineRule="auto"/>
        <w:ind w:left="7104"/>
        <w:jc w:val="right"/>
        <w:rPr>
          <w:rFonts w:ascii="Times New Roman" w:eastAsia="Times New Roman" w:hAnsi="Times New Roman" w:cs="Times New Roman"/>
          <w:sz w:val="26"/>
          <w:szCs w:val="26"/>
          <w:lang w:eastAsia="ru-RU"/>
        </w:rPr>
      </w:pPr>
    </w:p>
    <w:p w:rsidR="00D54EC5" w:rsidRDefault="00D54EC5" w:rsidP="0029264E">
      <w:pPr>
        <w:widowControl w:val="0"/>
        <w:shd w:val="clear" w:color="auto" w:fill="FFFFFF"/>
        <w:autoSpaceDE w:val="0"/>
        <w:autoSpaceDN w:val="0"/>
        <w:adjustRightInd w:val="0"/>
        <w:spacing w:after="0" w:line="240" w:lineRule="auto"/>
        <w:ind w:left="7104"/>
        <w:jc w:val="right"/>
        <w:rPr>
          <w:rFonts w:ascii="Times New Roman" w:eastAsia="Times New Roman" w:hAnsi="Times New Roman" w:cs="Times New Roman"/>
          <w:sz w:val="26"/>
          <w:szCs w:val="26"/>
          <w:lang w:eastAsia="ru-RU"/>
        </w:rPr>
      </w:pPr>
    </w:p>
    <w:p w:rsidR="00D54EC5" w:rsidRDefault="00D54EC5" w:rsidP="0029264E">
      <w:pPr>
        <w:widowControl w:val="0"/>
        <w:shd w:val="clear" w:color="auto" w:fill="FFFFFF"/>
        <w:autoSpaceDE w:val="0"/>
        <w:autoSpaceDN w:val="0"/>
        <w:adjustRightInd w:val="0"/>
        <w:spacing w:after="0" w:line="240" w:lineRule="auto"/>
        <w:ind w:left="7104"/>
        <w:jc w:val="right"/>
        <w:rPr>
          <w:rFonts w:ascii="Times New Roman" w:eastAsia="Times New Roman" w:hAnsi="Times New Roman" w:cs="Times New Roman"/>
          <w:sz w:val="26"/>
          <w:szCs w:val="26"/>
          <w:lang w:eastAsia="ru-RU"/>
        </w:rPr>
      </w:pPr>
    </w:p>
    <w:p w:rsidR="00D54EC5" w:rsidRDefault="00D54EC5" w:rsidP="0029264E">
      <w:pPr>
        <w:widowControl w:val="0"/>
        <w:shd w:val="clear" w:color="auto" w:fill="FFFFFF"/>
        <w:autoSpaceDE w:val="0"/>
        <w:autoSpaceDN w:val="0"/>
        <w:adjustRightInd w:val="0"/>
        <w:spacing w:after="0" w:line="240" w:lineRule="auto"/>
        <w:ind w:left="7104"/>
        <w:jc w:val="right"/>
        <w:rPr>
          <w:rFonts w:ascii="Times New Roman" w:eastAsia="Times New Roman" w:hAnsi="Times New Roman" w:cs="Times New Roman"/>
          <w:sz w:val="26"/>
          <w:szCs w:val="26"/>
          <w:lang w:eastAsia="ru-RU"/>
        </w:rPr>
      </w:pPr>
    </w:p>
    <w:p w:rsidR="00D54EC5" w:rsidRDefault="00D54EC5" w:rsidP="0029264E">
      <w:pPr>
        <w:widowControl w:val="0"/>
        <w:shd w:val="clear" w:color="auto" w:fill="FFFFFF"/>
        <w:autoSpaceDE w:val="0"/>
        <w:autoSpaceDN w:val="0"/>
        <w:adjustRightInd w:val="0"/>
        <w:spacing w:after="0" w:line="240" w:lineRule="auto"/>
        <w:ind w:left="7104"/>
        <w:jc w:val="right"/>
        <w:rPr>
          <w:rFonts w:ascii="Times New Roman" w:eastAsia="Times New Roman" w:hAnsi="Times New Roman" w:cs="Times New Roman"/>
          <w:sz w:val="26"/>
          <w:szCs w:val="26"/>
          <w:lang w:eastAsia="ru-RU"/>
        </w:rPr>
      </w:pPr>
    </w:p>
    <w:p w:rsidR="00D54EC5" w:rsidRDefault="00D54EC5" w:rsidP="0029264E">
      <w:pPr>
        <w:widowControl w:val="0"/>
        <w:shd w:val="clear" w:color="auto" w:fill="FFFFFF"/>
        <w:autoSpaceDE w:val="0"/>
        <w:autoSpaceDN w:val="0"/>
        <w:adjustRightInd w:val="0"/>
        <w:spacing w:after="0" w:line="240" w:lineRule="auto"/>
        <w:ind w:left="7104"/>
        <w:jc w:val="right"/>
        <w:rPr>
          <w:rFonts w:ascii="Times New Roman" w:eastAsia="Times New Roman" w:hAnsi="Times New Roman" w:cs="Times New Roman"/>
          <w:sz w:val="26"/>
          <w:szCs w:val="26"/>
          <w:lang w:eastAsia="ru-RU"/>
        </w:rPr>
      </w:pPr>
    </w:p>
    <w:p w:rsidR="00D54EC5" w:rsidRDefault="00D54EC5" w:rsidP="0029264E">
      <w:pPr>
        <w:widowControl w:val="0"/>
        <w:shd w:val="clear" w:color="auto" w:fill="FFFFFF"/>
        <w:autoSpaceDE w:val="0"/>
        <w:autoSpaceDN w:val="0"/>
        <w:adjustRightInd w:val="0"/>
        <w:spacing w:after="0" w:line="240" w:lineRule="auto"/>
        <w:ind w:left="7104"/>
        <w:jc w:val="right"/>
        <w:rPr>
          <w:rFonts w:ascii="Times New Roman" w:eastAsia="Times New Roman" w:hAnsi="Times New Roman" w:cs="Times New Roman"/>
          <w:sz w:val="26"/>
          <w:szCs w:val="26"/>
          <w:lang w:eastAsia="ru-RU"/>
        </w:rPr>
      </w:pPr>
    </w:p>
    <w:p w:rsidR="00D54EC5" w:rsidRDefault="00D54EC5" w:rsidP="0029264E">
      <w:pPr>
        <w:widowControl w:val="0"/>
        <w:shd w:val="clear" w:color="auto" w:fill="FFFFFF"/>
        <w:autoSpaceDE w:val="0"/>
        <w:autoSpaceDN w:val="0"/>
        <w:adjustRightInd w:val="0"/>
        <w:spacing w:after="0" w:line="240" w:lineRule="auto"/>
        <w:ind w:left="7104"/>
        <w:jc w:val="right"/>
        <w:rPr>
          <w:rFonts w:ascii="Times New Roman" w:eastAsia="Times New Roman" w:hAnsi="Times New Roman" w:cs="Times New Roman"/>
          <w:sz w:val="26"/>
          <w:szCs w:val="26"/>
          <w:lang w:eastAsia="ru-RU"/>
        </w:rPr>
      </w:pPr>
    </w:p>
    <w:p w:rsidR="00D54EC5" w:rsidRDefault="00D54EC5" w:rsidP="0029264E">
      <w:pPr>
        <w:widowControl w:val="0"/>
        <w:shd w:val="clear" w:color="auto" w:fill="FFFFFF"/>
        <w:autoSpaceDE w:val="0"/>
        <w:autoSpaceDN w:val="0"/>
        <w:adjustRightInd w:val="0"/>
        <w:spacing w:after="0" w:line="240" w:lineRule="auto"/>
        <w:ind w:left="7104"/>
        <w:jc w:val="right"/>
        <w:rPr>
          <w:rFonts w:ascii="Times New Roman" w:eastAsia="Times New Roman" w:hAnsi="Times New Roman" w:cs="Times New Roman"/>
          <w:sz w:val="26"/>
          <w:szCs w:val="26"/>
          <w:lang w:eastAsia="ru-RU"/>
        </w:rPr>
      </w:pPr>
    </w:p>
    <w:p w:rsidR="00D54EC5" w:rsidRDefault="00D54EC5" w:rsidP="0029264E">
      <w:pPr>
        <w:widowControl w:val="0"/>
        <w:shd w:val="clear" w:color="auto" w:fill="FFFFFF"/>
        <w:autoSpaceDE w:val="0"/>
        <w:autoSpaceDN w:val="0"/>
        <w:adjustRightInd w:val="0"/>
        <w:spacing w:after="0" w:line="240" w:lineRule="auto"/>
        <w:ind w:left="7104"/>
        <w:jc w:val="right"/>
        <w:rPr>
          <w:rFonts w:ascii="Times New Roman" w:eastAsia="Times New Roman" w:hAnsi="Times New Roman" w:cs="Times New Roman"/>
          <w:sz w:val="26"/>
          <w:szCs w:val="26"/>
          <w:lang w:eastAsia="ru-RU"/>
        </w:rPr>
      </w:pPr>
    </w:p>
    <w:p w:rsidR="00D54EC5" w:rsidRDefault="00D54EC5" w:rsidP="0029264E">
      <w:pPr>
        <w:widowControl w:val="0"/>
        <w:shd w:val="clear" w:color="auto" w:fill="FFFFFF"/>
        <w:autoSpaceDE w:val="0"/>
        <w:autoSpaceDN w:val="0"/>
        <w:adjustRightInd w:val="0"/>
        <w:spacing w:after="0" w:line="240" w:lineRule="auto"/>
        <w:ind w:left="7104"/>
        <w:jc w:val="right"/>
        <w:rPr>
          <w:rFonts w:ascii="Times New Roman" w:eastAsia="Times New Roman" w:hAnsi="Times New Roman" w:cs="Times New Roman"/>
          <w:sz w:val="26"/>
          <w:szCs w:val="26"/>
          <w:lang w:eastAsia="ru-RU"/>
        </w:rPr>
      </w:pPr>
    </w:p>
    <w:p w:rsidR="00D54EC5" w:rsidRDefault="00D54EC5" w:rsidP="0029264E">
      <w:pPr>
        <w:widowControl w:val="0"/>
        <w:shd w:val="clear" w:color="auto" w:fill="FFFFFF"/>
        <w:autoSpaceDE w:val="0"/>
        <w:autoSpaceDN w:val="0"/>
        <w:adjustRightInd w:val="0"/>
        <w:spacing w:after="0" w:line="240" w:lineRule="auto"/>
        <w:ind w:left="7104"/>
        <w:jc w:val="right"/>
        <w:rPr>
          <w:rFonts w:ascii="Times New Roman" w:eastAsia="Times New Roman" w:hAnsi="Times New Roman" w:cs="Times New Roman"/>
          <w:sz w:val="26"/>
          <w:szCs w:val="26"/>
          <w:lang w:eastAsia="ru-RU"/>
        </w:rPr>
      </w:pPr>
    </w:p>
    <w:p w:rsidR="00D54EC5" w:rsidRDefault="00D54EC5" w:rsidP="0029264E">
      <w:pPr>
        <w:widowControl w:val="0"/>
        <w:shd w:val="clear" w:color="auto" w:fill="FFFFFF"/>
        <w:autoSpaceDE w:val="0"/>
        <w:autoSpaceDN w:val="0"/>
        <w:adjustRightInd w:val="0"/>
        <w:spacing w:after="0" w:line="240" w:lineRule="auto"/>
        <w:ind w:left="7104"/>
        <w:jc w:val="right"/>
        <w:rPr>
          <w:rFonts w:ascii="Times New Roman" w:eastAsia="Times New Roman" w:hAnsi="Times New Roman" w:cs="Times New Roman"/>
          <w:sz w:val="26"/>
          <w:szCs w:val="26"/>
          <w:lang w:eastAsia="ru-RU"/>
        </w:rPr>
      </w:pPr>
    </w:p>
    <w:p w:rsidR="00D54EC5" w:rsidRDefault="00D54EC5" w:rsidP="0029264E">
      <w:pPr>
        <w:widowControl w:val="0"/>
        <w:shd w:val="clear" w:color="auto" w:fill="FFFFFF"/>
        <w:autoSpaceDE w:val="0"/>
        <w:autoSpaceDN w:val="0"/>
        <w:adjustRightInd w:val="0"/>
        <w:spacing w:after="0" w:line="240" w:lineRule="auto"/>
        <w:ind w:left="7104"/>
        <w:jc w:val="right"/>
        <w:rPr>
          <w:rFonts w:ascii="Times New Roman" w:eastAsia="Times New Roman" w:hAnsi="Times New Roman" w:cs="Times New Roman"/>
          <w:sz w:val="26"/>
          <w:szCs w:val="26"/>
          <w:lang w:eastAsia="ru-RU"/>
        </w:rPr>
      </w:pPr>
    </w:p>
    <w:p w:rsidR="00D54EC5" w:rsidRDefault="00D54EC5" w:rsidP="0029264E">
      <w:pPr>
        <w:widowControl w:val="0"/>
        <w:shd w:val="clear" w:color="auto" w:fill="FFFFFF"/>
        <w:autoSpaceDE w:val="0"/>
        <w:autoSpaceDN w:val="0"/>
        <w:adjustRightInd w:val="0"/>
        <w:spacing w:after="0" w:line="240" w:lineRule="auto"/>
        <w:ind w:left="7104"/>
        <w:jc w:val="right"/>
        <w:rPr>
          <w:rFonts w:ascii="Times New Roman" w:eastAsia="Times New Roman" w:hAnsi="Times New Roman" w:cs="Times New Roman"/>
          <w:sz w:val="26"/>
          <w:szCs w:val="26"/>
          <w:lang w:eastAsia="ru-RU"/>
        </w:rPr>
      </w:pPr>
    </w:p>
    <w:p w:rsidR="00D54EC5" w:rsidRDefault="00D54EC5" w:rsidP="0029264E">
      <w:pPr>
        <w:widowControl w:val="0"/>
        <w:shd w:val="clear" w:color="auto" w:fill="FFFFFF"/>
        <w:autoSpaceDE w:val="0"/>
        <w:autoSpaceDN w:val="0"/>
        <w:adjustRightInd w:val="0"/>
        <w:spacing w:after="0" w:line="240" w:lineRule="auto"/>
        <w:ind w:left="7104"/>
        <w:jc w:val="right"/>
        <w:rPr>
          <w:rFonts w:ascii="Times New Roman" w:eastAsia="Times New Roman" w:hAnsi="Times New Roman" w:cs="Times New Roman"/>
          <w:sz w:val="26"/>
          <w:szCs w:val="26"/>
          <w:lang w:eastAsia="ru-RU"/>
        </w:rPr>
      </w:pPr>
    </w:p>
    <w:p w:rsidR="00D54EC5" w:rsidRDefault="00D54EC5" w:rsidP="0029264E">
      <w:pPr>
        <w:widowControl w:val="0"/>
        <w:shd w:val="clear" w:color="auto" w:fill="FFFFFF"/>
        <w:autoSpaceDE w:val="0"/>
        <w:autoSpaceDN w:val="0"/>
        <w:adjustRightInd w:val="0"/>
        <w:spacing w:after="0" w:line="240" w:lineRule="auto"/>
        <w:ind w:left="7104"/>
        <w:jc w:val="right"/>
        <w:rPr>
          <w:rFonts w:ascii="Times New Roman" w:eastAsia="Times New Roman" w:hAnsi="Times New Roman" w:cs="Times New Roman"/>
          <w:sz w:val="26"/>
          <w:szCs w:val="26"/>
          <w:lang w:eastAsia="ru-RU"/>
        </w:rPr>
      </w:pPr>
    </w:p>
    <w:p w:rsidR="00D54EC5" w:rsidRDefault="00D54EC5" w:rsidP="0029264E">
      <w:pPr>
        <w:widowControl w:val="0"/>
        <w:shd w:val="clear" w:color="auto" w:fill="FFFFFF"/>
        <w:autoSpaceDE w:val="0"/>
        <w:autoSpaceDN w:val="0"/>
        <w:adjustRightInd w:val="0"/>
        <w:spacing w:after="0" w:line="240" w:lineRule="auto"/>
        <w:ind w:left="7104"/>
        <w:jc w:val="right"/>
        <w:rPr>
          <w:rFonts w:ascii="Times New Roman" w:eastAsia="Times New Roman" w:hAnsi="Times New Roman" w:cs="Times New Roman"/>
          <w:sz w:val="26"/>
          <w:szCs w:val="26"/>
          <w:lang w:eastAsia="ru-RU"/>
        </w:rPr>
      </w:pPr>
    </w:p>
    <w:p w:rsidR="00D54EC5" w:rsidRDefault="00D54EC5" w:rsidP="0029264E">
      <w:pPr>
        <w:widowControl w:val="0"/>
        <w:shd w:val="clear" w:color="auto" w:fill="FFFFFF"/>
        <w:autoSpaceDE w:val="0"/>
        <w:autoSpaceDN w:val="0"/>
        <w:adjustRightInd w:val="0"/>
        <w:spacing w:after="0" w:line="240" w:lineRule="auto"/>
        <w:ind w:left="7104"/>
        <w:jc w:val="right"/>
        <w:rPr>
          <w:rFonts w:ascii="Times New Roman" w:eastAsia="Times New Roman" w:hAnsi="Times New Roman" w:cs="Times New Roman"/>
          <w:sz w:val="26"/>
          <w:szCs w:val="26"/>
          <w:lang w:eastAsia="ru-RU"/>
        </w:rPr>
      </w:pPr>
    </w:p>
    <w:p w:rsidR="00D54EC5" w:rsidRDefault="00D54EC5" w:rsidP="0029264E">
      <w:pPr>
        <w:widowControl w:val="0"/>
        <w:shd w:val="clear" w:color="auto" w:fill="FFFFFF"/>
        <w:autoSpaceDE w:val="0"/>
        <w:autoSpaceDN w:val="0"/>
        <w:adjustRightInd w:val="0"/>
        <w:spacing w:after="0" w:line="240" w:lineRule="auto"/>
        <w:ind w:left="7104"/>
        <w:jc w:val="right"/>
        <w:rPr>
          <w:rFonts w:ascii="Times New Roman" w:eastAsia="Times New Roman" w:hAnsi="Times New Roman" w:cs="Times New Roman"/>
          <w:sz w:val="26"/>
          <w:szCs w:val="26"/>
          <w:lang w:eastAsia="ru-RU"/>
        </w:rPr>
      </w:pPr>
    </w:p>
    <w:p w:rsidR="0029264E" w:rsidRPr="0029264E" w:rsidRDefault="0029264E" w:rsidP="00D54EC5">
      <w:pPr>
        <w:widowControl w:val="0"/>
        <w:shd w:val="clear" w:color="auto" w:fill="FFFFFF"/>
        <w:autoSpaceDE w:val="0"/>
        <w:autoSpaceDN w:val="0"/>
        <w:adjustRightInd w:val="0"/>
        <w:spacing w:after="0" w:line="240" w:lineRule="auto"/>
        <w:ind w:left="7104"/>
        <w:jc w:val="center"/>
        <w:rPr>
          <w:rFonts w:ascii="Times New Roman" w:eastAsia="Times New Roman" w:hAnsi="Times New Roman" w:cs="Times New Roman"/>
          <w:sz w:val="20"/>
          <w:szCs w:val="20"/>
          <w:lang w:eastAsia="ru-RU"/>
        </w:rPr>
      </w:pPr>
      <w:r w:rsidRPr="0029264E">
        <w:rPr>
          <w:rFonts w:ascii="Times New Roman" w:eastAsia="Times New Roman" w:hAnsi="Times New Roman" w:cs="Times New Roman"/>
          <w:sz w:val="26"/>
          <w:szCs w:val="26"/>
          <w:lang w:eastAsia="ru-RU"/>
        </w:rPr>
        <w:lastRenderedPageBreak/>
        <w:t>Утверждена</w:t>
      </w:r>
    </w:p>
    <w:p w:rsidR="0029264E" w:rsidRPr="0029264E" w:rsidRDefault="00D54EC5" w:rsidP="00D54EC5">
      <w:pPr>
        <w:widowControl w:val="0"/>
        <w:shd w:val="clear" w:color="auto" w:fill="FFFFFF"/>
        <w:tabs>
          <w:tab w:val="left" w:pos="8006"/>
        </w:tabs>
        <w:autoSpaceDE w:val="0"/>
        <w:autoSpaceDN w:val="0"/>
        <w:adjustRightInd w:val="0"/>
        <w:spacing w:after="0" w:line="240" w:lineRule="auto"/>
        <w:ind w:left="5387"/>
        <w:jc w:val="right"/>
        <w:rPr>
          <w:rFonts w:ascii="Times New Roman" w:eastAsia="Times New Roman" w:hAnsi="Times New Roman" w:cs="Times New Roman"/>
          <w:sz w:val="20"/>
          <w:szCs w:val="20"/>
          <w:lang w:eastAsia="ru-RU"/>
        </w:rPr>
      </w:pPr>
      <w:r>
        <w:rPr>
          <w:rFonts w:ascii="Times New Roman" w:eastAsia="Times New Roman" w:hAnsi="Times New Roman" w:cs="Times New Roman"/>
          <w:spacing w:val="-11"/>
          <w:sz w:val="26"/>
          <w:szCs w:val="26"/>
          <w:lang w:eastAsia="ru-RU"/>
        </w:rPr>
        <w:t>п</w:t>
      </w:r>
      <w:r w:rsidR="0029264E" w:rsidRPr="0029264E">
        <w:rPr>
          <w:rFonts w:ascii="Times New Roman" w:eastAsia="Times New Roman" w:hAnsi="Times New Roman" w:cs="Times New Roman"/>
          <w:spacing w:val="-11"/>
          <w:sz w:val="26"/>
          <w:szCs w:val="26"/>
          <w:lang w:eastAsia="ru-RU"/>
        </w:rPr>
        <w:t>остановлением</w:t>
      </w:r>
      <w:r>
        <w:rPr>
          <w:rFonts w:ascii="Times New Roman" w:eastAsia="Times New Roman" w:hAnsi="Times New Roman" w:cs="Times New Roman"/>
          <w:spacing w:val="-11"/>
          <w:sz w:val="26"/>
          <w:szCs w:val="26"/>
          <w:lang w:eastAsia="ru-RU"/>
        </w:rPr>
        <w:t xml:space="preserve"> </w:t>
      </w:r>
      <w:r w:rsidR="0029264E" w:rsidRPr="0029264E">
        <w:rPr>
          <w:rFonts w:ascii="Times New Roman" w:eastAsia="Times New Roman" w:hAnsi="Times New Roman" w:cs="Times New Roman"/>
          <w:spacing w:val="-11"/>
          <w:sz w:val="26"/>
          <w:szCs w:val="26"/>
          <w:lang w:eastAsia="ru-RU"/>
        </w:rPr>
        <w:t xml:space="preserve">Администрации городского округа </w:t>
      </w:r>
      <w:proofErr w:type="spellStart"/>
      <w:proofErr w:type="gramStart"/>
      <w:r w:rsidR="0029264E" w:rsidRPr="0029264E">
        <w:rPr>
          <w:rFonts w:ascii="Times New Roman" w:eastAsia="Times New Roman" w:hAnsi="Times New Roman" w:cs="Times New Roman"/>
          <w:spacing w:val="-11"/>
          <w:sz w:val="26"/>
          <w:szCs w:val="26"/>
          <w:lang w:eastAsia="ru-RU"/>
        </w:rPr>
        <w:t>Спасск-Дальний</w:t>
      </w:r>
      <w:proofErr w:type="spellEnd"/>
      <w:proofErr w:type="gramEnd"/>
      <w:r w:rsidR="0029264E" w:rsidRPr="0029264E">
        <w:rPr>
          <w:rFonts w:ascii="Times New Roman" w:eastAsia="Times New Roman" w:hAnsi="Times New Roman" w:cs="Times New Roman"/>
          <w:spacing w:val="-11"/>
          <w:sz w:val="26"/>
          <w:szCs w:val="26"/>
          <w:lang w:eastAsia="ru-RU"/>
        </w:rPr>
        <w:br/>
      </w:r>
      <w:r w:rsidR="0029264E" w:rsidRPr="0029264E">
        <w:rPr>
          <w:rFonts w:ascii="Times New Roman" w:eastAsia="Times New Roman" w:hAnsi="Times New Roman" w:cs="Times New Roman"/>
          <w:spacing w:val="-7"/>
          <w:sz w:val="26"/>
          <w:szCs w:val="26"/>
          <w:lang w:eastAsia="ru-RU"/>
        </w:rPr>
        <w:t>от</w:t>
      </w:r>
      <w:r>
        <w:rPr>
          <w:rFonts w:ascii="Times New Roman" w:eastAsia="Times New Roman" w:hAnsi="Times New Roman" w:cs="Times New Roman"/>
          <w:spacing w:val="-7"/>
          <w:sz w:val="26"/>
          <w:szCs w:val="26"/>
          <w:lang w:eastAsia="ru-RU"/>
        </w:rPr>
        <w:t xml:space="preserve">    </w:t>
      </w:r>
      <w:r w:rsidR="00674B68">
        <w:rPr>
          <w:rFonts w:ascii="Times New Roman" w:eastAsia="Times New Roman" w:hAnsi="Times New Roman" w:cs="Times New Roman"/>
          <w:spacing w:val="-7"/>
          <w:sz w:val="26"/>
          <w:szCs w:val="26"/>
          <w:lang w:eastAsia="ru-RU"/>
        </w:rPr>
        <w:t xml:space="preserve">26.12.2020 </w:t>
      </w:r>
      <w:r w:rsidR="0029264E" w:rsidRPr="0029264E">
        <w:rPr>
          <w:rFonts w:ascii="Times New Roman" w:eastAsia="Times New Roman" w:hAnsi="Times New Roman" w:cs="Times New Roman"/>
          <w:spacing w:val="-7"/>
          <w:sz w:val="26"/>
          <w:szCs w:val="26"/>
          <w:lang w:eastAsia="ru-RU"/>
        </w:rPr>
        <w:t xml:space="preserve"> </w:t>
      </w:r>
      <w:r w:rsidR="0029264E" w:rsidRPr="0029264E">
        <w:rPr>
          <w:rFonts w:ascii="Times New Roman" w:eastAsia="Times New Roman" w:hAnsi="Times New Roman" w:cs="Times New Roman"/>
          <w:sz w:val="26"/>
          <w:szCs w:val="26"/>
          <w:lang w:eastAsia="ru-RU"/>
        </w:rPr>
        <w:t xml:space="preserve">№ </w:t>
      </w:r>
      <w:r w:rsidR="00674B68">
        <w:rPr>
          <w:rFonts w:ascii="Times New Roman" w:eastAsia="Times New Roman" w:hAnsi="Times New Roman" w:cs="Times New Roman"/>
          <w:sz w:val="26"/>
          <w:szCs w:val="26"/>
          <w:lang w:eastAsia="ru-RU"/>
        </w:rPr>
        <w:t xml:space="preserve"> 645-па</w:t>
      </w:r>
      <w:r>
        <w:rPr>
          <w:rFonts w:ascii="Times New Roman" w:eastAsia="Times New Roman" w:hAnsi="Times New Roman" w:cs="Times New Roman"/>
          <w:sz w:val="26"/>
          <w:szCs w:val="26"/>
          <w:lang w:eastAsia="ru-RU"/>
        </w:rPr>
        <w:t xml:space="preserve">           </w:t>
      </w:r>
    </w:p>
    <w:p w:rsidR="00D54EC5" w:rsidRDefault="0029264E" w:rsidP="007F2F30">
      <w:pPr>
        <w:widowControl w:val="0"/>
        <w:shd w:val="clear" w:color="auto" w:fill="FFFFFF"/>
        <w:tabs>
          <w:tab w:val="left" w:pos="2977"/>
          <w:tab w:val="left" w:pos="3402"/>
        </w:tabs>
        <w:autoSpaceDE w:val="0"/>
        <w:autoSpaceDN w:val="0"/>
        <w:adjustRightInd w:val="0"/>
        <w:spacing w:after="0" w:line="360" w:lineRule="auto"/>
        <w:jc w:val="center"/>
        <w:rPr>
          <w:rFonts w:ascii="Times New Roman" w:eastAsia="Times New Roman" w:hAnsi="Times New Roman" w:cs="Times New Roman"/>
          <w:b/>
          <w:bCs/>
          <w:color w:val="323232"/>
          <w:spacing w:val="-12"/>
          <w:sz w:val="26"/>
          <w:szCs w:val="26"/>
          <w:lang w:eastAsia="ru-RU"/>
        </w:rPr>
      </w:pPr>
      <w:r w:rsidRPr="0029264E">
        <w:rPr>
          <w:rFonts w:ascii="Times New Roman" w:eastAsia="Times New Roman" w:hAnsi="Times New Roman" w:cs="Times New Roman"/>
          <w:b/>
          <w:bCs/>
          <w:color w:val="323232"/>
          <w:spacing w:val="-12"/>
          <w:sz w:val="26"/>
          <w:szCs w:val="26"/>
          <w:lang w:eastAsia="ru-RU"/>
        </w:rPr>
        <w:t xml:space="preserve">         </w:t>
      </w:r>
    </w:p>
    <w:p w:rsidR="00D54EC5" w:rsidRDefault="00D54EC5" w:rsidP="007F2F30">
      <w:pPr>
        <w:widowControl w:val="0"/>
        <w:shd w:val="clear" w:color="auto" w:fill="FFFFFF"/>
        <w:tabs>
          <w:tab w:val="left" w:pos="2977"/>
          <w:tab w:val="left" w:pos="3402"/>
        </w:tabs>
        <w:autoSpaceDE w:val="0"/>
        <w:autoSpaceDN w:val="0"/>
        <w:adjustRightInd w:val="0"/>
        <w:spacing w:after="0" w:line="360" w:lineRule="auto"/>
        <w:jc w:val="center"/>
        <w:rPr>
          <w:rFonts w:ascii="Times New Roman" w:eastAsia="Times New Roman" w:hAnsi="Times New Roman" w:cs="Times New Roman"/>
          <w:b/>
          <w:bCs/>
          <w:color w:val="323232"/>
          <w:spacing w:val="-12"/>
          <w:sz w:val="26"/>
          <w:szCs w:val="26"/>
          <w:lang w:eastAsia="ru-RU"/>
        </w:rPr>
      </w:pPr>
    </w:p>
    <w:p w:rsidR="0029264E" w:rsidRPr="00D54EC5" w:rsidRDefault="0029264E" w:rsidP="00D54EC5">
      <w:pPr>
        <w:widowControl w:val="0"/>
        <w:shd w:val="clear" w:color="auto" w:fill="FFFFFF"/>
        <w:tabs>
          <w:tab w:val="left" w:pos="2977"/>
          <w:tab w:val="left" w:pos="3402"/>
        </w:tabs>
        <w:autoSpaceDE w:val="0"/>
        <w:autoSpaceDN w:val="0"/>
        <w:adjustRightInd w:val="0"/>
        <w:spacing w:after="0" w:line="240" w:lineRule="auto"/>
        <w:jc w:val="center"/>
        <w:rPr>
          <w:rFonts w:ascii="Times New Roman" w:eastAsia="Times New Roman" w:hAnsi="Times New Roman" w:cs="Times New Roman"/>
          <w:b/>
          <w:bCs/>
          <w:color w:val="323232"/>
          <w:spacing w:val="-12"/>
          <w:sz w:val="26"/>
          <w:szCs w:val="26"/>
          <w:lang w:eastAsia="ru-RU"/>
        </w:rPr>
      </w:pPr>
      <w:r w:rsidRPr="00D54EC5">
        <w:rPr>
          <w:rFonts w:ascii="Times New Roman" w:eastAsia="Times New Roman" w:hAnsi="Times New Roman" w:cs="Times New Roman"/>
          <w:b/>
          <w:bCs/>
          <w:color w:val="323232"/>
          <w:spacing w:val="-12"/>
          <w:sz w:val="26"/>
          <w:szCs w:val="26"/>
          <w:lang w:eastAsia="ru-RU"/>
        </w:rPr>
        <w:t xml:space="preserve">  Муниципальная программа  </w:t>
      </w:r>
    </w:p>
    <w:p w:rsidR="007F2F30" w:rsidRPr="00D54EC5" w:rsidRDefault="00B365ED" w:rsidP="00D54EC5">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hyperlink r:id="rId13" w:history="1">
        <w:r w:rsidR="007F2F30" w:rsidRPr="00D54EC5">
          <w:rPr>
            <w:rStyle w:val="a4"/>
            <w:rFonts w:ascii="Times New Roman" w:hAnsi="Times New Roman" w:cs="Times New Roman"/>
            <w:b/>
            <w:color w:val="auto"/>
            <w:sz w:val="26"/>
            <w:szCs w:val="26"/>
            <w:u w:val="none"/>
          </w:rPr>
          <w:t>«Профилактика</w:t>
        </w:r>
      </w:hyperlink>
      <w:r w:rsidR="00D54EC5" w:rsidRPr="00D54EC5">
        <w:rPr>
          <w:rFonts w:ascii="Times New Roman" w:hAnsi="Times New Roman" w:cs="Times New Roman"/>
          <w:sz w:val="26"/>
          <w:szCs w:val="26"/>
        </w:rPr>
        <w:t xml:space="preserve"> </w:t>
      </w:r>
      <w:hyperlink r:id="rId14" w:history="1">
        <w:r w:rsidR="007F2F30" w:rsidRPr="00D54EC5">
          <w:rPr>
            <w:rStyle w:val="a4"/>
            <w:rFonts w:ascii="Times New Roman" w:hAnsi="Times New Roman" w:cs="Times New Roman"/>
            <w:b/>
            <w:color w:val="auto"/>
            <w:sz w:val="26"/>
            <w:szCs w:val="26"/>
            <w:u w:val="none"/>
          </w:rPr>
          <w:t>терроризма и экстремизма, а также</w:t>
        </w:r>
      </w:hyperlink>
      <w:r w:rsidR="007F2F30" w:rsidRPr="00D54EC5">
        <w:rPr>
          <w:rFonts w:ascii="Times New Roman" w:hAnsi="Times New Roman" w:cs="Times New Roman"/>
          <w:b/>
          <w:sz w:val="26"/>
          <w:szCs w:val="26"/>
        </w:rPr>
        <w:t xml:space="preserve"> минимизация и (или) ликвидация </w:t>
      </w:r>
      <w:hyperlink r:id="rId15" w:history="1">
        <w:r w:rsidR="007F2F30" w:rsidRPr="00D54EC5">
          <w:rPr>
            <w:rStyle w:val="a4"/>
            <w:rFonts w:ascii="Times New Roman" w:hAnsi="Times New Roman" w:cs="Times New Roman"/>
            <w:b/>
            <w:color w:val="auto"/>
            <w:sz w:val="26"/>
            <w:szCs w:val="26"/>
            <w:u w:val="none"/>
          </w:rPr>
          <w:t xml:space="preserve">последствий их проявлений </w:t>
        </w:r>
      </w:hyperlink>
      <w:r w:rsidR="007F2F30" w:rsidRPr="00D54EC5">
        <w:rPr>
          <w:rFonts w:ascii="Times New Roman" w:hAnsi="Times New Roman" w:cs="Times New Roman"/>
          <w:b/>
          <w:sz w:val="26"/>
          <w:szCs w:val="26"/>
        </w:rPr>
        <w:t>на территории</w:t>
      </w:r>
      <w:r w:rsidR="00D54EC5">
        <w:rPr>
          <w:rFonts w:ascii="Times New Roman" w:hAnsi="Times New Roman" w:cs="Times New Roman"/>
          <w:b/>
          <w:sz w:val="26"/>
          <w:szCs w:val="26"/>
        </w:rPr>
        <w:t xml:space="preserve"> </w:t>
      </w:r>
      <w:r w:rsidR="007F2F30" w:rsidRPr="00D54EC5">
        <w:rPr>
          <w:rFonts w:ascii="Times New Roman" w:eastAsia="Times New Roman" w:hAnsi="Times New Roman" w:cs="Times New Roman"/>
          <w:b/>
          <w:sz w:val="26"/>
          <w:szCs w:val="26"/>
          <w:lang w:eastAsia="ru-RU"/>
        </w:rPr>
        <w:t>городского округа</w:t>
      </w:r>
    </w:p>
    <w:p w:rsidR="007F2F30" w:rsidRPr="00D54EC5" w:rsidRDefault="007F2F30" w:rsidP="00D54EC5">
      <w:pPr>
        <w:widowControl w:val="0"/>
        <w:autoSpaceDE w:val="0"/>
        <w:autoSpaceDN w:val="0"/>
        <w:adjustRightInd w:val="0"/>
        <w:spacing w:after="0" w:line="240" w:lineRule="auto"/>
        <w:jc w:val="center"/>
        <w:rPr>
          <w:rFonts w:ascii="Times New Roman" w:eastAsia="Times New Roman" w:hAnsi="Times New Roman" w:cs="Times New Roman"/>
          <w:b/>
          <w:color w:val="000000"/>
          <w:sz w:val="26"/>
          <w:szCs w:val="26"/>
          <w:lang w:eastAsia="ru-RU"/>
        </w:rPr>
      </w:pPr>
      <w:r w:rsidRPr="00D54EC5">
        <w:rPr>
          <w:rFonts w:ascii="Times New Roman" w:eastAsia="Times New Roman" w:hAnsi="Times New Roman" w:cs="Times New Roman"/>
          <w:b/>
          <w:sz w:val="26"/>
          <w:szCs w:val="26"/>
          <w:lang w:eastAsia="ru-RU"/>
        </w:rPr>
        <w:t xml:space="preserve"> Спасск-Дальнийна 2021-2023 годы»</w:t>
      </w:r>
    </w:p>
    <w:p w:rsidR="0029264E" w:rsidRPr="0029264E" w:rsidRDefault="0029264E" w:rsidP="0029264E">
      <w:pPr>
        <w:widowControl w:val="0"/>
        <w:autoSpaceDE w:val="0"/>
        <w:autoSpaceDN w:val="0"/>
        <w:adjustRightInd w:val="0"/>
        <w:spacing w:after="0" w:line="240" w:lineRule="auto"/>
        <w:rPr>
          <w:rFonts w:ascii="Times New Roman" w:eastAsia="Times New Roman" w:hAnsi="Times New Roman" w:cs="Times New Roman"/>
          <w:b/>
          <w:bCs/>
          <w:color w:val="323232"/>
          <w:spacing w:val="-9"/>
          <w:sz w:val="26"/>
          <w:szCs w:val="26"/>
          <w:lang w:eastAsia="ru-RU"/>
        </w:rPr>
      </w:pPr>
    </w:p>
    <w:p w:rsidR="00372CAF" w:rsidRDefault="0029264E" w:rsidP="0029264E">
      <w:pPr>
        <w:widowControl w:val="0"/>
        <w:autoSpaceDE w:val="0"/>
        <w:autoSpaceDN w:val="0"/>
        <w:adjustRightInd w:val="0"/>
        <w:spacing w:after="0" w:line="240" w:lineRule="auto"/>
        <w:rPr>
          <w:rFonts w:ascii="Times New Roman" w:eastAsia="Times New Roman" w:hAnsi="Times New Roman" w:cs="Times New Roman"/>
          <w:b/>
          <w:sz w:val="26"/>
          <w:szCs w:val="26"/>
          <w:lang w:eastAsia="ru-RU"/>
        </w:rPr>
      </w:pPr>
      <w:r w:rsidRPr="0029264E">
        <w:rPr>
          <w:rFonts w:ascii="Times New Roman" w:eastAsia="Times New Roman" w:hAnsi="Times New Roman" w:cs="Times New Roman"/>
          <w:b/>
          <w:sz w:val="26"/>
          <w:szCs w:val="26"/>
          <w:lang w:eastAsia="ru-RU"/>
        </w:rPr>
        <w:t xml:space="preserve">                                                        </w:t>
      </w:r>
    </w:p>
    <w:p w:rsidR="00372CAF" w:rsidRDefault="00372CAF" w:rsidP="0029264E">
      <w:pPr>
        <w:widowControl w:val="0"/>
        <w:autoSpaceDE w:val="0"/>
        <w:autoSpaceDN w:val="0"/>
        <w:adjustRightInd w:val="0"/>
        <w:spacing w:after="0" w:line="240" w:lineRule="auto"/>
        <w:rPr>
          <w:rFonts w:ascii="Times New Roman" w:eastAsia="Times New Roman" w:hAnsi="Times New Roman" w:cs="Times New Roman"/>
          <w:b/>
          <w:sz w:val="26"/>
          <w:szCs w:val="26"/>
          <w:lang w:eastAsia="ru-RU"/>
        </w:rPr>
      </w:pPr>
    </w:p>
    <w:p w:rsidR="0029264E" w:rsidRDefault="0029264E" w:rsidP="00372CAF">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29264E">
        <w:rPr>
          <w:rFonts w:ascii="Times New Roman" w:eastAsia="Times New Roman" w:hAnsi="Times New Roman" w:cs="Times New Roman"/>
          <w:b/>
          <w:sz w:val="26"/>
          <w:szCs w:val="26"/>
          <w:lang w:eastAsia="ru-RU"/>
        </w:rPr>
        <w:t>ПАСПОРТ ПРОГРАММЫ</w:t>
      </w:r>
    </w:p>
    <w:p w:rsidR="007F2F30" w:rsidRPr="0029264E" w:rsidRDefault="007F2F30" w:rsidP="0029264E">
      <w:pPr>
        <w:widowControl w:val="0"/>
        <w:autoSpaceDE w:val="0"/>
        <w:autoSpaceDN w:val="0"/>
        <w:adjustRightInd w:val="0"/>
        <w:spacing w:after="0" w:line="240" w:lineRule="auto"/>
        <w:rPr>
          <w:rFonts w:ascii="Times New Roman" w:eastAsia="Times New Roman" w:hAnsi="Times New Roman" w:cs="Times New Roman"/>
          <w:b/>
          <w:sz w:val="26"/>
          <w:szCs w:val="26"/>
          <w:lang w:eastAsia="ru-RU"/>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98"/>
        <w:gridCol w:w="6522"/>
      </w:tblGrid>
      <w:tr w:rsidR="00616894" w:rsidRPr="0029264E" w:rsidTr="007F2F30">
        <w:trPr>
          <w:trHeight w:val="145"/>
        </w:trPr>
        <w:tc>
          <w:tcPr>
            <w:tcW w:w="2806" w:type="dxa"/>
            <w:vAlign w:val="center"/>
          </w:tcPr>
          <w:p w:rsidR="0029264E" w:rsidRPr="0029264E" w:rsidRDefault="0029264E" w:rsidP="0029264E">
            <w:pPr>
              <w:autoSpaceDE w:val="0"/>
              <w:autoSpaceDN w:val="0"/>
              <w:adjustRightInd w:val="0"/>
              <w:spacing w:after="0" w:line="240" w:lineRule="auto"/>
              <w:rPr>
                <w:rFonts w:ascii="Times New Roman" w:eastAsia="Times New Roman" w:hAnsi="Times New Roman" w:cs="Times New Roman"/>
                <w:spacing w:val="-1"/>
                <w:sz w:val="26"/>
                <w:szCs w:val="26"/>
                <w:lang w:eastAsia="ru-RU"/>
              </w:rPr>
            </w:pPr>
            <w:r w:rsidRPr="0029264E">
              <w:rPr>
                <w:rFonts w:ascii="Times New Roman" w:eastAsia="Times New Roman" w:hAnsi="Times New Roman" w:cs="Times New Roman"/>
                <w:spacing w:val="-1"/>
                <w:sz w:val="26"/>
                <w:szCs w:val="26"/>
                <w:lang w:eastAsia="ru-RU"/>
              </w:rPr>
              <w:t xml:space="preserve">Наименование </w:t>
            </w:r>
          </w:p>
          <w:p w:rsidR="0029264E" w:rsidRPr="0029264E" w:rsidRDefault="0029264E" w:rsidP="0029264E">
            <w:pPr>
              <w:autoSpaceDE w:val="0"/>
              <w:autoSpaceDN w:val="0"/>
              <w:adjustRightInd w:val="0"/>
              <w:spacing w:after="0" w:line="240" w:lineRule="auto"/>
              <w:rPr>
                <w:rFonts w:ascii="Times New Roman" w:eastAsia="Times New Roman" w:hAnsi="Times New Roman" w:cs="Times New Roman"/>
                <w:sz w:val="26"/>
                <w:szCs w:val="26"/>
                <w:lang w:eastAsia="ru-RU"/>
              </w:rPr>
            </w:pPr>
            <w:r w:rsidRPr="0029264E">
              <w:rPr>
                <w:rFonts w:ascii="Times New Roman" w:eastAsia="Times New Roman" w:hAnsi="Times New Roman" w:cs="Times New Roman"/>
                <w:sz w:val="26"/>
                <w:szCs w:val="26"/>
                <w:lang w:eastAsia="ru-RU"/>
              </w:rPr>
              <w:t>Программы</w:t>
            </w:r>
          </w:p>
        </w:tc>
        <w:tc>
          <w:tcPr>
            <w:tcW w:w="6571" w:type="dxa"/>
          </w:tcPr>
          <w:p w:rsidR="0029264E" w:rsidRDefault="0029264E" w:rsidP="007F2F30">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29264E">
              <w:rPr>
                <w:rFonts w:ascii="Times New Roman" w:eastAsia="Times New Roman" w:hAnsi="Times New Roman" w:cs="Times New Roman"/>
                <w:spacing w:val="-1"/>
                <w:sz w:val="26"/>
                <w:szCs w:val="26"/>
                <w:lang w:eastAsia="ru-RU"/>
              </w:rPr>
              <w:t xml:space="preserve">Муниципальная программа </w:t>
            </w:r>
            <w:hyperlink r:id="rId16" w:history="1">
              <w:r w:rsidR="007F2F30" w:rsidRPr="007F2F30">
                <w:rPr>
                  <w:rStyle w:val="a4"/>
                  <w:rFonts w:ascii="Times New Roman" w:hAnsi="Times New Roman" w:cs="Times New Roman"/>
                  <w:color w:val="auto"/>
                  <w:sz w:val="26"/>
                  <w:szCs w:val="26"/>
                  <w:u w:val="none"/>
                </w:rPr>
                <w:t xml:space="preserve"> «Профилактика</w:t>
              </w:r>
            </w:hyperlink>
            <w:r w:rsidR="00D54EC5">
              <w:t xml:space="preserve"> </w:t>
            </w:r>
            <w:hyperlink r:id="rId17" w:history="1">
              <w:r w:rsidR="007F2F30" w:rsidRPr="007F2F30">
                <w:rPr>
                  <w:rStyle w:val="a4"/>
                  <w:rFonts w:ascii="Times New Roman" w:hAnsi="Times New Roman" w:cs="Times New Roman"/>
                  <w:color w:val="auto"/>
                  <w:sz w:val="26"/>
                  <w:szCs w:val="26"/>
                  <w:u w:val="none"/>
                </w:rPr>
                <w:t>терроризма и экстремизма, а также</w:t>
              </w:r>
            </w:hyperlink>
            <w:r w:rsidR="007F2F30" w:rsidRPr="007F2F30">
              <w:rPr>
                <w:rFonts w:ascii="Times New Roman" w:hAnsi="Times New Roman" w:cs="Times New Roman"/>
                <w:sz w:val="26"/>
                <w:szCs w:val="26"/>
              </w:rPr>
              <w:t xml:space="preserve"> минимизация и (или) ликвидация </w:t>
            </w:r>
            <w:hyperlink r:id="rId18" w:history="1">
              <w:r w:rsidR="007F2F30" w:rsidRPr="007F2F30">
                <w:rPr>
                  <w:rStyle w:val="a4"/>
                  <w:rFonts w:ascii="Times New Roman" w:hAnsi="Times New Roman" w:cs="Times New Roman"/>
                  <w:color w:val="auto"/>
                  <w:sz w:val="26"/>
                  <w:szCs w:val="26"/>
                  <w:u w:val="none"/>
                </w:rPr>
                <w:t xml:space="preserve">последствий их проявлений </w:t>
              </w:r>
            </w:hyperlink>
            <w:r w:rsidR="007F2F30" w:rsidRPr="007F2F30">
              <w:rPr>
                <w:rFonts w:ascii="Times New Roman" w:hAnsi="Times New Roman" w:cs="Times New Roman"/>
                <w:sz w:val="26"/>
                <w:szCs w:val="26"/>
              </w:rPr>
              <w:t>на территории</w:t>
            </w:r>
            <w:r w:rsidR="00D54EC5">
              <w:rPr>
                <w:rFonts w:ascii="Times New Roman" w:hAnsi="Times New Roman" w:cs="Times New Roman"/>
                <w:sz w:val="26"/>
                <w:szCs w:val="26"/>
              </w:rPr>
              <w:t xml:space="preserve"> </w:t>
            </w:r>
            <w:r w:rsidR="007F2F30" w:rsidRPr="007F2F30">
              <w:rPr>
                <w:rFonts w:ascii="Times New Roman" w:eastAsia="Times New Roman" w:hAnsi="Times New Roman" w:cs="Times New Roman"/>
                <w:sz w:val="26"/>
                <w:szCs w:val="26"/>
                <w:lang w:eastAsia="ru-RU"/>
              </w:rPr>
              <w:t xml:space="preserve">городского округа </w:t>
            </w:r>
            <w:proofErr w:type="spellStart"/>
            <w:r w:rsidR="007F2F30" w:rsidRPr="007F2F30">
              <w:rPr>
                <w:rFonts w:ascii="Times New Roman" w:eastAsia="Times New Roman" w:hAnsi="Times New Roman" w:cs="Times New Roman"/>
                <w:sz w:val="26"/>
                <w:szCs w:val="26"/>
                <w:lang w:eastAsia="ru-RU"/>
              </w:rPr>
              <w:t>Спасск-Дальнийна</w:t>
            </w:r>
            <w:proofErr w:type="spellEnd"/>
            <w:r w:rsidR="007F2F30" w:rsidRPr="007F2F30">
              <w:rPr>
                <w:rFonts w:ascii="Times New Roman" w:eastAsia="Times New Roman" w:hAnsi="Times New Roman" w:cs="Times New Roman"/>
                <w:sz w:val="26"/>
                <w:szCs w:val="26"/>
                <w:lang w:eastAsia="ru-RU"/>
              </w:rPr>
              <w:t xml:space="preserve"> 2021-2023 годы»</w:t>
            </w:r>
            <w:r w:rsidR="00372CAF">
              <w:rPr>
                <w:rFonts w:ascii="Times New Roman" w:eastAsia="Times New Roman" w:hAnsi="Times New Roman" w:cs="Times New Roman"/>
                <w:sz w:val="26"/>
                <w:szCs w:val="26"/>
                <w:lang w:eastAsia="ru-RU"/>
              </w:rPr>
              <w:t>.</w:t>
            </w:r>
          </w:p>
          <w:p w:rsidR="00372CAF" w:rsidRPr="0029264E" w:rsidRDefault="00372CAF" w:rsidP="007F2F30">
            <w:pPr>
              <w:autoSpaceDE w:val="0"/>
              <w:autoSpaceDN w:val="0"/>
              <w:adjustRightInd w:val="0"/>
              <w:spacing w:after="0" w:line="240" w:lineRule="auto"/>
              <w:jc w:val="both"/>
              <w:rPr>
                <w:rFonts w:ascii="Times New Roman" w:eastAsia="Times New Roman" w:hAnsi="Times New Roman" w:cs="Times New Roman"/>
                <w:sz w:val="26"/>
                <w:szCs w:val="26"/>
                <w:lang w:eastAsia="ru-RU"/>
              </w:rPr>
            </w:pPr>
          </w:p>
        </w:tc>
      </w:tr>
      <w:tr w:rsidR="00616894" w:rsidRPr="0029264E" w:rsidTr="007F2F30">
        <w:trPr>
          <w:trHeight w:val="145"/>
        </w:trPr>
        <w:tc>
          <w:tcPr>
            <w:tcW w:w="2806" w:type="dxa"/>
            <w:vAlign w:val="center"/>
          </w:tcPr>
          <w:p w:rsidR="0029264E" w:rsidRPr="0029264E" w:rsidRDefault="0029264E" w:rsidP="0029264E">
            <w:pPr>
              <w:autoSpaceDE w:val="0"/>
              <w:autoSpaceDN w:val="0"/>
              <w:adjustRightInd w:val="0"/>
              <w:spacing w:after="0" w:line="240" w:lineRule="auto"/>
              <w:rPr>
                <w:rFonts w:ascii="Times New Roman" w:eastAsia="Times New Roman" w:hAnsi="Times New Roman" w:cs="Times New Roman"/>
                <w:sz w:val="26"/>
                <w:szCs w:val="26"/>
                <w:lang w:eastAsia="ru-RU"/>
              </w:rPr>
            </w:pPr>
            <w:r w:rsidRPr="0029264E">
              <w:rPr>
                <w:rFonts w:ascii="Times New Roman" w:eastAsia="Times New Roman" w:hAnsi="Times New Roman" w:cs="Times New Roman"/>
                <w:sz w:val="26"/>
                <w:szCs w:val="26"/>
                <w:lang w:eastAsia="ru-RU"/>
              </w:rPr>
              <w:t xml:space="preserve">Основание для </w:t>
            </w:r>
          </w:p>
          <w:p w:rsidR="0029264E" w:rsidRPr="0029264E" w:rsidRDefault="0029264E" w:rsidP="0029264E">
            <w:pPr>
              <w:autoSpaceDE w:val="0"/>
              <w:autoSpaceDN w:val="0"/>
              <w:adjustRightInd w:val="0"/>
              <w:spacing w:after="0" w:line="240" w:lineRule="auto"/>
              <w:rPr>
                <w:rFonts w:ascii="Times New Roman" w:eastAsia="Times New Roman" w:hAnsi="Times New Roman" w:cs="Times New Roman"/>
                <w:sz w:val="26"/>
                <w:szCs w:val="26"/>
                <w:lang w:eastAsia="ru-RU"/>
              </w:rPr>
            </w:pPr>
            <w:r w:rsidRPr="0029264E">
              <w:rPr>
                <w:rFonts w:ascii="Times New Roman" w:eastAsia="Times New Roman" w:hAnsi="Times New Roman" w:cs="Times New Roman"/>
                <w:sz w:val="26"/>
                <w:szCs w:val="26"/>
                <w:lang w:eastAsia="ru-RU"/>
              </w:rPr>
              <w:t xml:space="preserve">разработки </w:t>
            </w:r>
          </w:p>
          <w:p w:rsidR="0029264E" w:rsidRPr="0029264E" w:rsidRDefault="0029264E" w:rsidP="0029264E">
            <w:pPr>
              <w:autoSpaceDE w:val="0"/>
              <w:autoSpaceDN w:val="0"/>
              <w:adjustRightInd w:val="0"/>
              <w:spacing w:after="0" w:line="240" w:lineRule="auto"/>
              <w:rPr>
                <w:rFonts w:ascii="Times New Roman" w:eastAsia="Times New Roman" w:hAnsi="Times New Roman" w:cs="Times New Roman"/>
                <w:sz w:val="26"/>
                <w:szCs w:val="26"/>
                <w:lang w:eastAsia="ru-RU"/>
              </w:rPr>
            </w:pPr>
            <w:r w:rsidRPr="0029264E">
              <w:rPr>
                <w:rFonts w:ascii="Times New Roman" w:eastAsia="Times New Roman" w:hAnsi="Times New Roman" w:cs="Times New Roman"/>
                <w:sz w:val="26"/>
                <w:szCs w:val="26"/>
                <w:lang w:eastAsia="ru-RU"/>
              </w:rPr>
              <w:t>Программы</w:t>
            </w:r>
          </w:p>
        </w:tc>
        <w:tc>
          <w:tcPr>
            <w:tcW w:w="6571" w:type="dxa"/>
            <w:vAlign w:val="center"/>
          </w:tcPr>
          <w:p w:rsidR="0029264E" w:rsidRPr="0029264E" w:rsidRDefault="0029264E" w:rsidP="0029264E">
            <w:pPr>
              <w:autoSpaceDE w:val="0"/>
              <w:autoSpaceDN w:val="0"/>
              <w:adjustRightInd w:val="0"/>
              <w:spacing w:after="0" w:line="240" w:lineRule="auto"/>
              <w:rPr>
                <w:rFonts w:ascii="Times New Roman" w:eastAsia="Times New Roman" w:hAnsi="Times New Roman" w:cs="Times New Roman"/>
                <w:sz w:val="26"/>
                <w:szCs w:val="26"/>
                <w:lang w:eastAsia="ru-RU"/>
              </w:rPr>
            </w:pPr>
            <w:r w:rsidRPr="0029264E">
              <w:rPr>
                <w:rFonts w:ascii="Times New Roman" w:eastAsia="Times New Roman" w:hAnsi="Times New Roman" w:cs="Times New Roman"/>
                <w:color w:val="3C3C3C"/>
                <w:sz w:val="26"/>
                <w:szCs w:val="26"/>
                <w:shd w:val="clear" w:color="auto" w:fill="FFFFFF"/>
                <w:lang w:eastAsia="ru-RU"/>
              </w:rPr>
              <w:t xml:space="preserve">- </w:t>
            </w:r>
            <w:r w:rsidRPr="0029264E">
              <w:rPr>
                <w:rFonts w:ascii="Times New Roman" w:eastAsia="Times New Roman" w:hAnsi="Times New Roman" w:cs="Times New Roman"/>
                <w:sz w:val="26"/>
                <w:szCs w:val="26"/>
                <w:lang w:eastAsia="ru-RU"/>
              </w:rPr>
              <w:t>Указ Президента Российской Федерации от  15.02.2006     № 116 «О мерах по противодействию терроризму»;</w:t>
            </w:r>
          </w:p>
          <w:p w:rsidR="0029264E" w:rsidRPr="0029264E" w:rsidRDefault="0029264E" w:rsidP="0029264E">
            <w:pPr>
              <w:autoSpaceDE w:val="0"/>
              <w:autoSpaceDN w:val="0"/>
              <w:adjustRightInd w:val="0"/>
              <w:spacing w:after="0" w:line="240" w:lineRule="auto"/>
              <w:rPr>
                <w:rFonts w:ascii="Times New Roman" w:eastAsia="Times New Roman" w:hAnsi="Times New Roman" w:cs="Times New Roman"/>
                <w:sz w:val="26"/>
                <w:szCs w:val="26"/>
                <w:lang w:eastAsia="ru-RU"/>
              </w:rPr>
            </w:pPr>
            <w:r w:rsidRPr="0029264E">
              <w:rPr>
                <w:rFonts w:ascii="Times New Roman" w:eastAsia="Times New Roman" w:hAnsi="Times New Roman" w:cs="Times New Roman"/>
                <w:sz w:val="26"/>
                <w:szCs w:val="26"/>
                <w:lang w:eastAsia="ru-RU"/>
              </w:rPr>
              <w:t>- Федеральный закон от 25.07.2002 № 114-ФЗ «О противодействии экстремистской деятельности»;</w:t>
            </w:r>
          </w:p>
          <w:p w:rsidR="0029264E" w:rsidRPr="0029264E" w:rsidRDefault="0029264E" w:rsidP="0029264E">
            <w:pPr>
              <w:autoSpaceDE w:val="0"/>
              <w:autoSpaceDN w:val="0"/>
              <w:adjustRightInd w:val="0"/>
              <w:spacing w:after="0" w:line="240" w:lineRule="auto"/>
              <w:rPr>
                <w:rFonts w:ascii="Times New Roman" w:eastAsia="Times New Roman" w:hAnsi="Times New Roman" w:cs="Times New Roman"/>
                <w:sz w:val="26"/>
                <w:szCs w:val="26"/>
                <w:lang w:eastAsia="ru-RU"/>
              </w:rPr>
            </w:pPr>
            <w:r w:rsidRPr="0029264E">
              <w:rPr>
                <w:rFonts w:ascii="Times New Roman" w:eastAsia="Times New Roman" w:hAnsi="Times New Roman" w:cs="Times New Roman"/>
                <w:sz w:val="26"/>
                <w:szCs w:val="26"/>
                <w:lang w:eastAsia="ru-RU"/>
              </w:rPr>
              <w:t>- Федеральный закон от 06.10.2003 № 131-ФЗ  «Об общих принципах организации местного самоуправления в Российской Федерации»;</w:t>
            </w:r>
          </w:p>
          <w:p w:rsidR="0029264E" w:rsidRDefault="0029264E" w:rsidP="0029264E">
            <w:pPr>
              <w:autoSpaceDE w:val="0"/>
              <w:autoSpaceDN w:val="0"/>
              <w:adjustRightInd w:val="0"/>
              <w:spacing w:after="0" w:line="240" w:lineRule="auto"/>
              <w:rPr>
                <w:rFonts w:ascii="Times New Roman" w:eastAsia="Times New Roman" w:hAnsi="Times New Roman" w:cs="Times New Roman"/>
                <w:color w:val="3C3C3C"/>
                <w:sz w:val="26"/>
                <w:szCs w:val="26"/>
                <w:shd w:val="clear" w:color="auto" w:fill="FFFFFF"/>
                <w:lang w:eastAsia="ru-RU"/>
              </w:rPr>
            </w:pPr>
            <w:r w:rsidRPr="0029264E">
              <w:rPr>
                <w:rFonts w:ascii="Times New Roman" w:eastAsia="Times New Roman" w:hAnsi="Times New Roman" w:cs="Times New Roman"/>
                <w:sz w:val="26"/>
                <w:szCs w:val="26"/>
                <w:lang w:eastAsia="ru-RU"/>
              </w:rPr>
              <w:t>- Федеральный закон от 06.03.2006 № 35-ФЗ  «О противодействии терроризму</w:t>
            </w:r>
            <w:r w:rsidRPr="0029264E">
              <w:rPr>
                <w:rFonts w:ascii="Times New Roman" w:eastAsia="Times New Roman" w:hAnsi="Times New Roman" w:cs="Times New Roman"/>
                <w:color w:val="3C3C3C"/>
                <w:sz w:val="26"/>
                <w:szCs w:val="26"/>
                <w:shd w:val="clear" w:color="auto" w:fill="FFFFFF"/>
                <w:lang w:eastAsia="ru-RU"/>
              </w:rPr>
              <w:t>».</w:t>
            </w:r>
          </w:p>
          <w:p w:rsidR="00372CAF" w:rsidRPr="0029264E" w:rsidRDefault="00372CAF" w:rsidP="0029264E">
            <w:pPr>
              <w:autoSpaceDE w:val="0"/>
              <w:autoSpaceDN w:val="0"/>
              <w:adjustRightInd w:val="0"/>
              <w:spacing w:after="0" w:line="240" w:lineRule="auto"/>
              <w:rPr>
                <w:rFonts w:ascii="Times New Roman" w:eastAsia="Times New Roman" w:hAnsi="Times New Roman" w:cs="Times New Roman"/>
                <w:spacing w:val="12"/>
                <w:sz w:val="26"/>
                <w:szCs w:val="26"/>
                <w:lang w:eastAsia="ru-RU"/>
              </w:rPr>
            </w:pPr>
          </w:p>
        </w:tc>
      </w:tr>
      <w:tr w:rsidR="00616894" w:rsidRPr="0029264E" w:rsidTr="007F2F30">
        <w:trPr>
          <w:trHeight w:val="145"/>
        </w:trPr>
        <w:tc>
          <w:tcPr>
            <w:tcW w:w="2806" w:type="dxa"/>
          </w:tcPr>
          <w:p w:rsidR="0029264E" w:rsidRPr="0029264E" w:rsidRDefault="0029264E" w:rsidP="0029264E">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29264E">
              <w:rPr>
                <w:rFonts w:ascii="Times New Roman" w:eastAsia="Times New Roman" w:hAnsi="Times New Roman" w:cs="Times New Roman"/>
                <w:sz w:val="26"/>
                <w:szCs w:val="26"/>
                <w:lang w:eastAsia="ru-RU"/>
              </w:rPr>
              <w:t xml:space="preserve">Заказчик </w:t>
            </w:r>
          </w:p>
          <w:p w:rsidR="0029264E" w:rsidRPr="0029264E" w:rsidRDefault="0029264E" w:rsidP="0029264E">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29264E">
              <w:rPr>
                <w:rFonts w:ascii="Times New Roman" w:eastAsia="Times New Roman" w:hAnsi="Times New Roman" w:cs="Times New Roman"/>
                <w:sz w:val="26"/>
                <w:szCs w:val="26"/>
                <w:lang w:eastAsia="ru-RU"/>
              </w:rPr>
              <w:t>Программы</w:t>
            </w:r>
          </w:p>
        </w:tc>
        <w:tc>
          <w:tcPr>
            <w:tcW w:w="6571" w:type="dxa"/>
            <w:vAlign w:val="center"/>
          </w:tcPr>
          <w:p w:rsidR="0029264E" w:rsidRPr="0029264E" w:rsidRDefault="0029264E" w:rsidP="0029264E">
            <w:pPr>
              <w:autoSpaceDE w:val="0"/>
              <w:autoSpaceDN w:val="0"/>
              <w:adjustRightInd w:val="0"/>
              <w:spacing w:after="0" w:line="240" w:lineRule="auto"/>
              <w:rPr>
                <w:rFonts w:ascii="Times New Roman" w:eastAsia="Times New Roman" w:hAnsi="Times New Roman" w:cs="Times New Roman"/>
                <w:sz w:val="26"/>
                <w:szCs w:val="26"/>
                <w:lang w:eastAsia="ru-RU"/>
              </w:rPr>
            </w:pPr>
            <w:r w:rsidRPr="0029264E">
              <w:rPr>
                <w:rFonts w:ascii="Times New Roman" w:eastAsia="Times New Roman" w:hAnsi="Times New Roman" w:cs="Times New Roman"/>
                <w:sz w:val="26"/>
                <w:szCs w:val="26"/>
                <w:lang w:eastAsia="ru-RU"/>
              </w:rPr>
              <w:t>Администрация городского округа Спасск-Дальний.</w:t>
            </w:r>
          </w:p>
        </w:tc>
      </w:tr>
      <w:tr w:rsidR="00616894" w:rsidRPr="0029264E" w:rsidTr="007F2F30">
        <w:trPr>
          <w:trHeight w:val="145"/>
        </w:trPr>
        <w:tc>
          <w:tcPr>
            <w:tcW w:w="2806" w:type="dxa"/>
          </w:tcPr>
          <w:p w:rsidR="0029264E" w:rsidRPr="0029264E" w:rsidRDefault="0029264E" w:rsidP="0029264E">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29264E">
              <w:rPr>
                <w:rFonts w:ascii="Times New Roman" w:eastAsia="Times New Roman" w:hAnsi="Times New Roman" w:cs="Times New Roman"/>
                <w:sz w:val="26"/>
                <w:szCs w:val="26"/>
                <w:lang w:eastAsia="ru-RU"/>
              </w:rPr>
              <w:t xml:space="preserve">Разработчик </w:t>
            </w:r>
          </w:p>
          <w:p w:rsidR="0029264E" w:rsidRPr="0029264E" w:rsidRDefault="0029264E" w:rsidP="0029264E">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29264E">
              <w:rPr>
                <w:rFonts w:ascii="Times New Roman" w:eastAsia="Times New Roman" w:hAnsi="Times New Roman" w:cs="Times New Roman"/>
                <w:sz w:val="26"/>
                <w:szCs w:val="26"/>
                <w:lang w:eastAsia="ru-RU"/>
              </w:rPr>
              <w:t>Программы</w:t>
            </w:r>
          </w:p>
        </w:tc>
        <w:tc>
          <w:tcPr>
            <w:tcW w:w="6571" w:type="dxa"/>
            <w:vAlign w:val="center"/>
          </w:tcPr>
          <w:p w:rsidR="0029264E" w:rsidRDefault="00D64CB2" w:rsidP="0029264E">
            <w:pPr>
              <w:widowControl w:val="0"/>
              <w:shd w:val="clear" w:color="auto" w:fill="FFFFFF"/>
              <w:autoSpaceDE w:val="0"/>
              <w:autoSpaceDN w:val="0"/>
              <w:adjustRightInd w:val="0"/>
              <w:spacing w:after="0" w:line="326" w:lineRule="exact"/>
              <w:ind w:left="26" w:right="29"/>
              <w:rPr>
                <w:rFonts w:ascii="Times New Roman" w:eastAsia="Times New Roman" w:hAnsi="Times New Roman" w:cs="Times New Roman"/>
                <w:color w:val="000000"/>
                <w:spacing w:val="-1"/>
                <w:sz w:val="26"/>
                <w:szCs w:val="26"/>
                <w:lang w:eastAsia="ru-RU"/>
              </w:rPr>
            </w:pPr>
            <w:r w:rsidRPr="00405E0B">
              <w:rPr>
                <w:rFonts w:ascii="Times New Roman" w:eastAsia="Times New Roman" w:hAnsi="Times New Roman" w:cs="Times New Roman"/>
                <w:spacing w:val="2"/>
                <w:sz w:val="26"/>
                <w:szCs w:val="26"/>
                <w:lang w:eastAsia="ru-RU"/>
              </w:rPr>
              <w:t xml:space="preserve">Муниципальное казенное учреждение «Управление по делам ГОЧС городского округа </w:t>
            </w:r>
            <w:proofErr w:type="spellStart"/>
            <w:proofErr w:type="gramStart"/>
            <w:r w:rsidRPr="00405E0B">
              <w:rPr>
                <w:rFonts w:ascii="Times New Roman" w:eastAsia="Times New Roman" w:hAnsi="Times New Roman" w:cs="Times New Roman"/>
                <w:spacing w:val="2"/>
                <w:sz w:val="26"/>
                <w:szCs w:val="26"/>
                <w:lang w:eastAsia="ru-RU"/>
              </w:rPr>
              <w:t>Спасск-Дальний</w:t>
            </w:r>
            <w:proofErr w:type="spellEnd"/>
            <w:proofErr w:type="gramEnd"/>
            <w:r w:rsidRPr="00405E0B">
              <w:rPr>
                <w:rFonts w:ascii="Times New Roman" w:eastAsia="Times New Roman" w:hAnsi="Times New Roman" w:cs="Times New Roman"/>
                <w:spacing w:val="2"/>
                <w:sz w:val="26"/>
                <w:szCs w:val="26"/>
                <w:lang w:eastAsia="ru-RU"/>
              </w:rPr>
              <w:t>»</w:t>
            </w:r>
            <w:r w:rsidR="0029264E" w:rsidRPr="0029264E">
              <w:rPr>
                <w:rFonts w:ascii="Times New Roman" w:eastAsia="Times New Roman" w:hAnsi="Times New Roman" w:cs="Times New Roman"/>
                <w:color w:val="000000"/>
                <w:spacing w:val="-1"/>
                <w:sz w:val="26"/>
                <w:szCs w:val="26"/>
                <w:lang w:eastAsia="ru-RU"/>
              </w:rPr>
              <w:t>.</w:t>
            </w:r>
          </w:p>
          <w:p w:rsidR="00372CAF" w:rsidRPr="0029264E" w:rsidRDefault="00372CAF" w:rsidP="0029264E">
            <w:pPr>
              <w:widowControl w:val="0"/>
              <w:shd w:val="clear" w:color="auto" w:fill="FFFFFF"/>
              <w:autoSpaceDE w:val="0"/>
              <w:autoSpaceDN w:val="0"/>
              <w:adjustRightInd w:val="0"/>
              <w:spacing w:after="0" w:line="326" w:lineRule="exact"/>
              <w:ind w:left="26" w:right="29"/>
              <w:rPr>
                <w:rFonts w:ascii="Times New Roman" w:eastAsia="Times New Roman" w:hAnsi="Times New Roman" w:cs="Times New Roman"/>
                <w:sz w:val="26"/>
                <w:szCs w:val="26"/>
                <w:lang w:eastAsia="ru-RU"/>
              </w:rPr>
            </w:pPr>
          </w:p>
        </w:tc>
      </w:tr>
      <w:tr w:rsidR="001A2C27" w:rsidRPr="0029264E" w:rsidTr="007F2F30">
        <w:trPr>
          <w:trHeight w:val="145"/>
        </w:trPr>
        <w:tc>
          <w:tcPr>
            <w:tcW w:w="2806" w:type="dxa"/>
          </w:tcPr>
          <w:p w:rsidR="001A2C27" w:rsidRDefault="001A2C27" w:rsidP="0029264E">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1A2C27" w:rsidRDefault="001A2C27" w:rsidP="0029264E">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1A2C27" w:rsidRDefault="001A2C27" w:rsidP="0029264E">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1A2C27" w:rsidRDefault="001A2C27" w:rsidP="0029264E">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1A2C27" w:rsidRDefault="001A2C27" w:rsidP="0029264E">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1A2C27" w:rsidRDefault="001A2C27" w:rsidP="0029264E">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1A2C27" w:rsidRDefault="001A2C27" w:rsidP="0029264E">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1A2C27" w:rsidRPr="001A2C27" w:rsidRDefault="001A2C27" w:rsidP="0029264E">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29264E">
              <w:rPr>
                <w:rFonts w:ascii="Times New Roman" w:eastAsia="Times New Roman" w:hAnsi="Times New Roman" w:cs="Times New Roman"/>
                <w:sz w:val="26"/>
                <w:szCs w:val="26"/>
                <w:lang w:eastAsia="ru-RU"/>
              </w:rPr>
              <w:t>Цел</w:t>
            </w:r>
            <w:r>
              <w:rPr>
                <w:rFonts w:ascii="Times New Roman" w:eastAsia="Times New Roman" w:hAnsi="Times New Roman" w:cs="Times New Roman"/>
                <w:sz w:val="26"/>
                <w:szCs w:val="26"/>
                <w:lang w:eastAsia="ru-RU"/>
              </w:rPr>
              <w:t>ь</w:t>
            </w:r>
          </w:p>
          <w:p w:rsidR="001A2C27" w:rsidRDefault="001A2C27" w:rsidP="00372CAF">
            <w:pPr>
              <w:autoSpaceDE w:val="0"/>
              <w:autoSpaceDN w:val="0"/>
              <w:adjustRightInd w:val="0"/>
              <w:spacing w:after="0" w:line="240" w:lineRule="auto"/>
              <w:jc w:val="both"/>
              <w:rPr>
                <w:rFonts w:ascii="Times New Roman" w:eastAsia="Arial" w:hAnsi="Times New Roman" w:cs="Times New Roman"/>
                <w:color w:val="000000"/>
                <w:sz w:val="26"/>
                <w:szCs w:val="26"/>
                <w:lang w:eastAsia="ru-RU" w:bidi="ru-RU"/>
              </w:rPr>
            </w:pPr>
            <w:r w:rsidRPr="0029264E">
              <w:rPr>
                <w:rFonts w:ascii="Times New Roman" w:eastAsia="Times New Roman" w:hAnsi="Times New Roman" w:cs="Times New Roman"/>
                <w:sz w:val="26"/>
                <w:szCs w:val="26"/>
                <w:lang w:eastAsia="ru-RU"/>
              </w:rPr>
              <w:t>Программы</w:t>
            </w:r>
          </w:p>
          <w:p w:rsidR="001A2C27" w:rsidRDefault="001A2C27" w:rsidP="002B10A5">
            <w:pPr>
              <w:widowControl w:val="0"/>
              <w:tabs>
                <w:tab w:val="left" w:pos="1946"/>
              </w:tabs>
              <w:spacing w:after="0" w:line="192" w:lineRule="exact"/>
              <w:jc w:val="both"/>
              <w:rPr>
                <w:rFonts w:ascii="Times New Roman" w:eastAsia="Arial" w:hAnsi="Times New Roman" w:cs="Times New Roman"/>
                <w:color w:val="000000"/>
                <w:sz w:val="26"/>
                <w:szCs w:val="26"/>
                <w:lang w:eastAsia="ru-RU" w:bidi="ru-RU"/>
              </w:rPr>
            </w:pPr>
          </w:p>
          <w:p w:rsidR="001A2C27" w:rsidRDefault="001A2C27" w:rsidP="002B10A5">
            <w:pPr>
              <w:widowControl w:val="0"/>
              <w:tabs>
                <w:tab w:val="left" w:pos="1946"/>
              </w:tabs>
              <w:spacing w:after="0" w:line="192" w:lineRule="exact"/>
              <w:jc w:val="both"/>
              <w:rPr>
                <w:rFonts w:ascii="Times New Roman" w:eastAsia="Arial" w:hAnsi="Times New Roman" w:cs="Times New Roman"/>
                <w:color w:val="000000"/>
                <w:sz w:val="26"/>
                <w:szCs w:val="26"/>
                <w:lang w:eastAsia="ru-RU" w:bidi="ru-RU"/>
              </w:rPr>
            </w:pPr>
          </w:p>
          <w:p w:rsidR="001A2C27" w:rsidRDefault="001A2C27" w:rsidP="002B10A5">
            <w:pPr>
              <w:widowControl w:val="0"/>
              <w:tabs>
                <w:tab w:val="left" w:pos="1946"/>
              </w:tabs>
              <w:spacing w:after="0" w:line="192" w:lineRule="exact"/>
              <w:jc w:val="both"/>
              <w:rPr>
                <w:rFonts w:ascii="Times New Roman" w:eastAsia="Arial" w:hAnsi="Times New Roman" w:cs="Times New Roman"/>
                <w:color w:val="000000"/>
                <w:sz w:val="26"/>
                <w:szCs w:val="26"/>
                <w:lang w:eastAsia="ru-RU" w:bidi="ru-RU"/>
              </w:rPr>
            </w:pPr>
          </w:p>
          <w:p w:rsidR="001A2C27" w:rsidRDefault="001A2C27" w:rsidP="002B10A5">
            <w:pPr>
              <w:widowControl w:val="0"/>
              <w:tabs>
                <w:tab w:val="left" w:pos="1946"/>
              </w:tabs>
              <w:spacing w:after="0" w:line="192" w:lineRule="exact"/>
              <w:jc w:val="both"/>
              <w:rPr>
                <w:rFonts w:ascii="Times New Roman" w:eastAsia="Arial" w:hAnsi="Times New Roman" w:cs="Times New Roman"/>
                <w:color w:val="000000"/>
                <w:sz w:val="26"/>
                <w:szCs w:val="26"/>
                <w:lang w:eastAsia="ru-RU" w:bidi="ru-RU"/>
              </w:rPr>
            </w:pPr>
          </w:p>
          <w:p w:rsidR="001A2C27" w:rsidRPr="0029264E" w:rsidRDefault="001A2C27" w:rsidP="008253F6">
            <w:pPr>
              <w:widowControl w:val="0"/>
              <w:tabs>
                <w:tab w:val="left" w:pos="1946"/>
              </w:tabs>
              <w:spacing w:after="0" w:line="192" w:lineRule="exact"/>
              <w:jc w:val="both"/>
              <w:rPr>
                <w:rFonts w:ascii="Times New Roman" w:eastAsia="Times New Roman" w:hAnsi="Times New Roman" w:cs="Times New Roman"/>
                <w:sz w:val="26"/>
                <w:szCs w:val="26"/>
                <w:lang w:eastAsia="ru-RU"/>
              </w:rPr>
            </w:pPr>
          </w:p>
        </w:tc>
        <w:tc>
          <w:tcPr>
            <w:tcW w:w="6571" w:type="dxa"/>
          </w:tcPr>
          <w:p w:rsidR="00161CAE" w:rsidRPr="00161CAE" w:rsidRDefault="00161CAE" w:rsidP="00161CAE">
            <w:pPr>
              <w:widowControl w:val="0"/>
              <w:tabs>
                <w:tab w:val="left" w:pos="619"/>
              </w:tabs>
              <w:spacing w:after="180" w:line="240" w:lineRule="auto"/>
              <w:rPr>
                <w:rFonts w:ascii="Times New Roman" w:hAnsi="Times New Roman" w:cs="Times New Roman"/>
                <w:sz w:val="26"/>
                <w:szCs w:val="26"/>
              </w:rPr>
            </w:pPr>
            <w:r w:rsidRPr="00161CAE">
              <w:rPr>
                <w:rFonts w:ascii="Times New Roman" w:hAnsi="Times New Roman" w:cs="Times New Roman"/>
                <w:sz w:val="26"/>
                <w:szCs w:val="26"/>
              </w:rPr>
              <w:t xml:space="preserve"> Создание условий для противодействия терроризму, усиления антитеррористической защищенности объектов особой важности, повышенной опасности и жизнеобеспечения, охраны жизни и здоровья граждан, имущества, обеспечения высокого уровня безопасности жизнедеятельности в городском округе </w:t>
            </w:r>
            <w:proofErr w:type="gramStart"/>
            <w:r w:rsidRPr="00161CAE">
              <w:rPr>
                <w:rFonts w:ascii="Times New Roman" w:hAnsi="Times New Roman" w:cs="Times New Roman"/>
                <w:sz w:val="26"/>
                <w:szCs w:val="26"/>
              </w:rPr>
              <w:t>Спасск-Дальний</w:t>
            </w:r>
            <w:proofErr w:type="gramEnd"/>
            <w:r w:rsidRPr="00161CAE">
              <w:rPr>
                <w:rFonts w:ascii="Times New Roman" w:hAnsi="Times New Roman" w:cs="Times New Roman"/>
                <w:sz w:val="26"/>
                <w:szCs w:val="26"/>
              </w:rPr>
              <w:t xml:space="preserve">.  </w:t>
            </w:r>
          </w:p>
          <w:p w:rsidR="001A2C27" w:rsidRPr="001A2C27" w:rsidRDefault="00161CAE" w:rsidP="00161CAE">
            <w:pPr>
              <w:widowControl w:val="0"/>
              <w:tabs>
                <w:tab w:val="left" w:pos="619"/>
              </w:tabs>
              <w:spacing w:after="180" w:line="240" w:lineRule="auto"/>
              <w:rPr>
                <w:rFonts w:ascii="Times New Roman" w:hAnsi="Times New Roman" w:cs="Times New Roman"/>
                <w:sz w:val="26"/>
                <w:szCs w:val="26"/>
              </w:rPr>
            </w:pPr>
            <w:r w:rsidRPr="00161CAE">
              <w:rPr>
                <w:rFonts w:ascii="Times New Roman" w:hAnsi="Times New Roman" w:cs="Times New Roman"/>
                <w:sz w:val="26"/>
                <w:szCs w:val="26"/>
              </w:rPr>
              <w:t xml:space="preserve"> Повышение уровня безопасности   от угроз  терроризма   и   экстремизма</w:t>
            </w:r>
          </w:p>
        </w:tc>
      </w:tr>
      <w:tr w:rsidR="00616894" w:rsidRPr="0029264E" w:rsidTr="007F2F30">
        <w:trPr>
          <w:trHeight w:val="145"/>
        </w:trPr>
        <w:tc>
          <w:tcPr>
            <w:tcW w:w="2806" w:type="dxa"/>
          </w:tcPr>
          <w:p w:rsidR="0029264E" w:rsidRPr="0029264E" w:rsidRDefault="0029264E" w:rsidP="0029264E">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29264E" w:rsidRPr="0029264E" w:rsidRDefault="0029264E" w:rsidP="0029264E">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29264E">
              <w:rPr>
                <w:rFonts w:ascii="Times New Roman" w:eastAsia="Times New Roman" w:hAnsi="Times New Roman" w:cs="Times New Roman"/>
                <w:sz w:val="26"/>
                <w:szCs w:val="26"/>
                <w:lang w:eastAsia="ru-RU"/>
              </w:rPr>
              <w:t>Задачи</w:t>
            </w:r>
            <w:r w:rsidR="008253F6">
              <w:rPr>
                <w:rFonts w:ascii="Times New Roman" w:eastAsia="Times New Roman" w:hAnsi="Times New Roman" w:cs="Times New Roman"/>
                <w:sz w:val="26"/>
                <w:szCs w:val="26"/>
                <w:lang w:eastAsia="ru-RU"/>
              </w:rPr>
              <w:t xml:space="preserve"> муниципальной </w:t>
            </w:r>
          </w:p>
          <w:p w:rsidR="0029264E" w:rsidRPr="0029264E" w:rsidRDefault="0029264E" w:rsidP="0029264E">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29264E">
              <w:rPr>
                <w:rFonts w:ascii="Times New Roman" w:eastAsia="Times New Roman" w:hAnsi="Times New Roman" w:cs="Times New Roman"/>
                <w:sz w:val="26"/>
                <w:szCs w:val="26"/>
                <w:lang w:eastAsia="ru-RU"/>
              </w:rPr>
              <w:t>Программы</w:t>
            </w:r>
          </w:p>
        </w:tc>
        <w:tc>
          <w:tcPr>
            <w:tcW w:w="6571" w:type="dxa"/>
            <w:vAlign w:val="center"/>
          </w:tcPr>
          <w:p w:rsidR="0029264E" w:rsidRDefault="0029264E" w:rsidP="0029264E">
            <w:pPr>
              <w:autoSpaceDE w:val="0"/>
              <w:autoSpaceDN w:val="0"/>
              <w:adjustRightInd w:val="0"/>
              <w:spacing w:after="0" w:line="240" w:lineRule="auto"/>
              <w:jc w:val="both"/>
              <w:rPr>
                <w:rFonts w:ascii="Times New Roman" w:eastAsia="Times New Roman" w:hAnsi="Times New Roman" w:cs="Times New Roman"/>
                <w:color w:val="000000"/>
                <w:spacing w:val="-1"/>
                <w:sz w:val="26"/>
                <w:szCs w:val="26"/>
                <w:lang w:eastAsia="ru-RU"/>
              </w:rPr>
            </w:pPr>
            <w:r w:rsidRPr="0029264E">
              <w:rPr>
                <w:rFonts w:ascii="Times New Roman" w:eastAsia="Times New Roman" w:hAnsi="Times New Roman" w:cs="Times New Roman"/>
                <w:color w:val="000000"/>
                <w:spacing w:val="12"/>
                <w:sz w:val="26"/>
                <w:szCs w:val="26"/>
                <w:lang w:eastAsia="ru-RU"/>
              </w:rPr>
              <w:t xml:space="preserve">Развитие наиболее эффективных направлений </w:t>
            </w:r>
            <w:r w:rsidRPr="0029264E">
              <w:rPr>
                <w:rFonts w:ascii="Times New Roman" w:eastAsia="Times New Roman" w:hAnsi="Times New Roman" w:cs="Times New Roman"/>
                <w:color w:val="000000"/>
                <w:spacing w:val="-7"/>
                <w:sz w:val="26"/>
                <w:szCs w:val="26"/>
                <w:lang w:eastAsia="ru-RU"/>
              </w:rPr>
              <w:t xml:space="preserve">деятельности по повышению антитеррористической </w:t>
            </w:r>
            <w:r w:rsidRPr="0029264E">
              <w:rPr>
                <w:rFonts w:ascii="Times New Roman" w:eastAsia="Times New Roman" w:hAnsi="Times New Roman" w:cs="Times New Roman"/>
                <w:color w:val="000000"/>
                <w:spacing w:val="6"/>
                <w:sz w:val="26"/>
                <w:szCs w:val="26"/>
                <w:lang w:eastAsia="ru-RU"/>
              </w:rPr>
              <w:t xml:space="preserve">защищенности; выявление и устранение причин и </w:t>
            </w:r>
            <w:r w:rsidRPr="0029264E">
              <w:rPr>
                <w:rFonts w:ascii="Times New Roman" w:eastAsia="Times New Roman" w:hAnsi="Times New Roman" w:cs="Times New Roman"/>
                <w:color w:val="000000"/>
                <w:spacing w:val="17"/>
                <w:sz w:val="26"/>
                <w:szCs w:val="26"/>
                <w:lang w:eastAsia="ru-RU"/>
              </w:rPr>
              <w:t xml:space="preserve">условий, способствующих осуществлению </w:t>
            </w:r>
            <w:r w:rsidRPr="0029264E">
              <w:rPr>
                <w:rFonts w:ascii="Times New Roman" w:eastAsia="Times New Roman" w:hAnsi="Times New Roman" w:cs="Times New Roman"/>
                <w:color w:val="000000"/>
                <w:spacing w:val="-7"/>
                <w:sz w:val="26"/>
                <w:szCs w:val="26"/>
                <w:lang w:eastAsia="ru-RU"/>
              </w:rPr>
              <w:t xml:space="preserve">террористической деятельности; оснащение необходимой </w:t>
            </w:r>
            <w:r w:rsidRPr="0029264E">
              <w:rPr>
                <w:rFonts w:ascii="Times New Roman" w:eastAsia="Times New Roman" w:hAnsi="Times New Roman" w:cs="Times New Roman"/>
                <w:color w:val="000000"/>
                <w:spacing w:val="-1"/>
                <w:sz w:val="26"/>
                <w:szCs w:val="26"/>
                <w:lang w:eastAsia="ru-RU"/>
              </w:rPr>
              <w:t>специальной техникой.</w:t>
            </w:r>
          </w:p>
          <w:p w:rsidR="00372CAF" w:rsidRPr="0029264E" w:rsidRDefault="00372CAF" w:rsidP="0029264E">
            <w:pPr>
              <w:autoSpaceDE w:val="0"/>
              <w:autoSpaceDN w:val="0"/>
              <w:adjustRightInd w:val="0"/>
              <w:spacing w:after="0" w:line="240" w:lineRule="auto"/>
              <w:jc w:val="both"/>
              <w:rPr>
                <w:rFonts w:ascii="Times New Roman" w:eastAsia="Times New Roman" w:hAnsi="Times New Roman" w:cs="Times New Roman"/>
                <w:spacing w:val="-1"/>
                <w:sz w:val="26"/>
                <w:szCs w:val="26"/>
                <w:lang w:eastAsia="ru-RU"/>
              </w:rPr>
            </w:pPr>
          </w:p>
        </w:tc>
      </w:tr>
      <w:tr w:rsidR="00560739" w:rsidRPr="0029264E" w:rsidTr="00D32801">
        <w:trPr>
          <w:trHeight w:val="145"/>
        </w:trPr>
        <w:tc>
          <w:tcPr>
            <w:tcW w:w="2806" w:type="dxa"/>
            <w:tcBorders>
              <w:top w:val="single" w:sz="4" w:space="0" w:color="auto"/>
            </w:tcBorders>
          </w:tcPr>
          <w:p w:rsidR="00560739" w:rsidRPr="0029264E" w:rsidRDefault="00560739" w:rsidP="00560739">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29264E">
              <w:rPr>
                <w:rFonts w:ascii="Times New Roman" w:eastAsia="Times New Roman" w:hAnsi="Times New Roman" w:cs="Times New Roman"/>
                <w:sz w:val="26"/>
                <w:szCs w:val="26"/>
                <w:lang w:eastAsia="ru-RU"/>
              </w:rPr>
              <w:t xml:space="preserve">Сроки </w:t>
            </w:r>
          </w:p>
          <w:p w:rsidR="00560739" w:rsidRPr="0029264E" w:rsidRDefault="00560739" w:rsidP="00560739">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29264E">
              <w:rPr>
                <w:rFonts w:ascii="Times New Roman" w:eastAsia="Times New Roman" w:hAnsi="Times New Roman" w:cs="Times New Roman"/>
                <w:sz w:val="26"/>
                <w:szCs w:val="26"/>
                <w:lang w:eastAsia="ru-RU"/>
              </w:rPr>
              <w:t>реализации Программы</w:t>
            </w:r>
          </w:p>
        </w:tc>
        <w:tc>
          <w:tcPr>
            <w:tcW w:w="6571" w:type="dxa"/>
            <w:tcBorders>
              <w:top w:val="single" w:sz="4" w:space="0" w:color="auto"/>
            </w:tcBorders>
          </w:tcPr>
          <w:p w:rsidR="00560739" w:rsidRPr="0029264E" w:rsidRDefault="00560739" w:rsidP="00560739">
            <w:pPr>
              <w:autoSpaceDE w:val="0"/>
              <w:autoSpaceDN w:val="0"/>
              <w:adjustRightInd w:val="0"/>
              <w:spacing w:after="0" w:line="240" w:lineRule="auto"/>
              <w:rPr>
                <w:rFonts w:ascii="Times New Roman" w:eastAsia="Times New Roman" w:hAnsi="Times New Roman" w:cs="Times New Roman"/>
                <w:sz w:val="26"/>
                <w:szCs w:val="26"/>
                <w:lang w:eastAsia="ru-RU"/>
              </w:rPr>
            </w:pPr>
            <w:r w:rsidRPr="0029264E">
              <w:rPr>
                <w:rFonts w:ascii="Times New Roman" w:eastAsia="Times New Roman" w:hAnsi="Times New Roman" w:cs="Times New Roman"/>
                <w:sz w:val="26"/>
                <w:szCs w:val="26"/>
                <w:lang w:eastAsia="ru-RU"/>
              </w:rPr>
              <w:t>20</w:t>
            </w:r>
            <w:r>
              <w:rPr>
                <w:rFonts w:ascii="Times New Roman" w:eastAsia="Times New Roman" w:hAnsi="Times New Roman" w:cs="Times New Roman"/>
                <w:sz w:val="26"/>
                <w:szCs w:val="26"/>
                <w:lang w:eastAsia="ru-RU"/>
              </w:rPr>
              <w:t>21</w:t>
            </w:r>
            <w:r w:rsidRPr="0029264E">
              <w:rPr>
                <w:rFonts w:ascii="Times New Roman" w:eastAsia="Times New Roman" w:hAnsi="Times New Roman" w:cs="Times New Roman"/>
                <w:sz w:val="26"/>
                <w:szCs w:val="26"/>
                <w:lang w:eastAsia="ru-RU"/>
              </w:rPr>
              <w:t>-20</w:t>
            </w:r>
            <w:r>
              <w:rPr>
                <w:rFonts w:ascii="Times New Roman" w:eastAsia="Times New Roman" w:hAnsi="Times New Roman" w:cs="Times New Roman"/>
                <w:sz w:val="26"/>
                <w:szCs w:val="26"/>
                <w:lang w:eastAsia="ru-RU"/>
              </w:rPr>
              <w:t>23</w:t>
            </w:r>
            <w:r w:rsidRPr="0029264E">
              <w:rPr>
                <w:rFonts w:ascii="Times New Roman" w:eastAsia="Times New Roman" w:hAnsi="Times New Roman" w:cs="Times New Roman"/>
                <w:sz w:val="26"/>
                <w:szCs w:val="26"/>
                <w:lang w:eastAsia="ru-RU"/>
              </w:rPr>
              <w:t xml:space="preserve"> годы.</w:t>
            </w:r>
          </w:p>
          <w:p w:rsidR="00560739" w:rsidRPr="0029264E" w:rsidRDefault="00560739" w:rsidP="00560739">
            <w:pPr>
              <w:autoSpaceDE w:val="0"/>
              <w:autoSpaceDN w:val="0"/>
              <w:adjustRightInd w:val="0"/>
              <w:spacing w:after="0" w:line="240" w:lineRule="auto"/>
              <w:rPr>
                <w:rFonts w:ascii="Times New Roman" w:eastAsia="Times New Roman" w:hAnsi="Times New Roman" w:cs="Times New Roman"/>
                <w:sz w:val="26"/>
                <w:szCs w:val="26"/>
                <w:lang w:eastAsia="ru-RU"/>
              </w:rPr>
            </w:pPr>
          </w:p>
        </w:tc>
      </w:tr>
      <w:tr w:rsidR="00616894" w:rsidRPr="0029264E" w:rsidTr="007F2F30">
        <w:trPr>
          <w:trHeight w:val="145"/>
        </w:trPr>
        <w:tc>
          <w:tcPr>
            <w:tcW w:w="2806" w:type="dxa"/>
          </w:tcPr>
          <w:p w:rsidR="0029264E" w:rsidRPr="00560739" w:rsidRDefault="00AD7282" w:rsidP="0029264E">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60739">
              <w:rPr>
                <w:rFonts w:ascii="Times New Roman" w:eastAsia="Times New Roman" w:hAnsi="Times New Roman" w:cs="Times New Roman"/>
                <w:sz w:val="26"/>
                <w:szCs w:val="26"/>
                <w:lang w:eastAsia="ru-RU"/>
              </w:rPr>
              <w:t xml:space="preserve">Ответственные </w:t>
            </w:r>
            <w:r w:rsidR="0029264E" w:rsidRPr="00560739">
              <w:rPr>
                <w:rFonts w:ascii="Times New Roman" w:eastAsia="Times New Roman" w:hAnsi="Times New Roman" w:cs="Times New Roman"/>
                <w:sz w:val="26"/>
                <w:szCs w:val="26"/>
                <w:lang w:eastAsia="ru-RU"/>
              </w:rPr>
              <w:t>исполнители</w:t>
            </w:r>
            <w:r w:rsidRPr="00560739">
              <w:rPr>
                <w:rFonts w:ascii="Times New Roman" w:eastAsia="Times New Roman" w:hAnsi="Times New Roman" w:cs="Times New Roman"/>
                <w:sz w:val="26"/>
                <w:szCs w:val="26"/>
                <w:lang w:eastAsia="ru-RU"/>
              </w:rPr>
              <w:t xml:space="preserve"> муниципальной</w:t>
            </w:r>
            <w:r w:rsidR="0029264E" w:rsidRPr="00560739">
              <w:rPr>
                <w:rFonts w:ascii="Times New Roman" w:eastAsia="Times New Roman" w:hAnsi="Times New Roman" w:cs="Times New Roman"/>
                <w:sz w:val="26"/>
                <w:szCs w:val="26"/>
                <w:lang w:eastAsia="ru-RU"/>
              </w:rPr>
              <w:t xml:space="preserve"> Программы</w:t>
            </w:r>
          </w:p>
        </w:tc>
        <w:tc>
          <w:tcPr>
            <w:tcW w:w="6571" w:type="dxa"/>
            <w:vAlign w:val="center"/>
          </w:tcPr>
          <w:p w:rsidR="0029264E" w:rsidRPr="00372CAF" w:rsidRDefault="002962CD" w:rsidP="00372CAF">
            <w:pPr>
              <w:widowControl w:val="0"/>
              <w:shd w:val="clear" w:color="auto" w:fill="FFFFFF"/>
              <w:autoSpaceDE w:val="0"/>
              <w:autoSpaceDN w:val="0"/>
              <w:adjustRightInd w:val="0"/>
              <w:spacing w:after="0" w:line="326" w:lineRule="exact"/>
              <w:ind w:left="26" w:right="29"/>
              <w:rPr>
                <w:rFonts w:ascii="Times New Roman" w:eastAsia="Times New Roman" w:hAnsi="Times New Roman" w:cs="Times New Roman"/>
                <w:spacing w:val="-3"/>
                <w:sz w:val="26"/>
                <w:szCs w:val="26"/>
                <w:lang w:eastAsia="ru-RU"/>
              </w:rPr>
            </w:pPr>
            <w:r w:rsidRPr="00372CAF">
              <w:rPr>
                <w:rFonts w:ascii="Times New Roman" w:eastAsia="Times New Roman" w:hAnsi="Times New Roman" w:cs="Times New Roman"/>
                <w:spacing w:val="-3"/>
                <w:sz w:val="26"/>
                <w:szCs w:val="26"/>
                <w:lang w:eastAsia="ru-RU"/>
              </w:rPr>
              <w:t xml:space="preserve">Управление жилищно-коммунального хозяйства  Администрации городского округа </w:t>
            </w:r>
            <w:proofErr w:type="gramStart"/>
            <w:r w:rsidRPr="00372CAF">
              <w:rPr>
                <w:rFonts w:ascii="Times New Roman" w:eastAsia="Times New Roman" w:hAnsi="Times New Roman" w:cs="Times New Roman"/>
                <w:spacing w:val="-3"/>
                <w:sz w:val="26"/>
                <w:szCs w:val="26"/>
                <w:lang w:eastAsia="ru-RU"/>
              </w:rPr>
              <w:t>Спасск-Дальний</w:t>
            </w:r>
            <w:proofErr w:type="gramEnd"/>
            <w:r w:rsidR="0029264E" w:rsidRPr="00372CAF">
              <w:rPr>
                <w:rFonts w:ascii="Times New Roman" w:eastAsia="Times New Roman" w:hAnsi="Times New Roman" w:cs="Times New Roman"/>
                <w:spacing w:val="-3"/>
                <w:sz w:val="26"/>
                <w:szCs w:val="26"/>
                <w:lang w:eastAsia="ru-RU"/>
              </w:rPr>
              <w:t xml:space="preserve">; </w:t>
            </w:r>
          </w:p>
          <w:p w:rsidR="0029264E" w:rsidRPr="00372CAF" w:rsidRDefault="0029264E" w:rsidP="00372CAF">
            <w:pPr>
              <w:widowControl w:val="0"/>
              <w:shd w:val="clear" w:color="auto" w:fill="FFFFFF"/>
              <w:autoSpaceDE w:val="0"/>
              <w:autoSpaceDN w:val="0"/>
              <w:adjustRightInd w:val="0"/>
              <w:spacing w:after="0" w:line="326" w:lineRule="exact"/>
              <w:ind w:left="26" w:right="29"/>
              <w:rPr>
                <w:rFonts w:ascii="Times New Roman" w:eastAsia="Times New Roman" w:hAnsi="Times New Roman" w:cs="Times New Roman"/>
                <w:spacing w:val="1"/>
                <w:sz w:val="26"/>
                <w:szCs w:val="26"/>
                <w:lang w:eastAsia="ru-RU"/>
              </w:rPr>
            </w:pPr>
            <w:r w:rsidRPr="00372CAF">
              <w:rPr>
                <w:rFonts w:ascii="Times New Roman" w:eastAsia="Times New Roman" w:hAnsi="Times New Roman" w:cs="Times New Roman"/>
                <w:spacing w:val="-3"/>
                <w:sz w:val="26"/>
                <w:szCs w:val="26"/>
                <w:lang w:eastAsia="ru-RU"/>
              </w:rPr>
              <w:t xml:space="preserve">МКУ «Управление по делам ГОЧС по </w:t>
            </w:r>
            <w:r w:rsidRPr="00372CAF">
              <w:rPr>
                <w:rFonts w:ascii="Times New Roman" w:eastAsia="Times New Roman" w:hAnsi="Times New Roman" w:cs="Times New Roman"/>
                <w:spacing w:val="1"/>
                <w:sz w:val="26"/>
                <w:szCs w:val="26"/>
                <w:lang w:eastAsia="ru-RU"/>
              </w:rPr>
              <w:t xml:space="preserve">городскому округу </w:t>
            </w:r>
            <w:proofErr w:type="gramStart"/>
            <w:r w:rsidRPr="00372CAF">
              <w:rPr>
                <w:rFonts w:ascii="Times New Roman" w:eastAsia="Times New Roman" w:hAnsi="Times New Roman" w:cs="Times New Roman"/>
                <w:spacing w:val="1"/>
                <w:sz w:val="26"/>
                <w:szCs w:val="26"/>
                <w:lang w:eastAsia="ru-RU"/>
              </w:rPr>
              <w:t>Спасск-Дальний</w:t>
            </w:r>
            <w:proofErr w:type="gramEnd"/>
            <w:r w:rsidRPr="00372CAF">
              <w:rPr>
                <w:rFonts w:ascii="Times New Roman" w:eastAsia="Times New Roman" w:hAnsi="Times New Roman" w:cs="Times New Roman"/>
                <w:spacing w:val="1"/>
                <w:sz w:val="26"/>
                <w:szCs w:val="26"/>
                <w:lang w:eastAsia="ru-RU"/>
              </w:rPr>
              <w:t xml:space="preserve">»; </w:t>
            </w:r>
          </w:p>
          <w:p w:rsidR="00A03FB5" w:rsidRPr="00372CAF" w:rsidRDefault="00A03FB5" w:rsidP="00372CAF">
            <w:pPr>
              <w:widowControl w:val="0"/>
              <w:shd w:val="clear" w:color="auto" w:fill="FFFFFF"/>
              <w:autoSpaceDE w:val="0"/>
              <w:autoSpaceDN w:val="0"/>
              <w:adjustRightInd w:val="0"/>
              <w:spacing w:after="0" w:line="326" w:lineRule="exact"/>
              <w:ind w:left="26" w:right="29"/>
              <w:rPr>
                <w:rFonts w:ascii="Times New Roman" w:eastAsia="Times New Roman" w:hAnsi="Times New Roman" w:cs="Times New Roman"/>
                <w:spacing w:val="1"/>
                <w:sz w:val="26"/>
                <w:szCs w:val="26"/>
                <w:lang w:eastAsia="ru-RU"/>
              </w:rPr>
            </w:pPr>
            <w:r w:rsidRPr="00372CAF">
              <w:rPr>
                <w:rFonts w:ascii="Times New Roman" w:eastAsia="Times New Roman" w:hAnsi="Times New Roman" w:cs="Times New Roman"/>
                <w:spacing w:val="1"/>
                <w:sz w:val="26"/>
                <w:szCs w:val="26"/>
                <w:lang w:eastAsia="ru-RU"/>
              </w:rPr>
              <w:t xml:space="preserve">Учреждения городского округа </w:t>
            </w:r>
            <w:proofErr w:type="gramStart"/>
            <w:r w:rsidRPr="00372CAF">
              <w:rPr>
                <w:rFonts w:ascii="Times New Roman" w:eastAsia="Times New Roman" w:hAnsi="Times New Roman" w:cs="Times New Roman"/>
                <w:spacing w:val="1"/>
                <w:sz w:val="26"/>
                <w:szCs w:val="26"/>
                <w:lang w:eastAsia="ru-RU"/>
              </w:rPr>
              <w:t>Спасск-Дальний</w:t>
            </w:r>
            <w:proofErr w:type="gramEnd"/>
            <w:r w:rsidR="00AD7282" w:rsidRPr="00372CAF">
              <w:rPr>
                <w:rFonts w:ascii="Times New Roman" w:eastAsia="Times New Roman" w:hAnsi="Times New Roman" w:cs="Times New Roman"/>
                <w:spacing w:val="1"/>
                <w:sz w:val="26"/>
                <w:szCs w:val="26"/>
                <w:lang w:eastAsia="ru-RU"/>
              </w:rPr>
              <w:t xml:space="preserve"> (объекты образования, культуры, спорта)</w:t>
            </w:r>
            <w:r w:rsidRPr="00372CAF">
              <w:rPr>
                <w:rFonts w:ascii="Times New Roman" w:eastAsia="Times New Roman" w:hAnsi="Times New Roman" w:cs="Times New Roman"/>
                <w:spacing w:val="1"/>
                <w:sz w:val="26"/>
                <w:szCs w:val="26"/>
                <w:lang w:eastAsia="ru-RU"/>
              </w:rPr>
              <w:t>;</w:t>
            </w:r>
          </w:p>
          <w:p w:rsidR="00191925" w:rsidRPr="00372CAF" w:rsidRDefault="00191925" w:rsidP="00372CAF">
            <w:pPr>
              <w:widowControl w:val="0"/>
              <w:shd w:val="clear" w:color="auto" w:fill="FFFFFF"/>
              <w:autoSpaceDE w:val="0"/>
              <w:autoSpaceDN w:val="0"/>
              <w:adjustRightInd w:val="0"/>
              <w:spacing w:after="0" w:line="326" w:lineRule="exact"/>
              <w:ind w:left="-334" w:right="29"/>
              <w:rPr>
                <w:rFonts w:ascii="Times New Roman" w:eastAsia="Times New Roman" w:hAnsi="Times New Roman" w:cs="Times New Roman"/>
                <w:sz w:val="26"/>
                <w:szCs w:val="26"/>
                <w:lang w:eastAsia="ru-RU"/>
              </w:rPr>
            </w:pPr>
          </w:p>
        </w:tc>
      </w:tr>
      <w:tr w:rsidR="00560739" w:rsidRPr="0029264E" w:rsidTr="00D32801">
        <w:trPr>
          <w:trHeight w:val="145"/>
        </w:trPr>
        <w:tc>
          <w:tcPr>
            <w:tcW w:w="2806" w:type="dxa"/>
            <w:tcBorders>
              <w:bottom w:val="single" w:sz="4" w:space="0" w:color="auto"/>
            </w:tcBorders>
          </w:tcPr>
          <w:p w:rsidR="00560739" w:rsidRPr="005B5F15" w:rsidRDefault="00560739" w:rsidP="00560739">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B5F15">
              <w:rPr>
                <w:rStyle w:val="2"/>
                <w:rFonts w:ascii="Times New Roman" w:hAnsi="Times New Roman" w:cs="Times New Roman"/>
                <w:sz w:val="26"/>
                <w:szCs w:val="26"/>
              </w:rPr>
              <w:t>Объем и источники финансирования муниципальной программы (по годам реализации и в разрезе источников финансирования)</w:t>
            </w:r>
          </w:p>
        </w:tc>
        <w:tc>
          <w:tcPr>
            <w:tcW w:w="6571" w:type="dxa"/>
            <w:tcBorders>
              <w:bottom w:val="single" w:sz="4" w:space="0" w:color="auto"/>
            </w:tcBorders>
          </w:tcPr>
          <w:p w:rsidR="00560739" w:rsidRPr="005415CE" w:rsidRDefault="00560739" w:rsidP="00560739">
            <w:pPr>
              <w:widowControl w:val="0"/>
              <w:spacing w:after="120" w:line="240" w:lineRule="auto"/>
              <w:rPr>
                <w:rFonts w:ascii="Times New Roman" w:eastAsia="Arial" w:hAnsi="Times New Roman" w:cs="Times New Roman"/>
                <w:sz w:val="26"/>
                <w:szCs w:val="26"/>
                <w:lang w:eastAsia="ru-RU" w:bidi="ru-RU"/>
              </w:rPr>
            </w:pPr>
            <w:r w:rsidRPr="005415CE">
              <w:rPr>
                <w:rFonts w:ascii="Times New Roman" w:eastAsia="Arial" w:hAnsi="Times New Roman" w:cs="Times New Roman"/>
                <w:sz w:val="26"/>
                <w:szCs w:val="26"/>
                <w:lang w:eastAsia="ru-RU" w:bidi="ru-RU"/>
              </w:rPr>
              <w:t xml:space="preserve">Общий объем финансовых средств, необходимых для реализации муниципальной программы, составляет </w:t>
            </w:r>
            <w:r w:rsidR="00A45688" w:rsidRPr="005415CE">
              <w:rPr>
                <w:rFonts w:ascii="Times New Roman" w:eastAsia="Times New Roman" w:hAnsi="Times New Roman" w:cs="Times New Roman"/>
                <w:spacing w:val="4"/>
                <w:sz w:val="26"/>
                <w:szCs w:val="26"/>
                <w:lang w:eastAsia="ru-RU"/>
              </w:rPr>
              <w:t>1083</w:t>
            </w:r>
            <w:r w:rsidR="00A45688">
              <w:rPr>
                <w:rFonts w:ascii="Times New Roman" w:eastAsia="Times New Roman" w:hAnsi="Times New Roman" w:cs="Times New Roman"/>
                <w:spacing w:val="4"/>
                <w:sz w:val="26"/>
                <w:szCs w:val="26"/>
                <w:lang w:eastAsia="ru-RU"/>
              </w:rPr>
              <w:t>,</w:t>
            </w:r>
            <w:r w:rsidR="00A45688" w:rsidRPr="005415CE">
              <w:rPr>
                <w:rFonts w:ascii="Times New Roman" w:eastAsia="Times New Roman" w:hAnsi="Times New Roman" w:cs="Times New Roman"/>
                <w:spacing w:val="4"/>
                <w:sz w:val="26"/>
                <w:szCs w:val="26"/>
                <w:lang w:eastAsia="ru-RU"/>
              </w:rPr>
              <w:t xml:space="preserve">3 </w:t>
            </w:r>
            <w:r w:rsidRPr="005415CE">
              <w:rPr>
                <w:rFonts w:ascii="Times New Roman" w:eastAsia="Arial" w:hAnsi="Times New Roman" w:cs="Times New Roman"/>
                <w:sz w:val="26"/>
                <w:szCs w:val="26"/>
                <w:lang w:eastAsia="ru-RU" w:bidi="ru-RU"/>
              </w:rPr>
              <w:t>тыс. рублей, в том числе:</w:t>
            </w:r>
          </w:p>
          <w:p w:rsidR="00560739" w:rsidRPr="005415CE" w:rsidRDefault="00560739" w:rsidP="00560739">
            <w:pPr>
              <w:widowControl w:val="0"/>
              <w:shd w:val="clear" w:color="auto" w:fill="FFFFFF"/>
              <w:autoSpaceDE w:val="0"/>
              <w:autoSpaceDN w:val="0"/>
              <w:adjustRightInd w:val="0"/>
              <w:spacing w:after="0" w:line="322" w:lineRule="exact"/>
              <w:ind w:left="10"/>
              <w:jc w:val="both"/>
              <w:rPr>
                <w:rFonts w:ascii="Times New Roman" w:eastAsia="Times New Roman" w:hAnsi="Times New Roman" w:cs="Times New Roman"/>
                <w:spacing w:val="4"/>
                <w:sz w:val="26"/>
                <w:szCs w:val="26"/>
                <w:lang w:eastAsia="ru-RU"/>
              </w:rPr>
            </w:pPr>
            <w:r w:rsidRPr="005415CE">
              <w:rPr>
                <w:rFonts w:ascii="Times New Roman" w:eastAsia="Times New Roman" w:hAnsi="Times New Roman" w:cs="Times New Roman"/>
                <w:spacing w:val="4"/>
                <w:sz w:val="26"/>
                <w:szCs w:val="26"/>
                <w:lang w:eastAsia="ru-RU"/>
              </w:rPr>
              <w:t>2021 год- 361</w:t>
            </w:r>
            <w:r>
              <w:rPr>
                <w:rFonts w:ascii="Times New Roman" w:eastAsia="Times New Roman" w:hAnsi="Times New Roman" w:cs="Times New Roman"/>
                <w:spacing w:val="4"/>
                <w:sz w:val="26"/>
                <w:szCs w:val="26"/>
                <w:lang w:eastAsia="ru-RU"/>
              </w:rPr>
              <w:t>,</w:t>
            </w:r>
            <w:r w:rsidRPr="005415CE">
              <w:rPr>
                <w:rFonts w:ascii="Times New Roman" w:eastAsia="Times New Roman" w:hAnsi="Times New Roman" w:cs="Times New Roman"/>
                <w:spacing w:val="4"/>
                <w:sz w:val="26"/>
                <w:szCs w:val="26"/>
                <w:lang w:eastAsia="ru-RU"/>
              </w:rPr>
              <w:t>1 тыс</w:t>
            </w:r>
            <w:r>
              <w:rPr>
                <w:rFonts w:ascii="Times New Roman" w:eastAsia="Times New Roman" w:hAnsi="Times New Roman" w:cs="Times New Roman"/>
                <w:spacing w:val="4"/>
                <w:sz w:val="26"/>
                <w:szCs w:val="26"/>
                <w:lang w:eastAsia="ru-RU"/>
              </w:rPr>
              <w:t>.</w:t>
            </w:r>
            <w:r w:rsidRPr="005415CE">
              <w:rPr>
                <w:rFonts w:ascii="Times New Roman" w:eastAsia="Times New Roman" w:hAnsi="Times New Roman" w:cs="Times New Roman"/>
                <w:spacing w:val="4"/>
                <w:sz w:val="26"/>
                <w:szCs w:val="26"/>
                <w:lang w:eastAsia="ru-RU"/>
              </w:rPr>
              <w:t xml:space="preserve"> рублей;</w:t>
            </w:r>
          </w:p>
          <w:p w:rsidR="00560739" w:rsidRPr="005415CE" w:rsidRDefault="00560739" w:rsidP="00560739">
            <w:pPr>
              <w:widowControl w:val="0"/>
              <w:shd w:val="clear" w:color="auto" w:fill="FFFFFF"/>
              <w:autoSpaceDE w:val="0"/>
              <w:autoSpaceDN w:val="0"/>
              <w:adjustRightInd w:val="0"/>
              <w:spacing w:after="0" w:line="322" w:lineRule="exact"/>
              <w:ind w:left="10"/>
              <w:jc w:val="both"/>
              <w:rPr>
                <w:rFonts w:ascii="Times New Roman" w:eastAsia="Times New Roman" w:hAnsi="Times New Roman" w:cs="Times New Roman"/>
                <w:spacing w:val="4"/>
                <w:sz w:val="26"/>
                <w:szCs w:val="26"/>
                <w:lang w:eastAsia="ru-RU"/>
              </w:rPr>
            </w:pPr>
            <w:r w:rsidRPr="005415CE">
              <w:rPr>
                <w:rFonts w:ascii="Times New Roman" w:eastAsia="Times New Roman" w:hAnsi="Times New Roman" w:cs="Times New Roman"/>
                <w:spacing w:val="4"/>
                <w:sz w:val="26"/>
                <w:szCs w:val="26"/>
                <w:lang w:eastAsia="ru-RU"/>
              </w:rPr>
              <w:t>2022 год- 361</w:t>
            </w:r>
            <w:r>
              <w:rPr>
                <w:rFonts w:ascii="Times New Roman" w:eastAsia="Times New Roman" w:hAnsi="Times New Roman" w:cs="Times New Roman"/>
                <w:spacing w:val="4"/>
                <w:sz w:val="26"/>
                <w:szCs w:val="26"/>
                <w:lang w:eastAsia="ru-RU"/>
              </w:rPr>
              <w:t>,</w:t>
            </w:r>
            <w:r w:rsidRPr="005415CE">
              <w:rPr>
                <w:rFonts w:ascii="Times New Roman" w:eastAsia="Times New Roman" w:hAnsi="Times New Roman" w:cs="Times New Roman"/>
                <w:spacing w:val="4"/>
                <w:sz w:val="26"/>
                <w:szCs w:val="26"/>
                <w:lang w:eastAsia="ru-RU"/>
              </w:rPr>
              <w:t>1 тыс</w:t>
            </w:r>
            <w:r>
              <w:rPr>
                <w:rFonts w:ascii="Times New Roman" w:eastAsia="Times New Roman" w:hAnsi="Times New Roman" w:cs="Times New Roman"/>
                <w:spacing w:val="4"/>
                <w:sz w:val="26"/>
                <w:szCs w:val="26"/>
                <w:lang w:eastAsia="ru-RU"/>
              </w:rPr>
              <w:t>.</w:t>
            </w:r>
            <w:r w:rsidRPr="005415CE">
              <w:rPr>
                <w:rFonts w:ascii="Times New Roman" w:eastAsia="Times New Roman" w:hAnsi="Times New Roman" w:cs="Times New Roman"/>
                <w:spacing w:val="4"/>
                <w:sz w:val="26"/>
                <w:szCs w:val="26"/>
                <w:lang w:eastAsia="ru-RU"/>
              </w:rPr>
              <w:t xml:space="preserve"> рублей;</w:t>
            </w:r>
          </w:p>
          <w:p w:rsidR="00560739" w:rsidRPr="005415CE" w:rsidRDefault="00560739" w:rsidP="00560739">
            <w:pPr>
              <w:widowControl w:val="0"/>
              <w:shd w:val="clear" w:color="auto" w:fill="FFFFFF"/>
              <w:autoSpaceDE w:val="0"/>
              <w:autoSpaceDN w:val="0"/>
              <w:adjustRightInd w:val="0"/>
              <w:spacing w:after="0" w:line="322" w:lineRule="exact"/>
              <w:ind w:left="10"/>
              <w:jc w:val="both"/>
              <w:rPr>
                <w:rFonts w:ascii="Times New Roman" w:eastAsia="Times New Roman" w:hAnsi="Times New Roman" w:cs="Times New Roman"/>
                <w:spacing w:val="4"/>
                <w:sz w:val="26"/>
                <w:szCs w:val="26"/>
                <w:lang w:eastAsia="ru-RU"/>
              </w:rPr>
            </w:pPr>
            <w:r w:rsidRPr="005415CE">
              <w:rPr>
                <w:rFonts w:ascii="Times New Roman" w:eastAsia="Times New Roman" w:hAnsi="Times New Roman" w:cs="Times New Roman"/>
                <w:spacing w:val="4"/>
                <w:sz w:val="26"/>
                <w:szCs w:val="26"/>
                <w:lang w:eastAsia="ru-RU"/>
              </w:rPr>
              <w:t>2023 год- 361</w:t>
            </w:r>
            <w:r>
              <w:rPr>
                <w:rFonts w:ascii="Times New Roman" w:eastAsia="Times New Roman" w:hAnsi="Times New Roman" w:cs="Times New Roman"/>
                <w:spacing w:val="4"/>
                <w:sz w:val="26"/>
                <w:szCs w:val="26"/>
                <w:lang w:eastAsia="ru-RU"/>
              </w:rPr>
              <w:t>,</w:t>
            </w:r>
            <w:r w:rsidRPr="005415CE">
              <w:rPr>
                <w:rFonts w:ascii="Times New Roman" w:eastAsia="Times New Roman" w:hAnsi="Times New Roman" w:cs="Times New Roman"/>
                <w:spacing w:val="4"/>
                <w:sz w:val="26"/>
                <w:szCs w:val="26"/>
                <w:lang w:eastAsia="ru-RU"/>
              </w:rPr>
              <w:t>1 тыс</w:t>
            </w:r>
            <w:r>
              <w:rPr>
                <w:rFonts w:ascii="Times New Roman" w:eastAsia="Times New Roman" w:hAnsi="Times New Roman" w:cs="Times New Roman"/>
                <w:spacing w:val="4"/>
                <w:sz w:val="26"/>
                <w:szCs w:val="26"/>
                <w:lang w:eastAsia="ru-RU"/>
              </w:rPr>
              <w:t>.</w:t>
            </w:r>
            <w:r w:rsidRPr="005415CE">
              <w:rPr>
                <w:rFonts w:ascii="Times New Roman" w:eastAsia="Times New Roman" w:hAnsi="Times New Roman" w:cs="Times New Roman"/>
                <w:spacing w:val="4"/>
                <w:sz w:val="26"/>
                <w:szCs w:val="26"/>
                <w:lang w:eastAsia="ru-RU"/>
              </w:rPr>
              <w:t xml:space="preserve"> рублей</w:t>
            </w:r>
            <w:r w:rsidR="002962CD">
              <w:rPr>
                <w:rFonts w:ascii="Times New Roman" w:eastAsia="Times New Roman" w:hAnsi="Times New Roman" w:cs="Times New Roman"/>
                <w:spacing w:val="4"/>
                <w:sz w:val="26"/>
                <w:szCs w:val="26"/>
                <w:lang w:eastAsia="ru-RU"/>
              </w:rPr>
              <w:t>.</w:t>
            </w:r>
          </w:p>
          <w:p w:rsidR="00560739" w:rsidRPr="005415CE" w:rsidRDefault="00560739" w:rsidP="002962CD">
            <w:pPr>
              <w:widowControl w:val="0"/>
              <w:spacing w:after="120" w:line="240" w:lineRule="auto"/>
              <w:rPr>
                <w:rFonts w:ascii="Times New Roman" w:eastAsia="Times New Roman" w:hAnsi="Times New Roman" w:cs="Times New Roman"/>
                <w:spacing w:val="-7"/>
                <w:sz w:val="26"/>
                <w:szCs w:val="26"/>
                <w:lang w:eastAsia="ru-RU"/>
              </w:rPr>
            </w:pPr>
          </w:p>
        </w:tc>
      </w:tr>
      <w:tr w:rsidR="00560739" w:rsidRPr="0029264E" w:rsidTr="007F2F30">
        <w:trPr>
          <w:trHeight w:val="145"/>
        </w:trPr>
        <w:tc>
          <w:tcPr>
            <w:tcW w:w="2806" w:type="dxa"/>
            <w:tcBorders>
              <w:bottom w:val="single" w:sz="4" w:space="0" w:color="auto"/>
            </w:tcBorders>
          </w:tcPr>
          <w:p w:rsidR="00560739" w:rsidRPr="0029264E" w:rsidRDefault="00560739" w:rsidP="00560739">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29264E">
              <w:rPr>
                <w:rFonts w:ascii="Times New Roman" w:eastAsia="Times New Roman" w:hAnsi="Times New Roman" w:cs="Times New Roman"/>
                <w:sz w:val="26"/>
                <w:szCs w:val="26"/>
                <w:lang w:eastAsia="ru-RU"/>
              </w:rPr>
              <w:t>Целевые индикаторы Программы</w:t>
            </w:r>
          </w:p>
        </w:tc>
        <w:tc>
          <w:tcPr>
            <w:tcW w:w="6571" w:type="dxa"/>
            <w:tcBorders>
              <w:bottom w:val="single" w:sz="4" w:space="0" w:color="auto"/>
            </w:tcBorders>
            <w:vAlign w:val="center"/>
          </w:tcPr>
          <w:p w:rsidR="00560739" w:rsidRDefault="00D32801" w:rsidP="00372CAF">
            <w:pPr>
              <w:widowControl w:val="0"/>
              <w:autoSpaceDE w:val="0"/>
              <w:autoSpaceDN w:val="0"/>
              <w:adjustRightInd w:val="0"/>
              <w:spacing w:after="0" w:line="240" w:lineRule="auto"/>
              <w:rPr>
                <w:rFonts w:ascii="Times New Roman" w:eastAsia="Arial" w:hAnsi="Times New Roman" w:cs="Times New Roman"/>
                <w:color w:val="000000" w:themeColor="text1"/>
                <w:sz w:val="26"/>
                <w:szCs w:val="26"/>
                <w:lang w:eastAsia="ru-RU" w:bidi="ru-RU"/>
              </w:rPr>
            </w:pPr>
            <w:r>
              <w:rPr>
                <w:rFonts w:ascii="Times New Roman" w:eastAsia="Arial" w:hAnsi="Times New Roman" w:cs="Times New Roman"/>
                <w:color w:val="000000" w:themeColor="text1"/>
                <w:sz w:val="26"/>
                <w:szCs w:val="26"/>
                <w:lang w:eastAsia="ru-RU" w:bidi="ru-RU"/>
              </w:rPr>
              <w:t>Ц</w:t>
            </w:r>
            <w:r w:rsidRPr="00A20578">
              <w:rPr>
                <w:rFonts w:ascii="Times New Roman" w:eastAsia="Arial" w:hAnsi="Times New Roman" w:cs="Times New Roman"/>
                <w:color w:val="000000" w:themeColor="text1"/>
                <w:sz w:val="26"/>
                <w:szCs w:val="26"/>
                <w:lang w:eastAsia="ru-RU" w:bidi="ru-RU"/>
              </w:rPr>
              <w:t>елевы</w:t>
            </w:r>
            <w:r>
              <w:rPr>
                <w:rFonts w:ascii="Times New Roman" w:eastAsia="Arial" w:hAnsi="Times New Roman" w:cs="Times New Roman"/>
                <w:color w:val="000000" w:themeColor="text1"/>
                <w:sz w:val="26"/>
                <w:szCs w:val="26"/>
                <w:lang w:eastAsia="ru-RU" w:bidi="ru-RU"/>
              </w:rPr>
              <w:t>е</w:t>
            </w:r>
            <w:r w:rsidRPr="00A20578">
              <w:rPr>
                <w:rFonts w:ascii="Times New Roman" w:eastAsia="Arial" w:hAnsi="Times New Roman" w:cs="Times New Roman"/>
                <w:color w:val="000000" w:themeColor="text1"/>
                <w:sz w:val="26"/>
                <w:szCs w:val="26"/>
                <w:lang w:eastAsia="ru-RU" w:bidi="ru-RU"/>
              </w:rPr>
              <w:t xml:space="preserve"> показател</w:t>
            </w:r>
            <w:r>
              <w:rPr>
                <w:rFonts w:ascii="Times New Roman" w:eastAsia="Arial" w:hAnsi="Times New Roman" w:cs="Times New Roman"/>
                <w:color w:val="000000" w:themeColor="text1"/>
                <w:sz w:val="26"/>
                <w:szCs w:val="26"/>
                <w:lang w:eastAsia="ru-RU" w:bidi="ru-RU"/>
              </w:rPr>
              <w:t>и</w:t>
            </w:r>
            <w:r w:rsidRPr="00A20578">
              <w:rPr>
                <w:rFonts w:ascii="Times New Roman" w:eastAsia="Arial" w:hAnsi="Times New Roman" w:cs="Times New Roman"/>
                <w:color w:val="000000" w:themeColor="text1"/>
                <w:sz w:val="26"/>
                <w:szCs w:val="26"/>
                <w:lang w:eastAsia="ru-RU" w:bidi="ru-RU"/>
              </w:rPr>
              <w:t xml:space="preserve"> реализации муниципальной программы приведены в приложении </w:t>
            </w:r>
            <w:r w:rsidR="00372CAF">
              <w:rPr>
                <w:rFonts w:ascii="Times New Roman" w:eastAsia="Arial" w:hAnsi="Times New Roman" w:cs="Times New Roman"/>
                <w:color w:val="000000" w:themeColor="text1"/>
                <w:sz w:val="26"/>
                <w:szCs w:val="26"/>
                <w:lang w:eastAsia="ru-RU" w:bidi="ru-RU"/>
              </w:rPr>
              <w:t xml:space="preserve">№ </w:t>
            </w:r>
            <w:r w:rsidRPr="00A20578">
              <w:rPr>
                <w:rFonts w:ascii="Times New Roman" w:eastAsia="Arial" w:hAnsi="Times New Roman" w:cs="Times New Roman"/>
                <w:color w:val="000000" w:themeColor="text1"/>
                <w:sz w:val="26"/>
                <w:szCs w:val="26"/>
                <w:lang w:eastAsia="ru-RU" w:bidi="ru-RU"/>
              </w:rPr>
              <w:t>1 к муниципальной программе</w:t>
            </w:r>
          </w:p>
          <w:p w:rsidR="00372CAF" w:rsidRPr="0029264E" w:rsidRDefault="00372CAF" w:rsidP="00372CAF">
            <w:pPr>
              <w:widowControl w:val="0"/>
              <w:autoSpaceDE w:val="0"/>
              <w:autoSpaceDN w:val="0"/>
              <w:adjustRightInd w:val="0"/>
              <w:spacing w:after="0" w:line="240" w:lineRule="auto"/>
              <w:rPr>
                <w:rFonts w:ascii="Times New Roman" w:eastAsia="Times New Roman" w:hAnsi="Times New Roman" w:cs="Times New Roman"/>
                <w:spacing w:val="2"/>
                <w:sz w:val="26"/>
                <w:szCs w:val="26"/>
                <w:lang w:eastAsia="ru-RU"/>
              </w:rPr>
            </w:pPr>
          </w:p>
        </w:tc>
      </w:tr>
      <w:tr w:rsidR="00560739" w:rsidRPr="0029264E" w:rsidTr="007F2F30">
        <w:trPr>
          <w:trHeight w:val="145"/>
        </w:trPr>
        <w:tc>
          <w:tcPr>
            <w:tcW w:w="2806" w:type="dxa"/>
          </w:tcPr>
          <w:p w:rsidR="00560739" w:rsidRPr="0029264E" w:rsidRDefault="00560739" w:rsidP="00560739">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29264E">
              <w:rPr>
                <w:rFonts w:ascii="Times New Roman" w:eastAsia="Times New Roman" w:hAnsi="Times New Roman" w:cs="Times New Roman"/>
                <w:sz w:val="26"/>
                <w:szCs w:val="26"/>
                <w:lang w:eastAsia="ru-RU"/>
              </w:rPr>
              <w:t xml:space="preserve">Контроль за ходом </w:t>
            </w:r>
          </w:p>
          <w:p w:rsidR="00560739" w:rsidRPr="0029264E" w:rsidRDefault="00560739" w:rsidP="0056073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29264E">
              <w:rPr>
                <w:rFonts w:ascii="Times New Roman" w:eastAsia="Times New Roman" w:hAnsi="Times New Roman" w:cs="Times New Roman"/>
                <w:sz w:val="26"/>
                <w:szCs w:val="26"/>
                <w:lang w:eastAsia="ru-RU"/>
              </w:rPr>
              <w:t>реализации Программы</w:t>
            </w:r>
          </w:p>
        </w:tc>
        <w:tc>
          <w:tcPr>
            <w:tcW w:w="6571" w:type="dxa"/>
          </w:tcPr>
          <w:p w:rsidR="00560739" w:rsidRPr="0029264E" w:rsidRDefault="00560739" w:rsidP="003815D0">
            <w:pPr>
              <w:widowControl w:val="0"/>
              <w:shd w:val="clear" w:color="auto" w:fill="FFFFFF"/>
              <w:autoSpaceDE w:val="0"/>
              <w:autoSpaceDN w:val="0"/>
              <w:adjustRightInd w:val="0"/>
              <w:spacing w:after="0" w:line="322" w:lineRule="exact"/>
              <w:ind w:right="10"/>
              <w:jc w:val="both"/>
              <w:rPr>
                <w:rFonts w:ascii="Times New Roman" w:eastAsia="Times New Roman" w:hAnsi="Times New Roman" w:cs="Times New Roman"/>
                <w:sz w:val="26"/>
                <w:szCs w:val="26"/>
                <w:lang w:eastAsia="ru-RU"/>
              </w:rPr>
            </w:pPr>
            <w:r w:rsidRPr="0029264E">
              <w:rPr>
                <w:rFonts w:ascii="Times New Roman" w:eastAsia="Times New Roman" w:hAnsi="Times New Roman" w:cs="Times New Roman"/>
                <w:sz w:val="26"/>
                <w:szCs w:val="26"/>
                <w:lang w:eastAsia="ru-RU"/>
              </w:rPr>
              <w:t>А</w:t>
            </w:r>
            <w:r w:rsidR="003815D0">
              <w:rPr>
                <w:rFonts w:ascii="Times New Roman" w:eastAsia="Times New Roman" w:hAnsi="Times New Roman" w:cs="Times New Roman"/>
                <w:sz w:val="26"/>
                <w:szCs w:val="26"/>
                <w:lang w:eastAsia="ru-RU"/>
              </w:rPr>
              <w:t>нтитеррористическая комиссия</w:t>
            </w:r>
            <w:r w:rsidRPr="0029264E">
              <w:rPr>
                <w:rFonts w:ascii="Times New Roman" w:eastAsia="Times New Roman" w:hAnsi="Times New Roman" w:cs="Times New Roman"/>
                <w:sz w:val="26"/>
                <w:szCs w:val="26"/>
                <w:lang w:eastAsia="ru-RU"/>
              </w:rPr>
              <w:t xml:space="preserve"> городского округа Спасск-Дальний</w:t>
            </w:r>
          </w:p>
        </w:tc>
      </w:tr>
      <w:tr w:rsidR="00560739" w:rsidRPr="0029264E" w:rsidTr="007F2F30">
        <w:trPr>
          <w:trHeight w:val="145"/>
        </w:trPr>
        <w:tc>
          <w:tcPr>
            <w:tcW w:w="2806" w:type="dxa"/>
            <w:tcBorders>
              <w:left w:val="nil"/>
              <w:bottom w:val="nil"/>
              <w:right w:val="nil"/>
            </w:tcBorders>
          </w:tcPr>
          <w:p w:rsidR="00560739" w:rsidRPr="0029264E" w:rsidRDefault="00560739" w:rsidP="00560739">
            <w:pPr>
              <w:autoSpaceDE w:val="0"/>
              <w:autoSpaceDN w:val="0"/>
              <w:adjustRightInd w:val="0"/>
              <w:spacing w:after="0" w:line="240" w:lineRule="auto"/>
              <w:jc w:val="both"/>
              <w:rPr>
                <w:rFonts w:ascii="Times New Roman" w:eastAsia="Times New Roman" w:hAnsi="Times New Roman" w:cs="Times New Roman"/>
                <w:sz w:val="26"/>
                <w:szCs w:val="26"/>
                <w:lang w:eastAsia="ru-RU"/>
              </w:rPr>
            </w:pPr>
          </w:p>
        </w:tc>
        <w:tc>
          <w:tcPr>
            <w:tcW w:w="6571" w:type="dxa"/>
            <w:tcBorders>
              <w:left w:val="nil"/>
              <w:bottom w:val="nil"/>
              <w:right w:val="nil"/>
            </w:tcBorders>
            <w:vAlign w:val="center"/>
          </w:tcPr>
          <w:p w:rsidR="00560739" w:rsidRPr="0029264E" w:rsidRDefault="00560739" w:rsidP="00560739">
            <w:pPr>
              <w:widowControl w:val="0"/>
              <w:autoSpaceDE w:val="0"/>
              <w:autoSpaceDN w:val="0"/>
              <w:adjustRightInd w:val="0"/>
              <w:spacing w:after="0" w:line="240" w:lineRule="auto"/>
              <w:rPr>
                <w:rFonts w:ascii="Times New Roman" w:eastAsia="Times New Roman" w:hAnsi="Times New Roman" w:cs="Times New Roman"/>
                <w:color w:val="323232"/>
                <w:spacing w:val="-7"/>
                <w:sz w:val="26"/>
                <w:szCs w:val="26"/>
                <w:lang w:eastAsia="ru-RU"/>
              </w:rPr>
            </w:pPr>
          </w:p>
          <w:p w:rsidR="00560739" w:rsidRPr="0029264E" w:rsidRDefault="00560739" w:rsidP="00560739">
            <w:pPr>
              <w:widowControl w:val="0"/>
              <w:autoSpaceDE w:val="0"/>
              <w:autoSpaceDN w:val="0"/>
              <w:adjustRightInd w:val="0"/>
              <w:spacing w:after="0" w:line="240" w:lineRule="auto"/>
              <w:rPr>
                <w:rFonts w:ascii="Times New Roman" w:eastAsia="Times New Roman" w:hAnsi="Times New Roman" w:cs="Times New Roman"/>
                <w:color w:val="323232"/>
                <w:spacing w:val="-7"/>
                <w:sz w:val="26"/>
                <w:szCs w:val="26"/>
                <w:lang w:eastAsia="ru-RU"/>
              </w:rPr>
            </w:pPr>
          </w:p>
        </w:tc>
      </w:tr>
    </w:tbl>
    <w:p w:rsidR="0029264E" w:rsidRDefault="0029264E" w:rsidP="0029264E">
      <w:pPr>
        <w:widowControl w:val="0"/>
        <w:shd w:val="clear" w:color="auto" w:fill="FFFFFF"/>
        <w:autoSpaceDE w:val="0"/>
        <w:autoSpaceDN w:val="0"/>
        <w:adjustRightInd w:val="0"/>
        <w:spacing w:after="0" w:line="240" w:lineRule="auto"/>
        <w:ind w:left="24"/>
        <w:jc w:val="center"/>
        <w:rPr>
          <w:rFonts w:ascii="Times New Roman" w:eastAsia="Times New Roman" w:hAnsi="Times New Roman" w:cs="Times New Roman"/>
          <w:color w:val="000000"/>
          <w:spacing w:val="-3"/>
          <w:sz w:val="26"/>
          <w:szCs w:val="26"/>
          <w:lang w:eastAsia="ru-RU"/>
        </w:rPr>
      </w:pPr>
    </w:p>
    <w:p w:rsidR="00161CAE" w:rsidRDefault="00161CAE" w:rsidP="0029264E">
      <w:pPr>
        <w:widowControl w:val="0"/>
        <w:shd w:val="clear" w:color="auto" w:fill="FFFFFF"/>
        <w:autoSpaceDE w:val="0"/>
        <w:autoSpaceDN w:val="0"/>
        <w:adjustRightInd w:val="0"/>
        <w:spacing w:after="0" w:line="240" w:lineRule="auto"/>
        <w:ind w:left="24"/>
        <w:jc w:val="center"/>
        <w:rPr>
          <w:rFonts w:ascii="Times New Roman" w:eastAsia="Times New Roman" w:hAnsi="Times New Roman" w:cs="Times New Roman"/>
          <w:color w:val="000000"/>
          <w:spacing w:val="-3"/>
          <w:sz w:val="26"/>
          <w:szCs w:val="26"/>
          <w:lang w:eastAsia="ru-RU"/>
        </w:rPr>
      </w:pPr>
    </w:p>
    <w:p w:rsidR="00161CAE" w:rsidRDefault="00161CAE" w:rsidP="0029264E">
      <w:pPr>
        <w:widowControl w:val="0"/>
        <w:shd w:val="clear" w:color="auto" w:fill="FFFFFF"/>
        <w:autoSpaceDE w:val="0"/>
        <w:autoSpaceDN w:val="0"/>
        <w:adjustRightInd w:val="0"/>
        <w:spacing w:after="0" w:line="240" w:lineRule="auto"/>
        <w:ind w:left="24"/>
        <w:jc w:val="center"/>
        <w:rPr>
          <w:rFonts w:ascii="Times New Roman" w:eastAsia="Times New Roman" w:hAnsi="Times New Roman" w:cs="Times New Roman"/>
          <w:color w:val="000000"/>
          <w:spacing w:val="-3"/>
          <w:sz w:val="26"/>
          <w:szCs w:val="26"/>
          <w:lang w:eastAsia="ru-RU"/>
        </w:rPr>
      </w:pPr>
    </w:p>
    <w:p w:rsidR="00161CAE" w:rsidRDefault="00161CAE" w:rsidP="0029264E">
      <w:pPr>
        <w:widowControl w:val="0"/>
        <w:shd w:val="clear" w:color="auto" w:fill="FFFFFF"/>
        <w:autoSpaceDE w:val="0"/>
        <w:autoSpaceDN w:val="0"/>
        <w:adjustRightInd w:val="0"/>
        <w:spacing w:after="0" w:line="240" w:lineRule="auto"/>
        <w:ind w:left="24"/>
        <w:jc w:val="center"/>
        <w:rPr>
          <w:rFonts w:ascii="Times New Roman" w:eastAsia="Times New Roman" w:hAnsi="Times New Roman" w:cs="Times New Roman"/>
          <w:color w:val="000000"/>
          <w:spacing w:val="-3"/>
          <w:sz w:val="26"/>
          <w:szCs w:val="26"/>
          <w:lang w:eastAsia="ru-RU"/>
        </w:rPr>
      </w:pPr>
    </w:p>
    <w:p w:rsidR="00161CAE" w:rsidRDefault="00161CAE" w:rsidP="0029264E">
      <w:pPr>
        <w:widowControl w:val="0"/>
        <w:shd w:val="clear" w:color="auto" w:fill="FFFFFF"/>
        <w:autoSpaceDE w:val="0"/>
        <w:autoSpaceDN w:val="0"/>
        <w:adjustRightInd w:val="0"/>
        <w:spacing w:after="0" w:line="240" w:lineRule="auto"/>
        <w:ind w:left="24"/>
        <w:jc w:val="center"/>
        <w:rPr>
          <w:rFonts w:ascii="Times New Roman" w:eastAsia="Times New Roman" w:hAnsi="Times New Roman" w:cs="Times New Roman"/>
          <w:color w:val="000000"/>
          <w:spacing w:val="-3"/>
          <w:sz w:val="26"/>
          <w:szCs w:val="26"/>
          <w:lang w:eastAsia="ru-RU"/>
        </w:rPr>
      </w:pPr>
    </w:p>
    <w:p w:rsidR="00161CAE" w:rsidRDefault="00161CAE" w:rsidP="0029264E">
      <w:pPr>
        <w:widowControl w:val="0"/>
        <w:shd w:val="clear" w:color="auto" w:fill="FFFFFF"/>
        <w:autoSpaceDE w:val="0"/>
        <w:autoSpaceDN w:val="0"/>
        <w:adjustRightInd w:val="0"/>
        <w:spacing w:after="0" w:line="240" w:lineRule="auto"/>
        <w:ind w:left="24"/>
        <w:jc w:val="center"/>
        <w:rPr>
          <w:rFonts w:ascii="Times New Roman" w:eastAsia="Times New Roman" w:hAnsi="Times New Roman" w:cs="Times New Roman"/>
          <w:color w:val="000000"/>
          <w:spacing w:val="-3"/>
          <w:sz w:val="26"/>
          <w:szCs w:val="26"/>
          <w:lang w:eastAsia="ru-RU"/>
        </w:rPr>
      </w:pPr>
    </w:p>
    <w:p w:rsidR="00161CAE" w:rsidRDefault="00161CAE" w:rsidP="0029264E">
      <w:pPr>
        <w:widowControl w:val="0"/>
        <w:shd w:val="clear" w:color="auto" w:fill="FFFFFF"/>
        <w:autoSpaceDE w:val="0"/>
        <w:autoSpaceDN w:val="0"/>
        <w:adjustRightInd w:val="0"/>
        <w:spacing w:after="0" w:line="240" w:lineRule="auto"/>
        <w:ind w:left="24"/>
        <w:jc w:val="center"/>
        <w:rPr>
          <w:rFonts w:ascii="Times New Roman" w:eastAsia="Times New Roman" w:hAnsi="Times New Roman" w:cs="Times New Roman"/>
          <w:color w:val="000000"/>
          <w:spacing w:val="-3"/>
          <w:sz w:val="26"/>
          <w:szCs w:val="26"/>
          <w:lang w:eastAsia="ru-RU"/>
        </w:rPr>
      </w:pPr>
    </w:p>
    <w:p w:rsidR="00161CAE" w:rsidRDefault="00161CAE" w:rsidP="0029264E">
      <w:pPr>
        <w:widowControl w:val="0"/>
        <w:shd w:val="clear" w:color="auto" w:fill="FFFFFF"/>
        <w:autoSpaceDE w:val="0"/>
        <w:autoSpaceDN w:val="0"/>
        <w:adjustRightInd w:val="0"/>
        <w:spacing w:after="0" w:line="240" w:lineRule="auto"/>
        <w:ind w:left="24"/>
        <w:jc w:val="center"/>
        <w:rPr>
          <w:rFonts w:ascii="Times New Roman" w:eastAsia="Times New Roman" w:hAnsi="Times New Roman" w:cs="Times New Roman"/>
          <w:color w:val="000000"/>
          <w:spacing w:val="-3"/>
          <w:sz w:val="26"/>
          <w:szCs w:val="26"/>
          <w:lang w:eastAsia="ru-RU"/>
        </w:rPr>
      </w:pPr>
    </w:p>
    <w:p w:rsidR="00161CAE" w:rsidRDefault="00161CAE" w:rsidP="0029264E">
      <w:pPr>
        <w:widowControl w:val="0"/>
        <w:shd w:val="clear" w:color="auto" w:fill="FFFFFF"/>
        <w:autoSpaceDE w:val="0"/>
        <w:autoSpaceDN w:val="0"/>
        <w:adjustRightInd w:val="0"/>
        <w:spacing w:after="0" w:line="240" w:lineRule="auto"/>
        <w:ind w:left="24"/>
        <w:jc w:val="center"/>
        <w:rPr>
          <w:rFonts w:ascii="Times New Roman" w:eastAsia="Times New Roman" w:hAnsi="Times New Roman" w:cs="Times New Roman"/>
          <w:color w:val="000000"/>
          <w:spacing w:val="-3"/>
          <w:sz w:val="26"/>
          <w:szCs w:val="26"/>
          <w:lang w:eastAsia="ru-RU"/>
        </w:rPr>
      </w:pPr>
    </w:p>
    <w:p w:rsidR="00161CAE" w:rsidRDefault="00161CAE" w:rsidP="0029264E">
      <w:pPr>
        <w:widowControl w:val="0"/>
        <w:shd w:val="clear" w:color="auto" w:fill="FFFFFF"/>
        <w:autoSpaceDE w:val="0"/>
        <w:autoSpaceDN w:val="0"/>
        <w:adjustRightInd w:val="0"/>
        <w:spacing w:after="0" w:line="240" w:lineRule="auto"/>
        <w:ind w:left="24"/>
        <w:jc w:val="center"/>
        <w:rPr>
          <w:rFonts w:ascii="Times New Roman" w:eastAsia="Times New Roman" w:hAnsi="Times New Roman" w:cs="Times New Roman"/>
          <w:color w:val="000000"/>
          <w:spacing w:val="-3"/>
          <w:sz w:val="26"/>
          <w:szCs w:val="26"/>
          <w:lang w:eastAsia="ru-RU"/>
        </w:rPr>
      </w:pPr>
    </w:p>
    <w:p w:rsidR="00161CAE" w:rsidRDefault="00161CAE" w:rsidP="0029264E">
      <w:pPr>
        <w:widowControl w:val="0"/>
        <w:shd w:val="clear" w:color="auto" w:fill="FFFFFF"/>
        <w:autoSpaceDE w:val="0"/>
        <w:autoSpaceDN w:val="0"/>
        <w:adjustRightInd w:val="0"/>
        <w:spacing w:after="0" w:line="240" w:lineRule="auto"/>
        <w:ind w:left="24"/>
        <w:jc w:val="center"/>
        <w:rPr>
          <w:rFonts w:ascii="Times New Roman" w:eastAsia="Times New Roman" w:hAnsi="Times New Roman" w:cs="Times New Roman"/>
          <w:color w:val="000000"/>
          <w:spacing w:val="-3"/>
          <w:sz w:val="26"/>
          <w:szCs w:val="26"/>
          <w:lang w:eastAsia="ru-RU"/>
        </w:rPr>
      </w:pPr>
    </w:p>
    <w:p w:rsidR="00161CAE" w:rsidRDefault="00161CAE" w:rsidP="0029264E">
      <w:pPr>
        <w:widowControl w:val="0"/>
        <w:shd w:val="clear" w:color="auto" w:fill="FFFFFF"/>
        <w:autoSpaceDE w:val="0"/>
        <w:autoSpaceDN w:val="0"/>
        <w:adjustRightInd w:val="0"/>
        <w:spacing w:after="0" w:line="240" w:lineRule="auto"/>
        <w:ind w:left="24"/>
        <w:jc w:val="center"/>
        <w:rPr>
          <w:rFonts w:ascii="Times New Roman" w:eastAsia="Times New Roman" w:hAnsi="Times New Roman" w:cs="Times New Roman"/>
          <w:color w:val="000000"/>
          <w:spacing w:val="-3"/>
          <w:sz w:val="26"/>
          <w:szCs w:val="26"/>
          <w:lang w:eastAsia="ru-RU"/>
        </w:rPr>
      </w:pPr>
    </w:p>
    <w:p w:rsidR="00161CAE" w:rsidRDefault="00161CAE" w:rsidP="0029264E">
      <w:pPr>
        <w:widowControl w:val="0"/>
        <w:shd w:val="clear" w:color="auto" w:fill="FFFFFF"/>
        <w:autoSpaceDE w:val="0"/>
        <w:autoSpaceDN w:val="0"/>
        <w:adjustRightInd w:val="0"/>
        <w:spacing w:after="0" w:line="240" w:lineRule="auto"/>
        <w:ind w:left="24"/>
        <w:jc w:val="center"/>
        <w:rPr>
          <w:rFonts w:ascii="Times New Roman" w:eastAsia="Times New Roman" w:hAnsi="Times New Roman" w:cs="Times New Roman"/>
          <w:color w:val="000000"/>
          <w:spacing w:val="-3"/>
          <w:sz w:val="26"/>
          <w:szCs w:val="26"/>
          <w:lang w:eastAsia="ru-RU"/>
        </w:rPr>
      </w:pPr>
    </w:p>
    <w:p w:rsidR="00372CAF" w:rsidRDefault="00372CAF" w:rsidP="007600D3">
      <w:pPr>
        <w:pStyle w:val="40"/>
        <w:shd w:val="clear" w:color="auto" w:fill="auto"/>
        <w:tabs>
          <w:tab w:val="left" w:pos="289"/>
        </w:tabs>
        <w:spacing w:before="0"/>
        <w:jc w:val="center"/>
        <w:rPr>
          <w:rFonts w:ascii="Times New Roman" w:eastAsia="Times New Roman" w:hAnsi="Times New Roman" w:cs="Times New Roman"/>
          <w:color w:val="000000"/>
          <w:spacing w:val="-3"/>
          <w:sz w:val="26"/>
          <w:szCs w:val="26"/>
          <w:lang w:eastAsia="ru-RU"/>
        </w:rPr>
      </w:pPr>
    </w:p>
    <w:p w:rsidR="00C836D2" w:rsidRPr="007600D3" w:rsidRDefault="0029264E" w:rsidP="00372CAF">
      <w:pPr>
        <w:pStyle w:val="40"/>
        <w:shd w:val="clear" w:color="auto" w:fill="auto"/>
        <w:tabs>
          <w:tab w:val="left" w:pos="289"/>
        </w:tabs>
        <w:spacing w:before="0" w:line="240" w:lineRule="auto"/>
        <w:jc w:val="center"/>
        <w:rPr>
          <w:rFonts w:ascii="Times New Roman" w:hAnsi="Times New Roman" w:cs="Times New Roman"/>
          <w:sz w:val="26"/>
          <w:szCs w:val="26"/>
        </w:rPr>
      </w:pPr>
      <w:r w:rsidRPr="007600D3">
        <w:rPr>
          <w:rFonts w:ascii="Times New Roman" w:eastAsia="Times New Roman" w:hAnsi="Times New Roman" w:cs="Times New Roman"/>
          <w:color w:val="000000"/>
          <w:spacing w:val="-3"/>
          <w:sz w:val="26"/>
          <w:szCs w:val="26"/>
          <w:lang w:eastAsia="ru-RU"/>
        </w:rPr>
        <w:lastRenderedPageBreak/>
        <w:t xml:space="preserve">1. </w:t>
      </w:r>
      <w:r w:rsidR="00C836D2" w:rsidRPr="007600D3">
        <w:rPr>
          <w:rFonts w:ascii="Times New Roman" w:hAnsi="Times New Roman" w:cs="Times New Roman"/>
          <w:sz w:val="26"/>
          <w:szCs w:val="26"/>
        </w:rPr>
        <w:t>Общая характеристика социально-экономической сферы реализации муниципальной программы</w:t>
      </w:r>
    </w:p>
    <w:p w:rsidR="00C836D2" w:rsidRPr="00372CAF" w:rsidRDefault="00C836D2" w:rsidP="00372CAF">
      <w:pPr>
        <w:widowControl w:val="0"/>
        <w:shd w:val="clear" w:color="auto" w:fill="FFFFFF"/>
        <w:autoSpaceDE w:val="0"/>
        <w:autoSpaceDN w:val="0"/>
        <w:adjustRightInd w:val="0"/>
        <w:spacing w:after="0" w:line="240" w:lineRule="auto"/>
        <w:ind w:left="24"/>
        <w:rPr>
          <w:rFonts w:ascii="Times New Roman" w:eastAsia="Times New Roman" w:hAnsi="Times New Roman" w:cs="Times New Roman"/>
          <w:color w:val="000000"/>
          <w:spacing w:val="-3"/>
          <w:sz w:val="16"/>
          <w:szCs w:val="16"/>
          <w:lang w:eastAsia="ru-RU"/>
        </w:rPr>
      </w:pPr>
    </w:p>
    <w:p w:rsidR="00C836D2" w:rsidRPr="00C836D2" w:rsidRDefault="00C836D2" w:rsidP="00372CAF">
      <w:pPr>
        <w:widowControl w:val="0"/>
        <w:spacing w:after="0" w:line="240" w:lineRule="auto"/>
        <w:ind w:firstLine="851"/>
        <w:jc w:val="both"/>
        <w:rPr>
          <w:rFonts w:ascii="Times New Roman" w:eastAsia="Arial" w:hAnsi="Times New Roman" w:cs="Times New Roman"/>
          <w:color w:val="000000"/>
          <w:sz w:val="26"/>
          <w:szCs w:val="26"/>
          <w:lang w:eastAsia="ru-RU" w:bidi="ru-RU"/>
        </w:rPr>
      </w:pPr>
      <w:r w:rsidRPr="00C836D2">
        <w:rPr>
          <w:rFonts w:ascii="Times New Roman" w:eastAsia="Arial" w:hAnsi="Times New Roman" w:cs="Times New Roman"/>
          <w:color w:val="000000"/>
          <w:sz w:val="26"/>
          <w:szCs w:val="26"/>
          <w:lang w:eastAsia="ru-RU" w:bidi="ru-RU"/>
        </w:rPr>
        <w:t>В настоящее время Президентом Российской Федерации и Правительством Российской Федерации задача предотвращения террористических проявлений рассматривается в качестве приоритетной. По сведениям Национального антитеррористического комитета, уровень террористической опасности продолжает оставаться высоким, сохраняется угроза совершения террористических актов на всей территории Российской Федерации, масштабы последствий террористических актов значительны. Террористы стремятся расширить географию своей деятельности.</w:t>
      </w:r>
    </w:p>
    <w:p w:rsidR="00C836D2" w:rsidRPr="00C836D2" w:rsidRDefault="00C836D2" w:rsidP="00372CAF">
      <w:pPr>
        <w:widowControl w:val="0"/>
        <w:spacing w:after="0" w:line="240" w:lineRule="auto"/>
        <w:ind w:firstLine="851"/>
        <w:jc w:val="both"/>
        <w:rPr>
          <w:rFonts w:ascii="Times New Roman" w:eastAsia="Arial" w:hAnsi="Times New Roman" w:cs="Times New Roman"/>
          <w:color w:val="000000"/>
          <w:sz w:val="26"/>
          <w:szCs w:val="26"/>
          <w:lang w:eastAsia="ru-RU" w:bidi="ru-RU"/>
        </w:rPr>
      </w:pPr>
      <w:r w:rsidRPr="00C836D2">
        <w:rPr>
          <w:rFonts w:ascii="Times New Roman" w:eastAsia="Arial" w:hAnsi="Times New Roman" w:cs="Times New Roman"/>
          <w:color w:val="000000"/>
          <w:sz w:val="26"/>
          <w:szCs w:val="26"/>
          <w:lang w:eastAsia="ru-RU" w:bidi="ru-RU"/>
        </w:rPr>
        <w:t>Терроризм, как одно из тягчайших проявлений преступности, представляет реальную угрозу общественной безопасности, подрывает авторитет органов местного самоуправления и оказывает негативное влияние на все сферы общественной жизни. Его проявления вызывают социальную напряженность, влекут затраты населения, организаций и предприятий на ликвидацию прямого и косвенного ущерба от преступных деяний.</w:t>
      </w:r>
    </w:p>
    <w:p w:rsidR="00BC0310" w:rsidRPr="00BC0310" w:rsidRDefault="00BC0310" w:rsidP="00372CAF">
      <w:pPr>
        <w:widowControl w:val="0"/>
        <w:spacing w:after="0" w:line="240" w:lineRule="auto"/>
        <w:ind w:firstLine="851"/>
        <w:jc w:val="both"/>
        <w:rPr>
          <w:rFonts w:ascii="Times New Roman" w:eastAsia="Arial" w:hAnsi="Times New Roman" w:cs="Times New Roman"/>
          <w:color w:val="000000"/>
          <w:sz w:val="26"/>
          <w:szCs w:val="26"/>
          <w:lang w:eastAsia="ru-RU" w:bidi="ru-RU"/>
        </w:rPr>
      </w:pPr>
      <w:r w:rsidRPr="00BC0310">
        <w:rPr>
          <w:rFonts w:ascii="Times New Roman" w:eastAsia="Arial" w:hAnsi="Times New Roman" w:cs="Times New Roman"/>
          <w:color w:val="000000"/>
          <w:sz w:val="26"/>
          <w:szCs w:val="26"/>
          <w:lang w:eastAsia="ru-RU" w:bidi="ru-RU"/>
        </w:rPr>
        <w:t xml:space="preserve">Учитывая поступающую в правоохранительные органы информацию об активизации деятельности членов бандформирований по планированию террористических акций в различных городах страны, терроризм все больше приобретает характер реальной угрозы для безопасности жителей </w:t>
      </w:r>
      <w:r>
        <w:rPr>
          <w:rFonts w:ascii="Times New Roman" w:eastAsia="Arial" w:hAnsi="Times New Roman" w:cs="Times New Roman"/>
          <w:color w:val="000000"/>
          <w:sz w:val="26"/>
          <w:szCs w:val="26"/>
          <w:lang w:eastAsia="ru-RU" w:bidi="ru-RU"/>
        </w:rPr>
        <w:t>городского округа Спасска-Дальнего</w:t>
      </w:r>
      <w:r w:rsidRPr="00BC0310">
        <w:rPr>
          <w:rFonts w:ascii="Times New Roman" w:eastAsia="Arial" w:hAnsi="Times New Roman" w:cs="Times New Roman"/>
          <w:color w:val="000000"/>
          <w:sz w:val="26"/>
          <w:szCs w:val="26"/>
          <w:lang w:eastAsia="ru-RU" w:bidi="ru-RU"/>
        </w:rPr>
        <w:t>. На этом фоне приоритетной задачей органов местного самоуправления является защита жизни, здоровья, конституционных прав и свобод человека и гражданина.</w:t>
      </w:r>
    </w:p>
    <w:p w:rsidR="00BC0310" w:rsidRPr="00BC0310" w:rsidRDefault="00BC0310" w:rsidP="00372CAF">
      <w:pPr>
        <w:widowControl w:val="0"/>
        <w:spacing w:after="0" w:line="240" w:lineRule="auto"/>
        <w:ind w:firstLine="851"/>
        <w:jc w:val="both"/>
        <w:rPr>
          <w:rFonts w:ascii="Times New Roman" w:eastAsia="Arial" w:hAnsi="Times New Roman" w:cs="Times New Roman"/>
          <w:color w:val="000000"/>
          <w:sz w:val="26"/>
          <w:szCs w:val="26"/>
          <w:lang w:eastAsia="ru-RU" w:bidi="ru-RU"/>
        </w:rPr>
      </w:pPr>
      <w:r w:rsidRPr="00BC0310">
        <w:rPr>
          <w:rFonts w:ascii="Times New Roman" w:eastAsia="Arial" w:hAnsi="Times New Roman" w:cs="Times New Roman"/>
          <w:color w:val="000000"/>
          <w:sz w:val="26"/>
          <w:szCs w:val="26"/>
          <w:lang w:eastAsia="ru-RU" w:bidi="ru-RU"/>
        </w:rPr>
        <w:t>Наиболее остро встает проблема обеспечения антитеррористической защищенности объектов жизнеобеспечения. Уровень материально</w:t>
      </w:r>
      <w:r>
        <w:rPr>
          <w:rFonts w:ascii="Times New Roman" w:eastAsia="Arial" w:hAnsi="Times New Roman" w:cs="Times New Roman"/>
          <w:color w:val="000000"/>
          <w:sz w:val="26"/>
          <w:szCs w:val="26"/>
          <w:lang w:eastAsia="ru-RU" w:bidi="ru-RU"/>
        </w:rPr>
        <w:t>-</w:t>
      </w:r>
      <w:r w:rsidRPr="00BC0310">
        <w:rPr>
          <w:rFonts w:ascii="Times New Roman" w:eastAsia="Arial" w:hAnsi="Times New Roman" w:cs="Times New Roman"/>
          <w:color w:val="000000"/>
          <w:sz w:val="26"/>
          <w:szCs w:val="26"/>
          <w:lang w:eastAsia="ru-RU" w:bidi="ru-RU"/>
        </w:rPr>
        <w:softHyphen/>
        <w:t>технического оснащения учреждений образования, культуры и спорта характеризуется достаточно высокой степенью уязвимости в диверсионно</w:t>
      </w:r>
      <w:r w:rsidRPr="00BC0310">
        <w:rPr>
          <w:rFonts w:ascii="Times New Roman" w:eastAsia="Arial" w:hAnsi="Times New Roman" w:cs="Times New Roman"/>
          <w:color w:val="000000"/>
          <w:sz w:val="26"/>
          <w:szCs w:val="26"/>
          <w:lang w:eastAsia="ru-RU" w:bidi="ru-RU"/>
        </w:rPr>
        <w:softHyphen/>
      </w:r>
      <w:r>
        <w:rPr>
          <w:rFonts w:ascii="Times New Roman" w:eastAsia="Arial" w:hAnsi="Times New Roman" w:cs="Times New Roman"/>
          <w:color w:val="000000"/>
          <w:sz w:val="26"/>
          <w:szCs w:val="26"/>
          <w:lang w:eastAsia="ru-RU" w:bidi="ru-RU"/>
        </w:rPr>
        <w:t>-</w:t>
      </w:r>
      <w:r w:rsidRPr="00BC0310">
        <w:rPr>
          <w:rFonts w:ascii="Times New Roman" w:eastAsia="Arial" w:hAnsi="Times New Roman" w:cs="Times New Roman"/>
          <w:color w:val="000000"/>
          <w:sz w:val="26"/>
          <w:szCs w:val="26"/>
          <w:lang w:eastAsia="ru-RU" w:bidi="ru-RU"/>
        </w:rPr>
        <w:t xml:space="preserve">террористическом отношении. В ходе проведенного анализа в </w:t>
      </w:r>
      <w:r>
        <w:rPr>
          <w:rFonts w:ascii="Times New Roman" w:eastAsia="Arial" w:hAnsi="Times New Roman" w:cs="Times New Roman"/>
          <w:color w:val="000000"/>
          <w:sz w:val="26"/>
          <w:szCs w:val="26"/>
          <w:lang w:eastAsia="ru-RU" w:bidi="ru-RU"/>
        </w:rPr>
        <w:t>городском округе Спасск-Дальний</w:t>
      </w:r>
      <w:r w:rsidRPr="00BC0310">
        <w:rPr>
          <w:rFonts w:ascii="Times New Roman" w:eastAsia="Arial" w:hAnsi="Times New Roman" w:cs="Times New Roman"/>
          <w:color w:val="000000"/>
          <w:sz w:val="26"/>
          <w:szCs w:val="26"/>
          <w:lang w:eastAsia="ru-RU" w:bidi="ru-RU"/>
        </w:rPr>
        <w:t xml:space="preserve"> за 20</w:t>
      </w:r>
      <w:r>
        <w:rPr>
          <w:rFonts w:ascii="Times New Roman" w:eastAsia="Arial" w:hAnsi="Times New Roman" w:cs="Times New Roman"/>
          <w:color w:val="000000"/>
          <w:sz w:val="26"/>
          <w:szCs w:val="26"/>
          <w:lang w:eastAsia="ru-RU" w:bidi="ru-RU"/>
        </w:rPr>
        <w:t>17</w:t>
      </w:r>
      <w:r w:rsidRPr="00BC0310">
        <w:rPr>
          <w:rFonts w:ascii="Times New Roman" w:eastAsia="Arial" w:hAnsi="Times New Roman" w:cs="Times New Roman"/>
          <w:color w:val="000000"/>
          <w:sz w:val="26"/>
          <w:szCs w:val="26"/>
          <w:lang w:eastAsia="ru-RU" w:bidi="ru-RU"/>
        </w:rPr>
        <w:t xml:space="preserve"> - 20</w:t>
      </w:r>
      <w:r>
        <w:rPr>
          <w:rFonts w:ascii="Times New Roman" w:eastAsia="Arial" w:hAnsi="Times New Roman" w:cs="Times New Roman"/>
          <w:color w:val="000000"/>
          <w:sz w:val="26"/>
          <w:szCs w:val="26"/>
          <w:lang w:eastAsia="ru-RU" w:bidi="ru-RU"/>
        </w:rPr>
        <w:t>20</w:t>
      </w:r>
      <w:r w:rsidRPr="00BC0310">
        <w:rPr>
          <w:rFonts w:ascii="Times New Roman" w:eastAsia="Arial" w:hAnsi="Times New Roman" w:cs="Times New Roman"/>
          <w:color w:val="000000"/>
          <w:sz w:val="26"/>
          <w:szCs w:val="26"/>
          <w:lang w:eastAsia="ru-RU" w:bidi="ru-RU"/>
        </w:rPr>
        <w:t xml:space="preserve"> годы террористических актов не зарегистрировано.</w:t>
      </w:r>
    </w:p>
    <w:p w:rsidR="00BC0310" w:rsidRPr="00BC0310" w:rsidRDefault="00BC0310" w:rsidP="00372CAF">
      <w:pPr>
        <w:widowControl w:val="0"/>
        <w:spacing w:after="0" w:line="240" w:lineRule="auto"/>
        <w:ind w:firstLine="851"/>
        <w:jc w:val="both"/>
        <w:rPr>
          <w:rFonts w:ascii="Times New Roman" w:eastAsia="Arial" w:hAnsi="Times New Roman" w:cs="Times New Roman"/>
          <w:color w:val="000000"/>
          <w:sz w:val="26"/>
          <w:szCs w:val="26"/>
          <w:lang w:eastAsia="ru-RU" w:bidi="ru-RU"/>
        </w:rPr>
      </w:pPr>
      <w:r w:rsidRPr="00BC0310">
        <w:rPr>
          <w:rFonts w:ascii="Times New Roman" w:eastAsia="Arial" w:hAnsi="Times New Roman" w:cs="Times New Roman"/>
          <w:color w:val="000000"/>
          <w:sz w:val="26"/>
          <w:szCs w:val="26"/>
          <w:lang w:eastAsia="ru-RU" w:bidi="ru-RU"/>
        </w:rPr>
        <w:t>Муниципальная программа является важным направлением реализации принципов целенаправленной, последовательной работы по консолидации общественно-политических сил, национально-культурных, культурных и религиозных организаций и обеспечению безопасности граждан.</w:t>
      </w:r>
    </w:p>
    <w:p w:rsidR="00C836D2" w:rsidRDefault="00BC0310" w:rsidP="00372CAF">
      <w:pPr>
        <w:widowControl w:val="0"/>
        <w:spacing w:after="0" w:line="240" w:lineRule="auto"/>
        <w:ind w:firstLine="851"/>
        <w:jc w:val="both"/>
        <w:rPr>
          <w:rFonts w:ascii="Times New Roman" w:eastAsia="Arial" w:hAnsi="Times New Roman" w:cs="Times New Roman"/>
          <w:color w:val="000000"/>
          <w:sz w:val="26"/>
          <w:szCs w:val="26"/>
          <w:lang w:eastAsia="ru-RU" w:bidi="ru-RU"/>
        </w:rPr>
      </w:pPr>
      <w:proofErr w:type="gramStart"/>
      <w:r w:rsidRPr="00BC0310">
        <w:rPr>
          <w:rFonts w:ascii="Times New Roman" w:eastAsia="Arial" w:hAnsi="Times New Roman" w:cs="Times New Roman"/>
          <w:color w:val="000000"/>
          <w:sz w:val="26"/>
          <w:szCs w:val="26"/>
          <w:lang w:eastAsia="ru-RU" w:bidi="ru-RU"/>
        </w:rPr>
        <w:t>Мероприятия муниципальной программы направлены на повышение уровня антитеррористической защищенности объектов, уменьшение проявлений экстремизма и негативного отношения к лицам других национальностей и религиозных конфессий, формирование у населения внутренней потребности в толерантном отношении к людям других национальностей и религиозных конфессий на основе ценностей многонационального российского общества, культурного самосознания, принципов соблюдения прав и свобод человека, улучшение информационно-пропагандистского обеспечения деятельности по профилактике терроризма и</w:t>
      </w:r>
      <w:proofErr w:type="gramEnd"/>
      <w:r w:rsidRPr="00BC0310">
        <w:rPr>
          <w:rFonts w:ascii="Times New Roman" w:eastAsia="Arial" w:hAnsi="Times New Roman" w:cs="Times New Roman"/>
          <w:color w:val="000000"/>
          <w:sz w:val="26"/>
          <w:szCs w:val="26"/>
          <w:lang w:eastAsia="ru-RU" w:bidi="ru-RU"/>
        </w:rPr>
        <w:t xml:space="preserve"> экстремизма</w:t>
      </w:r>
      <w:r w:rsidR="00372CAF">
        <w:rPr>
          <w:rFonts w:ascii="Times New Roman" w:eastAsia="Arial" w:hAnsi="Times New Roman" w:cs="Times New Roman"/>
          <w:color w:val="000000"/>
          <w:sz w:val="26"/>
          <w:szCs w:val="26"/>
          <w:lang w:eastAsia="ru-RU" w:bidi="ru-RU"/>
        </w:rPr>
        <w:t xml:space="preserve"> </w:t>
      </w:r>
      <w:r w:rsidRPr="0029264E">
        <w:rPr>
          <w:rFonts w:ascii="Times New Roman" w:eastAsia="Times New Roman" w:hAnsi="Times New Roman" w:cs="Times New Roman"/>
          <w:color w:val="000000"/>
          <w:spacing w:val="-3"/>
          <w:sz w:val="26"/>
          <w:szCs w:val="26"/>
          <w:lang w:eastAsia="ru-RU"/>
        </w:rPr>
        <w:t xml:space="preserve">в городском округе </w:t>
      </w:r>
      <w:proofErr w:type="spellStart"/>
      <w:proofErr w:type="gramStart"/>
      <w:r w:rsidRPr="0029264E">
        <w:rPr>
          <w:rFonts w:ascii="Times New Roman" w:eastAsia="Times New Roman" w:hAnsi="Times New Roman" w:cs="Times New Roman"/>
          <w:color w:val="000000"/>
          <w:spacing w:val="-3"/>
          <w:sz w:val="26"/>
          <w:szCs w:val="26"/>
          <w:lang w:eastAsia="ru-RU"/>
        </w:rPr>
        <w:t>Спасск-Дальний</w:t>
      </w:r>
      <w:proofErr w:type="spellEnd"/>
      <w:proofErr w:type="gramEnd"/>
      <w:r w:rsidRPr="00BC0310">
        <w:rPr>
          <w:rFonts w:ascii="Times New Roman" w:eastAsia="Arial" w:hAnsi="Times New Roman" w:cs="Times New Roman"/>
          <w:color w:val="000000"/>
          <w:sz w:val="26"/>
          <w:szCs w:val="26"/>
          <w:lang w:eastAsia="ru-RU" w:bidi="ru-RU"/>
        </w:rPr>
        <w:t>.</w:t>
      </w:r>
    </w:p>
    <w:p w:rsidR="00372CAF" w:rsidRDefault="00372CAF" w:rsidP="00372CAF">
      <w:pPr>
        <w:widowControl w:val="0"/>
        <w:spacing w:after="0" w:line="240" w:lineRule="auto"/>
        <w:ind w:firstLine="851"/>
        <w:jc w:val="both"/>
        <w:rPr>
          <w:rFonts w:ascii="Times New Roman" w:eastAsia="Times New Roman" w:hAnsi="Times New Roman" w:cs="Times New Roman"/>
          <w:color w:val="000000"/>
          <w:spacing w:val="-3"/>
          <w:sz w:val="26"/>
          <w:szCs w:val="26"/>
          <w:lang w:eastAsia="ru-RU"/>
        </w:rPr>
      </w:pPr>
    </w:p>
    <w:p w:rsidR="00BC0310" w:rsidRDefault="0029264E" w:rsidP="00372CAF">
      <w:pPr>
        <w:pStyle w:val="40"/>
        <w:shd w:val="clear" w:color="auto" w:fill="auto"/>
        <w:tabs>
          <w:tab w:val="left" w:pos="294"/>
        </w:tabs>
        <w:spacing w:before="0" w:line="240" w:lineRule="auto"/>
        <w:jc w:val="center"/>
        <w:rPr>
          <w:rFonts w:ascii="Times New Roman" w:hAnsi="Times New Roman" w:cs="Times New Roman"/>
          <w:color w:val="000000"/>
          <w:sz w:val="26"/>
          <w:szCs w:val="26"/>
          <w:lang w:eastAsia="ru-RU" w:bidi="ru-RU"/>
        </w:rPr>
      </w:pPr>
      <w:r w:rsidRPr="0029264E">
        <w:rPr>
          <w:rFonts w:ascii="Times New Roman" w:eastAsia="Times New Roman" w:hAnsi="Times New Roman" w:cs="Times New Roman"/>
          <w:color w:val="000000"/>
          <w:spacing w:val="-3"/>
          <w:sz w:val="26"/>
          <w:szCs w:val="26"/>
          <w:lang w:eastAsia="ru-RU"/>
        </w:rPr>
        <w:t xml:space="preserve">2. </w:t>
      </w:r>
      <w:r w:rsidR="00BC0310" w:rsidRPr="00BC0310">
        <w:rPr>
          <w:rFonts w:ascii="Times New Roman" w:hAnsi="Times New Roman" w:cs="Times New Roman"/>
          <w:color w:val="000000"/>
          <w:sz w:val="26"/>
          <w:szCs w:val="26"/>
          <w:lang w:eastAsia="ru-RU" w:bidi="ru-RU"/>
        </w:rPr>
        <w:t>Приоритеты муниципальной политики в сфере реализации муниципальной программы, цель, целевые показатели, описание ожидаемых конечных результатов, сроки и этапы реализации муниципальной программы</w:t>
      </w:r>
    </w:p>
    <w:p w:rsidR="00372CAF" w:rsidRPr="00BC0310" w:rsidRDefault="00372CAF" w:rsidP="00372CAF">
      <w:pPr>
        <w:pStyle w:val="40"/>
        <w:shd w:val="clear" w:color="auto" w:fill="auto"/>
        <w:tabs>
          <w:tab w:val="left" w:pos="294"/>
        </w:tabs>
        <w:spacing w:before="0" w:line="240" w:lineRule="auto"/>
        <w:jc w:val="center"/>
        <w:rPr>
          <w:rFonts w:ascii="Times New Roman" w:hAnsi="Times New Roman" w:cs="Times New Roman"/>
          <w:color w:val="000000"/>
          <w:sz w:val="26"/>
          <w:szCs w:val="26"/>
          <w:lang w:eastAsia="ru-RU" w:bidi="ru-RU"/>
        </w:rPr>
      </w:pPr>
    </w:p>
    <w:p w:rsidR="00BC0310" w:rsidRDefault="00BC0310" w:rsidP="00372CAF">
      <w:pPr>
        <w:widowControl w:val="0"/>
        <w:shd w:val="clear" w:color="auto" w:fill="FFFFFF"/>
        <w:autoSpaceDE w:val="0"/>
        <w:autoSpaceDN w:val="0"/>
        <w:adjustRightInd w:val="0"/>
        <w:spacing w:after="0" w:line="240" w:lineRule="auto"/>
        <w:ind w:left="77" w:right="340" w:firstLine="715"/>
        <w:jc w:val="both"/>
        <w:rPr>
          <w:rFonts w:ascii="Times New Roman" w:eastAsia="Times New Roman" w:hAnsi="Times New Roman" w:cs="Times New Roman"/>
          <w:spacing w:val="-3"/>
          <w:sz w:val="26"/>
          <w:szCs w:val="26"/>
          <w:lang w:eastAsia="ru-RU"/>
        </w:rPr>
      </w:pPr>
      <w:r w:rsidRPr="00BC0310">
        <w:rPr>
          <w:rFonts w:ascii="Times New Roman" w:hAnsi="Times New Roman" w:cs="Times New Roman"/>
          <w:sz w:val="26"/>
          <w:szCs w:val="26"/>
        </w:rPr>
        <w:t xml:space="preserve">Цель муниципальной программы - противодействие терроризму и </w:t>
      </w:r>
      <w:r w:rsidRPr="00BC0310">
        <w:rPr>
          <w:rFonts w:ascii="Times New Roman" w:hAnsi="Times New Roman" w:cs="Times New Roman"/>
          <w:sz w:val="26"/>
          <w:szCs w:val="26"/>
        </w:rPr>
        <w:lastRenderedPageBreak/>
        <w:t xml:space="preserve">экстремизму и безопасность граждан, проживающих на территории </w:t>
      </w:r>
      <w:r w:rsidRPr="0029264E">
        <w:rPr>
          <w:rFonts w:ascii="Times New Roman" w:eastAsia="Times New Roman" w:hAnsi="Times New Roman" w:cs="Times New Roman"/>
          <w:spacing w:val="-3"/>
          <w:sz w:val="26"/>
          <w:szCs w:val="26"/>
          <w:lang w:eastAsia="ru-RU"/>
        </w:rPr>
        <w:t>городско</w:t>
      </w:r>
      <w:r w:rsidRPr="00BC0310">
        <w:rPr>
          <w:rFonts w:ascii="Times New Roman" w:eastAsia="Times New Roman" w:hAnsi="Times New Roman" w:cs="Times New Roman"/>
          <w:spacing w:val="-3"/>
          <w:sz w:val="26"/>
          <w:szCs w:val="26"/>
          <w:lang w:eastAsia="ru-RU"/>
        </w:rPr>
        <w:t xml:space="preserve">го </w:t>
      </w:r>
      <w:r w:rsidRPr="0029264E">
        <w:rPr>
          <w:rFonts w:ascii="Times New Roman" w:eastAsia="Times New Roman" w:hAnsi="Times New Roman" w:cs="Times New Roman"/>
          <w:spacing w:val="-3"/>
          <w:sz w:val="26"/>
          <w:szCs w:val="26"/>
          <w:lang w:eastAsia="ru-RU"/>
        </w:rPr>
        <w:t>округ</w:t>
      </w:r>
      <w:r w:rsidRPr="00BC0310">
        <w:rPr>
          <w:rFonts w:ascii="Times New Roman" w:eastAsia="Times New Roman" w:hAnsi="Times New Roman" w:cs="Times New Roman"/>
          <w:spacing w:val="-3"/>
          <w:sz w:val="26"/>
          <w:szCs w:val="26"/>
          <w:lang w:eastAsia="ru-RU"/>
        </w:rPr>
        <w:t>а</w:t>
      </w:r>
      <w:r w:rsidRPr="0029264E">
        <w:rPr>
          <w:rFonts w:ascii="Times New Roman" w:eastAsia="Times New Roman" w:hAnsi="Times New Roman" w:cs="Times New Roman"/>
          <w:spacing w:val="-3"/>
          <w:sz w:val="26"/>
          <w:szCs w:val="26"/>
          <w:lang w:eastAsia="ru-RU"/>
        </w:rPr>
        <w:t xml:space="preserve"> </w:t>
      </w:r>
      <w:proofErr w:type="gramStart"/>
      <w:r w:rsidRPr="0029264E">
        <w:rPr>
          <w:rFonts w:ascii="Times New Roman" w:eastAsia="Times New Roman" w:hAnsi="Times New Roman" w:cs="Times New Roman"/>
          <w:spacing w:val="-3"/>
          <w:sz w:val="26"/>
          <w:szCs w:val="26"/>
          <w:lang w:eastAsia="ru-RU"/>
        </w:rPr>
        <w:t>Спасск-Дальний</w:t>
      </w:r>
      <w:proofErr w:type="gramEnd"/>
      <w:r w:rsidRPr="00BC0310">
        <w:rPr>
          <w:rFonts w:ascii="Times New Roman" w:eastAsia="Times New Roman" w:hAnsi="Times New Roman" w:cs="Times New Roman"/>
          <w:spacing w:val="-3"/>
          <w:sz w:val="26"/>
          <w:szCs w:val="26"/>
          <w:lang w:eastAsia="ru-RU"/>
        </w:rPr>
        <w:t>.</w:t>
      </w:r>
    </w:p>
    <w:p w:rsidR="00960FB7" w:rsidRPr="00A20578" w:rsidRDefault="00960FB7" w:rsidP="00372CAF">
      <w:pPr>
        <w:widowControl w:val="0"/>
        <w:spacing w:after="0" w:line="240" w:lineRule="auto"/>
        <w:ind w:firstLine="708"/>
        <w:jc w:val="both"/>
        <w:rPr>
          <w:rFonts w:ascii="Times New Roman" w:eastAsia="Arial" w:hAnsi="Times New Roman" w:cs="Times New Roman"/>
          <w:color w:val="000000" w:themeColor="text1"/>
          <w:sz w:val="26"/>
          <w:szCs w:val="26"/>
          <w:lang w:eastAsia="ru-RU" w:bidi="ru-RU"/>
        </w:rPr>
      </w:pPr>
      <w:r w:rsidRPr="00A20578">
        <w:rPr>
          <w:rFonts w:ascii="Times New Roman" w:eastAsia="Arial" w:hAnsi="Times New Roman" w:cs="Times New Roman"/>
          <w:color w:val="000000" w:themeColor="text1"/>
          <w:sz w:val="26"/>
          <w:szCs w:val="26"/>
          <w:lang w:eastAsia="ru-RU" w:bidi="ru-RU"/>
        </w:rPr>
        <w:t xml:space="preserve">Значения целевых показателей реализации муниципальной программы приведены в приложении </w:t>
      </w:r>
      <w:r w:rsidRPr="00A20578">
        <w:rPr>
          <w:rFonts w:ascii="Times New Roman" w:eastAsia="Arial" w:hAnsi="Times New Roman" w:cs="Times New Roman"/>
          <w:color w:val="000000" w:themeColor="text1"/>
          <w:sz w:val="26"/>
          <w:szCs w:val="26"/>
          <w:lang w:val="en-US" w:bidi="en-US"/>
        </w:rPr>
        <w:t>N</w:t>
      </w:r>
      <w:r w:rsidRPr="00A20578">
        <w:rPr>
          <w:rFonts w:ascii="Times New Roman" w:eastAsia="Arial" w:hAnsi="Times New Roman" w:cs="Times New Roman"/>
          <w:color w:val="000000" w:themeColor="text1"/>
          <w:sz w:val="26"/>
          <w:szCs w:val="26"/>
          <w:lang w:eastAsia="ru-RU" w:bidi="ru-RU"/>
        </w:rPr>
        <w:t>1 к муниципальной программе.</w:t>
      </w:r>
    </w:p>
    <w:p w:rsidR="00960FB7" w:rsidRPr="00960FB7" w:rsidRDefault="00960FB7" w:rsidP="00372CAF">
      <w:pPr>
        <w:widowControl w:val="0"/>
        <w:spacing w:after="0" w:line="240" w:lineRule="auto"/>
        <w:ind w:firstLine="708"/>
        <w:jc w:val="both"/>
        <w:rPr>
          <w:rFonts w:ascii="Times New Roman" w:eastAsia="Arial" w:hAnsi="Times New Roman" w:cs="Times New Roman"/>
          <w:color w:val="000000"/>
          <w:sz w:val="26"/>
          <w:szCs w:val="26"/>
          <w:lang w:eastAsia="ru-RU" w:bidi="ru-RU"/>
        </w:rPr>
      </w:pPr>
      <w:r w:rsidRPr="00960FB7">
        <w:rPr>
          <w:rFonts w:ascii="Times New Roman" w:eastAsia="Arial" w:hAnsi="Times New Roman" w:cs="Times New Roman"/>
          <w:color w:val="000000"/>
          <w:sz w:val="26"/>
          <w:szCs w:val="26"/>
          <w:lang w:eastAsia="ru-RU" w:bidi="ru-RU"/>
        </w:rPr>
        <w:t>Ожидаемые результаты реализации муниципальной программы:</w:t>
      </w:r>
    </w:p>
    <w:p w:rsidR="00960FB7" w:rsidRPr="00960FB7" w:rsidRDefault="00960FB7" w:rsidP="00372CAF">
      <w:pPr>
        <w:widowControl w:val="0"/>
        <w:spacing w:after="0" w:line="240" w:lineRule="auto"/>
        <w:ind w:firstLine="708"/>
        <w:jc w:val="both"/>
        <w:rPr>
          <w:rFonts w:ascii="Times New Roman" w:eastAsia="Arial" w:hAnsi="Times New Roman" w:cs="Times New Roman"/>
          <w:color w:val="000000"/>
          <w:sz w:val="26"/>
          <w:szCs w:val="26"/>
          <w:lang w:eastAsia="ru-RU" w:bidi="ru-RU"/>
        </w:rPr>
      </w:pPr>
      <w:r w:rsidRPr="00960FB7">
        <w:rPr>
          <w:rFonts w:ascii="Times New Roman" w:eastAsia="Arial" w:hAnsi="Times New Roman" w:cs="Times New Roman"/>
          <w:color w:val="000000"/>
          <w:sz w:val="26"/>
          <w:szCs w:val="26"/>
          <w:lang w:eastAsia="ru-RU" w:bidi="ru-RU"/>
        </w:rPr>
        <w:t xml:space="preserve">- снижение возможности совершения террористических актов и экстремистских проявлений на территории </w:t>
      </w:r>
      <w:r w:rsidRPr="0029264E">
        <w:rPr>
          <w:rFonts w:ascii="Times New Roman" w:eastAsia="Times New Roman" w:hAnsi="Times New Roman" w:cs="Times New Roman"/>
          <w:spacing w:val="-3"/>
          <w:sz w:val="26"/>
          <w:szCs w:val="26"/>
          <w:lang w:eastAsia="ru-RU"/>
        </w:rPr>
        <w:t>городско</w:t>
      </w:r>
      <w:r w:rsidRPr="00BC0310">
        <w:rPr>
          <w:rFonts w:ascii="Times New Roman" w:eastAsia="Times New Roman" w:hAnsi="Times New Roman" w:cs="Times New Roman"/>
          <w:spacing w:val="-3"/>
          <w:sz w:val="26"/>
          <w:szCs w:val="26"/>
          <w:lang w:eastAsia="ru-RU"/>
        </w:rPr>
        <w:t xml:space="preserve">го </w:t>
      </w:r>
      <w:r w:rsidRPr="0029264E">
        <w:rPr>
          <w:rFonts w:ascii="Times New Roman" w:eastAsia="Times New Roman" w:hAnsi="Times New Roman" w:cs="Times New Roman"/>
          <w:spacing w:val="-3"/>
          <w:sz w:val="26"/>
          <w:szCs w:val="26"/>
          <w:lang w:eastAsia="ru-RU"/>
        </w:rPr>
        <w:t>округ</w:t>
      </w:r>
      <w:r w:rsidRPr="00BC0310">
        <w:rPr>
          <w:rFonts w:ascii="Times New Roman" w:eastAsia="Times New Roman" w:hAnsi="Times New Roman" w:cs="Times New Roman"/>
          <w:spacing w:val="-3"/>
          <w:sz w:val="26"/>
          <w:szCs w:val="26"/>
          <w:lang w:eastAsia="ru-RU"/>
        </w:rPr>
        <w:t>а</w:t>
      </w:r>
      <w:r w:rsidRPr="0029264E">
        <w:rPr>
          <w:rFonts w:ascii="Times New Roman" w:eastAsia="Times New Roman" w:hAnsi="Times New Roman" w:cs="Times New Roman"/>
          <w:spacing w:val="-3"/>
          <w:sz w:val="26"/>
          <w:szCs w:val="26"/>
          <w:lang w:eastAsia="ru-RU"/>
        </w:rPr>
        <w:t xml:space="preserve"> Спасск-Дальний</w:t>
      </w:r>
      <w:r w:rsidRPr="00960FB7">
        <w:rPr>
          <w:rFonts w:ascii="Times New Roman" w:eastAsia="Arial" w:hAnsi="Times New Roman" w:cs="Times New Roman"/>
          <w:color w:val="000000"/>
          <w:sz w:val="26"/>
          <w:szCs w:val="26"/>
          <w:lang w:eastAsia="ru-RU" w:bidi="ru-RU"/>
        </w:rPr>
        <w:t>;</w:t>
      </w:r>
    </w:p>
    <w:p w:rsidR="00960FB7" w:rsidRPr="00960FB7" w:rsidRDefault="00960FB7" w:rsidP="00372CAF">
      <w:pPr>
        <w:widowControl w:val="0"/>
        <w:spacing w:after="0" w:line="240" w:lineRule="auto"/>
        <w:ind w:firstLine="708"/>
        <w:jc w:val="both"/>
        <w:rPr>
          <w:rFonts w:ascii="Times New Roman" w:eastAsia="Arial" w:hAnsi="Times New Roman" w:cs="Times New Roman"/>
          <w:color w:val="000000"/>
          <w:sz w:val="26"/>
          <w:szCs w:val="26"/>
          <w:lang w:eastAsia="ru-RU" w:bidi="ru-RU"/>
        </w:rPr>
      </w:pPr>
      <w:r w:rsidRPr="00960FB7">
        <w:rPr>
          <w:rFonts w:ascii="Times New Roman" w:eastAsia="Arial" w:hAnsi="Times New Roman" w:cs="Times New Roman"/>
          <w:color w:val="000000"/>
          <w:sz w:val="26"/>
          <w:szCs w:val="26"/>
          <w:lang w:eastAsia="ru-RU" w:bidi="ru-RU"/>
        </w:rPr>
        <w:t>- повышение информированности населения о принимаемых органами местного самоуправления мерах по сохранению социально-политической стабильности, недопущению проявлений экстремизма и терроризма, укреплению межнационального, межэтнического и межконфессионального согласия и единства городского сообщества;</w:t>
      </w:r>
    </w:p>
    <w:p w:rsidR="00960FB7" w:rsidRPr="00960FB7" w:rsidRDefault="00960FB7" w:rsidP="00372CAF">
      <w:pPr>
        <w:widowControl w:val="0"/>
        <w:spacing w:after="0" w:line="240" w:lineRule="auto"/>
        <w:ind w:firstLine="708"/>
        <w:jc w:val="both"/>
        <w:rPr>
          <w:rFonts w:ascii="Times New Roman" w:eastAsia="Arial" w:hAnsi="Times New Roman" w:cs="Times New Roman"/>
          <w:color w:val="000000"/>
          <w:sz w:val="26"/>
          <w:szCs w:val="26"/>
          <w:lang w:eastAsia="ru-RU" w:bidi="ru-RU"/>
        </w:rPr>
      </w:pPr>
      <w:r w:rsidRPr="00960FB7">
        <w:rPr>
          <w:rFonts w:ascii="Times New Roman" w:eastAsia="Arial" w:hAnsi="Times New Roman" w:cs="Times New Roman"/>
          <w:color w:val="000000"/>
          <w:sz w:val="26"/>
          <w:szCs w:val="26"/>
          <w:lang w:eastAsia="ru-RU" w:bidi="ru-RU"/>
        </w:rPr>
        <w:t>- создание системы технической защиты объектов, находящихся в муниципальной собственности.</w:t>
      </w:r>
    </w:p>
    <w:p w:rsidR="00960FB7" w:rsidRDefault="00960FB7" w:rsidP="00372CAF">
      <w:pPr>
        <w:widowControl w:val="0"/>
        <w:spacing w:after="0" w:line="240" w:lineRule="auto"/>
        <w:ind w:firstLine="200"/>
        <w:jc w:val="both"/>
        <w:rPr>
          <w:rFonts w:ascii="Times New Roman" w:eastAsia="Arial" w:hAnsi="Times New Roman" w:cs="Times New Roman"/>
          <w:color w:val="000000"/>
          <w:sz w:val="26"/>
          <w:szCs w:val="26"/>
          <w:lang w:eastAsia="ru-RU" w:bidi="ru-RU"/>
        </w:rPr>
      </w:pPr>
      <w:r w:rsidRPr="00960FB7">
        <w:rPr>
          <w:rFonts w:ascii="Times New Roman" w:eastAsia="Arial" w:hAnsi="Times New Roman" w:cs="Times New Roman"/>
          <w:color w:val="000000"/>
          <w:sz w:val="26"/>
          <w:szCs w:val="26"/>
          <w:lang w:eastAsia="ru-RU" w:bidi="ru-RU"/>
        </w:rPr>
        <w:t>Сроки реализации муниципальной программы - 20</w:t>
      </w:r>
      <w:r>
        <w:rPr>
          <w:rFonts w:ascii="Times New Roman" w:eastAsia="Arial" w:hAnsi="Times New Roman" w:cs="Times New Roman"/>
          <w:color w:val="000000"/>
          <w:sz w:val="26"/>
          <w:szCs w:val="26"/>
          <w:lang w:eastAsia="ru-RU" w:bidi="ru-RU"/>
        </w:rPr>
        <w:t>2</w:t>
      </w:r>
      <w:r w:rsidR="006A790C">
        <w:rPr>
          <w:rFonts w:ascii="Times New Roman" w:eastAsia="Arial" w:hAnsi="Times New Roman" w:cs="Times New Roman"/>
          <w:color w:val="000000"/>
          <w:sz w:val="26"/>
          <w:szCs w:val="26"/>
          <w:lang w:eastAsia="ru-RU" w:bidi="ru-RU"/>
        </w:rPr>
        <w:t>1</w:t>
      </w:r>
      <w:r w:rsidRPr="00960FB7">
        <w:rPr>
          <w:rFonts w:ascii="Times New Roman" w:eastAsia="Arial" w:hAnsi="Times New Roman" w:cs="Times New Roman"/>
          <w:color w:val="000000"/>
          <w:sz w:val="26"/>
          <w:szCs w:val="26"/>
          <w:lang w:eastAsia="ru-RU" w:bidi="ru-RU"/>
        </w:rPr>
        <w:t xml:space="preserve"> - 202</w:t>
      </w:r>
      <w:r>
        <w:rPr>
          <w:rFonts w:ascii="Times New Roman" w:eastAsia="Arial" w:hAnsi="Times New Roman" w:cs="Times New Roman"/>
          <w:color w:val="000000"/>
          <w:sz w:val="26"/>
          <w:szCs w:val="26"/>
          <w:lang w:eastAsia="ru-RU" w:bidi="ru-RU"/>
        </w:rPr>
        <w:t>3</w:t>
      </w:r>
      <w:r w:rsidRPr="00960FB7">
        <w:rPr>
          <w:rFonts w:ascii="Times New Roman" w:eastAsia="Arial" w:hAnsi="Times New Roman" w:cs="Times New Roman"/>
          <w:color w:val="000000"/>
          <w:sz w:val="26"/>
          <w:szCs w:val="26"/>
          <w:lang w:eastAsia="ru-RU" w:bidi="ru-RU"/>
        </w:rPr>
        <w:t xml:space="preserve"> годы.</w:t>
      </w:r>
    </w:p>
    <w:p w:rsidR="00A20578" w:rsidRPr="00960FB7" w:rsidRDefault="00A20578" w:rsidP="00372CAF">
      <w:pPr>
        <w:widowControl w:val="0"/>
        <w:spacing w:after="0" w:line="240" w:lineRule="auto"/>
        <w:ind w:firstLine="200"/>
        <w:jc w:val="both"/>
        <w:rPr>
          <w:rFonts w:ascii="Times New Roman" w:eastAsia="Arial" w:hAnsi="Times New Roman" w:cs="Times New Roman"/>
          <w:color w:val="000000"/>
          <w:sz w:val="26"/>
          <w:szCs w:val="26"/>
          <w:lang w:eastAsia="ru-RU" w:bidi="ru-RU"/>
        </w:rPr>
      </w:pPr>
    </w:p>
    <w:p w:rsidR="007600D3" w:rsidRDefault="007600D3" w:rsidP="00372CAF">
      <w:pPr>
        <w:widowControl w:val="0"/>
        <w:tabs>
          <w:tab w:val="left" w:pos="289"/>
        </w:tabs>
        <w:spacing w:after="0" w:line="240" w:lineRule="auto"/>
        <w:ind w:left="1134" w:right="160" w:firstLine="426"/>
        <w:jc w:val="center"/>
        <w:outlineLvl w:val="0"/>
        <w:rPr>
          <w:rFonts w:ascii="Times New Roman" w:eastAsia="Arial" w:hAnsi="Times New Roman" w:cs="Times New Roman"/>
          <w:b/>
          <w:bCs/>
          <w:color w:val="000000"/>
          <w:sz w:val="26"/>
          <w:szCs w:val="26"/>
          <w:lang w:eastAsia="ru-RU" w:bidi="ru-RU"/>
        </w:rPr>
      </w:pPr>
      <w:bookmarkStart w:id="1" w:name="bookmark0"/>
      <w:r w:rsidRPr="007600D3">
        <w:rPr>
          <w:rFonts w:ascii="Times New Roman" w:eastAsia="Arial" w:hAnsi="Times New Roman" w:cs="Times New Roman"/>
          <w:b/>
          <w:bCs/>
          <w:color w:val="000000"/>
          <w:sz w:val="26"/>
          <w:szCs w:val="26"/>
          <w:lang w:eastAsia="ru-RU" w:bidi="ru-RU"/>
        </w:rPr>
        <w:t>3</w:t>
      </w:r>
      <w:r>
        <w:rPr>
          <w:rFonts w:ascii="Times New Roman" w:eastAsia="Arial" w:hAnsi="Times New Roman" w:cs="Times New Roman"/>
          <w:b/>
          <w:bCs/>
          <w:color w:val="000000"/>
          <w:sz w:val="26"/>
          <w:szCs w:val="26"/>
          <w:lang w:eastAsia="ru-RU" w:bidi="ru-RU"/>
        </w:rPr>
        <w:t>.</w:t>
      </w:r>
      <w:r w:rsidR="00A20578">
        <w:rPr>
          <w:rFonts w:ascii="Times New Roman" w:eastAsia="Arial" w:hAnsi="Times New Roman" w:cs="Times New Roman"/>
          <w:b/>
          <w:bCs/>
          <w:color w:val="000000"/>
          <w:sz w:val="26"/>
          <w:szCs w:val="26"/>
          <w:lang w:eastAsia="ru-RU" w:bidi="ru-RU"/>
        </w:rPr>
        <w:t xml:space="preserve"> Перечень программных</w:t>
      </w:r>
      <w:r w:rsidRPr="007600D3">
        <w:rPr>
          <w:rFonts w:ascii="Times New Roman" w:eastAsia="Arial" w:hAnsi="Times New Roman" w:cs="Times New Roman"/>
          <w:b/>
          <w:bCs/>
          <w:color w:val="000000"/>
          <w:sz w:val="26"/>
          <w:szCs w:val="26"/>
          <w:lang w:eastAsia="ru-RU" w:bidi="ru-RU"/>
        </w:rPr>
        <w:t xml:space="preserve"> мероприятий муниципальной программы</w:t>
      </w:r>
      <w:bookmarkEnd w:id="1"/>
    </w:p>
    <w:p w:rsidR="00372CAF" w:rsidRPr="007600D3" w:rsidRDefault="00372CAF" w:rsidP="00372CAF">
      <w:pPr>
        <w:widowControl w:val="0"/>
        <w:tabs>
          <w:tab w:val="left" w:pos="289"/>
        </w:tabs>
        <w:spacing w:after="0" w:line="240" w:lineRule="auto"/>
        <w:ind w:left="1134" w:right="160" w:firstLine="426"/>
        <w:jc w:val="center"/>
        <w:outlineLvl w:val="0"/>
        <w:rPr>
          <w:rFonts w:ascii="Times New Roman" w:eastAsia="Arial" w:hAnsi="Times New Roman" w:cs="Times New Roman"/>
          <w:b/>
          <w:bCs/>
          <w:color w:val="000000"/>
          <w:sz w:val="26"/>
          <w:szCs w:val="26"/>
          <w:lang w:eastAsia="ru-RU" w:bidi="ru-RU"/>
        </w:rPr>
      </w:pPr>
    </w:p>
    <w:p w:rsidR="007600D3" w:rsidRPr="007600D3" w:rsidRDefault="007600D3" w:rsidP="00372CAF">
      <w:pPr>
        <w:widowControl w:val="0"/>
        <w:spacing w:after="0" w:line="240" w:lineRule="auto"/>
        <w:ind w:firstLine="709"/>
        <w:contextualSpacing/>
        <w:jc w:val="both"/>
        <w:rPr>
          <w:rFonts w:ascii="Times New Roman" w:eastAsia="Arial" w:hAnsi="Times New Roman" w:cs="Times New Roman"/>
          <w:color w:val="000000"/>
          <w:sz w:val="26"/>
          <w:szCs w:val="26"/>
          <w:lang w:eastAsia="ru-RU" w:bidi="ru-RU"/>
        </w:rPr>
      </w:pPr>
      <w:r w:rsidRPr="007600D3">
        <w:rPr>
          <w:rFonts w:ascii="Times New Roman" w:eastAsia="Arial" w:hAnsi="Times New Roman" w:cs="Times New Roman"/>
          <w:color w:val="000000"/>
          <w:sz w:val="26"/>
          <w:szCs w:val="26"/>
          <w:lang w:eastAsia="ru-RU" w:bidi="ru-RU"/>
        </w:rPr>
        <w:t xml:space="preserve">Основное мероприятие муниципальной программы - участие в реализации государственной политики в области профилактики терроризма и экстремизма, создание условий для комплексной антитеррористической безопасности на территории </w:t>
      </w:r>
      <w:r w:rsidR="000B6D29" w:rsidRPr="0029264E">
        <w:rPr>
          <w:rFonts w:ascii="Times New Roman" w:eastAsia="Times New Roman" w:hAnsi="Times New Roman" w:cs="Times New Roman"/>
          <w:spacing w:val="-3"/>
          <w:sz w:val="26"/>
          <w:szCs w:val="26"/>
          <w:lang w:eastAsia="ru-RU"/>
        </w:rPr>
        <w:t>городско</w:t>
      </w:r>
      <w:r w:rsidR="000B6D29" w:rsidRPr="00BC0310">
        <w:rPr>
          <w:rFonts w:ascii="Times New Roman" w:eastAsia="Times New Roman" w:hAnsi="Times New Roman" w:cs="Times New Roman"/>
          <w:spacing w:val="-3"/>
          <w:sz w:val="26"/>
          <w:szCs w:val="26"/>
          <w:lang w:eastAsia="ru-RU"/>
        </w:rPr>
        <w:t xml:space="preserve">го </w:t>
      </w:r>
      <w:r w:rsidR="000B6D29" w:rsidRPr="0029264E">
        <w:rPr>
          <w:rFonts w:ascii="Times New Roman" w:eastAsia="Times New Roman" w:hAnsi="Times New Roman" w:cs="Times New Roman"/>
          <w:spacing w:val="-3"/>
          <w:sz w:val="26"/>
          <w:szCs w:val="26"/>
          <w:lang w:eastAsia="ru-RU"/>
        </w:rPr>
        <w:t>округ</w:t>
      </w:r>
      <w:r w:rsidR="000B6D29" w:rsidRPr="00BC0310">
        <w:rPr>
          <w:rFonts w:ascii="Times New Roman" w:eastAsia="Times New Roman" w:hAnsi="Times New Roman" w:cs="Times New Roman"/>
          <w:spacing w:val="-3"/>
          <w:sz w:val="26"/>
          <w:szCs w:val="26"/>
          <w:lang w:eastAsia="ru-RU"/>
        </w:rPr>
        <w:t>а</w:t>
      </w:r>
      <w:r w:rsidR="000B6D29" w:rsidRPr="0029264E">
        <w:rPr>
          <w:rFonts w:ascii="Times New Roman" w:eastAsia="Times New Roman" w:hAnsi="Times New Roman" w:cs="Times New Roman"/>
          <w:spacing w:val="-3"/>
          <w:sz w:val="26"/>
          <w:szCs w:val="26"/>
          <w:lang w:eastAsia="ru-RU"/>
        </w:rPr>
        <w:t xml:space="preserve"> </w:t>
      </w:r>
      <w:proofErr w:type="gramStart"/>
      <w:r w:rsidR="000B6D29" w:rsidRPr="0029264E">
        <w:rPr>
          <w:rFonts w:ascii="Times New Roman" w:eastAsia="Times New Roman" w:hAnsi="Times New Roman" w:cs="Times New Roman"/>
          <w:spacing w:val="-3"/>
          <w:sz w:val="26"/>
          <w:szCs w:val="26"/>
          <w:lang w:eastAsia="ru-RU"/>
        </w:rPr>
        <w:t>Спасск-Дальний</w:t>
      </w:r>
      <w:proofErr w:type="gramEnd"/>
      <w:r w:rsidRPr="007600D3">
        <w:rPr>
          <w:rFonts w:ascii="Times New Roman" w:eastAsia="Arial" w:hAnsi="Times New Roman" w:cs="Times New Roman"/>
          <w:color w:val="000000"/>
          <w:sz w:val="26"/>
          <w:szCs w:val="26"/>
          <w:lang w:eastAsia="ru-RU" w:bidi="ru-RU"/>
        </w:rPr>
        <w:t>.</w:t>
      </w:r>
    </w:p>
    <w:p w:rsidR="00CE5762" w:rsidRDefault="007600D3" w:rsidP="00372CAF">
      <w:pPr>
        <w:widowControl w:val="0"/>
        <w:spacing w:after="0" w:line="240" w:lineRule="auto"/>
        <w:ind w:firstLine="708"/>
        <w:contextualSpacing/>
        <w:jc w:val="both"/>
        <w:rPr>
          <w:rFonts w:ascii="Times New Roman" w:eastAsia="Arial" w:hAnsi="Times New Roman" w:cs="Times New Roman"/>
          <w:color w:val="000000"/>
          <w:sz w:val="26"/>
          <w:szCs w:val="26"/>
          <w:lang w:eastAsia="ru-RU" w:bidi="ru-RU"/>
        </w:rPr>
      </w:pPr>
      <w:r w:rsidRPr="007600D3">
        <w:rPr>
          <w:rFonts w:ascii="Times New Roman" w:eastAsia="Arial" w:hAnsi="Times New Roman" w:cs="Times New Roman"/>
          <w:color w:val="000000"/>
          <w:sz w:val="26"/>
          <w:szCs w:val="26"/>
          <w:lang w:eastAsia="ru-RU" w:bidi="ru-RU"/>
        </w:rPr>
        <w:t>В рамках данного основного мероприятия осуществляются:</w:t>
      </w:r>
    </w:p>
    <w:p w:rsidR="00CE5762" w:rsidRDefault="000B6D29" w:rsidP="00372CAF">
      <w:pPr>
        <w:widowControl w:val="0"/>
        <w:spacing w:after="0" w:line="240" w:lineRule="auto"/>
        <w:ind w:firstLine="708"/>
        <w:contextualSpacing/>
        <w:jc w:val="both"/>
        <w:rPr>
          <w:rFonts w:ascii="Times New Roman" w:eastAsia="Arial" w:hAnsi="Times New Roman" w:cs="Times New Roman"/>
          <w:color w:val="000000"/>
          <w:sz w:val="26"/>
          <w:szCs w:val="26"/>
          <w:lang w:eastAsia="ru-RU" w:bidi="ru-RU"/>
        </w:rPr>
      </w:pPr>
      <w:r>
        <w:rPr>
          <w:rFonts w:ascii="Times New Roman" w:eastAsia="Arial" w:hAnsi="Times New Roman" w:cs="Times New Roman"/>
          <w:color w:val="000000"/>
          <w:sz w:val="26"/>
          <w:szCs w:val="26"/>
          <w:lang w:eastAsia="ru-RU" w:bidi="ru-RU"/>
        </w:rPr>
        <w:t xml:space="preserve">1. </w:t>
      </w:r>
      <w:r w:rsidR="007600D3" w:rsidRPr="00CE5762">
        <w:rPr>
          <w:rFonts w:ascii="Times New Roman" w:eastAsia="Arial" w:hAnsi="Times New Roman" w:cs="Times New Roman"/>
          <w:color w:val="000000"/>
          <w:sz w:val="26"/>
          <w:szCs w:val="26"/>
          <w:lang w:eastAsia="ru-RU" w:bidi="ru-RU"/>
        </w:rPr>
        <w:t>Информационно-пропагандистское сопровождение и методическое обеспечение профилактики терроризма и экстремизма, в том числе:</w:t>
      </w:r>
    </w:p>
    <w:p w:rsidR="007600D3" w:rsidRPr="00CE5762" w:rsidRDefault="007600D3" w:rsidP="00372CAF">
      <w:pPr>
        <w:widowControl w:val="0"/>
        <w:spacing w:after="0" w:line="240" w:lineRule="auto"/>
        <w:ind w:firstLine="708"/>
        <w:contextualSpacing/>
        <w:jc w:val="both"/>
        <w:rPr>
          <w:rFonts w:ascii="Times New Roman" w:eastAsia="Arial" w:hAnsi="Times New Roman" w:cs="Times New Roman"/>
          <w:color w:val="000000"/>
          <w:sz w:val="26"/>
          <w:szCs w:val="26"/>
          <w:lang w:eastAsia="ru-RU" w:bidi="ru-RU"/>
        </w:rPr>
      </w:pPr>
      <w:r w:rsidRPr="00CE5762">
        <w:rPr>
          <w:rFonts w:ascii="Times New Roman" w:eastAsia="Arial" w:hAnsi="Times New Roman" w:cs="Times New Roman"/>
          <w:color w:val="000000"/>
          <w:sz w:val="26"/>
          <w:szCs w:val="26"/>
          <w:lang w:eastAsia="ru-RU" w:bidi="ru-RU"/>
        </w:rPr>
        <w:t xml:space="preserve">- размещение информационных материалов на официальном сайте Администрации </w:t>
      </w:r>
      <w:r w:rsidR="000B6D29" w:rsidRPr="0029264E">
        <w:rPr>
          <w:rFonts w:ascii="Times New Roman" w:eastAsia="Times New Roman" w:hAnsi="Times New Roman" w:cs="Times New Roman"/>
          <w:spacing w:val="-3"/>
          <w:sz w:val="26"/>
          <w:szCs w:val="26"/>
          <w:lang w:eastAsia="ru-RU"/>
        </w:rPr>
        <w:t>городско</w:t>
      </w:r>
      <w:r w:rsidR="000B6D29" w:rsidRPr="00BC0310">
        <w:rPr>
          <w:rFonts w:ascii="Times New Roman" w:eastAsia="Times New Roman" w:hAnsi="Times New Roman" w:cs="Times New Roman"/>
          <w:spacing w:val="-3"/>
          <w:sz w:val="26"/>
          <w:szCs w:val="26"/>
          <w:lang w:eastAsia="ru-RU"/>
        </w:rPr>
        <w:t xml:space="preserve">го </w:t>
      </w:r>
      <w:r w:rsidR="000B6D29" w:rsidRPr="0029264E">
        <w:rPr>
          <w:rFonts w:ascii="Times New Roman" w:eastAsia="Times New Roman" w:hAnsi="Times New Roman" w:cs="Times New Roman"/>
          <w:spacing w:val="-3"/>
          <w:sz w:val="26"/>
          <w:szCs w:val="26"/>
          <w:lang w:eastAsia="ru-RU"/>
        </w:rPr>
        <w:t>округ</w:t>
      </w:r>
      <w:r w:rsidR="000B6D29" w:rsidRPr="00BC0310">
        <w:rPr>
          <w:rFonts w:ascii="Times New Roman" w:eastAsia="Times New Roman" w:hAnsi="Times New Roman" w:cs="Times New Roman"/>
          <w:spacing w:val="-3"/>
          <w:sz w:val="26"/>
          <w:szCs w:val="26"/>
          <w:lang w:eastAsia="ru-RU"/>
        </w:rPr>
        <w:t>а</w:t>
      </w:r>
      <w:r w:rsidR="000B6D29" w:rsidRPr="0029264E">
        <w:rPr>
          <w:rFonts w:ascii="Times New Roman" w:eastAsia="Times New Roman" w:hAnsi="Times New Roman" w:cs="Times New Roman"/>
          <w:spacing w:val="-3"/>
          <w:sz w:val="26"/>
          <w:szCs w:val="26"/>
          <w:lang w:eastAsia="ru-RU"/>
        </w:rPr>
        <w:t xml:space="preserve"> Спасск-Дальний</w:t>
      </w:r>
      <w:r w:rsidRPr="00CE5762">
        <w:rPr>
          <w:rFonts w:ascii="Times New Roman" w:eastAsia="Arial" w:hAnsi="Times New Roman" w:cs="Times New Roman"/>
          <w:color w:val="000000"/>
          <w:sz w:val="26"/>
          <w:szCs w:val="26"/>
          <w:lang w:eastAsia="ru-RU" w:bidi="ru-RU"/>
        </w:rPr>
        <w:t>, освещение в СМИ мероприятий антитеррористической направленности;</w:t>
      </w:r>
    </w:p>
    <w:p w:rsidR="007600D3" w:rsidRDefault="007600D3" w:rsidP="00372CAF">
      <w:pPr>
        <w:widowControl w:val="0"/>
        <w:spacing w:after="0" w:line="240" w:lineRule="auto"/>
        <w:ind w:firstLine="708"/>
        <w:contextualSpacing/>
        <w:jc w:val="both"/>
        <w:rPr>
          <w:rFonts w:ascii="Times New Roman" w:eastAsia="Arial" w:hAnsi="Times New Roman" w:cs="Times New Roman"/>
          <w:color w:val="000000"/>
          <w:sz w:val="26"/>
          <w:szCs w:val="26"/>
          <w:lang w:eastAsia="ru-RU" w:bidi="ru-RU"/>
        </w:rPr>
      </w:pPr>
      <w:r w:rsidRPr="00CE5762">
        <w:rPr>
          <w:rFonts w:ascii="Times New Roman" w:eastAsia="Arial" w:hAnsi="Times New Roman" w:cs="Times New Roman"/>
          <w:color w:val="000000"/>
          <w:sz w:val="26"/>
          <w:szCs w:val="26"/>
          <w:lang w:eastAsia="ru-RU" w:bidi="ru-RU"/>
        </w:rPr>
        <w:t>- приобретение и распространение наглядно-агитационной продукции (плакатов, памяток, листовок, стендов) о порядке и правилах поведения населения при угрозе возникновения террористических актов.</w:t>
      </w:r>
    </w:p>
    <w:p w:rsidR="007600D3" w:rsidRPr="00CE5762" w:rsidRDefault="000B6D29" w:rsidP="00372CAF">
      <w:pPr>
        <w:widowControl w:val="0"/>
        <w:tabs>
          <w:tab w:val="left" w:pos="709"/>
        </w:tabs>
        <w:spacing w:after="0" w:line="240" w:lineRule="auto"/>
        <w:contextualSpacing/>
        <w:jc w:val="both"/>
        <w:rPr>
          <w:rFonts w:ascii="Times New Roman" w:eastAsia="Arial" w:hAnsi="Times New Roman" w:cs="Times New Roman"/>
          <w:color w:val="000000"/>
          <w:sz w:val="26"/>
          <w:szCs w:val="26"/>
          <w:lang w:eastAsia="ru-RU" w:bidi="ru-RU"/>
        </w:rPr>
      </w:pPr>
      <w:r>
        <w:rPr>
          <w:rFonts w:ascii="Times New Roman" w:eastAsia="Arial" w:hAnsi="Times New Roman" w:cs="Times New Roman"/>
          <w:color w:val="000000"/>
          <w:sz w:val="26"/>
          <w:szCs w:val="26"/>
          <w:lang w:eastAsia="ru-RU" w:bidi="ru-RU"/>
        </w:rPr>
        <w:tab/>
        <w:t xml:space="preserve">2. </w:t>
      </w:r>
      <w:r w:rsidR="007600D3" w:rsidRPr="00CE5762">
        <w:rPr>
          <w:rFonts w:ascii="Times New Roman" w:eastAsia="Arial" w:hAnsi="Times New Roman" w:cs="Times New Roman"/>
          <w:color w:val="000000"/>
          <w:sz w:val="26"/>
          <w:szCs w:val="26"/>
          <w:lang w:eastAsia="ru-RU" w:bidi="ru-RU"/>
        </w:rPr>
        <w:t>Взаимодействие Администрации городского округа Спасск-Дальний с УФСБ, УМВД, УФСВНГ и ГУ МЧС по предупреждению террористичес</w:t>
      </w:r>
      <w:r w:rsidR="00BA0A1E">
        <w:rPr>
          <w:rFonts w:ascii="Times New Roman" w:eastAsia="Arial" w:hAnsi="Times New Roman" w:cs="Times New Roman"/>
          <w:color w:val="000000"/>
          <w:sz w:val="26"/>
          <w:szCs w:val="26"/>
          <w:lang w:eastAsia="ru-RU" w:bidi="ru-RU"/>
        </w:rPr>
        <w:t>ких и экстремистских проявлений</w:t>
      </w:r>
      <w:r w:rsidR="007600D3" w:rsidRPr="00CE5762">
        <w:rPr>
          <w:rFonts w:ascii="Times New Roman" w:eastAsia="Arial" w:hAnsi="Times New Roman" w:cs="Times New Roman"/>
          <w:color w:val="000000"/>
          <w:sz w:val="26"/>
          <w:szCs w:val="26"/>
          <w:lang w:eastAsia="ru-RU" w:bidi="ru-RU"/>
        </w:rPr>
        <w:t>:</w:t>
      </w:r>
    </w:p>
    <w:p w:rsidR="007600D3" w:rsidRPr="00CE5762" w:rsidRDefault="007600D3" w:rsidP="00372CAF">
      <w:pPr>
        <w:widowControl w:val="0"/>
        <w:spacing w:after="0" w:line="240" w:lineRule="auto"/>
        <w:ind w:firstLine="708"/>
        <w:contextualSpacing/>
        <w:jc w:val="both"/>
        <w:rPr>
          <w:rFonts w:ascii="Times New Roman" w:eastAsia="Arial" w:hAnsi="Times New Roman" w:cs="Times New Roman"/>
          <w:color w:val="000000"/>
          <w:sz w:val="26"/>
          <w:szCs w:val="26"/>
          <w:lang w:eastAsia="ru-RU" w:bidi="ru-RU"/>
        </w:rPr>
      </w:pPr>
      <w:r w:rsidRPr="00CE5762">
        <w:rPr>
          <w:rFonts w:ascii="Times New Roman" w:eastAsia="Arial" w:hAnsi="Times New Roman" w:cs="Times New Roman"/>
          <w:color w:val="000000"/>
          <w:sz w:val="26"/>
          <w:szCs w:val="26"/>
          <w:lang w:eastAsia="ru-RU" w:bidi="ru-RU"/>
        </w:rPr>
        <w:t xml:space="preserve">- работа антитеррористической комиссии при Администрации городского округа </w:t>
      </w:r>
      <w:proofErr w:type="spellStart"/>
      <w:r w:rsidRPr="00CE5762">
        <w:rPr>
          <w:rFonts w:ascii="Times New Roman" w:eastAsia="Arial" w:hAnsi="Times New Roman" w:cs="Times New Roman"/>
          <w:color w:val="000000"/>
          <w:sz w:val="26"/>
          <w:szCs w:val="26"/>
          <w:lang w:eastAsia="ru-RU" w:bidi="ru-RU"/>
        </w:rPr>
        <w:t>Спасск-Дальний</w:t>
      </w:r>
      <w:proofErr w:type="spellEnd"/>
      <w:r w:rsidRPr="00CE5762">
        <w:rPr>
          <w:rFonts w:ascii="Times New Roman" w:eastAsia="Arial" w:hAnsi="Times New Roman" w:cs="Times New Roman"/>
          <w:color w:val="000000"/>
          <w:sz w:val="26"/>
          <w:szCs w:val="26"/>
          <w:lang w:eastAsia="ru-RU" w:bidi="ru-RU"/>
        </w:rPr>
        <w:t>, в т.ч. проведение заседаний комиссии (ежеквартально);</w:t>
      </w:r>
    </w:p>
    <w:p w:rsidR="007600D3" w:rsidRPr="00CE5762" w:rsidRDefault="007600D3" w:rsidP="00372CAF">
      <w:pPr>
        <w:widowControl w:val="0"/>
        <w:spacing w:after="0" w:line="240" w:lineRule="auto"/>
        <w:ind w:firstLine="708"/>
        <w:contextualSpacing/>
        <w:jc w:val="both"/>
        <w:rPr>
          <w:rFonts w:ascii="Times New Roman" w:eastAsia="Arial" w:hAnsi="Times New Roman" w:cs="Times New Roman"/>
          <w:color w:val="000000"/>
          <w:sz w:val="26"/>
          <w:szCs w:val="26"/>
          <w:lang w:eastAsia="ru-RU" w:bidi="ru-RU"/>
        </w:rPr>
      </w:pPr>
      <w:r w:rsidRPr="00CE5762">
        <w:rPr>
          <w:rFonts w:ascii="Times New Roman" w:eastAsia="Arial" w:hAnsi="Times New Roman" w:cs="Times New Roman"/>
          <w:color w:val="000000"/>
          <w:sz w:val="26"/>
          <w:szCs w:val="26"/>
          <w:lang w:eastAsia="ru-RU" w:bidi="ru-RU"/>
        </w:rPr>
        <w:t>- участие в командно-штабных учениях по отработке вопросов взаимодействия при проведении первоначальных мероприятий по пресечению террористических актов;</w:t>
      </w:r>
    </w:p>
    <w:p w:rsidR="007600D3" w:rsidRPr="00CE5762" w:rsidRDefault="007600D3" w:rsidP="00372CAF">
      <w:pPr>
        <w:widowControl w:val="0"/>
        <w:spacing w:after="0" w:line="240" w:lineRule="auto"/>
        <w:ind w:firstLine="708"/>
        <w:contextualSpacing/>
        <w:jc w:val="both"/>
        <w:rPr>
          <w:rFonts w:ascii="Times New Roman" w:eastAsia="Arial" w:hAnsi="Times New Roman" w:cs="Times New Roman"/>
          <w:color w:val="000000"/>
          <w:sz w:val="26"/>
          <w:szCs w:val="26"/>
          <w:lang w:eastAsia="ru-RU" w:bidi="ru-RU"/>
        </w:rPr>
      </w:pPr>
      <w:r w:rsidRPr="00CE5762">
        <w:rPr>
          <w:rFonts w:ascii="Times New Roman" w:eastAsia="Arial" w:hAnsi="Times New Roman" w:cs="Times New Roman"/>
          <w:color w:val="000000"/>
          <w:sz w:val="26"/>
          <w:szCs w:val="26"/>
          <w:lang w:eastAsia="ru-RU" w:bidi="ru-RU"/>
        </w:rPr>
        <w:t>- мониторинг миграционной обстановки в городском округе Спасск-Дальний с целью выявления тенденций и условий, способствующих совершению террористических актов;</w:t>
      </w:r>
    </w:p>
    <w:p w:rsidR="007600D3" w:rsidRPr="00CE5762" w:rsidRDefault="007600D3" w:rsidP="00372CAF">
      <w:pPr>
        <w:widowControl w:val="0"/>
        <w:spacing w:after="0" w:line="240" w:lineRule="auto"/>
        <w:ind w:firstLine="708"/>
        <w:contextualSpacing/>
        <w:jc w:val="both"/>
        <w:rPr>
          <w:rFonts w:ascii="Times New Roman" w:eastAsia="Arial" w:hAnsi="Times New Roman" w:cs="Times New Roman"/>
          <w:color w:val="000000"/>
          <w:sz w:val="26"/>
          <w:szCs w:val="26"/>
          <w:lang w:eastAsia="ru-RU" w:bidi="ru-RU"/>
        </w:rPr>
      </w:pPr>
      <w:r w:rsidRPr="00CE5762">
        <w:rPr>
          <w:rFonts w:ascii="Times New Roman" w:eastAsia="Arial" w:hAnsi="Times New Roman" w:cs="Times New Roman"/>
          <w:color w:val="000000"/>
          <w:sz w:val="26"/>
          <w:szCs w:val="26"/>
          <w:lang w:eastAsia="ru-RU" w:bidi="ru-RU"/>
        </w:rPr>
        <w:t>- участие в реализации плана</w:t>
      </w:r>
      <w:r w:rsidR="00A20578">
        <w:rPr>
          <w:rFonts w:ascii="Times New Roman" w:eastAsia="Arial" w:hAnsi="Times New Roman" w:cs="Times New Roman"/>
          <w:color w:val="000000"/>
          <w:sz w:val="26"/>
          <w:szCs w:val="26"/>
          <w:lang w:eastAsia="ru-RU" w:bidi="ru-RU"/>
        </w:rPr>
        <w:t xml:space="preserve">АТК </w:t>
      </w:r>
      <w:r w:rsidRPr="00CE5762">
        <w:rPr>
          <w:rFonts w:ascii="Times New Roman" w:eastAsia="Arial" w:hAnsi="Times New Roman" w:cs="Times New Roman"/>
          <w:color w:val="000000"/>
          <w:sz w:val="26"/>
          <w:szCs w:val="26"/>
          <w:lang w:eastAsia="ru-RU" w:bidi="ru-RU"/>
        </w:rPr>
        <w:t xml:space="preserve"> противодействия идеологии терроризма в городском  округе </w:t>
      </w:r>
      <w:proofErr w:type="gramStart"/>
      <w:r w:rsidRPr="00CE5762">
        <w:rPr>
          <w:rFonts w:ascii="Times New Roman" w:eastAsia="Arial" w:hAnsi="Times New Roman" w:cs="Times New Roman"/>
          <w:color w:val="000000"/>
          <w:sz w:val="26"/>
          <w:szCs w:val="26"/>
          <w:lang w:eastAsia="ru-RU" w:bidi="ru-RU"/>
        </w:rPr>
        <w:t>Спасск-Дальний</w:t>
      </w:r>
      <w:proofErr w:type="gramEnd"/>
      <w:r w:rsidRPr="00CE5762">
        <w:rPr>
          <w:rFonts w:ascii="Times New Roman" w:eastAsia="Arial" w:hAnsi="Times New Roman" w:cs="Times New Roman"/>
          <w:color w:val="000000"/>
          <w:sz w:val="26"/>
          <w:szCs w:val="26"/>
          <w:lang w:eastAsia="ru-RU" w:bidi="ru-RU"/>
        </w:rPr>
        <w:t xml:space="preserve"> на 2021 - 2023 годы;</w:t>
      </w:r>
    </w:p>
    <w:p w:rsidR="007600D3" w:rsidRPr="00CE5762" w:rsidRDefault="007600D3" w:rsidP="00372CAF">
      <w:pPr>
        <w:widowControl w:val="0"/>
        <w:spacing w:after="0" w:line="240" w:lineRule="auto"/>
        <w:ind w:left="-76" w:firstLine="784"/>
        <w:contextualSpacing/>
        <w:jc w:val="both"/>
        <w:rPr>
          <w:rFonts w:ascii="Times New Roman" w:eastAsia="Arial" w:hAnsi="Times New Roman" w:cs="Times New Roman"/>
          <w:color w:val="000000"/>
          <w:sz w:val="26"/>
          <w:szCs w:val="26"/>
          <w:lang w:eastAsia="ru-RU" w:bidi="ru-RU"/>
        </w:rPr>
      </w:pPr>
      <w:r w:rsidRPr="00CE5762">
        <w:rPr>
          <w:rFonts w:ascii="Times New Roman" w:eastAsia="Arial" w:hAnsi="Times New Roman" w:cs="Times New Roman"/>
          <w:color w:val="000000"/>
          <w:sz w:val="26"/>
          <w:szCs w:val="26"/>
          <w:lang w:eastAsia="ru-RU" w:bidi="ru-RU"/>
        </w:rPr>
        <w:t xml:space="preserve">- совершенствование учебно-материальной и методической базы курсов гражданской обороны в городского округа Спасск-Дальний путем внедрения современных методов обучения, создания компьютерного класса для обучения, слушателей курсов по вопросам изучения правовых и организационных основ </w:t>
      </w:r>
      <w:r w:rsidRPr="00CE5762">
        <w:rPr>
          <w:rFonts w:ascii="Times New Roman" w:eastAsia="Arial" w:hAnsi="Times New Roman" w:cs="Times New Roman"/>
          <w:color w:val="000000"/>
          <w:sz w:val="26"/>
          <w:szCs w:val="26"/>
          <w:lang w:eastAsia="ru-RU" w:bidi="ru-RU"/>
        </w:rPr>
        <w:lastRenderedPageBreak/>
        <w:t>противодействия терроризму и экстремизму, а также профилактической работе на предприятиях и в организациях городского округа Спасск-Дальний по предотвращению и минимизации ущерба от актов террористической и экстремистской направленности;</w:t>
      </w:r>
    </w:p>
    <w:p w:rsidR="007600D3" w:rsidRPr="00CE5762" w:rsidRDefault="007600D3" w:rsidP="00372CAF">
      <w:pPr>
        <w:widowControl w:val="0"/>
        <w:spacing w:after="0" w:line="240" w:lineRule="auto"/>
        <w:ind w:firstLine="708"/>
        <w:contextualSpacing/>
        <w:jc w:val="both"/>
        <w:rPr>
          <w:rFonts w:ascii="Times New Roman" w:eastAsia="Arial" w:hAnsi="Times New Roman" w:cs="Times New Roman"/>
          <w:color w:val="000000"/>
          <w:sz w:val="26"/>
          <w:szCs w:val="26"/>
          <w:lang w:eastAsia="ru-RU" w:bidi="ru-RU"/>
        </w:rPr>
      </w:pPr>
      <w:r w:rsidRPr="00CE5762">
        <w:rPr>
          <w:rFonts w:ascii="Times New Roman" w:eastAsia="Arial" w:hAnsi="Times New Roman" w:cs="Times New Roman"/>
          <w:color w:val="000000"/>
          <w:sz w:val="26"/>
          <w:szCs w:val="26"/>
          <w:lang w:eastAsia="ru-RU" w:bidi="ru-RU"/>
        </w:rPr>
        <w:t>- проведение практических занятий (тренировок, семинаров)</w:t>
      </w:r>
      <w:r w:rsidR="00BA0A1E">
        <w:rPr>
          <w:rFonts w:ascii="Times New Roman" w:eastAsia="Arial" w:hAnsi="Times New Roman" w:cs="Times New Roman"/>
          <w:color w:val="000000"/>
          <w:sz w:val="26"/>
          <w:szCs w:val="26"/>
          <w:lang w:eastAsia="ru-RU" w:bidi="ru-RU"/>
        </w:rPr>
        <w:t xml:space="preserve"> с муниципальными учреждениями и предприятиями</w:t>
      </w:r>
      <w:r w:rsidRPr="00CE5762">
        <w:rPr>
          <w:rFonts w:ascii="Times New Roman" w:eastAsia="Arial" w:hAnsi="Times New Roman" w:cs="Times New Roman"/>
          <w:color w:val="000000"/>
          <w:sz w:val="26"/>
          <w:szCs w:val="26"/>
          <w:lang w:eastAsia="ru-RU" w:bidi="ru-RU"/>
        </w:rPr>
        <w:t xml:space="preserve"> по отработке навыков поведения и эвакуации в случае угрозы осуществления террористического акта или ЧС;</w:t>
      </w:r>
    </w:p>
    <w:p w:rsidR="007600D3" w:rsidRPr="00CE5762" w:rsidRDefault="007600D3" w:rsidP="00372CAF">
      <w:pPr>
        <w:widowControl w:val="0"/>
        <w:spacing w:after="0" w:line="240" w:lineRule="auto"/>
        <w:ind w:firstLine="708"/>
        <w:contextualSpacing/>
        <w:jc w:val="both"/>
        <w:rPr>
          <w:rFonts w:ascii="Times New Roman" w:eastAsia="Arial" w:hAnsi="Times New Roman" w:cs="Times New Roman"/>
          <w:color w:val="000000"/>
          <w:sz w:val="26"/>
          <w:szCs w:val="26"/>
          <w:lang w:eastAsia="ru-RU" w:bidi="ru-RU"/>
        </w:rPr>
      </w:pPr>
      <w:r w:rsidRPr="00CE5762">
        <w:rPr>
          <w:rFonts w:ascii="Times New Roman" w:eastAsia="Arial" w:hAnsi="Times New Roman" w:cs="Times New Roman"/>
          <w:color w:val="000000"/>
          <w:sz w:val="26"/>
          <w:szCs w:val="26"/>
          <w:lang w:eastAsia="ru-RU" w:bidi="ru-RU"/>
        </w:rPr>
        <w:t xml:space="preserve">- </w:t>
      </w:r>
      <w:r w:rsidR="00A20578">
        <w:rPr>
          <w:rFonts w:ascii="Times New Roman" w:eastAsia="Arial" w:hAnsi="Times New Roman" w:cs="Times New Roman"/>
          <w:color w:val="000000"/>
          <w:sz w:val="26"/>
          <w:szCs w:val="26"/>
          <w:lang w:eastAsia="ru-RU" w:bidi="ru-RU"/>
        </w:rPr>
        <w:t>организация</w:t>
      </w:r>
      <w:r w:rsidRPr="00CE5762">
        <w:rPr>
          <w:rFonts w:ascii="Times New Roman" w:eastAsia="Arial" w:hAnsi="Times New Roman" w:cs="Times New Roman"/>
          <w:color w:val="000000"/>
          <w:sz w:val="26"/>
          <w:szCs w:val="26"/>
          <w:lang w:eastAsia="ru-RU" w:bidi="ru-RU"/>
        </w:rPr>
        <w:t xml:space="preserve"> антитеррористической безопасности граждан в период подготовки и проведения выборных кампаний, праздничных, культурных, спортивных мероприятий с массовым участием граждан.</w:t>
      </w:r>
    </w:p>
    <w:p w:rsidR="007600D3" w:rsidRPr="00CE5762" w:rsidRDefault="000B6D29" w:rsidP="00372CAF">
      <w:pPr>
        <w:widowControl w:val="0"/>
        <w:tabs>
          <w:tab w:val="left" w:pos="409"/>
        </w:tabs>
        <w:spacing w:after="0" w:line="240" w:lineRule="auto"/>
        <w:ind w:left="-76"/>
        <w:contextualSpacing/>
        <w:jc w:val="both"/>
        <w:rPr>
          <w:rFonts w:ascii="Times New Roman" w:eastAsia="Arial" w:hAnsi="Times New Roman" w:cs="Times New Roman"/>
          <w:color w:val="000000"/>
          <w:sz w:val="26"/>
          <w:szCs w:val="26"/>
          <w:lang w:eastAsia="ru-RU" w:bidi="ru-RU"/>
        </w:rPr>
      </w:pPr>
      <w:r>
        <w:rPr>
          <w:rFonts w:ascii="Times New Roman" w:eastAsia="Arial" w:hAnsi="Times New Roman" w:cs="Times New Roman"/>
          <w:color w:val="000000"/>
          <w:sz w:val="26"/>
          <w:szCs w:val="26"/>
          <w:lang w:eastAsia="ru-RU" w:bidi="ru-RU"/>
        </w:rPr>
        <w:tab/>
        <w:t xml:space="preserve">3. </w:t>
      </w:r>
      <w:r w:rsidR="007600D3" w:rsidRPr="00CE5762">
        <w:rPr>
          <w:rFonts w:ascii="Times New Roman" w:eastAsia="Arial" w:hAnsi="Times New Roman" w:cs="Times New Roman"/>
          <w:color w:val="000000"/>
          <w:sz w:val="26"/>
          <w:szCs w:val="26"/>
          <w:lang w:eastAsia="ru-RU" w:bidi="ru-RU"/>
        </w:rPr>
        <w:t>Профилактика терроризма и экстремизма в подростковой и молодежной среде, в том числе:</w:t>
      </w:r>
    </w:p>
    <w:p w:rsidR="007600D3" w:rsidRPr="00CE5762" w:rsidRDefault="00B365ED" w:rsidP="00372CAF">
      <w:pPr>
        <w:widowControl w:val="0"/>
        <w:spacing w:after="0" w:line="240" w:lineRule="auto"/>
        <w:ind w:firstLine="708"/>
        <w:contextualSpacing/>
        <w:jc w:val="both"/>
        <w:rPr>
          <w:rFonts w:ascii="Times New Roman" w:eastAsia="Arial" w:hAnsi="Times New Roman" w:cs="Times New Roman"/>
          <w:color w:val="000000"/>
          <w:sz w:val="26"/>
          <w:szCs w:val="26"/>
          <w:lang w:eastAsia="ru-RU" w:bidi="ru-RU"/>
        </w:rPr>
      </w:pPr>
      <w:hyperlink r:id="rId19" w:history="1">
        <w:r w:rsidR="007600D3" w:rsidRPr="00CE5762">
          <w:rPr>
            <w:rFonts w:ascii="Times New Roman" w:eastAsia="Arial" w:hAnsi="Times New Roman" w:cs="Times New Roman"/>
            <w:sz w:val="26"/>
            <w:szCs w:val="26"/>
            <w:lang w:eastAsia="ru-RU" w:bidi="ru-RU"/>
          </w:rPr>
          <w:t>- организация и проведение воспитательной и просветительской работы</w:t>
        </w:r>
      </w:hyperlink>
      <w:r w:rsidR="007600D3" w:rsidRPr="00CE5762">
        <w:rPr>
          <w:rFonts w:ascii="Times New Roman" w:eastAsia="Arial" w:hAnsi="Times New Roman" w:cs="Times New Roman"/>
          <w:color w:val="000000"/>
          <w:sz w:val="26"/>
          <w:szCs w:val="26"/>
          <w:lang w:eastAsia="ru-RU" w:bidi="ru-RU"/>
        </w:rPr>
        <w:t xml:space="preserve"> среди детей и молодежи, направленной на профилактику терроризма и экстремизма;</w:t>
      </w:r>
    </w:p>
    <w:p w:rsidR="007600D3" w:rsidRPr="00CE5762" w:rsidRDefault="007600D3" w:rsidP="00372CAF">
      <w:pPr>
        <w:widowControl w:val="0"/>
        <w:spacing w:after="0" w:line="240" w:lineRule="auto"/>
        <w:ind w:firstLine="708"/>
        <w:contextualSpacing/>
        <w:jc w:val="both"/>
        <w:rPr>
          <w:rFonts w:ascii="Times New Roman" w:eastAsia="Arial" w:hAnsi="Times New Roman" w:cs="Times New Roman"/>
          <w:color w:val="000000"/>
          <w:sz w:val="26"/>
          <w:szCs w:val="26"/>
          <w:lang w:eastAsia="ru-RU" w:bidi="ru-RU"/>
        </w:rPr>
      </w:pPr>
      <w:r w:rsidRPr="00CE5762">
        <w:rPr>
          <w:rFonts w:ascii="Times New Roman" w:eastAsia="Arial" w:hAnsi="Times New Roman" w:cs="Times New Roman"/>
          <w:color w:val="000000"/>
          <w:sz w:val="26"/>
          <w:szCs w:val="26"/>
          <w:lang w:eastAsia="ru-RU" w:bidi="ru-RU"/>
        </w:rPr>
        <w:t>- организация и проведение профилактической работы среди учащихся муниципальных бюджетных образовательных учреждений с целью разъяснения ответственности за заведомо ложные сообщения об угрозе совершения террористических актов и распространение экстремистских материалов;</w:t>
      </w:r>
    </w:p>
    <w:p w:rsidR="007600D3" w:rsidRPr="00CE5762" w:rsidRDefault="007600D3" w:rsidP="00372CAF">
      <w:pPr>
        <w:widowControl w:val="0"/>
        <w:spacing w:after="0" w:line="240" w:lineRule="auto"/>
        <w:ind w:firstLine="708"/>
        <w:contextualSpacing/>
        <w:jc w:val="both"/>
        <w:rPr>
          <w:rFonts w:ascii="Times New Roman" w:eastAsia="Arial" w:hAnsi="Times New Roman" w:cs="Times New Roman"/>
          <w:color w:val="000000"/>
          <w:sz w:val="26"/>
          <w:szCs w:val="26"/>
          <w:lang w:eastAsia="ru-RU" w:bidi="ru-RU"/>
        </w:rPr>
      </w:pPr>
      <w:r w:rsidRPr="00CE5762">
        <w:rPr>
          <w:rFonts w:ascii="Times New Roman" w:eastAsia="Arial" w:hAnsi="Times New Roman" w:cs="Times New Roman"/>
          <w:color w:val="000000"/>
          <w:sz w:val="26"/>
          <w:szCs w:val="26"/>
          <w:lang w:eastAsia="ru-RU" w:bidi="ru-RU"/>
        </w:rPr>
        <w:t>- проведение с молодежной аудиторией встреч, семинаров, круглых столов, тематических акций в рамках празднования Дня солидарности в борьбе с терроризмом, демонстрация документально-публицистических фильмов, направленных на разъяснение сущности терроризма, воспитание уважительного отношения к представителям других национальностей и конфессий.</w:t>
      </w:r>
    </w:p>
    <w:p w:rsidR="007600D3" w:rsidRPr="00CE5762" w:rsidRDefault="000B6D29" w:rsidP="00372CAF">
      <w:pPr>
        <w:widowControl w:val="0"/>
        <w:tabs>
          <w:tab w:val="left" w:pos="409"/>
        </w:tabs>
        <w:spacing w:after="0" w:line="240" w:lineRule="auto"/>
        <w:ind w:left="-76"/>
        <w:contextualSpacing/>
        <w:jc w:val="both"/>
        <w:rPr>
          <w:rFonts w:ascii="Times New Roman" w:eastAsia="Arial" w:hAnsi="Times New Roman" w:cs="Times New Roman"/>
          <w:color w:val="000000"/>
          <w:sz w:val="26"/>
          <w:szCs w:val="26"/>
          <w:lang w:eastAsia="ru-RU" w:bidi="ru-RU"/>
        </w:rPr>
      </w:pPr>
      <w:r>
        <w:rPr>
          <w:rFonts w:ascii="Times New Roman" w:eastAsia="Arial" w:hAnsi="Times New Roman" w:cs="Times New Roman"/>
          <w:color w:val="000000"/>
          <w:sz w:val="26"/>
          <w:szCs w:val="26"/>
          <w:lang w:eastAsia="ru-RU" w:bidi="ru-RU"/>
        </w:rPr>
        <w:tab/>
        <w:t xml:space="preserve">4. </w:t>
      </w:r>
      <w:r w:rsidR="007600D3" w:rsidRPr="00CE5762">
        <w:rPr>
          <w:rFonts w:ascii="Times New Roman" w:eastAsia="Arial" w:hAnsi="Times New Roman" w:cs="Times New Roman"/>
          <w:color w:val="000000"/>
          <w:sz w:val="26"/>
          <w:szCs w:val="26"/>
          <w:lang w:eastAsia="ru-RU" w:bidi="ru-RU"/>
        </w:rPr>
        <w:t xml:space="preserve">Усиление антитеррористической защищенности объектов, находящихся в собственности и ведении муниципального образования </w:t>
      </w:r>
      <w:r w:rsidR="00CE5762" w:rsidRPr="00CE5762">
        <w:rPr>
          <w:rFonts w:ascii="Times New Roman" w:eastAsia="Arial" w:hAnsi="Times New Roman" w:cs="Times New Roman"/>
          <w:color w:val="000000"/>
          <w:sz w:val="26"/>
          <w:szCs w:val="26"/>
          <w:lang w:eastAsia="ru-RU" w:bidi="ru-RU"/>
        </w:rPr>
        <w:t>городского округа Спасск-Дальний</w:t>
      </w:r>
      <w:r w:rsidR="007600D3" w:rsidRPr="00CE5762">
        <w:rPr>
          <w:rFonts w:ascii="Times New Roman" w:eastAsia="Arial" w:hAnsi="Times New Roman" w:cs="Times New Roman"/>
          <w:color w:val="000000"/>
          <w:sz w:val="26"/>
          <w:szCs w:val="26"/>
          <w:lang w:eastAsia="ru-RU" w:bidi="ru-RU"/>
        </w:rPr>
        <w:t>, в том числе:</w:t>
      </w:r>
    </w:p>
    <w:p w:rsidR="007600D3" w:rsidRPr="00CE5762" w:rsidRDefault="007600D3" w:rsidP="00372CAF">
      <w:pPr>
        <w:widowControl w:val="0"/>
        <w:spacing w:after="0" w:line="240" w:lineRule="auto"/>
        <w:ind w:left="-76" w:firstLine="784"/>
        <w:contextualSpacing/>
        <w:jc w:val="both"/>
        <w:rPr>
          <w:rFonts w:ascii="Times New Roman" w:eastAsia="Arial" w:hAnsi="Times New Roman" w:cs="Times New Roman"/>
          <w:color w:val="000000"/>
          <w:sz w:val="26"/>
          <w:szCs w:val="26"/>
          <w:lang w:eastAsia="ru-RU" w:bidi="ru-RU"/>
        </w:rPr>
      </w:pPr>
      <w:r w:rsidRPr="00CE5762">
        <w:rPr>
          <w:rFonts w:ascii="Times New Roman" w:eastAsia="Arial" w:hAnsi="Times New Roman" w:cs="Times New Roman"/>
          <w:color w:val="000000"/>
          <w:sz w:val="26"/>
          <w:szCs w:val="26"/>
          <w:lang w:eastAsia="ru-RU" w:bidi="ru-RU"/>
        </w:rPr>
        <w:t xml:space="preserve">- проведение проверок по антитеррористической защищенности и обеспечению охраны, пропускного и </w:t>
      </w:r>
      <w:proofErr w:type="spellStart"/>
      <w:r w:rsidRPr="00CE5762">
        <w:rPr>
          <w:rFonts w:ascii="Times New Roman" w:eastAsia="Arial" w:hAnsi="Times New Roman" w:cs="Times New Roman"/>
          <w:color w:val="000000"/>
          <w:sz w:val="26"/>
          <w:szCs w:val="26"/>
          <w:lang w:eastAsia="ru-RU" w:bidi="ru-RU"/>
        </w:rPr>
        <w:t>внутриобъектового</w:t>
      </w:r>
      <w:proofErr w:type="spellEnd"/>
      <w:r w:rsidRPr="00CE5762">
        <w:rPr>
          <w:rFonts w:ascii="Times New Roman" w:eastAsia="Arial" w:hAnsi="Times New Roman" w:cs="Times New Roman"/>
          <w:color w:val="000000"/>
          <w:sz w:val="26"/>
          <w:szCs w:val="26"/>
          <w:lang w:eastAsia="ru-RU" w:bidi="ru-RU"/>
        </w:rPr>
        <w:t xml:space="preserve"> режимов на объектах, находящихся в муниципальной собственности или ведении органов местного самоуправления;</w:t>
      </w:r>
    </w:p>
    <w:p w:rsidR="007600D3" w:rsidRPr="00CE5762" w:rsidRDefault="007600D3" w:rsidP="00372CAF">
      <w:pPr>
        <w:widowControl w:val="0"/>
        <w:spacing w:after="0" w:line="240" w:lineRule="auto"/>
        <w:ind w:left="-76" w:firstLine="784"/>
        <w:contextualSpacing/>
        <w:jc w:val="both"/>
        <w:rPr>
          <w:rFonts w:ascii="Times New Roman" w:eastAsia="Arial" w:hAnsi="Times New Roman" w:cs="Times New Roman"/>
          <w:color w:val="000000"/>
          <w:sz w:val="26"/>
          <w:szCs w:val="26"/>
          <w:lang w:eastAsia="ru-RU" w:bidi="ru-RU"/>
        </w:rPr>
      </w:pPr>
      <w:r w:rsidRPr="00CE5762">
        <w:rPr>
          <w:rFonts w:ascii="Times New Roman" w:eastAsia="Arial" w:hAnsi="Times New Roman" w:cs="Times New Roman"/>
          <w:color w:val="000000"/>
          <w:sz w:val="26"/>
          <w:szCs w:val="26"/>
          <w:lang w:eastAsia="ru-RU" w:bidi="ru-RU"/>
        </w:rPr>
        <w:t>- обеспечение выполнения требований антитеррористической защищенности подведомственных объектов, находящихся в муниципальной собственности или ведении органов местного самоуправления;</w:t>
      </w:r>
    </w:p>
    <w:p w:rsidR="007600D3" w:rsidRPr="00CE5762" w:rsidRDefault="007600D3" w:rsidP="00372CAF">
      <w:pPr>
        <w:widowControl w:val="0"/>
        <w:spacing w:after="0" w:line="240" w:lineRule="auto"/>
        <w:ind w:left="-76" w:firstLine="784"/>
        <w:contextualSpacing/>
        <w:jc w:val="both"/>
        <w:rPr>
          <w:rFonts w:ascii="Times New Roman" w:eastAsia="Arial" w:hAnsi="Times New Roman" w:cs="Times New Roman"/>
          <w:color w:val="000000"/>
          <w:sz w:val="26"/>
          <w:szCs w:val="26"/>
          <w:lang w:eastAsia="ru-RU" w:bidi="ru-RU"/>
        </w:rPr>
      </w:pPr>
      <w:r w:rsidRPr="00CE5762">
        <w:rPr>
          <w:rFonts w:ascii="Times New Roman" w:eastAsia="Arial" w:hAnsi="Times New Roman" w:cs="Times New Roman"/>
          <w:color w:val="000000"/>
          <w:sz w:val="26"/>
          <w:szCs w:val="26"/>
          <w:lang w:eastAsia="ru-RU" w:bidi="ru-RU"/>
        </w:rPr>
        <w:t>- организация в подведомственных учреждениях и на предприятиях необходимых режимных мер, исключающих доступ на объекты посторонних лиц.</w:t>
      </w:r>
    </w:p>
    <w:p w:rsidR="007600D3" w:rsidRDefault="007600D3" w:rsidP="00372CAF">
      <w:pPr>
        <w:widowControl w:val="0"/>
        <w:spacing w:after="0" w:line="240" w:lineRule="auto"/>
        <w:ind w:left="-76"/>
        <w:contextualSpacing/>
        <w:jc w:val="both"/>
        <w:rPr>
          <w:rFonts w:ascii="Times New Roman" w:eastAsia="Arial" w:hAnsi="Times New Roman" w:cs="Times New Roman"/>
          <w:color w:val="000000"/>
          <w:sz w:val="26"/>
          <w:szCs w:val="26"/>
          <w:lang w:eastAsia="ru-RU" w:bidi="ru-RU"/>
        </w:rPr>
      </w:pPr>
      <w:r w:rsidRPr="00CE5762">
        <w:rPr>
          <w:rFonts w:ascii="Times New Roman" w:eastAsia="Arial" w:hAnsi="Times New Roman" w:cs="Times New Roman"/>
          <w:color w:val="000000"/>
          <w:sz w:val="26"/>
          <w:szCs w:val="26"/>
          <w:lang w:eastAsia="ru-RU" w:bidi="ru-RU"/>
        </w:rPr>
        <w:t xml:space="preserve">План реализации муниципальной программы приведен в приложении </w:t>
      </w:r>
      <w:r w:rsidRPr="00CE5762">
        <w:rPr>
          <w:rFonts w:ascii="Times New Roman" w:eastAsia="Arial" w:hAnsi="Times New Roman" w:cs="Times New Roman"/>
          <w:color w:val="000000"/>
          <w:sz w:val="26"/>
          <w:szCs w:val="26"/>
          <w:lang w:val="en-US" w:bidi="en-US"/>
        </w:rPr>
        <w:t>N</w:t>
      </w:r>
      <w:r w:rsidRPr="00CE5762">
        <w:rPr>
          <w:rFonts w:ascii="Times New Roman" w:eastAsia="Arial" w:hAnsi="Times New Roman" w:cs="Times New Roman"/>
          <w:color w:val="000000"/>
          <w:sz w:val="26"/>
          <w:szCs w:val="26"/>
          <w:lang w:eastAsia="ru-RU" w:bidi="ru-RU"/>
        </w:rPr>
        <w:t>2 к муниципальной программе.</w:t>
      </w:r>
    </w:p>
    <w:p w:rsidR="000B6D29" w:rsidRPr="0029264E" w:rsidRDefault="000B6D29" w:rsidP="00372CAF">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Pr>
          <w:rFonts w:ascii="Times New Roman" w:eastAsia="Arial" w:hAnsi="Times New Roman" w:cs="Times New Roman"/>
          <w:color w:val="000000"/>
          <w:sz w:val="26"/>
          <w:szCs w:val="26"/>
          <w:lang w:eastAsia="ru-RU" w:bidi="ru-RU"/>
        </w:rPr>
        <w:tab/>
      </w:r>
      <w:r w:rsidRPr="0029264E">
        <w:rPr>
          <w:rFonts w:ascii="Times New Roman" w:eastAsia="Times New Roman" w:hAnsi="Times New Roman" w:cs="Times New Roman"/>
          <w:sz w:val="26"/>
          <w:szCs w:val="26"/>
          <w:lang w:eastAsia="ru-RU"/>
        </w:rPr>
        <w:t>В ходе реализации Программы перечень программных мероприятий может корректироваться, изменяться и дополняться по решению заказчика Программы.   Размещение заказов, связанных с исполнением Программы, осуществляется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0B6D29" w:rsidRDefault="000B6D29" w:rsidP="00372CAF">
      <w:pPr>
        <w:pStyle w:val="10"/>
        <w:shd w:val="clear" w:color="auto" w:fill="auto"/>
        <w:tabs>
          <w:tab w:val="left" w:pos="294"/>
        </w:tabs>
        <w:spacing w:before="0" w:after="0" w:line="240" w:lineRule="auto"/>
        <w:ind w:left="720"/>
        <w:rPr>
          <w:rFonts w:ascii="Times New Roman" w:hAnsi="Times New Roman" w:cs="Times New Roman"/>
          <w:sz w:val="28"/>
          <w:szCs w:val="28"/>
        </w:rPr>
      </w:pPr>
      <w:bookmarkStart w:id="2" w:name="bookmark1"/>
    </w:p>
    <w:p w:rsidR="00CE5762" w:rsidRPr="001C25B8" w:rsidRDefault="00CE5762" w:rsidP="00372CAF">
      <w:pPr>
        <w:pStyle w:val="10"/>
        <w:shd w:val="clear" w:color="auto" w:fill="auto"/>
        <w:tabs>
          <w:tab w:val="left" w:pos="294"/>
        </w:tabs>
        <w:spacing w:before="0" w:after="0" w:line="240" w:lineRule="auto"/>
        <w:ind w:left="720"/>
        <w:jc w:val="center"/>
        <w:rPr>
          <w:rFonts w:ascii="Times New Roman" w:hAnsi="Times New Roman" w:cs="Times New Roman"/>
          <w:sz w:val="26"/>
          <w:szCs w:val="26"/>
        </w:rPr>
      </w:pPr>
      <w:r w:rsidRPr="001C25B8">
        <w:rPr>
          <w:rFonts w:ascii="Times New Roman" w:hAnsi="Times New Roman" w:cs="Times New Roman"/>
          <w:sz w:val="26"/>
          <w:szCs w:val="26"/>
        </w:rPr>
        <w:t>4.Обоснование ресурсного обеспечения муниципальной программы</w:t>
      </w:r>
      <w:bookmarkEnd w:id="2"/>
    </w:p>
    <w:p w:rsidR="000B6D29" w:rsidRPr="00372CAF" w:rsidRDefault="000B6D29" w:rsidP="00372CAF">
      <w:pPr>
        <w:pStyle w:val="10"/>
        <w:shd w:val="clear" w:color="auto" w:fill="auto"/>
        <w:tabs>
          <w:tab w:val="left" w:pos="294"/>
        </w:tabs>
        <w:spacing w:before="0" w:after="0" w:line="240" w:lineRule="auto"/>
        <w:ind w:left="720"/>
        <w:rPr>
          <w:rFonts w:ascii="Times New Roman" w:hAnsi="Times New Roman" w:cs="Times New Roman"/>
          <w:sz w:val="16"/>
          <w:szCs w:val="16"/>
        </w:rPr>
      </w:pPr>
    </w:p>
    <w:p w:rsidR="000B6D29" w:rsidRPr="0029264E" w:rsidRDefault="000B6D29" w:rsidP="00372CAF">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29264E">
        <w:rPr>
          <w:rFonts w:ascii="Times New Roman" w:eastAsia="Times New Roman" w:hAnsi="Times New Roman" w:cs="Times New Roman"/>
          <w:sz w:val="26"/>
          <w:szCs w:val="26"/>
          <w:lang w:eastAsia="ru-RU"/>
        </w:rPr>
        <w:t xml:space="preserve">Финансирование Программы предполагается осуществлять за счет бюджета </w:t>
      </w:r>
      <w:r w:rsidRPr="0029264E">
        <w:rPr>
          <w:rFonts w:ascii="Times New Roman" w:eastAsia="Times New Roman" w:hAnsi="Times New Roman" w:cs="Times New Roman"/>
          <w:sz w:val="26"/>
          <w:szCs w:val="26"/>
          <w:lang w:eastAsia="ru-RU"/>
        </w:rPr>
        <w:lastRenderedPageBreak/>
        <w:t xml:space="preserve">городского округа </w:t>
      </w:r>
      <w:proofErr w:type="gramStart"/>
      <w:r w:rsidRPr="0029264E">
        <w:rPr>
          <w:rFonts w:ascii="Times New Roman" w:eastAsia="Times New Roman" w:hAnsi="Times New Roman" w:cs="Times New Roman"/>
          <w:sz w:val="26"/>
          <w:szCs w:val="26"/>
          <w:lang w:eastAsia="ru-RU"/>
        </w:rPr>
        <w:t>Спасск-Дальний</w:t>
      </w:r>
      <w:proofErr w:type="gramEnd"/>
      <w:r w:rsidRPr="0029264E">
        <w:rPr>
          <w:rFonts w:ascii="Times New Roman" w:eastAsia="Times New Roman" w:hAnsi="Times New Roman" w:cs="Times New Roman"/>
          <w:sz w:val="26"/>
          <w:szCs w:val="26"/>
          <w:lang w:eastAsia="ru-RU"/>
        </w:rPr>
        <w:t>. Для реализации программных мероприятий  необходимо</w:t>
      </w:r>
      <w:r w:rsidR="00A45688" w:rsidRPr="00A45688">
        <w:rPr>
          <w:rFonts w:ascii="Times New Roman" w:eastAsia="Times New Roman" w:hAnsi="Times New Roman" w:cs="Times New Roman"/>
          <w:b/>
          <w:spacing w:val="4"/>
          <w:sz w:val="26"/>
          <w:szCs w:val="26"/>
          <w:lang w:eastAsia="ru-RU"/>
        </w:rPr>
        <w:t xml:space="preserve">1083,3 </w:t>
      </w:r>
      <w:r w:rsidR="00A45688" w:rsidRPr="00A45688">
        <w:rPr>
          <w:rFonts w:ascii="Times New Roman" w:eastAsia="Arial" w:hAnsi="Times New Roman" w:cs="Times New Roman"/>
          <w:b/>
          <w:sz w:val="26"/>
          <w:szCs w:val="26"/>
          <w:lang w:eastAsia="ru-RU" w:bidi="ru-RU"/>
        </w:rPr>
        <w:t>тыс. рублей</w:t>
      </w:r>
      <w:r w:rsidRPr="0029264E">
        <w:rPr>
          <w:rFonts w:ascii="Times New Roman" w:eastAsia="Times New Roman" w:hAnsi="Times New Roman" w:cs="Times New Roman"/>
          <w:sz w:val="26"/>
          <w:szCs w:val="26"/>
          <w:lang w:eastAsia="ru-RU"/>
        </w:rPr>
        <w:t>, из них по годам:</w:t>
      </w:r>
    </w:p>
    <w:p w:rsidR="000B6D29" w:rsidRPr="00372CAF" w:rsidRDefault="000B6D29" w:rsidP="00372CAF">
      <w:pPr>
        <w:spacing w:after="0" w:line="240" w:lineRule="auto"/>
        <w:ind w:left="720"/>
        <w:contextualSpacing/>
        <w:jc w:val="both"/>
        <w:rPr>
          <w:rFonts w:ascii="Times New Roman" w:eastAsia="Times New Roman" w:hAnsi="Times New Roman" w:cs="Times New Roman"/>
          <w:sz w:val="26"/>
          <w:szCs w:val="26"/>
          <w:lang w:eastAsia="ru-RU"/>
        </w:rPr>
      </w:pPr>
      <w:r w:rsidRPr="00372CAF">
        <w:rPr>
          <w:rFonts w:ascii="Times New Roman" w:eastAsia="Times New Roman" w:hAnsi="Times New Roman" w:cs="Times New Roman"/>
          <w:sz w:val="26"/>
          <w:szCs w:val="26"/>
          <w:lang w:eastAsia="ru-RU"/>
        </w:rPr>
        <w:t xml:space="preserve">2021- </w:t>
      </w:r>
      <w:r w:rsidR="005415CE" w:rsidRPr="00372CAF">
        <w:rPr>
          <w:rFonts w:ascii="Times New Roman" w:eastAsia="Times New Roman" w:hAnsi="Times New Roman" w:cs="Times New Roman"/>
          <w:sz w:val="26"/>
          <w:szCs w:val="26"/>
          <w:lang w:eastAsia="ru-RU"/>
        </w:rPr>
        <w:t>361</w:t>
      </w:r>
      <w:r w:rsidR="00A20578" w:rsidRPr="00372CAF">
        <w:rPr>
          <w:rFonts w:ascii="Times New Roman" w:eastAsia="Times New Roman" w:hAnsi="Times New Roman" w:cs="Times New Roman"/>
          <w:sz w:val="26"/>
          <w:szCs w:val="26"/>
          <w:lang w:eastAsia="ru-RU"/>
        </w:rPr>
        <w:t>,</w:t>
      </w:r>
      <w:r w:rsidR="005415CE" w:rsidRPr="00372CAF">
        <w:rPr>
          <w:rFonts w:ascii="Times New Roman" w:eastAsia="Times New Roman" w:hAnsi="Times New Roman" w:cs="Times New Roman"/>
          <w:sz w:val="26"/>
          <w:szCs w:val="26"/>
          <w:lang w:eastAsia="ru-RU"/>
        </w:rPr>
        <w:t>1</w:t>
      </w:r>
      <w:r w:rsidR="00A20578" w:rsidRPr="00372CAF">
        <w:rPr>
          <w:rFonts w:ascii="Times New Roman" w:eastAsia="Times New Roman" w:hAnsi="Times New Roman" w:cs="Times New Roman"/>
          <w:sz w:val="26"/>
          <w:szCs w:val="26"/>
          <w:lang w:eastAsia="ru-RU"/>
        </w:rPr>
        <w:t xml:space="preserve"> тыс.</w:t>
      </w:r>
      <w:r w:rsidRPr="00372CAF">
        <w:rPr>
          <w:rFonts w:ascii="Times New Roman" w:eastAsia="Times New Roman" w:hAnsi="Times New Roman" w:cs="Times New Roman"/>
          <w:sz w:val="26"/>
          <w:szCs w:val="26"/>
          <w:lang w:eastAsia="ru-RU"/>
        </w:rPr>
        <w:t xml:space="preserve"> рублей;</w:t>
      </w:r>
    </w:p>
    <w:p w:rsidR="000B6D29" w:rsidRPr="00372CAF" w:rsidRDefault="000B6D29" w:rsidP="00372CAF">
      <w:pPr>
        <w:widowControl w:val="0"/>
        <w:autoSpaceDE w:val="0"/>
        <w:autoSpaceDN w:val="0"/>
        <w:adjustRightInd w:val="0"/>
        <w:spacing w:after="0" w:line="240" w:lineRule="auto"/>
        <w:ind w:left="709"/>
        <w:jc w:val="both"/>
        <w:rPr>
          <w:rFonts w:ascii="Times New Roman" w:eastAsia="Times New Roman" w:hAnsi="Times New Roman" w:cs="Times New Roman"/>
          <w:sz w:val="26"/>
          <w:szCs w:val="26"/>
          <w:lang w:eastAsia="ru-RU"/>
        </w:rPr>
      </w:pPr>
      <w:r w:rsidRPr="00372CAF">
        <w:rPr>
          <w:rFonts w:ascii="Times New Roman" w:eastAsia="Times New Roman" w:hAnsi="Times New Roman" w:cs="Times New Roman"/>
          <w:sz w:val="26"/>
          <w:szCs w:val="26"/>
          <w:lang w:eastAsia="ru-RU"/>
        </w:rPr>
        <w:t xml:space="preserve">2022- </w:t>
      </w:r>
      <w:r w:rsidR="00A20578" w:rsidRPr="00372CAF">
        <w:rPr>
          <w:rFonts w:ascii="Times New Roman" w:eastAsia="Times New Roman" w:hAnsi="Times New Roman" w:cs="Times New Roman"/>
          <w:sz w:val="26"/>
          <w:szCs w:val="26"/>
          <w:lang w:eastAsia="ru-RU"/>
        </w:rPr>
        <w:t>361,1 тыс. рублей</w:t>
      </w:r>
      <w:r w:rsidRPr="00372CAF">
        <w:rPr>
          <w:rFonts w:ascii="Times New Roman" w:eastAsia="Times New Roman" w:hAnsi="Times New Roman" w:cs="Times New Roman"/>
          <w:sz w:val="26"/>
          <w:szCs w:val="26"/>
          <w:lang w:eastAsia="ru-RU"/>
        </w:rPr>
        <w:t>;</w:t>
      </w:r>
    </w:p>
    <w:p w:rsidR="000B6D29" w:rsidRPr="00372CAF" w:rsidRDefault="000B6D29" w:rsidP="00372CAF">
      <w:pPr>
        <w:widowControl w:val="0"/>
        <w:autoSpaceDE w:val="0"/>
        <w:autoSpaceDN w:val="0"/>
        <w:adjustRightInd w:val="0"/>
        <w:spacing w:after="0" w:line="240" w:lineRule="auto"/>
        <w:ind w:left="709"/>
        <w:jc w:val="both"/>
        <w:rPr>
          <w:rFonts w:ascii="Times New Roman" w:eastAsia="Times New Roman" w:hAnsi="Times New Roman" w:cs="Times New Roman"/>
          <w:sz w:val="26"/>
          <w:szCs w:val="26"/>
          <w:lang w:eastAsia="ru-RU"/>
        </w:rPr>
      </w:pPr>
      <w:r w:rsidRPr="00372CAF">
        <w:rPr>
          <w:rFonts w:ascii="Times New Roman" w:eastAsia="Times New Roman" w:hAnsi="Times New Roman" w:cs="Times New Roman"/>
          <w:sz w:val="26"/>
          <w:szCs w:val="26"/>
          <w:lang w:eastAsia="ru-RU"/>
        </w:rPr>
        <w:t xml:space="preserve">2023- </w:t>
      </w:r>
      <w:r w:rsidR="00A20578" w:rsidRPr="00372CAF">
        <w:rPr>
          <w:rFonts w:ascii="Times New Roman" w:eastAsia="Times New Roman" w:hAnsi="Times New Roman" w:cs="Times New Roman"/>
          <w:sz w:val="26"/>
          <w:szCs w:val="26"/>
          <w:lang w:eastAsia="ru-RU"/>
        </w:rPr>
        <w:t>361,1 тыс. рублей</w:t>
      </w:r>
      <w:r w:rsidRPr="00372CAF">
        <w:rPr>
          <w:rFonts w:ascii="Times New Roman" w:eastAsia="Times New Roman" w:hAnsi="Times New Roman" w:cs="Times New Roman"/>
          <w:sz w:val="26"/>
          <w:szCs w:val="26"/>
          <w:lang w:eastAsia="ru-RU"/>
        </w:rPr>
        <w:t>.</w:t>
      </w:r>
    </w:p>
    <w:p w:rsidR="0029264E" w:rsidRPr="00372CAF" w:rsidRDefault="0029264E" w:rsidP="00372C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9264E" w:rsidRPr="0029264E" w:rsidRDefault="0029264E" w:rsidP="00372CAF">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29264E">
        <w:rPr>
          <w:rFonts w:ascii="Times New Roman" w:eastAsia="Times New Roman" w:hAnsi="Times New Roman" w:cs="Times New Roman"/>
          <w:b/>
          <w:sz w:val="26"/>
          <w:szCs w:val="26"/>
          <w:lang w:eastAsia="ru-RU"/>
        </w:rPr>
        <w:t>5. Механизм реализации программы, включая</w:t>
      </w:r>
    </w:p>
    <w:p w:rsidR="0029264E" w:rsidRPr="0029264E" w:rsidRDefault="0029264E" w:rsidP="00372CAF">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29264E">
        <w:rPr>
          <w:rFonts w:ascii="Times New Roman" w:eastAsia="Times New Roman" w:hAnsi="Times New Roman" w:cs="Times New Roman"/>
          <w:b/>
          <w:sz w:val="26"/>
          <w:szCs w:val="26"/>
          <w:lang w:eastAsia="ru-RU"/>
        </w:rPr>
        <w:t>организацию управления программой и контрольза ходом ее реализации</w:t>
      </w:r>
    </w:p>
    <w:p w:rsidR="0029264E" w:rsidRPr="00372CAF" w:rsidRDefault="0029264E" w:rsidP="00372CAF">
      <w:pPr>
        <w:widowControl w:val="0"/>
        <w:autoSpaceDE w:val="0"/>
        <w:autoSpaceDN w:val="0"/>
        <w:adjustRightInd w:val="0"/>
        <w:spacing w:after="0" w:line="240" w:lineRule="auto"/>
        <w:ind w:left="1110"/>
        <w:jc w:val="center"/>
        <w:rPr>
          <w:rFonts w:ascii="Times New Roman" w:eastAsia="Times New Roman" w:hAnsi="Times New Roman" w:cs="Times New Roman"/>
          <w:b/>
          <w:sz w:val="24"/>
          <w:szCs w:val="24"/>
          <w:lang w:eastAsia="ru-RU"/>
        </w:rPr>
      </w:pPr>
    </w:p>
    <w:p w:rsidR="0029264E" w:rsidRPr="0029264E" w:rsidRDefault="0029264E" w:rsidP="00372CAF">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29264E">
        <w:rPr>
          <w:rFonts w:ascii="Times New Roman" w:eastAsia="Times New Roman" w:hAnsi="Times New Roman" w:cs="Times New Roman"/>
          <w:sz w:val="26"/>
          <w:szCs w:val="26"/>
          <w:lang w:eastAsia="ru-RU"/>
        </w:rPr>
        <w:t xml:space="preserve">            Общее управление реализацией Программы и координацию деятельности исполнителей осуществляет </w:t>
      </w:r>
      <w:r w:rsidR="00A45688">
        <w:rPr>
          <w:rFonts w:ascii="Times New Roman" w:eastAsia="Times New Roman" w:hAnsi="Times New Roman" w:cs="Times New Roman"/>
          <w:sz w:val="26"/>
          <w:szCs w:val="26"/>
          <w:lang w:eastAsia="ru-RU"/>
        </w:rPr>
        <w:t xml:space="preserve">председатель </w:t>
      </w:r>
      <w:r w:rsidR="00372CAF">
        <w:rPr>
          <w:rFonts w:ascii="Times New Roman" w:eastAsia="Times New Roman" w:hAnsi="Times New Roman" w:cs="Times New Roman"/>
          <w:sz w:val="26"/>
          <w:szCs w:val="26"/>
          <w:lang w:eastAsia="ru-RU"/>
        </w:rPr>
        <w:t xml:space="preserve">антитеррористической комиссии </w:t>
      </w:r>
      <w:r w:rsidRPr="0029264E">
        <w:rPr>
          <w:rFonts w:ascii="Times New Roman" w:eastAsia="Times New Roman" w:hAnsi="Times New Roman" w:cs="Times New Roman"/>
          <w:sz w:val="26"/>
          <w:szCs w:val="26"/>
          <w:lang w:eastAsia="ru-RU"/>
        </w:rPr>
        <w:t xml:space="preserve">городского округа </w:t>
      </w:r>
      <w:proofErr w:type="spellStart"/>
      <w:proofErr w:type="gramStart"/>
      <w:r w:rsidRPr="0029264E">
        <w:rPr>
          <w:rFonts w:ascii="Times New Roman" w:eastAsia="Times New Roman" w:hAnsi="Times New Roman" w:cs="Times New Roman"/>
          <w:sz w:val="26"/>
          <w:szCs w:val="26"/>
          <w:lang w:eastAsia="ru-RU"/>
        </w:rPr>
        <w:t>Спасск-Дальний</w:t>
      </w:r>
      <w:proofErr w:type="spellEnd"/>
      <w:proofErr w:type="gramEnd"/>
      <w:r w:rsidRPr="0029264E">
        <w:rPr>
          <w:rFonts w:ascii="Times New Roman" w:eastAsia="Times New Roman" w:hAnsi="Times New Roman" w:cs="Times New Roman"/>
          <w:sz w:val="26"/>
          <w:szCs w:val="26"/>
          <w:lang w:eastAsia="ru-RU"/>
        </w:rPr>
        <w:t xml:space="preserve">, вносит в установленном порядке предложения по уточнению мероприятий программы с учетом складывающейся социально-экономической ситуации в соответствии с Порядком разработки и реализации долгосрочных целевых программ. </w:t>
      </w:r>
    </w:p>
    <w:p w:rsidR="0029264E" w:rsidRPr="0029264E" w:rsidRDefault="0029264E" w:rsidP="00372CA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29264E">
        <w:rPr>
          <w:rFonts w:ascii="Times New Roman" w:eastAsia="Times New Roman" w:hAnsi="Times New Roman" w:cs="Times New Roman"/>
          <w:sz w:val="26"/>
          <w:szCs w:val="26"/>
          <w:lang w:eastAsia="ru-RU"/>
        </w:rPr>
        <w:t xml:space="preserve">            С учетом выделяемых на реализацию Программы финансовых средств ежегодно уточняются целевые показатели и затраты по программным мероприятиям, механизм реализации Программы, состав исполнителей в установленном порядке. Исполнители программных мероприятий осуществляют текущее управление реализацией программных мероприятий.</w:t>
      </w:r>
    </w:p>
    <w:p w:rsidR="0029264E" w:rsidRPr="0029264E" w:rsidRDefault="0029264E" w:rsidP="00372CA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29264E">
        <w:rPr>
          <w:rFonts w:ascii="Times New Roman" w:eastAsia="Times New Roman" w:hAnsi="Times New Roman" w:cs="Times New Roman"/>
          <w:sz w:val="26"/>
          <w:szCs w:val="26"/>
          <w:lang w:eastAsia="ru-RU"/>
        </w:rPr>
        <w:t xml:space="preserve">            Реализация программы осуществляется на основе условий, порядка и правил, утвержденных федеральными, краевыми и муниципальными нормативными правовыми актами.</w:t>
      </w:r>
    </w:p>
    <w:p w:rsidR="00A45688" w:rsidRDefault="0029264E" w:rsidP="00372CAF">
      <w:pPr>
        <w:widowControl w:val="0"/>
        <w:autoSpaceDE w:val="0"/>
        <w:autoSpaceDN w:val="0"/>
        <w:adjustRightInd w:val="0"/>
        <w:spacing w:after="0" w:line="240" w:lineRule="auto"/>
        <w:jc w:val="both"/>
        <w:rPr>
          <w:rFonts w:ascii="Times New Roman" w:eastAsia="Times New Roman" w:hAnsi="Times New Roman" w:cs="Times New Roman"/>
          <w:spacing w:val="2"/>
          <w:sz w:val="26"/>
          <w:szCs w:val="26"/>
          <w:lang w:eastAsia="ru-RU"/>
        </w:rPr>
      </w:pPr>
      <w:r w:rsidRPr="0029264E">
        <w:rPr>
          <w:rFonts w:ascii="Times New Roman" w:eastAsia="Times New Roman" w:hAnsi="Times New Roman" w:cs="Times New Roman"/>
          <w:sz w:val="26"/>
          <w:szCs w:val="26"/>
          <w:lang w:eastAsia="ru-RU"/>
        </w:rPr>
        <w:t xml:space="preserve">            Отчеты о ходе работ по реализации Программы за год и за весь период действия Программы подготавливает </w:t>
      </w:r>
      <w:r w:rsidR="00A45688" w:rsidRPr="00405E0B">
        <w:rPr>
          <w:rFonts w:ascii="Times New Roman" w:eastAsia="Times New Roman" w:hAnsi="Times New Roman" w:cs="Times New Roman"/>
          <w:spacing w:val="2"/>
          <w:sz w:val="26"/>
          <w:szCs w:val="26"/>
          <w:lang w:eastAsia="ru-RU"/>
        </w:rPr>
        <w:t>Муниципальное казенное учреждение «Управление по делам ГОЧС городского округа Спасск-Дальний»</w:t>
      </w:r>
      <w:r w:rsidR="00A45688">
        <w:rPr>
          <w:rFonts w:ascii="Times New Roman" w:eastAsia="Times New Roman" w:hAnsi="Times New Roman" w:cs="Times New Roman"/>
          <w:spacing w:val="2"/>
          <w:sz w:val="26"/>
          <w:szCs w:val="26"/>
          <w:lang w:eastAsia="ru-RU"/>
        </w:rPr>
        <w:t xml:space="preserve">. </w:t>
      </w:r>
    </w:p>
    <w:p w:rsidR="0029264E" w:rsidRDefault="0029264E" w:rsidP="00372CAF">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29264E">
        <w:rPr>
          <w:rFonts w:ascii="Times New Roman" w:eastAsia="Times New Roman" w:hAnsi="Times New Roman" w:cs="Times New Roman"/>
          <w:sz w:val="26"/>
          <w:szCs w:val="26"/>
          <w:lang w:eastAsia="ru-RU"/>
        </w:rPr>
        <w:t xml:space="preserve">Контроль за исполнением программных мероприятий осуществляется </w:t>
      </w:r>
      <w:r w:rsidR="00BA0A1E" w:rsidRPr="00BA0A1E">
        <w:rPr>
          <w:rFonts w:ascii="Times New Roman" w:eastAsia="Times New Roman" w:hAnsi="Times New Roman" w:cs="Times New Roman"/>
          <w:sz w:val="26"/>
          <w:szCs w:val="26"/>
          <w:lang w:eastAsia="ru-RU"/>
        </w:rPr>
        <w:t>Антитеррористическ</w:t>
      </w:r>
      <w:r w:rsidR="00BA0A1E">
        <w:rPr>
          <w:rFonts w:ascii="Times New Roman" w:eastAsia="Times New Roman" w:hAnsi="Times New Roman" w:cs="Times New Roman"/>
          <w:sz w:val="26"/>
          <w:szCs w:val="26"/>
          <w:lang w:eastAsia="ru-RU"/>
        </w:rPr>
        <w:t>ой</w:t>
      </w:r>
      <w:r w:rsidR="00BA0A1E" w:rsidRPr="00BA0A1E">
        <w:rPr>
          <w:rFonts w:ascii="Times New Roman" w:eastAsia="Times New Roman" w:hAnsi="Times New Roman" w:cs="Times New Roman"/>
          <w:sz w:val="26"/>
          <w:szCs w:val="26"/>
          <w:lang w:eastAsia="ru-RU"/>
        </w:rPr>
        <w:t xml:space="preserve"> комисси</w:t>
      </w:r>
      <w:r w:rsidR="00BA0A1E">
        <w:rPr>
          <w:rFonts w:ascii="Times New Roman" w:eastAsia="Times New Roman" w:hAnsi="Times New Roman" w:cs="Times New Roman"/>
          <w:sz w:val="26"/>
          <w:szCs w:val="26"/>
          <w:lang w:eastAsia="ru-RU"/>
        </w:rPr>
        <w:t>ей</w:t>
      </w:r>
      <w:r w:rsidR="00BA0A1E" w:rsidRPr="00BA0A1E">
        <w:rPr>
          <w:rFonts w:ascii="Times New Roman" w:eastAsia="Times New Roman" w:hAnsi="Times New Roman" w:cs="Times New Roman"/>
          <w:sz w:val="26"/>
          <w:szCs w:val="26"/>
          <w:lang w:eastAsia="ru-RU"/>
        </w:rPr>
        <w:t xml:space="preserve"> городского округа </w:t>
      </w:r>
      <w:proofErr w:type="gramStart"/>
      <w:r w:rsidR="00BA0A1E" w:rsidRPr="00BA0A1E">
        <w:rPr>
          <w:rFonts w:ascii="Times New Roman" w:eastAsia="Times New Roman" w:hAnsi="Times New Roman" w:cs="Times New Roman"/>
          <w:sz w:val="26"/>
          <w:szCs w:val="26"/>
          <w:lang w:eastAsia="ru-RU"/>
        </w:rPr>
        <w:t>Спасск-Дальний</w:t>
      </w:r>
      <w:proofErr w:type="gramEnd"/>
      <w:r w:rsidR="00BA0A1E" w:rsidRPr="00BA0A1E">
        <w:rPr>
          <w:rFonts w:ascii="Times New Roman" w:eastAsia="Times New Roman" w:hAnsi="Times New Roman" w:cs="Times New Roman"/>
          <w:sz w:val="26"/>
          <w:szCs w:val="26"/>
          <w:lang w:eastAsia="ru-RU"/>
        </w:rPr>
        <w:t xml:space="preserve"> </w:t>
      </w:r>
      <w:r w:rsidRPr="0029264E">
        <w:rPr>
          <w:rFonts w:ascii="Times New Roman" w:eastAsia="Times New Roman" w:hAnsi="Times New Roman" w:cs="Times New Roman"/>
          <w:sz w:val="26"/>
          <w:szCs w:val="26"/>
          <w:lang w:eastAsia="ru-RU"/>
        </w:rPr>
        <w:t>Ответственными за выполнение мероприятий Программы в установленные сроки являются исполнители Программы.</w:t>
      </w:r>
    </w:p>
    <w:p w:rsidR="00372CAF" w:rsidRPr="00372CAF" w:rsidRDefault="00372CAF" w:rsidP="00372CAF">
      <w:pPr>
        <w:widowControl w:val="0"/>
        <w:autoSpaceDE w:val="0"/>
        <w:autoSpaceDN w:val="0"/>
        <w:adjustRightInd w:val="0"/>
        <w:spacing w:after="0" w:line="240" w:lineRule="auto"/>
        <w:ind w:firstLine="708"/>
        <w:jc w:val="both"/>
        <w:rPr>
          <w:rFonts w:ascii="Times New Roman" w:eastAsia="Times New Roman" w:hAnsi="Times New Roman" w:cs="Times New Roman"/>
          <w:sz w:val="16"/>
          <w:szCs w:val="16"/>
          <w:lang w:eastAsia="ru-RU"/>
        </w:rPr>
      </w:pPr>
    </w:p>
    <w:p w:rsidR="0029264E" w:rsidRDefault="0029264E" w:rsidP="00372CAF">
      <w:pPr>
        <w:widowControl w:val="0"/>
        <w:shd w:val="clear" w:color="auto" w:fill="FFFFFF"/>
        <w:autoSpaceDE w:val="0"/>
        <w:autoSpaceDN w:val="0"/>
        <w:adjustRightInd w:val="0"/>
        <w:spacing w:after="0" w:line="240" w:lineRule="auto"/>
        <w:ind w:left="120" w:right="340"/>
        <w:jc w:val="center"/>
        <w:rPr>
          <w:rFonts w:ascii="Times New Roman" w:eastAsia="Times New Roman" w:hAnsi="Times New Roman" w:cs="Times New Roman"/>
          <w:b/>
          <w:sz w:val="26"/>
          <w:szCs w:val="26"/>
          <w:lang w:eastAsia="ru-RU"/>
        </w:rPr>
      </w:pPr>
      <w:r w:rsidRPr="0029264E">
        <w:rPr>
          <w:rFonts w:ascii="Times New Roman" w:eastAsia="Times New Roman" w:hAnsi="Times New Roman" w:cs="Times New Roman"/>
          <w:b/>
          <w:sz w:val="26"/>
          <w:szCs w:val="26"/>
          <w:lang w:eastAsia="ru-RU"/>
        </w:rPr>
        <w:t>6. Оценка эффективности реализации Программы</w:t>
      </w:r>
    </w:p>
    <w:p w:rsidR="00372CAF" w:rsidRPr="00372CAF" w:rsidRDefault="00372CAF" w:rsidP="00372CAF">
      <w:pPr>
        <w:widowControl w:val="0"/>
        <w:shd w:val="clear" w:color="auto" w:fill="FFFFFF"/>
        <w:autoSpaceDE w:val="0"/>
        <w:autoSpaceDN w:val="0"/>
        <w:adjustRightInd w:val="0"/>
        <w:spacing w:after="0" w:line="240" w:lineRule="auto"/>
        <w:ind w:left="120" w:right="340"/>
        <w:jc w:val="center"/>
        <w:rPr>
          <w:rFonts w:ascii="Times New Roman" w:eastAsia="Times New Roman" w:hAnsi="Times New Roman" w:cs="Times New Roman"/>
          <w:b/>
          <w:sz w:val="16"/>
          <w:szCs w:val="16"/>
          <w:lang w:eastAsia="ru-RU"/>
        </w:rPr>
      </w:pPr>
    </w:p>
    <w:p w:rsidR="0029264E" w:rsidRPr="0029264E" w:rsidRDefault="0029264E" w:rsidP="00372CAF">
      <w:pPr>
        <w:widowControl w:val="0"/>
        <w:shd w:val="clear" w:color="auto" w:fill="FFFFFF"/>
        <w:autoSpaceDE w:val="0"/>
        <w:autoSpaceDN w:val="0"/>
        <w:adjustRightInd w:val="0"/>
        <w:spacing w:after="0" w:line="240" w:lineRule="auto"/>
        <w:ind w:left="86" w:right="340" w:firstLine="696"/>
        <w:jc w:val="both"/>
        <w:rPr>
          <w:rFonts w:ascii="Times New Roman" w:eastAsia="Times New Roman" w:hAnsi="Times New Roman" w:cs="Times New Roman"/>
          <w:sz w:val="26"/>
          <w:szCs w:val="26"/>
          <w:lang w:eastAsia="ru-RU"/>
        </w:rPr>
      </w:pPr>
      <w:r w:rsidRPr="0029264E">
        <w:rPr>
          <w:rFonts w:ascii="Times New Roman" w:eastAsia="Times New Roman" w:hAnsi="Times New Roman" w:cs="Times New Roman"/>
          <w:sz w:val="26"/>
          <w:szCs w:val="26"/>
          <w:lang w:eastAsia="ru-RU"/>
        </w:rPr>
        <w:t xml:space="preserve">Реализация мероприятий Программы будет способствовать усилению антитеррористической защищенности объектов особой важности, повышенной опасности, </w:t>
      </w:r>
      <w:r w:rsidR="00BA0A1E">
        <w:rPr>
          <w:rFonts w:ascii="Times New Roman" w:eastAsia="Times New Roman" w:hAnsi="Times New Roman" w:cs="Times New Roman"/>
          <w:sz w:val="26"/>
          <w:szCs w:val="26"/>
          <w:lang w:eastAsia="ru-RU"/>
        </w:rPr>
        <w:t>мест</w:t>
      </w:r>
      <w:r w:rsidRPr="0029264E">
        <w:rPr>
          <w:rFonts w:ascii="Times New Roman" w:eastAsia="Times New Roman" w:hAnsi="Times New Roman" w:cs="Times New Roman"/>
          <w:sz w:val="26"/>
          <w:szCs w:val="26"/>
          <w:lang w:eastAsia="ru-RU"/>
        </w:rPr>
        <w:t xml:space="preserve"> массового пребывания населения,  обеспечению высокого уровня безопасности жизнедеятельности в городском округе </w:t>
      </w:r>
      <w:proofErr w:type="gramStart"/>
      <w:r w:rsidRPr="0029264E">
        <w:rPr>
          <w:rFonts w:ascii="Times New Roman" w:eastAsia="Times New Roman" w:hAnsi="Times New Roman" w:cs="Times New Roman"/>
          <w:sz w:val="26"/>
          <w:szCs w:val="26"/>
          <w:lang w:eastAsia="ru-RU"/>
        </w:rPr>
        <w:t>Спасск-Дальний</w:t>
      </w:r>
      <w:proofErr w:type="gramEnd"/>
      <w:r w:rsidRPr="0029264E">
        <w:rPr>
          <w:rFonts w:ascii="Times New Roman" w:eastAsia="Times New Roman" w:hAnsi="Times New Roman" w:cs="Times New Roman"/>
          <w:sz w:val="26"/>
          <w:szCs w:val="26"/>
          <w:lang w:eastAsia="ru-RU"/>
        </w:rPr>
        <w:t>.</w:t>
      </w:r>
    </w:p>
    <w:p w:rsidR="0029264E" w:rsidRPr="0029264E" w:rsidRDefault="0029264E" w:rsidP="00372CAF">
      <w:pPr>
        <w:widowControl w:val="0"/>
        <w:shd w:val="clear" w:color="auto" w:fill="FFFFFF"/>
        <w:autoSpaceDE w:val="0"/>
        <w:autoSpaceDN w:val="0"/>
        <w:adjustRightInd w:val="0"/>
        <w:spacing w:after="0" w:line="240" w:lineRule="auto"/>
        <w:ind w:left="67" w:right="340" w:firstLine="701"/>
        <w:jc w:val="both"/>
        <w:rPr>
          <w:rFonts w:ascii="Times New Roman" w:eastAsia="Times New Roman" w:hAnsi="Times New Roman" w:cs="Times New Roman"/>
          <w:sz w:val="26"/>
          <w:szCs w:val="26"/>
          <w:lang w:eastAsia="ru-RU"/>
        </w:rPr>
      </w:pPr>
      <w:r w:rsidRPr="0029264E">
        <w:rPr>
          <w:rFonts w:ascii="Times New Roman" w:eastAsia="Times New Roman" w:hAnsi="Times New Roman" w:cs="Times New Roman"/>
          <w:sz w:val="26"/>
          <w:szCs w:val="26"/>
          <w:lang w:eastAsia="ru-RU"/>
        </w:rPr>
        <w:t>Своевременное техническое обслуживание установленных «тревожных» кнопок на объектах приведет к сокращению количества противоправных действий в правонарушениях.</w:t>
      </w:r>
    </w:p>
    <w:p w:rsidR="0029264E" w:rsidRPr="0029264E" w:rsidRDefault="0029264E" w:rsidP="00372CAF">
      <w:pPr>
        <w:widowControl w:val="0"/>
        <w:shd w:val="clear" w:color="auto" w:fill="FFFFFF"/>
        <w:autoSpaceDE w:val="0"/>
        <w:autoSpaceDN w:val="0"/>
        <w:adjustRightInd w:val="0"/>
        <w:spacing w:after="0" w:line="240" w:lineRule="auto"/>
        <w:ind w:left="62" w:right="340" w:firstLine="686"/>
        <w:jc w:val="both"/>
        <w:rPr>
          <w:rFonts w:ascii="Times New Roman" w:eastAsia="Times New Roman" w:hAnsi="Times New Roman" w:cs="Times New Roman"/>
          <w:sz w:val="26"/>
          <w:szCs w:val="26"/>
          <w:lang w:eastAsia="ru-RU"/>
        </w:rPr>
      </w:pPr>
      <w:r w:rsidRPr="0029264E">
        <w:rPr>
          <w:rFonts w:ascii="Times New Roman" w:eastAsia="Times New Roman" w:hAnsi="Times New Roman" w:cs="Times New Roman"/>
          <w:sz w:val="26"/>
          <w:szCs w:val="26"/>
          <w:lang w:eastAsia="ru-RU"/>
        </w:rPr>
        <w:t>Установка</w:t>
      </w:r>
      <w:r w:rsidR="007B30C8">
        <w:rPr>
          <w:rFonts w:ascii="Times New Roman" w:eastAsia="Times New Roman" w:hAnsi="Times New Roman" w:cs="Times New Roman"/>
          <w:sz w:val="26"/>
          <w:szCs w:val="26"/>
          <w:lang w:eastAsia="ru-RU"/>
        </w:rPr>
        <w:t xml:space="preserve"> в муниципальных учреждениях</w:t>
      </w:r>
      <w:r w:rsidRPr="0029264E">
        <w:rPr>
          <w:rFonts w:ascii="Times New Roman" w:eastAsia="Times New Roman" w:hAnsi="Times New Roman" w:cs="Times New Roman"/>
          <w:sz w:val="26"/>
          <w:szCs w:val="26"/>
          <w:lang w:eastAsia="ru-RU"/>
        </w:rPr>
        <w:t xml:space="preserve"> системы мониторинга и обеспечения комплексной безопасности и антитеррористической защищенности позволит наиболее полно контролировать обстановку как внутри зданий, так и на прилегающих территориях, адекватно реагировать на ее изменение, применять своевременные меры по предупреждению террористических актов, преступных посягательств, чрезвычайных ситуаций.</w:t>
      </w:r>
    </w:p>
    <w:p w:rsidR="0029264E" w:rsidRPr="0029264E" w:rsidRDefault="0029264E" w:rsidP="00372CAF">
      <w:pPr>
        <w:widowControl w:val="0"/>
        <w:shd w:val="clear" w:color="auto" w:fill="FFFFFF"/>
        <w:autoSpaceDE w:val="0"/>
        <w:autoSpaceDN w:val="0"/>
        <w:adjustRightInd w:val="0"/>
        <w:spacing w:after="0" w:line="240" w:lineRule="auto"/>
        <w:ind w:left="43" w:right="340" w:firstLine="691"/>
        <w:jc w:val="both"/>
        <w:rPr>
          <w:rFonts w:ascii="Times New Roman" w:eastAsia="Times New Roman" w:hAnsi="Times New Roman" w:cs="Times New Roman"/>
          <w:sz w:val="26"/>
          <w:szCs w:val="26"/>
          <w:lang w:eastAsia="ru-RU"/>
        </w:rPr>
      </w:pPr>
      <w:r w:rsidRPr="0029264E">
        <w:rPr>
          <w:rFonts w:ascii="Times New Roman" w:eastAsia="Times New Roman" w:hAnsi="Times New Roman" w:cs="Times New Roman"/>
          <w:sz w:val="26"/>
          <w:szCs w:val="26"/>
          <w:lang w:eastAsia="ru-RU"/>
        </w:rPr>
        <w:t>Реализация программных мероприятий будет способствовать стабильно</w:t>
      </w:r>
      <w:r w:rsidR="007B30C8">
        <w:rPr>
          <w:rFonts w:ascii="Times New Roman" w:eastAsia="Times New Roman" w:hAnsi="Times New Roman" w:cs="Times New Roman"/>
          <w:sz w:val="26"/>
          <w:szCs w:val="26"/>
          <w:lang w:eastAsia="ru-RU"/>
        </w:rPr>
        <w:t>й</w:t>
      </w:r>
      <w:r w:rsidRPr="0029264E">
        <w:rPr>
          <w:rFonts w:ascii="Times New Roman" w:eastAsia="Times New Roman" w:hAnsi="Times New Roman" w:cs="Times New Roman"/>
          <w:sz w:val="26"/>
          <w:szCs w:val="26"/>
          <w:lang w:eastAsia="ru-RU"/>
        </w:rPr>
        <w:t xml:space="preserve"> социальной обстановки в городском округе Спасск-Дальний.</w:t>
      </w:r>
    </w:p>
    <w:p w:rsidR="00372CAF" w:rsidRDefault="00372CAF" w:rsidP="000549FD">
      <w:pPr>
        <w:shd w:val="clear" w:color="auto" w:fill="FFFFFF"/>
        <w:spacing w:after="0" w:line="315" w:lineRule="atLeast"/>
        <w:jc w:val="right"/>
        <w:textAlignment w:val="baseline"/>
        <w:rPr>
          <w:rFonts w:ascii="Times New Roman" w:eastAsia="Times New Roman" w:hAnsi="Times New Roman" w:cs="Times New Roman"/>
          <w:color w:val="2D2D2D"/>
          <w:spacing w:val="2"/>
          <w:sz w:val="26"/>
          <w:szCs w:val="26"/>
          <w:lang w:eastAsia="ru-RU"/>
        </w:rPr>
      </w:pPr>
    </w:p>
    <w:p w:rsidR="00372CAF" w:rsidRDefault="000549FD" w:rsidP="000549FD">
      <w:pPr>
        <w:shd w:val="clear" w:color="auto" w:fill="FFFFFF"/>
        <w:spacing w:after="0" w:line="315" w:lineRule="atLeast"/>
        <w:jc w:val="right"/>
        <w:textAlignment w:val="baseline"/>
        <w:rPr>
          <w:rFonts w:ascii="Times New Roman" w:eastAsia="Times New Roman" w:hAnsi="Times New Roman" w:cs="Times New Roman"/>
          <w:color w:val="2D2D2D"/>
          <w:spacing w:val="2"/>
          <w:sz w:val="26"/>
          <w:szCs w:val="26"/>
          <w:lang w:eastAsia="ru-RU"/>
        </w:rPr>
      </w:pPr>
      <w:r w:rsidRPr="00256463">
        <w:rPr>
          <w:rFonts w:ascii="Times New Roman" w:eastAsia="Times New Roman" w:hAnsi="Times New Roman" w:cs="Times New Roman"/>
          <w:color w:val="2D2D2D"/>
          <w:spacing w:val="2"/>
          <w:sz w:val="26"/>
          <w:szCs w:val="26"/>
          <w:lang w:eastAsia="ru-RU"/>
        </w:rPr>
        <w:lastRenderedPageBreak/>
        <w:t xml:space="preserve">Приложение </w:t>
      </w:r>
      <w:r w:rsidR="00372CAF">
        <w:rPr>
          <w:rFonts w:ascii="Times New Roman" w:eastAsia="Times New Roman" w:hAnsi="Times New Roman" w:cs="Times New Roman"/>
          <w:color w:val="2D2D2D"/>
          <w:spacing w:val="2"/>
          <w:sz w:val="26"/>
          <w:szCs w:val="26"/>
          <w:lang w:eastAsia="ru-RU"/>
        </w:rPr>
        <w:t>№</w:t>
      </w:r>
      <w:r w:rsidRPr="00256463">
        <w:rPr>
          <w:rFonts w:ascii="Times New Roman" w:eastAsia="Times New Roman" w:hAnsi="Times New Roman" w:cs="Times New Roman"/>
          <w:color w:val="2D2D2D"/>
          <w:spacing w:val="2"/>
          <w:sz w:val="26"/>
          <w:szCs w:val="26"/>
          <w:lang w:eastAsia="ru-RU"/>
        </w:rPr>
        <w:t xml:space="preserve"> 1</w:t>
      </w:r>
      <w:r w:rsidRPr="00256463">
        <w:rPr>
          <w:rFonts w:ascii="Times New Roman" w:eastAsia="Times New Roman" w:hAnsi="Times New Roman" w:cs="Times New Roman"/>
          <w:color w:val="2D2D2D"/>
          <w:spacing w:val="2"/>
          <w:sz w:val="26"/>
          <w:szCs w:val="26"/>
          <w:lang w:eastAsia="ru-RU"/>
        </w:rPr>
        <w:br/>
        <w:t>к муниципальной программе</w:t>
      </w:r>
    </w:p>
    <w:p w:rsidR="000549FD" w:rsidRDefault="00B365ED" w:rsidP="000549FD">
      <w:pPr>
        <w:shd w:val="clear" w:color="auto" w:fill="FFFFFF"/>
        <w:spacing w:after="0" w:line="315" w:lineRule="atLeast"/>
        <w:jc w:val="right"/>
        <w:textAlignment w:val="baseline"/>
        <w:rPr>
          <w:rFonts w:ascii="Times New Roman" w:eastAsia="Times New Roman" w:hAnsi="Times New Roman" w:cs="Times New Roman"/>
          <w:color w:val="2D2D2D"/>
          <w:spacing w:val="2"/>
          <w:sz w:val="26"/>
          <w:szCs w:val="26"/>
          <w:lang w:eastAsia="ru-RU"/>
        </w:rPr>
      </w:pPr>
      <w:hyperlink r:id="rId20" w:history="1">
        <w:r w:rsidR="00372CAF" w:rsidRPr="007F2F30">
          <w:rPr>
            <w:rStyle w:val="a4"/>
            <w:rFonts w:ascii="Times New Roman" w:hAnsi="Times New Roman" w:cs="Times New Roman"/>
            <w:color w:val="auto"/>
            <w:sz w:val="26"/>
            <w:szCs w:val="26"/>
            <w:u w:val="none"/>
          </w:rPr>
          <w:t xml:space="preserve"> «Профилактика</w:t>
        </w:r>
      </w:hyperlink>
      <w:r w:rsidR="00372CAF">
        <w:t xml:space="preserve"> </w:t>
      </w:r>
      <w:hyperlink r:id="rId21" w:history="1">
        <w:r w:rsidR="00372CAF" w:rsidRPr="007F2F30">
          <w:rPr>
            <w:rStyle w:val="a4"/>
            <w:rFonts w:ascii="Times New Roman" w:hAnsi="Times New Roman" w:cs="Times New Roman"/>
            <w:color w:val="auto"/>
            <w:sz w:val="26"/>
            <w:szCs w:val="26"/>
            <w:u w:val="none"/>
          </w:rPr>
          <w:t>терроризма и экстремизма,</w:t>
        </w:r>
        <w:r w:rsidR="00372CAF">
          <w:rPr>
            <w:rStyle w:val="a4"/>
            <w:rFonts w:ascii="Times New Roman" w:hAnsi="Times New Roman" w:cs="Times New Roman"/>
            <w:color w:val="auto"/>
            <w:sz w:val="26"/>
            <w:szCs w:val="26"/>
            <w:u w:val="none"/>
          </w:rPr>
          <w:t xml:space="preserve">                                                                              </w:t>
        </w:r>
        <w:r w:rsidR="00372CAF" w:rsidRPr="007F2F30">
          <w:rPr>
            <w:rStyle w:val="a4"/>
            <w:rFonts w:ascii="Times New Roman" w:hAnsi="Times New Roman" w:cs="Times New Roman"/>
            <w:color w:val="auto"/>
            <w:sz w:val="26"/>
            <w:szCs w:val="26"/>
            <w:u w:val="none"/>
          </w:rPr>
          <w:t xml:space="preserve"> а также</w:t>
        </w:r>
      </w:hyperlink>
      <w:r w:rsidR="00372CAF" w:rsidRPr="007F2F30">
        <w:rPr>
          <w:rFonts w:ascii="Times New Roman" w:hAnsi="Times New Roman" w:cs="Times New Roman"/>
          <w:sz w:val="26"/>
          <w:szCs w:val="26"/>
        </w:rPr>
        <w:t xml:space="preserve"> минимизация и (или) ликвидация </w:t>
      </w:r>
      <w:r w:rsidR="00372CAF">
        <w:rPr>
          <w:rFonts w:ascii="Times New Roman" w:hAnsi="Times New Roman" w:cs="Times New Roman"/>
          <w:sz w:val="26"/>
          <w:szCs w:val="26"/>
        </w:rPr>
        <w:t xml:space="preserve">                                                                  </w:t>
      </w:r>
      <w:hyperlink r:id="rId22" w:history="1">
        <w:r w:rsidR="00372CAF" w:rsidRPr="007F2F30">
          <w:rPr>
            <w:rStyle w:val="a4"/>
            <w:rFonts w:ascii="Times New Roman" w:hAnsi="Times New Roman" w:cs="Times New Roman"/>
            <w:color w:val="auto"/>
            <w:sz w:val="26"/>
            <w:szCs w:val="26"/>
            <w:u w:val="none"/>
          </w:rPr>
          <w:t xml:space="preserve">последствий их проявлений </w:t>
        </w:r>
      </w:hyperlink>
      <w:r w:rsidR="00372CAF" w:rsidRPr="007F2F30">
        <w:rPr>
          <w:rFonts w:ascii="Times New Roman" w:hAnsi="Times New Roman" w:cs="Times New Roman"/>
          <w:sz w:val="26"/>
          <w:szCs w:val="26"/>
        </w:rPr>
        <w:t>на территории</w:t>
      </w:r>
      <w:r w:rsidR="00372CAF">
        <w:rPr>
          <w:rFonts w:ascii="Times New Roman" w:hAnsi="Times New Roman" w:cs="Times New Roman"/>
          <w:sz w:val="26"/>
          <w:szCs w:val="26"/>
        </w:rPr>
        <w:t xml:space="preserve">                                                     </w:t>
      </w:r>
      <w:r w:rsidR="00372CAF" w:rsidRPr="007F2F30">
        <w:rPr>
          <w:rFonts w:ascii="Times New Roman" w:eastAsia="Times New Roman" w:hAnsi="Times New Roman" w:cs="Times New Roman"/>
          <w:sz w:val="26"/>
          <w:szCs w:val="26"/>
          <w:lang w:eastAsia="ru-RU"/>
        </w:rPr>
        <w:t xml:space="preserve">городского округа </w:t>
      </w:r>
      <w:proofErr w:type="spellStart"/>
      <w:proofErr w:type="gramStart"/>
      <w:r w:rsidR="00372CAF" w:rsidRPr="007F2F30">
        <w:rPr>
          <w:rFonts w:ascii="Times New Roman" w:eastAsia="Times New Roman" w:hAnsi="Times New Roman" w:cs="Times New Roman"/>
          <w:sz w:val="26"/>
          <w:szCs w:val="26"/>
          <w:lang w:eastAsia="ru-RU"/>
        </w:rPr>
        <w:t>Спасск-Дальний</w:t>
      </w:r>
      <w:proofErr w:type="spellEnd"/>
      <w:proofErr w:type="gramEnd"/>
      <w:r w:rsidR="00372CAF">
        <w:rPr>
          <w:rFonts w:ascii="Times New Roman" w:eastAsia="Times New Roman" w:hAnsi="Times New Roman" w:cs="Times New Roman"/>
          <w:sz w:val="26"/>
          <w:szCs w:val="26"/>
          <w:lang w:eastAsia="ru-RU"/>
        </w:rPr>
        <w:t xml:space="preserve">                                                                                             </w:t>
      </w:r>
      <w:r w:rsidR="00372CAF" w:rsidRPr="007F2F30">
        <w:rPr>
          <w:rFonts w:ascii="Times New Roman" w:eastAsia="Times New Roman" w:hAnsi="Times New Roman" w:cs="Times New Roman"/>
          <w:sz w:val="26"/>
          <w:szCs w:val="26"/>
          <w:lang w:eastAsia="ru-RU"/>
        </w:rPr>
        <w:t xml:space="preserve">на 2021-2023 годы» </w:t>
      </w:r>
      <w:r w:rsidR="00372CAF">
        <w:rPr>
          <w:rFonts w:ascii="Times New Roman" w:eastAsia="Times New Roman" w:hAnsi="Times New Roman" w:cs="Times New Roman"/>
          <w:color w:val="2D2D2D"/>
          <w:spacing w:val="2"/>
          <w:sz w:val="26"/>
          <w:szCs w:val="26"/>
          <w:lang w:eastAsia="ru-RU"/>
        </w:rPr>
        <w:t xml:space="preserve"> </w:t>
      </w:r>
    </w:p>
    <w:p w:rsidR="00372CAF" w:rsidRDefault="00372CAF" w:rsidP="000549FD">
      <w:pPr>
        <w:shd w:val="clear" w:color="auto" w:fill="FFFFFF"/>
        <w:spacing w:after="0" w:line="315" w:lineRule="atLeast"/>
        <w:jc w:val="right"/>
        <w:textAlignment w:val="baseline"/>
        <w:rPr>
          <w:rFonts w:ascii="Times New Roman" w:eastAsia="Times New Roman" w:hAnsi="Times New Roman" w:cs="Times New Roman"/>
          <w:color w:val="2D2D2D"/>
          <w:spacing w:val="2"/>
          <w:sz w:val="26"/>
          <w:szCs w:val="26"/>
          <w:lang w:eastAsia="ru-RU"/>
        </w:rPr>
      </w:pPr>
    </w:p>
    <w:p w:rsidR="00234418" w:rsidRDefault="00134B29" w:rsidP="000549FD">
      <w:pPr>
        <w:shd w:val="clear" w:color="auto" w:fill="FFFFFF"/>
        <w:spacing w:after="0" w:line="315" w:lineRule="atLeast"/>
        <w:jc w:val="center"/>
        <w:textAlignment w:val="baseline"/>
        <w:rPr>
          <w:rFonts w:ascii="Times New Roman" w:eastAsia="Times New Roman" w:hAnsi="Times New Roman" w:cs="Times New Roman"/>
          <w:b/>
          <w:color w:val="2D2D2D"/>
          <w:sz w:val="26"/>
          <w:szCs w:val="26"/>
          <w:lang w:eastAsia="ru-RU"/>
        </w:rPr>
      </w:pPr>
      <w:r>
        <w:rPr>
          <w:rFonts w:ascii="Times New Roman" w:eastAsia="Times New Roman" w:hAnsi="Times New Roman" w:cs="Times New Roman"/>
          <w:b/>
          <w:color w:val="2D2D2D"/>
          <w:sz w:val="26"/>
          <w:szCs w:val="26"/>
          <w:lang w:eastAsia="ru-RU"/>
        </w:rPr>
        <w:t>Целевые показатели</w:t>
      </w:r>
      <w:r w:rsidR="00D016B6" w:rsidRPr="00D016B6">
        <w:rPr>
          <w:rFonts w:ascii="Times New Roman" w:eastAsia="Times New Roman" w:hAnsi="Times New Roman" w:cs="Times New Roman"/>
          <w:b/>
          <w:color w:val="2D2D2D"/>
          <w:sz w:val="26"/>
          <w:szCs w:val="26"/>
          <w:lang w:eastAsia="ru-RU"/>
        </w:rPr>
        <w:t xml:space="preserve"> муниципальной программы</w:t>
      </w:r>
      <w:r w:rsidR="00372CAF">
        <w:rPr>
          <w:rFonts w:ascii="Times New Roman" w:eastAsia="Times New Roman" w:hAnsi="Times New Roman" w:cs="Times New Roman"/>
          <w:b/>
          <w:color w:val="2D2D2D"/>
          <w:sz w:val="26"/>
          <w:szCs w:val="26"/>
          <w:lang w:eastAsia="ru-RU"/>
        </w:rPr>
        <w:t xml:space="preserve"> </w:t>
      </w:r>
      <w:r w:rsidR="00D016B6" w:rsidRPr="00D016B6">
        <w:rPr>
          <w:rFonts w:ascii="Times New Roman" w:eastAsia="Times New Roman" w:hAnsi="Times New Roman" w:cs="Times New Roman"/>
          <w:b/>
          <w:color w:val="2D2D2D"/>
          <w:sz w:val="26"/>
          <w:szCs w:val="26"/>
          <w:lang w:eastAsia="ru-RU"/>
        </w:rPr>
        <w:t xml:space="preserve"> </w:t>
      </w:r>
    </w:p>
    <w:p w:rsidR="00372CAF" w:rsidRPr="00D016B6" w:rsidRDefault="00372CAF" w:rsidP="000549FD">
      <w:pPr>
        <w:shd w:val="clear" w:color="auto" w:fill="FFFFFF"/>
        <w:spacing w:after="0" w:line="315" w:lineRule="atLeast"/>
        <w:jc w:val="center"/>
        <w:textAlignment w:val="baseline"/>
        <w:rPr>
          <w:rFonts w:ascii="Times New Roman" w:eastAsia="Times New Roman" w:hAnsi="Times New Roman" w:cs="Times New Roman"/>
          <w:b/>
          <w:color w:val="2D2D2D"/>
          <w:spacing w:val="2"/>
          <w:sz w:val="26"/>
          <w:szCs w:val="26"/>
          <w:lang w:eastAsia="ru-RU"/>
        </w:rPr>
      </w:pPr>
    </w:p>
    <w:tbl>
      <w:tblPr>
        <w:tblStyle w:val="GridTable1LightAccent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8"/>
        <w:gridCol w:w="3357"/>
        <w:gridCol w:w="1464"/>
        <w:gridCol w:w="1665"/>
        <w:gridCol w:w="878"/>
        <w:gridCol w:w="739"/>
        <w:gridCol w:w="879"/>
      </w:tblGrid>
      <w:tr w:rsidR="000549FD" w:rsidRPr="00256463" w:rsidTr="00625346">
        <w:trPr>
          <w:cnfStyle w:val="100000000000"/>
        </w:trPr>
        <w:tc>
          <w:tcPr>
            <w:cnfStyle w:val="001000000000"/>
            <w:tcW w:w="588" w:type="dxa"/>
            <w:tcBorders>
              <w:bottom w:val="none" w:sz="0" w:space="0" w:color="auto"/>
            </w:tcBorders>
            <w:hideMark/>
          </w:tcPr>
          <w:p w:rsidR="000549FD" w:rsidRPr="00256463" w:rsidRDefault="00372CAF" w:rsidP="000549FD">
            <w:pPr>
              <w:spacing w:line="315" w:lineRule="atLeast"/>
              <w:jc w:val="center"/>
              <w:textAlignment w:val="baseline"/>
              <w:rPr>
                <w:rFonts w:ascii="Times New Roman" w:eastAsia="Times New Roman" w:hAnsi="Times New Roman" w:cs="Times New Roman"/>
                <w:color w:val="2D2D2D"/>
                <w:sz w:val="26"/>
                <w:szCs w:val="26"/>
                <w:lang w:eastAsia="ru-RU"/>
              </w:rPr>
            </w:pPr>
            <w:r>
              <w:rPr>
                <w:rFonts w:ascii="Times New Roman" w:eastAsia="Times New Roman" w:hAnsi="Times New Roman" w:cs="Times New Roman"/>
                <w:color w:val="2D2D2D"/>
                <w:sz w:val="26"/>
                <w:szCs w:val="26"/>
                <w:lang w:eastAsia="ru-RU"/>
              </w:rPr>
              <w:t>№</w:t>
            </w:r>
            <w:r w:rsidR="000549FD" w:rsidRPr="00256463">
              <w:rPr>
                <w:rFonts w:ascii="Times New Roman" w:eastAsia="Times New Roman" w:hAnsi="Times New Roman" w:cs="Times New Roman"/>
                <w:color w:val="2D2D2D"/>
                <w:sz w:val="26"/>
                <w:szCs w:val="26"/>
                <w:lang w:eastAsia="ru-RU"/>
              </w:rPr>
              <w:t xml:space="preserve"> </w:t>
            </w:r>
            <w:proofErr w:type="spellStart"/>
            <w:proofErr w:type="gramStart"/>
            <w:r w:rsidR="000549FD" w:rsidRPr="00256463">
              <w:rPr>
                <w:rFonts w:ascii="Times New Roman" w:eastAsia="Times New Roman" w:hAnsi="Times New Roman" w:cs="Times New Roman"/>
                <w:color w:val="2D2D2D"/>
                <w:sz w:val="26"/>
                <w:szCs w:val="26"/>
                <w:lang w:eastAsia="ru-RU"/>
              </w:rPr>
              <w:t>п</w:t>
            </w:r>
            <w:proofErr w:type="spellEnd"/>
            <w:proofErr w:type="gramEnd"/>
            <w:r w:rsidR="000549FD" w:rsidRPr="00256463">
              <w:rPr>
                <w:rFonts w:ascii="Times New Roman" w:eastAsia="Times New Roman" w:hAnsi="Times New Roman" w:cs="Times New Roman"/>
                <w:color w:val="2D2D2D"/>
                <w:sz w:val="26"/>
                <w:szCs w:val="26"/>
                <w:lang w:eastAsia="ru-RU"/>
              </w:rPr>
              <w:t>/</w:t>
            </w:r>
            <w:proofErr w:type="spellStart"/>
            <w:r w:rsidR="000549FD" w:rsidRPr="00256463">
              <w:rPr>
                <w:rFonts w:ascii="Times New Roman" w:eastAsia="Times New Roman" w:hAnsi="Times New Roman" w:cs="Times New Roman"/>
                <w:color w:val="2D2D2D"/>
                <w:sz w:val="26"/>
                <w:szCs w:val="26"/>
                <w:lang w:eastAsia="ru-RU"/>
              </w:rPr>
              <w:t>п</w:t>
            </w:r>
            <w:proofErr w:type="spellEnd"/>
          </w:p>
        </w:tc>
        <w:tc>
          <w:tcPr>
            <w:tcW w:w="3392" w:type="dxa"/>
            <w:tcBorders>
              <w:bottom w:val="none" w:sz="0" w:space="0" w:color="auto"/>
            </w:tcBorders>
            <w:hideMark/>
          </w:tcPr>
          <w:p w:rsidR="000549FD" w:rsidRPr="00256463" w:rsidRDefault="000549FD" w:rsidP="000549FD">
            <w:pPr>
              <w:spacing w:line="315" w:lineRule="atLeast"/>
              <w:jc w:val="center"/>
              <w:textAlignment w:val="baseline"/>
              <w:cnfStyle w:val="100000000000"/>
              <w:rPr>
                <w:rFonts w:ascii="Times New Roman" w:eastAsia="Times New Roman" w:hAnsi="Times New Roman" w:cs="Times New Roman"/>
                <w:color w:val="2D2D2D"/>
                <w:sz w:val="26"/>
                <w:szCs w:val="26"/>
                <w:lang w:eastAsia="ru-RU"/>
              </w:rPr>
            </w:pPr>
            <w:r w:rsidRPr="00256463">
              <w:rPr>
                <w:rFonts w:ascii="Times New Roman" w:eastAsia="Times New Roman" w:hAnsi="Times New Roman" w:cs="Times New Roman"/>
                <w:color w:val="2D2D2D"/>
                <w:sz w:val="26"/>
                <w:szCs w:val="26"/>
                <w:lang w:eastAsia="ru-RU"/>
              </w:rPr>
              <w:t>Наименование показателя</w:t>
            </w:r>
          </w:p>
        </w:tc>
        <w:tc>
          <w:tcPr>
            <w:tcW w:w="1464" w:type="dxa"/>
            <w:tcBorders>
              <w:bottom w:val="none" w:sz="0" w:space="0" w:color="auto"/>
            </w:tcBorders>
            <w:hideMark/>
          </w:tcPr>
          <w:p w:rsidR="000549FD" w:rsidRPr="00256463" w:rsidRDefault="000549FD" w:rsidP="000549FD">
            <w:pPr>
              <w:spacing w:line="315" w:lineRule="atLeast"/>
              <w:jc w:val="center"/>
              <w:textAlignment w:val="baseline"/>
              <w:cnfStyle w:val="100000000000"/>
              <w:rPr>
                <w:rFonts w:ascii="Times New Roman" w:eastAsia="Times New Roman" w:hAnsi="Times New Roman" w:cs="Times New Roman"/>
                <w:color w:val="2D2D2D"/>
                <w:sz w:val="26"/>
                <w:szCs w:val="26"/>
                <w:lang w:eastAsia="ru-RU"/>
              </w:rPr>
            </w:pPr>
            <w:r w:rsidRPr="00256463">
              <w:rPr>
                <w:rFonts w:ascii="Times New Roman" w:eastAsia="Times New Roman" w:hAnsi="Times New Roman" w:cs="Times New Roman"/>
                <w:color w:val="2D2D2D"/>
                <w:sz w:val="26"/>
                <w:szCs w:val="26"/>
                <w:lang w:eastAsia="ru-RU"/>
              </w:rPr>
              <w:t>Единица измерения</w:t>
            </w:r>
          </w:p>
        </w:tc>
        <w:tc>
          <w:tcPr>
            <w:tcW w:w="1665" w:type="dxa"/>
            <w:tcBorders>
              <w:bottom w:val="none" w:sz="0" w:space="0" w:color="auto"/>
            </w:tcBorders>
            <w:hideMark/>
          </w:tcPr>
          <w:p w:rsidR="000549FD" w:rsidRPr="00256463" w:rsidRDefault="000549FD" w:rsidP="000549FD">
            <w:pPr>
              <w:spacing w:line="315" w:lineRule="atLeast"/>
              <w:jc w:val="center"/>
              <w:textAlignment w:val="baseline"/>
              <w:cnfStyle w:val="100000000000"/>
              <w:rPr>
                <w:rFonts w:ascii="Times New Roman" w:eastAsia="Times New Roman" w:hAnsi="Times New Roman" w:cs="Times New Roman"/>
                <w:color w:val="2D2D2D"/>
                <w:sz w:val="26"/>
                <w:szCs w:val="26"/>
                <w:lang w:eastAsia="ru-RU"/>
              </w:rPr>
            </w:pPr>
            <w:r w:rsidRPr="00256463">
              <w:rPr>
                <w:rFonts w:ascii="Times New Roman" w:eastAsia="Times New Roman" w:hAnsi="Times New Roman" w:cs="Times New Roman"/>
                <w:color w:val="2D2D2D"/>
                <w:sz w:val="26"/>
                <w:szCs w:val="26"/>
                <w:lang w:eastAsia="ru-RU"/>
              </w:rPr>
              <w:t>Базовое значение показателей</w:t>
            </w:r>
          </w:p>
        </w:tc>
        <w:tc>
          <w:tcPr>
            <w:tcW w:w="2518" w:type="dxa"/>
            <w:gridSpan w:val="3"/>
            <w:tcBorders>
              <w:bottom w:val="none" w:sz="0" w:space="0" w:color="auto"/>
            </w:tcBorders>
            <w:hideMark/>
          </w:tcPr>
          <w:p w:rsidR="000549FD" w:rsidRPr="00256463" w:rsidRDefault="000549FD" w:rsidP="000549FD">
            <w:pPr>
              <w:spacing w:line="315" w:lineRule="atLeast"/>
              <w:jc w:val="center"/>
              <w:textAlignment w:val="baseline"/>
              <w:cnfStyle w:val="100000000000"/>
              <w:rPr>
                <w:rFonts w:ascii="Times New Roman" w:eastAsia="Times New Roman" w:hAnsi="Times New Roman" w:cs="Times New Roman"/>
                <w:color w:val="2D2D2D"/>
                <w:sz w:val="26"/>
                <w:szCs w:val="26"/>
                <w:lang w:eastAsia="ru-RU"/>
              </w:rPr>
            </w:pPr>
            <w:r w:rsidRPr="00256463">
              <w:rPr>
                <w:rFonts w:ascii="Times New Roman" w:eastAsia="Times New Roman" w:hAnsi="Times New Roman" w:cs="Times New Roman"/>
                <w:color w:val="2D2D2D"/>
                <w:sz w:val="26"/>
                <w:szCs w:val="26"/>
                <w:lang w:eastAsia="ru-RU"/>
              </w:rPr>
              <w:t>Планируемое значение показателей (на очередной финансовый год и плановый период)</w:t>
            </w:r>
          </w:p>
        </w:tc>
      </w:tr>
      <w:tr w:rsidR="000549FD" w:rsidRPr="00256463" w:rsidTr="00625346">
        <w:tc>
          <w:tcPr>
            <w:cnfStyle w:val="001000000000"/>
            <w:tcW w:w="588" w:type="dxa"/>
            <w:hideMark/>
          </w:tcPr>
          <w:p w:rsidR="000549FD" w:rsidRPr="00256463" w:rsidRDefault="000549FD" w:rsidP="000549FD">
            <w:pPr>
              <w:rPr>
                <w:rFonts w:ascii="Times New Roman" w:eastAsia="Times New Roman" w:hAnsi="Times New Roman" w:cs="Times New Roman"/>
                <w:color w:val="2D2D2D"/>
                <w:sz w:val="26"/>
                <w:szCs w:val="26"/>
                <w:lang w:eastAsia="ru-RU"/>
              </w:rPr>
            </w:pPr>
          </w:p>
        </w:tc>
        <w:tc>
          <w:tcPr>
            <w:tcW w:w="3392" w:type="dxa"/>
            <w:hideMark/>
          </w:tcPr>
          <w:p w:rsidR="000549FD" w:rsidRPr="00256463" w:rsidRDefault="000549FD" w:rsidP="000549FD">
            <w:pPr>
              <w:cnfStyle w:val="000000000000"/>
              <w:rPr>
                <w:rFonts w:ascii="Times New Roman" w:eastAsia="Times New Roman" w:hAnsi="Times New Roman" w:cs="Times New Roman"/>
                <w:sz w:val="26"/>
                <w:szCs w:val="26"/>
                <w:lang w:eastAsia="ru-RU"/>
              </w:rPr>
            </w:pPr>
          </w:p>
        </w:tc>
        <w:tc>
          <w:tcPr>
            <w:tcW w:w="1464" w:type="dxa"/>
            <w:hideMark/>
          </w:tcPr>
          <w:p w:rsidR="000549FD" w:rsidRPr="00256463" w:rsidRDefault="000549FD" w:rsidP="000549FD">
            <w:pPr>
              <w:cnfStyle w:val="000000000000"/>
              <w:rPr>
                <w:rFonts w:ascii="Times New Roman" w:eastAsia="Times New Roman" w:hAnsi="Times New Roman" w:cs="Times New Roman"/>
                <w:sz w:val="26"/>
                <w:szCs w:val="26"/>
                <w:lang w:eastAsia="ru-RU"/>
              </w:rPr>
            </w:pPr>
          </w:p>
        </w:tc>
        <w:tc>
          <w:tcPr>
            <w:tcW w:w="1665" w:type="dxa"/>
            <w:hideMark/>
          </w:tcPr>
          <w:p w:rsidR="00372CAF" w:rsidRDefault="000549FD" w:rsidP="00256463">
            <w:pPr>
              <w:spacing w:line="315" w:lineRule="atLeast"/>
              <w:jc w:val="center"/>
              <w:textAlignment w:val="baseline"/>
              <w:cnfStyle w:val="000000000000"/>
              <w:rPr>
                <w:rFonts w:ascii="Times New Roman" w:eastAsia="Times New Roman" w:hAnsi="Times New Roman" w:cs="Times New Roman"/>
                <w:color w:val="2D2D2D"/>
                <w:sz w:val="26"/>
                <w:szCs w:val="26"/>
                <w:lang w:eastAsia="ru-RU"/>
              </w:rPr>
            </w:pPr>
            <w:r w:rsidRPr="00256463">
              <w:rPr>
                <w:rFonts w:ascii="Times New Roman" w:eastAsia="Times New Roman" w:hAnsi="Times New Roman" w:cs="Times New Roman"/>
                <w:color w:val="2D2D2D"/>
                <w:sz w:val="26"/>
                <w:szCs w:val="26"/>
                <w:lang w:eastAsia="ru-RU"/>
              </w:rPr>
              <w:t>20</w:t>
            </w:r>
            <w:r w:rsidR="00256463" w:rsidRPr="00256463">
              <w:rPr>
                <w:rFonts w:ascii="Times New Roman" w:eastAsia="Times New Roman" w:hAnsi="Times New Roman" w:cs="Times New Roman"/>
                <w:color w:val="2D2D2D"/>
                <w:sz w:val="26"/>
                <w:szCs w:val="26"/>
                <w:lang w:eastAsia="ru-RU"/>
              </w:rPr>
              <w:t>20</w:t>
            </w:r>
            <w:r w:rsidRPr="00256463">
              <w:rPr>
                <w:rFonts w:ascii="Times New Roman" w:eastAsia="Times New Roman" w:hAnsi="Times New Roman" w:cs="Times New Roman"/>
                <w:color w:val="2D2D2D"/>
                <w:sz w:val="26"/>
                <w:szCs w:val="26"/>
                <w:lang w:eastAsia="ru-RU"/>
              </w:rPr>
              <w:t xml:space="preserve"> </w:t>
            </w:r>
          </w:p>
          <w:p w:rsidR="000549FD" w:rsidRPr="00256463" w:rsidRDefault="000549FD" w:rsidP="00256463">
            <w:pPr>
              <w:spacing w:line="315" w:lineRule="atLeast"/>
              <w:jc w:val="center"/>
              <w:textAlignment w:val="baseline"/>
              <w:cnfStyle w:val="000000000000"/>
              <w:rPr>
                <w:rFonts w:ascii="Times New Roman" w:eastAsia="Times New Roman" w:hAnsi="Times New Roman" w:cs="Times New Roman"/>
                <w:color w:val="2D2D2D"/>
                <w:sz w:val="26"/>
                <w:szCs w:val="26"/>
                <w:lang w:eastAsia="ru-RU"/>
              </w:rPr>
            </w:pPr>
            <w:r w:rsidRPr="00256463">
              <w:rPr>
                <w:rFonts w:ascii="Times New Roman" w:eastAsia="Times New Roman" w:hAnsi="Times New Roman" w:cs="Times New Roman"/>
                <w:color w:val="2D2D2D"/>
                <w:sz w:val="26"/>
                <w:szCs w:val="26"/>
                <w:lang w:eastAsia="ru-RU"/>
              </w:rPr>
              <w:t>год</w:t>
            </w:r>
          </w:p>
        </w:tc>
        <w:tc>
          <w:tcPr>
            <w:tcW w:w="889" w:type="dxa"/>
            <w:hideMark/>
          </w:tcPr>
          <w:p w:rsidR="000549FD" w:rsidRPr="00256463" w:rsidRDefault="000549FD" w:rsidP="00256463">
            <w:pPr>
              <w:spacing w:line="315" w:lineRule="atLeast"/>
              <w:jc w:val="center"/>
              <w:textAlignment w:val="baseline"/>
              <w:cnfStyle w:val="000000000000"/>
              <w:rPr>
                <w:rFonts w:ascii="Times New Roman" w:eastAsia="Times New Roman" w:hAnsi="Times New Roman" w:cs="Times New Roman"/>
                <w:color w:val="2D2D2D"/>
                <w:sz w:val="26"/>
                <w:szCs w:val="26"/>
                <w:lang w:eastAsia="ru-RU"/>
              </w:rPr>
            </w:pPr>
            <w:r w:rsidRPr="00256463">
              <w:rPr>
                <w:rFonts w:ascii="Times New Roman" w:eastAsia="Times New Roman" w:hAnsi="Times New Roman" w:cs="Times New Roman"/>
                <w:color w:val="2D2D2D"/>
                <w:sz w:val="26"/>
                <w:szCs w:val="26"/>
                <w:lang w:eastAsia="ru-RU"/>
              </w:rPr>
              <w:t>202</w:t>
            </w:r>
            <w:r w:rsidR="00256463" w:rsidRPr="00256463">
              <w:rPr>
                <w:rFonts w:ascii="Times New Roman" w:eastAsia="Times New Roman" w:hAnsi="Times New Roman" w:cs="Times New Roman"/>
                <w:color w:val="2D2D2D"/>
                <w:sz w:val="26"/>
                <w:szCs w:val="26"/>
                <w:lang w:eastAsia="ru-RU"/>
              </w:rPr>
              <w:t>1</w:t>
            </w:r>
            <w:r w:rsidRPr="00256463">
              <w:rPr>
                <w:rFonts w:ascii="Times New Roman" w:eastAsia="Times New Roman" w:hAnsi="Times New Roman" w:cs="Times New Roman"/>
                <w:color w:val="2D2D2D"/>
                <w:sz w:val="26"/>
                <w:szCs w:val="26"/>
                <w:lang w:eastAsia="ru-RU"/>
              </w:rPr>
              <w:t xml:space="preserve"> год</w:t>
            </w:r>
          </w:p>
        </w:tc>
        <w:tc>
          <w:tcPr>
            <w:tcW w:w="739" w:type="dxa"/>
            <w:hideMark/>
          </w:tcPr>
          <w:p w:rsidR="000549FD" w:rsidRPr="00256463" w:rsidRDefault="000549FD" w:rsidP="00256463">
            <w:pPr>
              <w:spacing w:line="315" w:lineRule="atLeast"/>
              <w:jc w:val="center"/>
              <w:textAlignment w:val="baseline"/>
              <w:cnfStyle w:val="000000000000"/>
              <w:rPr>
                <w:rFonts w:ascii="Times New Roman" w:eastAsia="Times New Roman" w:hAnsi="Times New Roman" w:cs="Times New Roman"/>
                <w:color w:val="2D2D2D"/>
                <w:sz w:val="26"/>
                <w:szCs w:val="26"/>
                <w:lang w:eastAsia="ru-RU"/>
              </w:rPr>
            </w:pPr>
            <w:r w:rsidRPr="00256463">
              <w:rPr>
                <w:rFonts w:ascii="Times New Roman" w:eastAsia="Times New Roman" w:hAnsi="Times New Roman" w:cs="Times New Roman"/>
                <w:color w:val="2D2D2D"/>
                <w:sz w:val="26"/>
                <w:szCs w:val="26"/>
                <w:lang w:eastAsia="ru-RU"/>
              </w:rPr>
              <w:t>202</w:t>
            </w:r>
            <w:r w:rsidR="00256463" w:rsidRPr="00256463">
              <w:rPr>
                <w:rFonts w:ascii="Times New Roman" w:eastAsia="Times New Roman" w:hAnsi="Times New Roman" w:cs="Times New Roman"/>
                <w:color w:val="2D2D2D"/>
                <w:sz w:val="26"/>
                <w:szCs w:val="26"/>
                <w:lang w:eastAsia="ru-RU"/>
              </w:rPr>
              <w:t>2</w:t>
            </w:r>
            <w:r w:rsidRPr="00256463">
              <w:rPr>
                <w:rFonts w:ascii="Times New Roman" w:eastAsia="Times New Roman" w:hAnsi="Times New Roman" w:cs="Times New Roman"/>
                <w:color w:val="2D2D2D"/>
                <w:sz w:val="26"/>
                <w:szCs w:val="26"/>
                <w:lang w:eastAsia="ru-RU"/>
              </w:rPr>
              <w:t xml:space="preserve"> год</w:t>
            </w:r>
          </w:p>
        </w:tc>
        <w:tc>
          <w:tcPr>
            <w:tcW w:w="890" w:type="dxa"/>
            <w:hideMark/>
          </w:tcPr>
          <w:p w:rsidR="000549FD" w:rsidRPr="00256463" w:rsidRDefault="000549FD" w:rsidP="00256463">
            <w:pPr>
              <w:spacing w:line="315" w:lineRule="atLeast"/>
              <w:jc w:val="center"/>
              <w:textAlignment w:val="baseline"/>
              <w:cnfStyle w:val="000000000000"/>
              <w:rPr>
                <w:rFonts w:ascii="Times New Roman" w:eastAsia="Times New Roman" w:hAnsi="Times New Roman" w:cs="Times New Roman"/>
                <w:color w:val="2D2D2D"/>
                <w:sz w:val="26"/>
                <w:szCs w:val="26"/>
                <w:lang w:eastAsia="ru-RU"/>
              </w:rPr>
            </w:pPr>
            <w:r w:rsidRPr="00256463">
              <w:rPr>
                <w:rFonts w:ascii="Times New Roman" w:eastAsia="Times New Roman" w:hAnsi="Times New Roman" w:cs="Times New Roman"/>
                <w:color w:val="2D2D2D"/>
                <w:sz w:val="26"/>
                <w:szCs w:val="26"/>
                <w:lang w:eastAsia="ru-RU"/>
              </w:rPr>
              <w:t>202</w:t>
            </w:r>
            <w:r w:rsidR="00256463" w:rsidRPr="00256463">
              <w:rPr>
                <w:rFonts w:ascii="Times New Roman" w:eastAsia="Times New Roman" w:hAnsi="Times New Roman" w:cs="Times New Roman"/>
                <w:color w:val="2D2D2D"/>
                <w:sz w:val="26"/>
                <w:szCs w:val="26"/>
                <w:lang w:eastAsia="ru-RU"/>
              </w:rPr>
              <w:t>3</w:t>
            </w:r>
            <w:r w:rsidRPr="00256463">
              <w:rPr>
                <w:rFonts w:ascii="Times New Roman" w:eastAsia="Times New Roman" w:hAnsi="Times New Roman" w:cs="Times New Roman"/>
                <w:color w:val="2D2D2D"/>
                <w:sz w:val="26"/>
                <w:szCs w:val="26"/>
                <w:lang w:eastAsia="ru-RU"/>
              </w:rPr>
              <w:t xml:space="preserve"> год</w:t>
            </w:r>
          </w:p>
        </w:tc>
      </w:tr>
      <w:tr w:rsidR="000549FD" w:rsidRPr="00256463" w:rsidTr="00625346">
        <w:trPr>
          <w:trHeight w:val="1963"/>
        </w:trPr>
        <w:tc>
          <w:tcPr>
            <w:cnfStyle w:val="001000000000"/>
            <w:tcW w:w="588" w:type="dxa"/>
            <w:hideMark/>
          </w:tcPr>
          <w:p w:rsidR="000549FD" w:rsidRPr="00234418" w:rsidRDefault="00D32801" w:rsidP="000549FD">
            <w:pPr>
              <w:spacing w:line="315" w:lineRule="atLeast"/>
              <w:textAlignment w:val="baseline"/>
              <w:rPr>
                <w:rFonts w:ascii="Times New Roman" w:eastAsia="Times New Roman" w:hAnsi="Times New Roman" w:cs="Times New Roman"/>
                <w:b w:val="0"/>
                <w:color w:val="2D2D2D"/>
                <w:sz w:val="26"/>
                <w:szCs w:val="26"/>
                <w:lang w:eastAsia="ru-RU"/>
              </w:rPr>
            </w:pPr>
            <w:r>
              <w:rPr>
                <w:rFonts w:ascii="Times New Roman" w:eastAsia="Times New Roman" w:hAnsi="Times New Roman" w:cs="Times New Roman"/>
                <w:b w:val="0"/>
                <w:color w:val="2D2D2D"/>
                <w:sz w:val="26"/>
                <w:szCs w:val="26"/>
                <w:lang w:eastAsia="ru-RU"/>
              </w:rPr>
              <w:t>1</w:t>
            </w:r>
            <w:r w:rsidR="000549FD" w:rsidRPr="00234418">
              <w:rPr>
                <w:rFonts w:ascii="Times New Roman" w:eastAsia="Times New Roman" w:hAnsi="Times New Roman" w:cs="Times New Roman"/>
                <w:b w:val="0"/>
                <w:color w:val="2D2D2D"/>
                <w:sz w:val="26"/>
                <w:szCs w:val="26"/>
                <w:lang w:eastAsia="ru-RU"/>
              </w:rPr>
              <w:t>.</w:t>
            </w:r>
          </w:p>
        </w:tc>
        <w:tc>
          <w:tcPr>
            <w:tcW w:w="3392" w:type="dxa"/>
            <w:hideMark/>
          </w:tcPr>
          <w:p w:rsidR="000549FD" w:rsidRPr="00256463" w:rsidRDefault="000549FD" w:rsidP="000549FD">
            <w:pPr>
              <w:spacing w:line="315" w:lineRule="atLeast"/>
              <w:textAlignment w:val="baseline"/>
              <w:cnfStyle w:val="000000000000"/>
              <w:rPr>
                <w:rFonts w:ascii="Times New Roman" w:eastAsia="Times New Roman" w:hAnsi="Times New Roman" w:cs="Times New Roman"/>
                <w:color w:val="2D2D2D"/>
                <w:sz w:val="26"/>
                <w:szCs w:val="26"/>
                <w:lang w:eastAsia="ru-RU"/>
              </w:rPr>
            </w:pPr>
            <w:r w:rsidRPr="00256463">
              <w:rPr>
                <w:rFonts w:ascii="Times New Roman" w:eastAsia="Times New Roman" w:hAnsi="Times New Roman" w:cs="Times New Roman"/>
                <w:color w:val="2D2D2D"/>
                <w:sz w:val="26"/>
                <w:szCs w:val="26"/>
                <w:lang w:eastAsia="ru-RU"/>
              </w:rPr>
              <w:t xml:space="preserve">Количество материалов антитеррористической и </w:t>
            </w:r>
            <w:proofErr w:type="spellStart"/>
            <w:r w:rsidRPr="00256463">
              <w:rPr>
                <w:rFonts w:ascii="Times New Roman" w:eastAsia="Times New Roman" w:hAnsi="Times New Roman" w:cs="Times New Roman"/>
                <w:color w:val="2D2D2D"/>
                <w:sz w:val="26"/>
                <w:szCs w:val="26"/>
                <w:lang w:eastAsia="ru-RU"/>
              </w:rPr>
              <w:t>антиэкстремистской</w:t>
            </w:r>
            <w:proofErr w:type="spellEnd"/>
            <w:r w:rsidRPr="00256463">
              <w:rPr>
                <w:rFonts w:ascii="Times New Roman" w:eastAsia="Times New Roman" w:hAnsi="Times New Roman" w:cs="Times New Roman"/>
                <w:color w:val="2D2D2D"/>
                <w:sz w:val="26"/>
                <w:szCs w:val="26"/>
                <w:lang w:eastAsia="ru-RU"/>
              </w:rPr>
              <w:t xml:space="preserve"> направленности, опубликованных в средствах массовой информации</w:t>
            </w:r>
          </w:p>
        </w:tc>
        <w:tc>
          <w:tcPr>
            <w:tcW w:w="1464" w:type="dxa"/>
            <w:vAlign w:val="center"/>
            <w:hideMark/>
          </w:tcPr>
          <w:p w:rsidR="000549FD" w:rsidRPr="00256463" w:rsidRDefault="000549FD" w:rsidP="00234418">
            <w:pPr>
              <w:spacing w:line="315" w:lineRule="atLeast"/>
              <w:jc w:val="center"/>
              <w:textAlignment w:val="baseline"/>
              <w:cnfStyle w:val="000000000000"/>
              <w:rPr>
                <w:rFonts w:ascii="Times New Roman" w:eastAsia="Times New Roman" w:hAnsi="Times New Roman" w:cs="Times New Roman"/>
                <w:color w:val="2D2D2D"/>
                <w:sz w:val="26"/>
                <w:szCs w:val="26"/>
                <w:lang w:eastAsia="ru-RU"/>
              </w:rPr>
            </w:pPr>
            <w:r w:rsidRPr="00256463">
              <w:rPr>
                <w:rFonts w:ascii="Times New Roman" w:eastAsia="Times New Roman" w:hAnsi="Times New Roman" w:cs="Times New Roman"/>
                <w:color w:val="2D2D2D"/>
                <w:sz w:val="26"/>
                <w:szCs w:val="26"/>
                <w:lang w:eastAsia="ru-RU"/>
              </w:rPr>
              <w:t>ед.</w:t>
            </w:r>
          </w:p>
        </w:tc>
        <w:tc>
          <w:tcPr>
            <w:tcW w:w="1665" w:type="dxa"/>
            <w:vAlign w:val="center"/>
            <w:hideMark/>
          </w:tcPr>
          <w:p w:rsidR="000549FD" w:rsidRPr="00256463" w:rsidRDefault="000549FD" w:rsidP="00234418">
            <w:pPr>
              <w:spacing w:line="315" w:lineRule="atLeast"/>
              <w:jc w:val="center"/>
              <w:textAlignment w:val="baseline"/>
              <w:cnfStyle w:val="000000000000"/>
              <w:rPr>
                <w:rFonts w:ascii="Times New Roman" w:eastAsia="Times New Roman" w:hAnsi="Times New Roman" w:cs="Times New Roman"/>
                <w:color w:val="2D2D2D"/>
                <w:sz w:val="26"/>
                <w:szCs w:val="26"/>
                <w:lang w:eastAsia="ru-RU"/>
              </w:rPr>
            </w:pPr>
            <w:r w:rsidRPr="00256463">
              <w:rPr>
                <w:rFonts w:ascii="Times New Roman" w:eastAsia="Times New Roman" w:hAnsi="Times New Roman" w:cs="Times New Roman"/>
                <w:color w:val="2D2D2D"/>
                <w:sz w:val="26"/>
                <w:szCs w:val="26"/>
                <w:lang w:eastAsia="ru-RU"/>
              </w:rPr>
              <w:t>15</w:t>
            </w:r>
          </w:p>
        </w:tc>
        <w:tc>
          <w:tcPr>
            <w:tcW w:w="889" w:type="dxa"/>
            <w:vAlign w:val="center"/>
          </w:tcPr>
          <w:p w:rsidR="000549FD" w:rsidRPr="00256463" w:rsidRDefault="00E465B3" w:rsidP="00234418">
            <w:pPr>
              <w:spacing w:line="315" w:lineRule="atLeast"/>
              <w:jc w:val="center"/>
              <w:textAlignment w:val="baseline"/>
              <w:cnfStyle w:val="000000000000"/>
              <w:rPr>
                <w:rFonts w:ascii="Times New Roman" w:eastAsia="Times New Roman" w:hAnsi="Times New Roman" w:cs="Times New Roman"/>
                <w:color w:val="2D2D2D"/>
                <w:sz w:val="26"/>
                <w:szCs w:val="26"/>
                <w:lang w:eastAsia="ru-RU"/>
              </w:rPr>
            </w:pPr>
            <w:r>
              <w:rPr>
                <w:rFonts w:ascii="Times New Roman" w:eastAsia="Times New Roman" w:hAnsi="Times New Roman" w:cs="Times New Roman"/>
                <w:color w:val="2D2D2D"/>
                <w:sz w:val="26"/>
                <w:szCs w:val="26"/>
                <w:lang w:eastAsia="ru-RU"/>
              </w:rPr>
              <w:t>5</w:t>
            </w:r>
          </w:p>
        </w:tc>
        <w:tc>
          <w:tcPr>
            <w:tcW w:w="739" w:type="dxa"/>
            <w:vAlign w:val="center"/>
          </w:tcPr>
          <w:p w:rsidR="000549FD" w:rsidRPr="00256463" w:rsidRDefault="00E465B3" w:rsidP="00234418">
            <w:pPr>
              <w:spacing w:line="315" w:lineRule="atLeast"/>
              <w:jc w:val="center"/>
              <w:textAlignment w:val="baseline"/>
              <w:cnfStyle w:val="000000000000"/>
              <w:rPr>
                <w:rFonts w:ascii="Times New Roman" w:eastAsia="Times New Roman" w:hAnsi="Times New Roman" w:cs="Times New Roman"/>
                <w:color w:val="2D2D2D"/>
                <w:sz w:val="26"/>
                <w:szCs w:val="26"/>
                <w:lang w:eastAsia="ru-RU"/>
              </w:rPr>
            </w:pPr>
            <w:r>
              <w:rPr>
                <w:rFonts w:ascii="Times New Roman" w:eastAsia="Times New Roman" w:hAnsi="Times New Roman" w:cs="Times New Roman"/>
                <w:color w:val="2D2D2D"/>
                <w:sz w:val="26"/>
                <w:szCs w:val="26"/>
                <w:lang w:eastAsia="ru-RU"/>
              </w:rPr>
              <w:t>5</w:t>
            </w:r>
          </w:p>
        </w:tc>
        <w:tc>
          <w:tcPr>
            <w:tcW w:w="890" w:type="dxa"/>
            <w:vAlign w:val="center"/>
          </w:tcPr>
          <w:p w:rsidR="000549FD" w:rsidRPr="00256463" w:rsidRDefault="00E465B3" w:rsidP="00234418">
            <w:pPr>
              <w:spacing w:line="315" w:lineRule="atLeast"/>
              <w:jc w:val="center"/>
              <w:textAlignment w:val="baseline"/>
              <w:cnfStyle w:val="000000000000"/>
              <w:rPr>
                <w:rFonts w:ascii="Times New Roman" w:eastAsia="Times New Roman" w:hAnsi="Times New Roman" w:cs="Times New Roman"/>
                <w:color w:val="2D2D2D"/>
                <w:sz w:val="26"/>
                <w:szCs w:val="26"/>
                <w:lang w:eastAsia="ru-RU"/>
              </w:rPr>
            </w:pPr>
            <w:r>
              <w:rPr>
                <w:rFonts w:ascii="Times New Roman" w:eastAsia="Times New Roman" w:hAnsi="Times New Roman" w:cs="Times New Roman"/>
                <w:color w:val="2D2D2D"/>
                <w:sz w:val="26"/>
                <w:szCs w:val="26"/>
                <w:lang w:eastAsia="ru-RU"/>
              </w:rPr>
              <w:t>5</w:t>
            </w:r>
          </w:p>
        </w:tc>
      </w:tr>
      <w:tr w:rsidR="000549FD" w:rsidRPr="00256463" w:rsidTr="00625346">
        <w:tc>
          <w:tcPr>
            <w:cnfStyle w:val="001000000000"/>
            <w:tcW w:w="588" w:type="dxa"/>
            <w:hideMark/>
          </w:tcPr>
          <w:p w:rsidR="000549FD" w:rsidRPr="00234418" w:rsidRDefault="00D32801" w:rsidP="000549FD">
            <w:pPr>
              <w:spacing w:line="315" w:lineRule="atLeast"/>
              <w:textAlignment w:val="baseline"/>
              <w:rPr>
                <w:rFonts w:ascii="Times New Roman" w:eastAsia="Times New Roman" w:hAnsi="Times New Roman" w:cs="Times New Roman"/>
                <w:b w:val="0"/>
                <w:color w:val="2D2D2D"/>
                <w:sz w:val="26"/>
                <w:szCs w:val="26"/>
                <w:lang w:eastAsia="ru-RU"/>
              </w:rPr>
            </w:pPr>
            <w:r>
              <w:rPr>
                <w:rFonts w:ascii="Times New Roman" w:eastAsia="Times New Roman" w:hAnsi="Times New Roman" w:cs="Times New Roman"/>
                <w:b w:val="0"/>
                <w:color w:val="2D2D2D"/>
                <w:sz w:val="26"/>
                <w:szCs w:val="26"/>
                <w:lang w:eastAsia="ru-RU"/>
              </w:rPr>
              <w:t>2</w:t>
            </w:r>
            <w:r w:rsidR="000549FD" w:rsidRPr="00234418">
              <w:rPr>
                <w:rFonts w:ascii="Times New Roman" w:eastAsia="Times New Roman" w:hAnsi="Times New Roman" w:cs="Times New Roman"/>
                <w:b w:val="0"/>
                <w:color w:val="2D2D2D"/>
                <w:sz w:val="26"/>
                <w:szCs w:val="26"/>
                <w:lang w:eastAsia="ru-RU"/>
              </w:rPr>
              <w:t>.</w:t>
            </w:r>
          </w:p>
        </w:tc>
        <w:tc>
          <w:tcPr>
            <w:tcW w:w="3392" w:type="dxa"/>
            <w:hideMark/>
          </w:tcPr>
          <w:p w:rsidR="000549FD" w:rsidRPr="00256463" w:rsidRDefault="000549FD" w:rsidP="000549FD">
            <w:pPr>
              <w:spacing w:line="315" w:lineRule="atLeast"/>
              <w:textAlignment w:val="baseline"/>
              <w:cnfStyle w:val="000000000000"/>
              <w:rPr>
                <w:rFonts w:ascii="Times New Roman" w:eastAsia="Times New Roman" w:hAnsi="Times New Roman" w:cs="Times New Roman"/>
                <w:color w:val="2D2D2D"/>
                <w:sz w:val="26"/>
                <w:szCs w:val="26"/>
                <w:lang w:eastAsia="ru-RU"/>
              </w:rPr>
            </w:pPr>
            <w:r w:rsidRPr="00256463">
              <w:rPr>
                <w:rFonts w:ascii="Times New Roman" w:eastAsia="Times New Roman" w:hAnsi="Times New Roman" w:cs="Times New Roman"/>
                <w:color w:val="2D2D2D"/>
                <w:sz w:val="26"/>
                <w:szCs w:val="26"/>
                <w:lang w:eastAsia="ru-RU"/>
              </w:rPr>
              <w:t xml:space="preserve">Количество проведенных с несовершеннолетними </w:t>
            </w:r>
            <w:proofErr w:type="spellStart"/>
            <w:r w:rsidRPr="00256463">
              <w:rPr>
                <w:rFonts w:ascii="Times New Roman" w:eastAsia="Times New Roman" w:hAnsi="Times New Roman" w:cs="Times New Roman"/>
                <w:color w:val="2D2D2D"/>
                <w:sz w:val="26"/>
                <w:szCs w:val="26"/>
                <w:lang w:eastAsia="ru-RU"/>
              </w:rPr>
              <w:t>общепрофилактических</w:t>
            </w:r>
            <w:proofErr w:type="spellEnd"/>
            <w:r w:rsidRPr="00256463">
              <w:rPr>
                <w:rFonts w:ascii="Times New Roman" w:eastAsia="Times New Roman" w:hAnsi="Times New Roman" w:cs="Times New Roman"/>
                <w:color w:val="2D2D2D"/>
                <w:sz w:val="26"/>
                <w:szCs w:val="26"/>
                <w:lang w:eastAsia="ru-RU"/>
              </w:rPr>
              <w:t xml:space="preserve"> мероприятий по противодействию терроризму и экстремизму</w:t>
            </w:r>
          </w:p>
        </w:tc>
        <w:tc>
          <w:tcPr>
            <w:tcW w:w="1464" w:type="dxa"/>
            <w:vAlign w:val="center"/>
            <w:hideMark/>
          </w:tcPr>
          <w:p w:rsidR="000549FD" w:rsidRPr="00256463" w:rsidRDefault="000549FD" w:rsidP="00234418">
            <w:pPr>
              <w:spacing w:line="315" w:lineRule="atLeast"/>
              <w:jc w:val="center"/>
              <w:textAlignment w:val="baseline"/>
              <w:cnfStyle w:val="000000000000"/>
              <w:rPr>
                <w:rFonts w:ascii="Times New Roman" w:eastAsia="Times New Roman" w:hAnsi="Times New Roman" w:cs="Times New Roman"/>
                <w:color w:val="2D2D2D"/>
                <w:sz w:val="26"/>
                <w:szCs w:val="26"/>
                <w:lang w:eastAsia="ru-RU"/>
              </w:rPr>
            </w:pPr>
            <w:r w:rsidRPr="00256463">
              <w:rPr>
                <w:rFonts w:ascii="Times New Roman" w:eastAsia="Times New Roman" w:hAnsi="Times New Roman" w:cs="Times New Roman"/>
                <w:color w:val="2D2D2D"/>
                <w:sz w:val="26"/>
                <w:szCs w:val="26"/>
                <w:lang w:eastAsia="ru-RU"/>
              </w:rPr>
              <w:t>ед.</w:t>
            </w:r>
          </w:p>
        </w:tc>
        <w:tc>
          <w:tcPr>
            <w:tcW w:w="1665" w:type="dxa"/>
            <w:vAlign w:val="center"/>
            <w:hideMark/>
          </w:tcPr>
          <w:p w:rsidR="000549FD" w:rsidRPr="00256463" w:rsidRDefault="000549FD" w:rsidP="00234418">
            <w:pPr>
              <w:spacing w:line="315" w:lineRule="atLeast"/>
              <w:jc w:val="center"/>
              <w:textAlignment w:val="baseline"/>
              <w:cnfStyle w:val="000000000000"/>
              <w:rPr>
                <w:rFonts w:ascii="Times New Roman" w:eastAsia="Times New Roman" w:hAnsi="Times New Roman" w:cs="Times New Roman"/>
                <w:color w:val="2D2D2D"/>
                <w:sz w:val="26"/>
                <w:szCs w:val="26"/>
                <w:lang w:eastAsia="ru-RU"/>
              </w:rPr>
            </w:pPr>
            <w:r w:rsidRPr="00256463">
              <w:rPr>
                <w:rFonts w:ascii="Times New Roman" w:eastAsia="Times New Roman" w:hAnsi="Times New Roman" w:cs="Times New Roman"/>
                <w:color w:val="2D2D2D"/>
                <w:sz w:val="26"/>
                <w:szCs w:val="26"/>
                <w:lang w:eastAsia="ru-RU"/>
              </w:rPr>
              <w:t>21</w:t>
            </w:r>
          </w:p>
        </w:tc>
        <w:tc>
          <w:tcPr>
            <w:tcW w:w="889" w:type="dxa"/>
            <w:vAlign w:val="center"/>
          </w:tcPr>
          <w:p w:rsidR="000549FD" w:rsidRPr="00256463" w:rsidRDefault="00134B29" w:rsidP="00234418">
            <w:pPr>
              <w:spacing w:line="315" w:lineRule="atLeast"/>
              <w:jc w:val="center"/>
              <w:textAlignment w:val="baseline"/>
              <w:cnfStyle w:val="000000000000"/>
              <w:rPr>
                <w:rFonts w:ascii="Times New Roman" w:eastAsia="Times New Roman" w:hAnsi="Times New Roman" w:cs="Times New Roman"/>
                <w:color w:val="2D2D2D"/>
                <w:sz w:val="26"/>
                <w:szCs w:val="26"/>
                <w:lang w:eastAsia="ru-RU"/>
              </w:rPr>
            </w:pPr>
            <w:r>
              <w:rPr>
                <w:rFonts w:ascii="Times New Roman" w:eastAsia="Times New Roman" w:hAnsi="Times New Roman" w:cs="Times New Roman"/>
                <w:color w:val="2D2D2D"/>
                <w:sz w:val="26"/>
                <w:szCs w:val="26"/>
                <w:lang w:eastAsia="ru-RU"/>
              </w:rPr>
              <w:t>21</w:t>
            </w:r>
          </w:p>
        </w:tc>
        <w:tc>
          <w:tcPr>
            <w:tcW w:w="739" w:type="dxa"/>
            <w:vAlign w:val="center"/>
          </w:tcPr>
          <w:p w:rsidR="000549FD" w:rsidRPr="00256463" w:rsidRDefault="00134B29" w:rsidP="00234418">
            <w:pPr>
              <w:spacing w:line="315" w:lineRule="atLeast"/>
              <w:jc w:val="center"/>
              <w:textAlignment w:val="baseline"/>
              <w:cnfStyle w:val="000000000000"/>
              <w:rPr>
                <w:rFonts w:ascii="Times New Roman" w:eastAsia="Times New Roman" w:hAnsi="Times New Roman" w:cs="Times New Roman"/>
                <w:color w:val="2D2D2D"/>
                <w:sz w:val="26"/>
                <w:szCs w:val="26"/>
                <w:lang w:eastAsia="ru-RU"/>
              </w:rPr>
            </w:pPr>
            <w:r>
              <w:rPr>
                <w:rFonts w:ascii="Times New Roman" w:eastAsia="Times New Roman" w:hAnsi="Times New Roman" w:cs="Times New Roman"/>
                <w:color w:val="2D2D2D"/>
                <w:sz w:val="26"/>
                <w:szCs w:val="26"/>
                <w:lang w:eastAsia="ru-RU"/>
              </w:rPr>
              <w:t>21</w:t>
            </w:r>
          </w:p>
        </w:tc>
        <w:tc>
          <w:tcPr>
            <w:tcW w:w="890" w:type="dxa"/>
            <w:vAlign w:val="center"/>
          </w:tcPr>
          <w:p w:rsidR="000549FD" w:rsidRPr="00256463" w:rsidRDefault="00134B29" w:rsidP="00234418">
            <w:pPr>
              <w:spacing w:line="315" w:lineRule="atLeast"/>
              <w:jc w:val="center"/>
              <w:textAlignment w:val="baseline"/>
              <w:cnfStyle w:val="000000000000"/>
              <w:rPr>
                <w:rFonts w:ascii="Times New Roman" w:eastAsia="Times New Roman" w:hAnsi="Times New Roman" w:cs="Times New Roman"/>
                <w:color w:val="2D2D2D"/>
                <w:sz w:val="26"/>
                <w:szCs w:val="26"/>
                <w:lang w:eastAsia="ru-RU"/>
              </w:rPr>
            </w:pPr>
            <w:r>
              <w:rPr>
                <w:rFonts w:ascii="Times New Roman" w:eastAsia="Times New Roman" w:hAnsi="Times New Roman" w:cs="Times New Roman"/>
                <w:color w:val="2D2D2D"/>
                <w:sz w:val="26"/>
                <w:szCs w:val="26"/>
                <w:lang w:eastAsia="ru-RU"/>
              </w:rPr>
              <w:t>21</w:t>
            </w:r>
          </w:p>
        </w:tc>
      </w:tr>
      <w:tr w:rsidR="000549FD" w:rsidRPr="00256463" w:rsidTr="00625346">
        <w:tc>
          <w:tcPr>
            <w:cnfStyle w:val="001000000000"/>
            <w:tcW w:w="588" w:type="dxa"/>
            <w:hideMark/>
          </w:tcPr>
          <w:p w:rsidR="000549FD" w:rsidRPr="00234418" w:rsidRDefault="00D32801" w:rsidP="000549FD">
            <w:pPr>
              <w:spacing w:line="315" w:lineRule="atLeast"/>
              <w:textAlignment w:val="baseline"/>
              <w:rPr>
                <w:rFonts w:ascii="Times New Roman" w:eastAsia="Times New Roman" w:hAnsi="Times New Roman" w:cs="Times New Roman"/>
                <w:b w:val="0"/>
                <w:color w:val="2D2D2D"/>
                <w:sz w:val="26"/>
                <w:szCs w:val="26"/>
                <w:lang w:eastAsia="ru-RU"/>
              </w:rPr>
            </w:pPr>
            <w:r>
              <w:rPr>
                <w:rFonts w:ascii="Times New Roman" w:eastAsia="Times New Roman" w:hAnsi="Times New Roman" w:cs="Times New Roman"/>
                <w:b w:val="0"/>
                <w:color w:val="2D2D2D"/>
                <w:sz w:val="26"/>
                <w:szCs w:val="26"/>
                <w:lang w:eastAsia="ru-RU"/>
              </w:rPr>
              <w:t>3</w:t>
            </w:r>
            <w:r w:rsidR="000549FD" w:rsidRPr="00234418">
              <w:rPr>
                <w:rFonts w:ascii="Times New Roman" w:eastAsia="Times New Roman" w:hAnsi="Times New Roman" w:cs="Times New Roman"/>
                <w:b w:val="0"/>
                <w:color w:val="2D2D2D"/>
                <w:sz w:val="26"/>
                <w:szCs w:val="26"/>
                <w:lang w:eastAsia="ru-RU"/>
              </w:rPr>
              <w:t>.</w:t>
            </w:r>
          </w:p>
        </w:tc>
        <w:tc>
          <w:tcPr>
            <w:tcW w:w="3392" w:type="dxa"/>
            <w:hideMark/>
          </w:tcPr>
          <w:p w:rsidR="000549FD" w:rsidRPr="00256463" w:rsidRDefault="000549FD" w:rsidP="000549FD">
            <w:pPr>
              <w:spacing w:line="315" w:lineRule="atLeast"/>
              <w:textAlignment w:val="baseline"/>
              <w:cnfStyle w:val="000000000000"/>
              <w:rPr>
                <w:rFonts w:ascii="Times New Roman" w:eastAsia="Times New Roman" w:hAnsi="Times New Roman" w:cs="Times New Roman"/>
                <w:color w:val="2D2D2D"/>
                <w:sz w:val="26"/>
                <w:szCs w:val="26"/>
                <w:lang w:eastAsia="ru-RU"/>
              </w:rPr>
            </w:pPr>
            <w:r w:rsidRPr="00256463">
              <w:rPr>
                <w:rFonts w:ascii="Times New Roman" w:eastAsia="Times New Roman" w:hAnsi="Times New Roman" w:cs="Times New Roman"/>
                <w:color w:val="2D2D2D"/>
                <w:sz w:val="26"/>
                <w:szCs w:val="26"/>
                <w:lang w:eastAsia="ru-RU"/>
              </w:rPr>
              <w:t xml:space="preserve">Доля муниципальных учреждений, находящихся в ведении муниципального образования, обеспеченных средствами антитеррористической защищенности объектов (видеонаблюдение, </w:t>
            </w:r>
            <w:proofErr w:type="spellStart"/>
            <w:r w:rsidRPr="00256463">
              <w:rPr>
                <w:rFonts w:ascii="Times New Roman" w:eastAsia="Times New Roman" w:hAnsi="Times New Roman" w:cs="Times New Roman"/>
                <w:color w:val="2D2D2D"/>
                <w:sz w:val="26"/>
                <w:szCs w:val="26"/>
                <w:lang w:eastAsia="ru-RU"/>
              </w:rPr>
              <w:t>периметральное</w:t>
            </w:r>
            <w:proofErr w:type="spellEnd"/>
            <w:r w:rsidRPr="00256463">
              <w:rPr>
                <w:rFonts w:ascii="Times New Roman" w:eastAsia="Times New Roman" w:hAnsi="Times New Roman" w:cs="Times New Roman"/>
                <w:color w:val="2D2D2D"/>
                <w:sz w:val="26"/>
                <w:szCs w:val="26"/>
                <w:lang w:eastAsia="ru-RU"/>
              </w:rPr>
              <w:t xml:space="preserve"> ограждение, кнопки тревожной сигнализации, </w:t>
            </w:r>
            <w:proofErr w:type="spellStart"/>
            <w:r w:rsidRPr="00256463">
              <w:rPr>
                <w:rFonts w:ascii="Times New Roman" w:eastAsia="Times New Roman" w:hAnsi="Times New Roman" w:cs="Times New Roman"/>
                <w:color w:val="2D2D2D"/>
                <w:sz w:val="26"/>
                <w:szCs w:val="26"/>
                <w:lang w:eastAsia="ru-RU"/>
              </w:rPr>
              <w:t>металлообнаружители</w:t>
            </w:r>
            <w:proofErr w:type="spellEnd"/>
            <w:r w:rsidRPr="00256463">
              <w:rPr>
                <w:rFonts w:ascii="Times New Roman" w:eastAsia="Times New Roman" w:hAnsi="Times New Roman" w:cs="Times New Roman"/>
                <w:color w:val="2D2D2D"/>
                <w:sz w:val="26"/>
                <w:szCs w:val="26"/>
                <w:lang w:eastAsia="ru-RU"/>
              </w:rPr>
              <w:t xml:space="preserve"> и т.д.), от общего количества муниципальных учреждений</w:t>
            </w:r>
          </w:p>
        </w:tc>
        <w:tc>
          <w:tcPr>
            <w:tcW w:w="1464" w:type="dxa"/>
            <w:vAlign w:val="center"/>
            <w:hideMark/>
          </w:tcPr>
          <w:p w:rsidR="000549FD" w:rsidRPr="00256463" w:rsidRDefault="000549FD" w:rsidP="00234418">
            <w:pPr>
              <w:spacing w:line="315" w:lineRule="atLeast"/>
              <w:jc w:val="center"/>
              <w:textAlignment w:val="baseline"/>
              <w:cnfStyle w:val="000000000000"/>
              <w:rPr>
                <w:rFonts w:ascii="Times New Roman" w:eastAsia="Times New Roman" w:hAnsi="Times New Roman" w:cs="Times New Roman"/>
                <w:color w:val="2D2D2D"/>
                <w:sz w:val="26"/>
                <w:szCs w:val="26"/>
                <w:lang w:eastAsia="ru-RU"/>
              </w:rPr>
            </w:pPr>
            <w:r w:rsidRPr="00256463">
              <w:rPr>
                <w:rFonts w:ascii="Times New Roman" w:eastAsia="Times New Roman" w:hAnsi="Times New Roman" w:cs="Times New Roman"/>
                <w:color w:val="2D2D2D"/>
                <w:sz w:val="26"/>
                <w:szCs w:val="26"/>
                <w:lang w:eastAsia="ru-RU"/>
              </w:rPr>
              <w:t>%</w:t>
            </w:r>
          </w:p>
        </w:tc>
        <w:tc>
          <w:tcPr>
            <w:tcW w:w="1665" w:type="dxa"/>
            <w:vAlign w:val="center"/>
            <w:hideMark/>
          </w:tcPr>
          <w:p w:rsidR="000549FD" w:rsidRPr="00256463" w:rsidRDefault="00A20578" w:rsidP="00234418">
            <w:pPr>
              <w:spacing w:line="315" w:lineRule="atLeast"/>
              <w:jc w:val="center"/>
              <w:textAlignment w:val="baseline"/>
              <w:cnfStyle w:val="000000000000"/>
              <w:rPr>
                <w:rFonts w:ascii="Times New Roman" w:eastAsia="Times New Roman" w:hAnsi="Times New Roman" w:cs="Times New Roman"/>
                <w:color w:val="2D2D2D"/>
                <w:sz w:val="26"/>
                <w:szCs w:val="26"/>
                <w:lang w:eastAsia="ru-RU"/>
              </w:rPr>
            </w:pPr>
            <w:r>
              <w:rPr>
                <w:rFonts w:ascii="Times New Roman" w:eastAsia="Times New Roman" w:hAnsi="Times New Roman" w:cs="Times New Roman"/>
                <w:color w:val="2D2D2D"/>
                <w:sz w:val="26"/>
                <w:szCs w:val="26"/>
                <w:lang w:eastAsia="ru-RU"/>
              </w:rPr>
              <w:t>40</w:t>
            </w:r>
          </w:p>
        </w:tc>
        <w:tc>
          <w:tcPr>
            <w:tcW w:w="889" w:type="dxa"/>
            <w:vAlign w:val="center"/>
          </w:tcPr>
          <w:p w:rsidR="000549FD" w:rsidRPr="00256463" w:rsidRDefault="00A20578" w:rsidP="00234418">
            <w:pPr>
              <w:spacing w:line="315" w:lineRule="atLeast"/>
              <w:jc w:val="center"/>
              <w:textAlignment w:val="baseline"/>
              <w:cnfStyle w:val="000000000000"/>
              <w:rPr>
                <w:rFonts w:ascii="Times New Roman" w:eastAsia="Times New Roman" w:hAnsi="Times New Roman" w:cs="Times New Roman"/>
                <w:color w:val="2D2D2D"/>
                <w:sz w:val="26"/>
                <w:szCs w:val="26"/>
                <w:lang w:eastAsia="ru-RU"/>
              </w:rPr>
            </w:pPr>
            <w:r>
              <w:rPr>
                <w:rFonts w:ascii="Times New Roman" w:eastAsia="Times New Roman" w:hAnsi="Times New Roman" w:cs="Times New Roman"/>
                <w:color w:val="2D2D2D"/>
                <w:sz w:val="26"/>
                <w:szCs w:val="26"/>
                <w:lang w:eastAsia="ru-RU"/>
              </w:rPr>
              <w:t>60</w:t>
            </w:r>
          </w:p>
        </w:tc>
        <w:tc>
          <w:tcPr>
            <w:tcW w:w="739" w:type="dxa"/>
            <w:vAlign w:val="center"/>
          </w:tcPr>
          <w:p w:rsidR="000549FD" w:rsidRPr="00256463" w:rsidRDefault="00A20578" w:rsidP="00234418">
            <w:pPr>
              <w:spacing w:line="315" w:lineRule="atLeast"/>
              <w:jc w:val="center"/>
              <w:textAlignment w:val="baseline"/>
              <w:cnfStyle w:val="000000000000"/>
              <w:rPr>
                <w:rFonts w:ascii="Times New Roman" w:eastAsia="Times New Roman" w:hAnsi="Times New Roman" w:cs="Times New Roman"/>
                <w:color w:val="2D2D2D"/>
                <w:sz w:val="26"/>
                <w:szCs w:val="26"/>
                <w:lang w:eastAsia="ru-RU"/>
              </w:rPr>
            </w:pPr>
            <w:r>
              <w:rPr>
                <w:rFonts w:ascii="Times New Roman" w:eastAsia="Times New Roman" w:hAnsi="Times New Roman" w:cs="Times New Roman"/>
                <w:color w:val="2D2D2D"/>
                <w:sz w:val="26"/>
                <w:szCs w:val="26"/>
                <w:lang w:eastAsia="ru-RU"/>
              </w:rPr>
              <w:t>80</w:t>
            </w:r>
          </w:p>
        </w:tc>
        <w:tc>
          <w:tcPr>
            <w:tcW w:w="890" w:type="dxa"/>
            <w:vAlign w:val="center"/>
          </w:tcPr>
          <w:p w:rsidR="000549FD" w:rsidRPr="00256463" w:rsidRDefault="00A20578" w:rsidP="00234418">
            <w:pPr>
              <w:spacing w:line="315" w:lineRule="atLeast"/>
              <w:jc w:val="center"/>
              <w:textAlignment w:val="baseline"/>
              <w:cnfStyle w:val="000000000000"/>
              <w:rPr>
                <w:rFonts w:ascii="Times New Roman" w:eastAsia="Times New Roman" w:hAnsi="Times New Roman" w:cs="Times New Roman"/>
                <w:color w:val="2D2D2D"/>
                <w:sz w:val="26"/>
                <w:szCs w:val="26"/>
                <w:lang w:eastAsia="ru-RU"/>
              </w:rPr>
            </w:pPr>
            <w:r>
              <w:rPr>
                <w:rFonts w:ascii="Times New Roman" w:eastAsia="Times New Roman" w:hAnsi="Times New Roman" w:cs="Times New Roman"/>
                <w:color w:val="2D2D2D"/>
                <w:sz w:val="26"/>
                <w:szCs w:val="26"/>
                <w:lang w:eastAsia="ru-RU"/>
              </w:rPr>
              <w:t>100</w:t>
            </w:r>
          </w:p>
        </w:tc>
      </w:tr>
    </w:tbl>
    <w:p w:rsidR="00A81992" w:rsidRDefault="00A81992" w:rsidP="000549FD">
      <w:pPr>
        <w:shd w:val="clear" w:color="auto" w:fill="FFFFFF"/>
        <w:spacing w:after="0" w:line="315" w:lineRule="atLeast"/>
        <w:jc w:val="right"/>
        <w:textAlignment w:val="baseline"/>
        <w:rPr>
          <w:rFonts w:ascii="Times New Roman" w:eastAsia="Times New Roman" w:hAnsi="Times New Roman" w:cs="Times New Roman"/>
          <w:color w:val="2D2D2D"/>
          <w:spacing w:val="2"/>
          <w:sz w:val="26"/>
          <w:szCs w:val="26"/>
          <w:lang w:eastAsia="ru-RU"/>
        </w:rPr>
        <w:sectPr w:rsidR="00A81992" w:rsidSect="00372CAF">
          <w:pgSz w:w="11906" w:h="16838"/>
          <w:pgMar w:top="1134" w:right="851" w:bottom="993" w:left="1701" w:header="709" w:footer="709" w:gutter="0"/>
          <w:cols w:space="708"/>
          <w:docGrid w:linePitch="360"/>
        </w:sectPr>
      </w:pPr>
    </w:p>
    <w:p w:rsidR="004B71DF" w:rsidRDefault="000549FD" w:rsidP="000549FD">
      <w:pPr>
        <w:shd w:val="clear" w:color="auto" w:fill="FFFFFF"/>
        <w:spacing w:after="0" w:line="315" w:lineRule="atLeast"/>
        <w:jc w:val="right"/>
        <w:textAlignment w:val="baseline"/>
        <w:rPr>
          <w:rFonts w:ascii="Times New Roman" w:eastAsia="Times New Roman" w:hAnsi="Times New Roman" w:cs="Times New Roman"/>
          <w:color w:val="2D2D2D"/>
          <w:spacing w:val="2"/>
          <w:sz w:val="26"/>
          <w:szCs w:val="26"/>
          <w:lang w:eastAsia="ru-RU"/>
        </w:rPr>
      </w:pPr>
      <w:r w:rsidRPr="00256463">
        <w:rPr>
          <w:rFonts w:ascii="Times New Roman" w:eastAsia="Times New Roman" w:hAnsi="Times New Roman" w:cs="Times New Roman"/>
          <w:color w:val="2D2D2D"/>
          <w:spacing w:val="2"/>
          <w:sz w:val="26"/>
          <w:szCs w:val="26"/>
          <w:lang w:eastAsia="ru-RU"/>
        </w:rPr>
        <w:lastRenderedPageBreak/>
        <w:t xml:space="preserve">Приложение </w:t>
      </w:r>
      <w:r w:rsidR="00372CAF">
        <w:rPr>
          <w:rFonts w:ascii="Times New Roman" w:eastAsia="Times New Roman" w:hAnsi="Times New Roman" w:cs="Times New Roman"/>
          <w:color w:val="2D2D2D"/>
          <w:spacing w:val="2"/>
          <w:sz w:val="26"/>
          <w:szCs w:val="26"/>
          <w:lang w:eastAsia="ru-RU"/>
        </w:rPr>
        <w:t>№</w:t>
      </w:r>
      <w:r w:rsidRPr="00256463">
        <w:rPr>
          <w:rFonts w:ascii="Times New Roman" w:eastAsia="Times New Roman" w:hAnsi="Times New Roman" w:cs="Times New Roman"/>
          <w:color w:val="2D2D2D"/>
          <w:spacing w:val="2"/>
          <w:sz w:val="26"/>
          <w:szCs w:val="26"/>
          <w:lang w:eastAsia="ru-RU"/>
        </w:rPr>
        <w:t xml:space="preserve"> 2</w:t>
      </w:r>
    </w:p>
    <w:p w:rsidR="004B71DF" w:rsidRDefault="004B71DF" w:rsidP="000549FD">
      <w:pPr>
        <w:shd w:val="clear" w:color="auto" w:fill="FFFFFF"/>
        <w:spacing w:after="0" w:line="315" w:lineRule="atLeast"/>
        <w:jc w:val="right"/>
        <w:textAlignment w:val="baseline"/>
        <w:rPr>
          <w:rFonts w:ascii="Times New Roman" w:eastAsia="Times New Roman" w:hAnsi="Times New Roman" w:cs="Times New Roman"/>
          <w:color w:val="2D2D2D"/>
          <w:spacing w:val="2"/>
          <w:sz w:val="26"/>
          <w:szCs w:val="26"/>
          <w:lang w:eastAsia="ru-RU"/>
        </w:rPr>
      </w:pPr>
      <w:r>
        <w:rPr>
          <w:rFonts w:ascii="Times New Roman" w:eastAsia="Times New Roman" w:hAnsi="Times New Roman" w:cs="Times New Roman"/>
          <w:color w:val="2D2D2D"/>
          <w:spacing w:val="2"/>
          <w:sz w:val="26"/>
          <w:szCs w:val="26"/>
          <w:lang w:eastAsia="ru-RU"/>
        </w:rPr>
        <w:t xml:space="preserve">к муниципальной программе </w:t>
      </w:r>
      <w:r w:rsidR="000549FD" w:rsidRPr="00256463">
        <w:rPr>
          <w:rFonts w:ascii="Times New Roman" w:eastAsia="Times New Roman" w:hAnsi="Times New Roman" w:cs="Times New Roman"/>
          <w:color w:val="2D2D2D"/>
          <w:spacing w:val="2"/>
          <w:sz w:val="26"/>
          <w:szCs w:val="26"/>
          <w:lang w:eastAsia="ru-RU"/>
        </w:rPr>
        <w:br/>
      </w:r>
      <w:hyperlink r:id="rId23" w:history="1">
        <w:r w:rsidRPr="007F2F30">
          <w:rPr>
            <w:rStyle w:val="a4"/>
            <w:rFonts w:ascii="Times New Roman" w:hAnsi="Times New Roman" w:cs="Times New Roman"/>
            <w:color w:val="auto"/>
            <w:sz w:val="26"/>
            <w:szCs w:val="26"/>
            <w:u w:val="none"/>
          </w:rPr>
          <w:t xml:space="preserve"> «Профилактика</w:t>
        </w:r>
      </w:hyperlink>
      <w:r>
        <w:t xml:space="preserve"> </w:t>
      </w:r>
      <w:hyperlink r:id="rId24" w:history="1">
        <w:r w:rsidRPr="007F2F30">
          <w:rPr>
            <w:rStyle w:val="a4"/>
            <w:rFonts w:ascii="Times New Roman" w:hAnsi="Times New Roman" w:cs="Times New Roman"/>
            <w:color w:val="auto"/>
            <w:sz w:val="26"/>
            <w:szCs w:val="26"/>
            <w:u w:val="none"/>
          </w:rPr>
          <w:t>терроризма и экстремизма,</w:t>
        </w:r>
        <w:r>
          <w:rPr>
            <w:rStyle w:val="a4"/>
            <w:rFonts w:ascii="Times New Roman" w:hAnsi="Times New Roman" w:cs="Times New Roman"/>
            <w:color w:val="auto"/>
            <w:sz w:val="26"/>
            <w:szCs w:val="26"/>
            <w:u w:val="none"/>
          </w:rPr>
          <w:t xml:space="preserve">                                                                                                                                                                     </w:t>
        </w:r>
        <w:r w:rsidRPr="007F2F30">
          <w:rPr>
            <w:rStyle w:val="a4"/>
            <w:rFonts w:ascii="Times New Roman" w:hAnsi="Times New Roman" w:cs="Times New Roman"/>
            <w:color w:val="auto"/>
            <w:sz w:val="26"/>
            <w:szCs w:val="26"/>
            <w:u w:val="none"/>
          </w:rPr>
          <w:t xml:space="preserve"> а также</w:t>
        </w:r>
      </w:hyperlink>
      <w:r w:rsidRPr="007F2F30">
        <w:rPr>
          <w:rFonts w:ascii="Times New Roman" w:hAnsi="Times New Roman" w:cs="Times New Roman"/>
          <w:sz w:val="26"/>
          <w:szCs w:val="26"/>
        </w:rPr>
        <w:t xml:space="preserve"> минимизация и (или) ликвидация </w:t>
      </w:r>
      <w:r>
        <w:rPr>
          <w:rFonts w:ascii="Times New Roman" w:hAnsi="Times New Roman" w:cs="Times New Roman"/>
          <w:sz w:val="26"/>
          <w:szCs w:val="26"/>
        </w:rPr>
        <w:t xml:space="preserve">                                                                                                                                                             </w:t>
      </w:r>
      <w:hyperlink r:id="rId25" w:history="1">
        <w:r w:rsidRPr="007F2F30">
          <w:rPr>
            <w:rStyle w:val="a4"/>
            <w:rFonts w:ascii="Times New Roman" w:hAnsi="Times New Roman" w:cs="Times New Roman"/>
            <w:color w:val="auto"/>
            <w:sz w:val="26"/>
            <w:szCs w:val="26"/>
            <w:u w:val="none"/>
          </w:rPr>
          <w:t xml:space="preserve">последствий их проявлений </w:t>
        </w:r>
      </w:hyperlink>
      <w:r w:rsidRPr="007F2F30">
        <w:rPr>
          <w:rFonts w:ascii="Times New Roman" w:hAnsi="Times New Roman" w:cs="Times New Roman"/>
          <w:sz w:val="26"/>
          <w:szCs w:val="26"/>
        </w:rPr>
        <w:t>на территории</w:t>
      </w:r>
      <w:r>
        <w:rPr>
          <w:rFonts w:ascii="Times New Roman" w:hAnsi="Times New Roman" w:cs="Times New Roman"/>
          <w:sz w:val="26"/>
          <w:szCs w:val="26"/>
        </w:rPr>
        <w:t xml:space="preserve">                                                                                                                                                            </w:t>
      </w:r>
      <w:r w:rsidRPr="007F2F30">
        <w:rPr>
          <w:rFonts w:ascii="Times New Roman" w:eastAsia="Times New Roman" w:hAnsi="Times New Roman" w:cs="Times New Roman"/>
          <w:sz w:val="26"/>
          <w:szCs w:val="26"/>
          <w:lang w:eastAsia="ru-RU"/>
        </w:rPr>
        <w:t xml:space="preserve">городского округа </w:t>
      </w:r>
      <w:proofErr w:type="spellStart"/>
      <w:proofErr w:type="gramStart"/>
      <w:r w:rsidRPr="007F2F30">
        <w:rPr>
          <w:rFonts w:ascii="Times New Roman" w:eastAsia="Times New Roman" w:hAnsi="Times New Roman" w:cs="Times New Roman"/>
          <w:sz w:val="26"/>
          <w:szCs w:val="26"/>
          <w:lang w:eastAsia="ru-RU"/>
        </w:rPr>
        <w:t>Спасск-Дальний</w:t>
      </w:r>
      <w:proofErr w:type="spellEnd"/>
      <w:proofErr w:type="gramEnd"/>
      <w:r>
        <w:rPr>
          <w:rFonts w:ascii="Times New Roman" w:eastAsia="Times New Roman" w:hAnsi="Times New Roman" w:cs="Times New Roman"/>
          <w:sz w:val="26"/>
          <w:szCs w:val="26"/>
          <w:lang w:eastAsia="ru-RU"/>
        </w:rPr>
        <w:t xml:space="preserve">                                                                                                                                                                                       </w:t>
      </w:r>
      <w:r w:rsidRPr="007F2F30">
        <w:rPr>
          <w:rFonts w:ascii="Times New Roman" w:eastAsia="Times New Roman" w:hAnsi="Times New Roman" w:cs="Times New Roman"/>
          <w:sz w:val="26"/>
          <w:szCs w:val="26"/>
          <w:lang w:eastAsia="ru-RU"/>
        </w:rPr>
        <w:t>на 2021-2023 годы»</w:t>
      </w:r>
    </w:p>
    <w:p w:rsidR="004B71DF" w:rsidRPr="00256463" w:rsidRDefault="004B71DF" w:rsidP="000549FD">
      <w:pPr>
        <w:shd w:val="clear" w:color="auto" w:fill="FFFFFF"/>
        <w:spacing w:after="0" w:line="315" w:lineRule="atLeast"/>
        <w:jc w:val="right"/>
        <w:textAlignment w:val="baseline"/>
        <w:rPr>
          <w:rFonts w:ascii="Times New Roman" w:eastAsia="Times New Roman" w:hAnsi="Times New Roman" w:cs="Times New Roman"/>
          <w:color w:val="2D2D2D"/>
          <w:spacing w:val="2"/>
          <w:sz w:val="26"/>
          <w:szCs w:val="26"/>
          <w:lang w:eastAsia="ru-RU"/>
        </w:rPr>
      </w:pPr>
    </w:p>
    <w:tbl>
      <w:tblPr>
        <w:tblW w:w="14823" w:type="dxa"/>
        <w:tblInd w:w="567" w:type="dxa"/>
        <w:tblLayout w:type="fixed"/>
        <w:tblCellMar>
          <w:left w:w="0" w:type="dxa"/>
          <w:right w:w="0" w:type="dxa"/>
        </w:tblCellMar>
        <w:tblLook w:val="04A0"/>
      </w:tblPr>
      <w:tblGrid>
        <w:gridCol w:w="688"/>
        <w:gridCol w:w="2998"/>
        <w:gridCol w:w="2268"/>
        <w:gridCol w:w="1843"/>
        <w:gridCol w:w="1143"/>
        <w:gridCol w:w="1143"/>
        <w:gridCol w:w="1143"/>
        <w:gridCol w:w="1143"/>
        <w:gridCol w:w="818"/>
        <w:gridCol w:w="818"/>
        <w:gridCol w:w="818"/>
      </w:tblGrid>
      <w:tr w:rsidR="00F01BD5" w:rsidRPr="00256463" w:rsidTr="009327E0">
        <w:trPr>
          <w:trHeight w:val="15"/>
        </w:trPr>
        <w:tc>
          <w:tcPr>
            <w:tcW w:w="688" w:type="dxa"/>
            <w:hideMark/>
          </w:tcPr>
          <w:p w:rsidR="000549FD" w:rsidRPr="00256463" w:rsidRDefault="000549FD" w:rsidP="000549FD">
            <w:pPr>
              <w:spacing w:after="0" w:line="240" w:lineRule="auto"/>
              <w:rPr>
                <w:rFonts w:ascii="Times New Roman" w:eastAsia="Times New Roman" w:hAnsi="Times New Roman" w:cs="Times New Roman"/>
                <w:color w:val="2D2D2D"/>
                <w:spacing w:val="2"/>
                <w:sz w:val="26"/>
                <w:szCs w:val="26"/>
                <w:lang w:eastAsia="ru-RU"/>
              </w:rPr>
            </w:pPr>
          </w:p>
        </w:tc>
        <w:tc>
          <w:tcPr>
            <w:tcW w:w="2998" w:type="dxa"/>
            <w:hideMark/>
          </w:tcPr>
          <w:p w:rsidR="000549FD" w:rsidRPr="00256463" w:rsidRDefault="000549FD" w:rsidP="000549FD">
            <w:pPr>
              <w:spacing w:after="0" w:line="240" w:lineRule="auto"/>
              <w:rPr>
                <w:rFonts w:ascii="Times New Roman" w:eastAsia="Times New Roman" w:hAnsi="Times New Roman" w:cs="Times New Roman"/>
                <w:sz w:val="26"/>
                <w:szCs w:val="26"/>
                <w:lang w:eastAsia="ru-RU"/>
              </w:rPr>
            </w:pPr>
          </w:p>
        </w:tc>
        <w:tc>
          <w:tcPr>
            <w:tcW w:w="2268" w:type="dxa"/>
            <w:hideMark/>
          </w:tcPr>
          <w:p w:rsidR="000549FD" w:rsidRPr="00256463" w:rsidRDefault="000549FD" w:rsidP="000549FD">
            <w:pPr>
              <w:spacing w:after="0" w:line="240" w:lineRule="auto"/>
              <w:rPr>
                <w:rFonts w:ascii="Times New Roman" w:eastAsia="Times New Roman" w:hAnsi="Times New Roman" w:cs="Times New Roman"/>
                <w:sz w:val="26"/>
                <w:szCs w:val="26"/>
                <w:lang w:eastAsia="ru-RU"/>
              </w:rPr>
            </w:pPr>
          </w:p>
        </w:tc>
        <w:tc>
          <w:tcPr>
            <w:tcW w:w="1843" w:type="dxa"/>
            <w:hideMark/>
          </w:tcPr>
          <w:p w:rsidR="000549FD" w:rsidRPr="00256463" w:rsidRDefault="000549FD" w:rsidP="000549FD">
            <w:pPr>
              <w:spacing w:after="0" w:line="240" w:lineRule="auto"/>
              <w:rPr>
                <w:rFonts w:ascii="Times New Roman" w:eastAsia="Times New Roman" w:hAnsi="Times New Roman" w:cs="Times New Roman"/>
                <w:sz w:val="26"/>
                <w:szCs w:val="26"/>
                <w:lang w:eastAsia="ru-RU"/>
              </w:rPr>
            </w:pPr>
          </w:p>
        </w:tc>
        <w:tc>
          <w:tcPr>
            <w:tcW w:w="1143" w:type="dxa"/>
            <w:hideMark/>
          </w:tcPr>
          <w:p w:rsidR="000549FD" w:rsidRPr="00256463" w:rsidRDefault="000549FD" w:rsidP="000549FD">
            <w:pPr>
              <w:spacing w:after="0" w:line="240" w:lineRule="auto"/>
              <w:rPr>
                <w:rFonts w:ascii="Times New Roman" w:eastAsia="Times New Roman" w:hAnsi="Times New Roman" w:cs="Times New Roman"/>
                <w:sz w:val="26"/>
                <w:szCs w:val="26"/>
                <w:lang w:eastAsia="ru-RU"/>
              </w:rPr>
            </w:pPr>
          </w:p>
        </w:tc>
        <w:tc>
          <w:tcPr>
            <w:tcW w:w="1143" w:type="dxa"/>
            <w:hideMark/>
          </w:tcPr>
          <w:p w:rsidR="000549FD" w:rsidRPr="00256463" w:rsidRDefault="000549FD" w:rsidP="000549FD">
            <w:pPr>
              <w:spacing w:after="0" w:line="240" w:lineRule="auto"/>
              <w:rPr>
                <w:rFonts w:ascii="Times New Roman" w:eastAsia="Times New Roman" w:hAnsi="Times New Roman" w:cs="Times New Roman"/>
                <w:sz w:val="26"/>
                <w:szCs w:val="26"/>
                <w:lang w:eastAsia="ru-RU"/>
              </w:rPr>
            </w:pPr>
          </w:p>
        </w:tc>
        <w:tc>
          <w:tcPr>
            <w:tcW w:w="1143" w:type="dxa"/>
            <w:hideMark/>
          </w:tcPr>
          <w:p w:rsidR="000549FD" w:rsidRPr="00256463" w:rsidRDefault="000549FD" w:rsidP="000549FD">
            <w:pPr>
              <w:spacing w:after="0" w:line="240" w:lineRule="auto"/>
              <w:rPr>
                <w:rFonts w:ascii="Times New Roman" w:eastAsia="Times New Roman" w:hAnsi="Times New Roman" w:cs="Times New Roman"/>
                <w:sz w:val="26"/>
                <w:szCs w:val="26"/>
                <w:lang w:eastAsia="ru-RU"/>
              </w:rPr>
            </w:pPr>
          </w:p>
        </w:tc>
        <w:tc>
          <w:tcPr>
            <w:tcW w:w="1143" w:type="dxa"/>
            <w:hideMark/>
          </w:tcPr>
          <w:p w:rsidR="000549FD" w:rsidRPr="00256463" w:rsidRDefault="000549FD" w:rsidP="000549FD">
            <w:pPr>
              <w:spacing w:after="0" w:line="240" w:lineRule="auto"/>
              <w:rPr>
                <w:rFonts w:ascii="Times New Roman" w:eastAsia="Times New Roman" w:hAnsi="Times New Roman" w:cs="Times New Roman"/>
                <w:sz w:val="26"/>
                <w:szCs w:val="26"/>
                <w:lang w:eastAsia="ru-RU"/>
              </w:rPr>
            </w:pPr>
          </w:p>
        </w:tc>
        <w:tc>
          <w:tcPr>
            <w:tcW w:w="818" w:type="dxa"/>
            <w:hideMark/>
          </w:tcPr>
          <w:p w:rsidR="000549FD" w:rsidRPr="00256463" w:rsidRDefault="000549FD" w:rsidP="000549FD">
            <w:pPr>
              <w:spacing w:after="0" w:line="240" w:lineRule="auto"/>
              <w:rPr>
                <w:rFonts w:ascii="Times New Roman" w:eastAsia="Times New Roman" w:hAnsi="Times New Roman" w:cs="Times New Roman"/>
                <w:sz w:val="26"/>
                <w:szCs w:val="26"/>
                <w:lang w:eastAsia="ru-RU"/>
              </w:rPr>
            </w:pPr>
          </w:p>
        </w:tc>
        <w:tc>
          <w:tcPr>
            <w:tcW w:w="818" w:type="dxa"/>
            <w:hideMark/>
          </w:tcPr>
          <w:p w:rsidR="000549FD" w:rsidRPr="00256463" w:rsidRDefault="000549FD" w:rsidP="000549FD">
            <w:pPr>
              <w:spacing w:after="0" w:line="240" w:lineRule="auto"/>
              <w:rPr>
                <w:rFonts w:ascii="Times New Roman" w:eastAsia="Times New Roman" w:hAnsi="Times New Roman" w:cs="Times New Roman"/>
                <w:sz w:val="26"/>
                <w:szCs w:val="26"/>
                <w:lang w:eastAsia="ru-RU"/>
              </w:rPr>
            </w:pPr>
          </w:p>
        </w:tc>
        <w:tc>
          <w:tcPr>
            <w:tcW w:w="818" w:type="dxa"/>
            <w:hideMark/>
          </w:tcPr>
          <w:p w:rsidR="000549FD" w:rsidRPr="00256463" w:rsidRDefault="000549FD" w:rsidP="000549FD">
            <w:pPr>
              <w:spacing w:after="0" w:line="240" w:lineRule="auto"/>
              <w:rPr>
                <w:rFonts w:ascii="Times New Roman" w:eastAsia="Times New Roman" w:hAnsi="Times New Roman" w:cs="Times New Roman"/>
                <w:sz w:val="26"/>
                <w:szCs w:val="26"/>
                <w:lang w:eastAsia="ru-RU"/>
              </w:rPr>
            </w:pPr>
          </w:p>
        </w:tc>
      </w:tr>
      <w:tr w:rsidR="00134B29" w:rsidRPr="00256463" w:rsidTr="009327E0">
        <w:trPr>
          <w:trHeight w:val="15"/>
        </w:trPr>
        <w:tc>
          <w:tcPr>
            <w:tcW w:w="14823" w:type="dxa"/>
            <w:gridSpan w:val="11"/>
          </w:tcPr>
          <w:p w:rsidR="00165FC9" w:rsidRPr="00165FC9" w:rsidRDefault="00134B29" w:rsidP="00134B29">
            <w:pPr>
              <w:spacing w:after="0" w:line="240" w:lineRule="auto"/>
              <w:jc w:val="center"/>
              <w:rPr>
                <w:rFonts w:ascii="Times New Roman" w:eastAsia="Times New Roman" w:hAnsi="Times New Roman" w:cs="Times New Roman"/>
                <w:b/>
                <w:color w:val="2D2D2D"/>
                <w:spacing w:val="2"/>
                <w:sz w:val="26"/>
                <w:szCs w:val="26"/>
                <w:lang w:eastAsia="ru-RU"/>
              </w:rPr>
            </w:pPr>
            <w:r w:rsidRPr="00165FC9">
              <w:rPr>
                <w:rFonts w:ascii="Times New Roman" w:eastAsia="Times New Roman" w:hAnsi="Times New Roman" w:cs="Times New Roman"/>
                <w:b/>
                <w:color w:val="2D2D2D"/>
                <w:spacing w:val="2"/>
                <w:sz w:val="26"/>
                <w:szCs w:val="26"/>
                <w:lang w:eastAsia="ru-RU"/>
              </w:rPr>
              <w:t>Основные мероприятия муниципальной программы в реализации государственной политики</w:t>
            </w:r>
          </w:p>
          <w:p w:rsidR="00134B29" w:rsidRDefault="00134B29" w:rsidP="004B71DF">
            <w:pPr>
              <w:spacing w:after="0" w:line="240" w:lineRule="auto"/>
              <w:jc w:val="center"/>
              <w:rPr>
                <w:rFonts w:ascii="Times New Roman" w:eastAsia="Times New Roman" w:hAnsi="Times New Roman" w:cs="Times New Roman"/>
                <w:b/>
                <w:color w:val="2D2D2D"/>
                <w:spacing w:val="2"/>
                <w:sz w:val="26"/>
                <w:szCs w:val="26"/>
                <w:lang w:eastAsia="ru-RU"/>
              </w:rPr>
            </w:pPr>
            <w:r w:rsidRPr="00165FC9">
              <w:rPr>
                <w:rFonts w:ascii="Times New Roman" w:eastAsia="Times New Roman" w:hAnsi="Times New Roman" w:cs="Times New Roman"/>
                <w:b/>
                <w:color w:val="2D2D2D"/>
                <w:spacing w:val="2"/>
                <w:sz w:val="26"/>
                <w:szCs w:val="26"/>
                <w:lang w:eastAsia="ru-RU"/>
              </w:rPr>
              <w:t xml:space="preserve"> в области профилактики терроризма и экстремизма, создание условий для комплексной антитеррористической безопасности на территории городского округа </w:t>
            </w:r>
            <w:proofErr w:type="spellStart"/>
            <w:proofErr w:type="gramStart"/>
            <w:r w:rsidRPr="00165FC9">
              <w:rPr>
                <w:rFonts w:ascii="Times New Roman" w:eastAsia="Times New Roman" w:hAnsi="Times New Roman" w:cs="Times New Roman"/>
                <w:b/>
                <w:color w:val="2D2D2D"/>
                <w:spacing w:val="2"/>
                <w:sz w:val="26"/>
                <w:szCs w:val="26"/>
                <w:lang w:eastAsia="ru-RU"/>
              </w:rPr>
              <w:t>Спасск-Дальний</w:t>
            </w:r>
            <w:proofErr w:type="spellEnd"/>
            <w:proofErr w:type="gramEnd"/>
          </w:p>
          <w:p w:rsidR="004B71DF" w:rsidRPr="00256463" w:rsidRDefault="004B71DF" w:rsidP="004B71DF">
            <w:pPr>
              <w:spacing w:after="0" w:line="240" w:lineRule="auto"/>
              <w:jc w:val="center"/>
              <w:rPr>
                <w:rFonts w:ascii="Times New Roman" w:eastAsia="Times New Roman" w:hAnsi="Times New Roman" w:cs="Times New Roman"/>
                <w:sz w:val="26"/>
                <w:szCs w:val="26"/>
                <w:lang w:eastAsia="ru-RU"/>
              </w:rPr>
            </w:pPr>
          </w:p>
        </w:tc>
      </w:tr>
      <w:tr w:rsidR="00F01BD5" w:rsidRPr="004B71DF" w:rsidTr="009327E0">
        <w:tc>
          <w:tcPr>
            <w:tcW w:w="68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549FD" w:rsidRPr="004B71DF" w:rsidRDefault="000549FD" w:rsidP="000549FD">
            <w:pPr>
              <w:spacing w:after="0" w:line="315" w:lineRule="atLeast"/>
              <w:jc w:val="center"/>
              <w:textAlignment w:val="baseline"/>
              <w:rPr>
                <w:rFonts w:ascii="Times New Roman" w:eastAsia="Times New Roman" w:hAnsi="Times New Roman" w:cs="Times New Roman"/>
                <w:color w:val="2D2D2D"/>
                <w:sz w:val="20"/>
                <w:szCs w:val="20"/>
                <w:lang w:eastAsia="ru-RU"/>
              </w:rPr>
            </w:pPr>
            <w:r w:rsidRPr="004B71DF">
              <w:rPr>
                <w:rFonts w:ascii="Times New Roman" w:eastAsia="Times New Roman" w:hAnsi="Times New Roman" w:cs="Times New Roman"/>
                <w:color w:val="2D2D2D"/>
                <w:sz w:val="20"/>
                <w:szCs w:val="20"/>
                <w:lang w:eastAsia="ru-RU"/>
              </w:rPr>
              <w:t xml:space="preserve">N </w:t>
            </w:r>
            <w:proofErr w:type="gramStart"/>
            <w:r w:rsidRPr="004B71DF">
              <w:rPr>
                <w:rFonts w:ascii="Times New Roman" w:eastAsia="Times New Roman" w:hAnsi="Times New Roman" w:cs="Times New Roman"/>
                <w:color w:val="2D2D2D"/>
                <w:sz w:val="20"/>
                <w:szCs w:val="20"/>
                <w:lang w:eastAsia="ru-RU"/>
              </w:rPr>
              <w:t>п</w:t>
            </w:r>
            <w:proofErr w:type="gramEnd"/>
            <w:r w:rsidRPr="004B71DF">
              <w:rPr>
                <w:rFonts w:ascii="Times New Roman" w:eastAsia="Times New Roman" w:hAnsi="Times New Roman" w:cs="Times New Roman"/>
                <w:color w:val="2D2D2D"/>
                <w:sz w:val="20"/>
                <w:szCs w:val="20"/>
                <w:lang w:eastAsia="ru-RU"/>
              </w:rPr>
              <w:t>/п</w:t>
            </w:r>
          </w:p>
        </w:tc>
        <w:tc>
          <w:tcPr>
            <w:tcW w:w="299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549FD" w:rsidRPr="004B71DF" w:rsidRDefault="000549FD" w:rsidP="000549FD">
            <w:pPr>
              <w:spacing w:after="0" w:line="315" w:lineRule="atLeast"/>
              <w:jc w:val="center"/>
              <w:textAlignment w:val="baseline"/>
              <w:rPr>
                <w:rFonts w:ascii="Times New Roman" w:eastAsia="Times New Roman" w:hAnsi="Times New Roman" w:cs="Times New Roman"/>
                <w:color w:val="2D2D2D"/>
                <w:sz w:val="20"/>
                <w:szCs w:val="20"/>
                <w:lang w:eastAsia="ru-RU"/>
              </w:rPr>
            </w:pPr>
            <w:r w:rsidRPr="004B71DF">
              <w:rPr>
                <w:rFonts w:ascii="Times New Roman" w:eastAsia="Times New Roman" w:hAnsi="Times New Roman" w:cs="Times New Roman"/>
                <w:color w:val="2D2D2D"/>
                <w:sz w:val="20"/>
                <w:szCs w:val="20"/>
                <w:lang w:eastAsia="ru-RU"/>
              </w:rPr>
              <w:t>Наименование</w:t>
            </w:r>
          </w:p>
        </w:tc>
        <w:tc>
          <w:tcPr>
            <w:tcW w:w="226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549FD" w:rsidRPr="004B71DF" w:rsidRDefault="000549FD" w:rsidP="000549FD">
            <w:pPr>
              <w:spacing w:after="0" w:line="315" w:lineRule="atLeast"/>
              <w:jc w:val="center"/>
              <w:textAlignment w:val="baseline"/>
              <w:rPr>
                <w:rFonts w:ascii="Times New Roman" w:eastAsia="Times New Roman" w:hAnsi="Times New Roman" w:cs="Times New Roman"/>
                <w:color w:val="2D2D2D"/>
                <w:sz w:val="20"/>
                <w:szCs w:val="20"/>
                <w:lang w:eastAsia="ru-RU"/>
              </w:rPr>
            </w:pPr>
            <w:r w:rsidRPr="004B71DF">
              <w:rPr>
                <w:rFonts w:ascii="Times New Roman" w:eastAsia="Times New Roman" w:hAnsi="Times New Roman" w:cs="Times New Roman"/>
                <w:color w:val="2D2D2D"/>
                <w:sz w:val="20"/>
                <w:szCs w:val="20"/>
                <w:lang w:eastAsia="ru-RU"/>
              </w:rPr>
              <w:t>Исполнитель мероприятия</w:t>
            </w:r>
          </w:p>
        </w:tc>
        <w:tc>
          <w:tcPr>
            <w:tcW w:w="184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549FD" w:rsidRPr="004B71DF" w:rsidRDefault="000549FD" w:rsidP="000549FD">
            <w:pPr>
              <w:spacing w:after="0" w:line="315" w:lineRule="atLeast"/>
              <w:jc w:val="center"/>
              <w:textAlignment w:val="baseline"/>
              <w:rPr>
                <w:rFonts w:ascii="Times New Roman" w:eastAsia="Times New Roman" w:hAnsi="Times New Roman" w:cs="Times New Roman"/>
                <w:color w:val="2D2D2D"/>
                <w:sz w:val="20"/>
                <w:szCs w:val="20"/>
                <w:lang w:eastAsia="ru-RU"/>
              </w:rPr>
            </w:pPr>
            <w:r w:rsidRPr="004B71DF">
              <w:rPr>
                <w:rFonts w:ascii="Times New Roman" w:eastAsia="Times New Roman" w:hAnsi="Times New Roman" w:cs="Times New Roman"/>
                <w:color w:val="2D2D2D"/>
                <w:sz w:val="20"/>
                <w:szCs w:val="20"/>
                <w:lang w:eastAsia="ru-RU"/>
              </w:rPr>
              <w:t>Источник финансирования</w:t>
            </w:r>
          </w:p>
        </w:tc>
        <w:tc>
          <w:tcPr>
            <w:tcW w:w="4572"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49FD" w:rsidRPr="004B71DF" w:rsidRDefault="000549FD" w:rsidP="000549FD">
            <w:pPr>
              <w:spacing w:after="0" w:line="315" w:lineRule="atLeast"/>
              <w:jc w:val="center"/>
              <w:textAlignment w:val="baseline"/>
              <w:rPr>
                <w:rFonts w:ascii="Times New Roman" w:eastAsia="Times New Roman" w:hAnsi="Times New Roman" w:cs="Times New Roman"/>
                <w:color w:val="2D2D2D"/>
                <w:sz w:val="20"/>
                <w:szCs w:val="20"/>
                <w:lang w:eastAsia="ru-RU"/>
              </w:rPr>
            </w:pPr>
            <w:r w:rsidRPr="004B71DF">
              <w:rPr>
                <w:rFonts w:ascii="Times New Roman" w:eastAsia="Times New Roman" w:hAnsi="Times New Roman" w:cs="Times New Roman"/>
                <w:color w:val="2D2D2D"/>
                <w:sz w:val="20"/>
                <w:szCs w:val="20"/>
                <w:lang w:eastAsia="ru-RU"/>
              </w:rPr>
              <w:t>Объем средств на реализацию муниципальной программы на очередной финансовый год и плановый период (тыс. рублей)</w:t>
            </w:r>
          </w:p>
        </w:tc>
        <w:tc>
          <w:tcPr>
            <w:tcW w:w="245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49FD" w:rsidRPr="004B71DF" w:rsidRDefault="000549FD" w:rsidP="000549FD">
            <w:pPr>
              <w:spacing w:after="0" w:line="315" w:lineRule="atLeast"/>
              <w:jc w:val="center"/>
              <w:textAlignment w:val="baseline"/>
              <w:rPr>
                <w:rFonts w:ascii="Times New Roman" w:eastAsia="Times New Roman" w:hAnsi="Times New Roman" w:cs="Times New Roman"/>
                <w:color w:val="2D2D2D"/>
                <w:sz w:val="20"/>
                <w:szCs w:val="20"/>
                <w:lang w:eastAsia="ru-RU"/>
              </w:rPr>
            </w:pPr>
            <w:r w:rsidRPr="004B71DF">
              <w:rPr>
                <w:rFonts w:ascii="Times New Roman" w:eastAsia="Times New Roman" w:hAnsi="Times New Roman" w:cs="Times New Roman"/>
                <w:color w:val="2D2D2D"/>
                <w:sz w:val="20"/>
                <w:szCs w:val="20"/>
                <w:lang w:eastAsia="ru-RU"/>
              </w:rPr>
              <w:t>Планируемое значение показателя реализации муниципальной программы на очередной финансовый год и плановый период</w:t>
            </w:r>
          </w:p>
        </w:tc>
      </w:tr>
      <w:tr w:rsidR="00F01BD5" w:rsidRPr="004B71DF" w:rsidTr="009327E0">
        <w:tc>
          <w:tcPr>
            <w:tcW w:w="688" w:type="dxa"/>
            <w:tcBorders>
              <w:top w:val="nil"/>
              <w:left w:val="single" w:sz="6" w:space="0" w:color="000000"/>
              <w:bottom w:val="nil"/>
              <w:right w:val="single" w:sz="6" w:space="0" w:color="000000"/>
            </w:tcBorders>
            <w:tcMar>
              <w:top w:w="0" w:type="dxa"/>
              <w:left w:w="149" w:type="dxa"/>
              <w:bottom w:w="0" w:type="dxa"/>
              <w:right w:w="149" w:type="dxa"/>
            </w:tcMar>
            <w:hideMark/>
          </w:tcPr>
          <w:p w:rsidR="000549FD" w:rsidRPr="004B71DF" w:rsidRDefault="000549FD" w:rsidP="000549FD">
            <w:pPr>
              <w:spacing w:after="0" w:line="240" w:lineRule="auto"/>
              <w:rPr>
                <w:rFonts w:ascii="Times New Roman" w:eastAsia="Times New Roman" w:hAnsi="Times New Roman" w:cs="Times New Roman"/>
                <w:color w:val="2D2D2D"/>
                <w:sz w:val="20"/>
                <w:szCs w:val="20"/>
                <w:lang w:eastAsia="ru-RU"/>
              </w:rPr>
            </w:pPr>
          </w:p>
        </w:tc>
        <w:tc>
          <w:tcPr>
            <w:tcW w:w="2998" w:type="dxa"/>
            <w:tcBorders>
              <w:top w:val="nil"/>
              <w:left w:val="single" w:sz="6" w:space="0" w:color="000000"/>
              <w:bottom w:val="nil"/>
              <w:right w:val="single" w:sz="6" w:space="0" w:color="000000"/>
            </w:tcBorders>
            <w:tcMar>
              <w:top w:w="0" w:type="dxa"/>
              <w:left w:w="149" w:type="dxa"/>
              <w:bottom w:w="0" w:type="dxa"/>
              <w:right w:w="149" w:type="dxa"/>
            </w:tcMar>
            <w:hideMark/>
          </w:tcPr>
          <w:p w:rsidR="000549FD" w:rsidRPr="004B71DF" w:rsidRDefault="000549FD" w:rsidP="000549FD">
            <w:pPr>
              <w:spacing w:after="0" w:line="240" w:lineRule="auto"/>
              <w:rPr>
                <w:rFonts w:ascii="Times New Roman" w:eastAsia="Times New Roman" w:hAnsi="Times New Roman" w:cs="Times New Roman"/>
                <w:sz w:val="20"/>
                <w:szCs w:val="20"/>
                <w:lang w:eastAsia="ru-RU"/>
              </w:rPr>
            </w:pPr>
          </w:p>
        </w:tc>
        <w:tc>
          <w:tcPr>
            <w:tcW w:w="2268" w:type="dxa"/>
            <w:tcBorders>
              <w:top w:val="nil"/>
              <w:left w:val="single" w:sz="6" w:space="0" w:color="000000"/>
              <w:bottom w:val="nil"/>
              <w:right w:val="single" w:sz="6" w:space="0" w:color="000000"/>
            </w:tcBorders>
            <w:tcMar>
              <w:top w:w="0" w:type="dxa"/>
              <w:left w:w="149" w:type="dxa"/>
              <w:bottom w:w="0" w:type="dxa"/>
              <w:right w:w="149" w:type="dxa"/>
            </w:tcMar>
            <w:hideMark/>
          </w:tcPr>
          <w:p w:rsidR="000549FD" w:rsidRPr="004B71DF" w:rsidRDefault="000549FD" w:rsidP="000549FD">
            <w:pPr>
              <w:spacing w:after="0" w:line="240" w:lineRule="auto"/>
              <w:rPr>
                <w:rFonts w:ascii="Times New Roman" w:eastAsia="Times New Roman" w:hAnsi="Times New Roman" w:cs="Times New Roman"/>
                <w:sz w:val="20"/>
                <w:szCs w:val="20"/>
                <w:lang w:eastAsia="ru-RU"/>
              </w:rPr>
            </w:pPr>
          </w:p>
        </w:tc>
        <w:tc>
          <w:tcPr>
            <w:tcW w:w="1843" w:type="dxa"/>
            <w:tcBorders>
              <w:top w:val="nil"/>
              <w:left w:val="single" w:sz="6" w:space="0" w:color="000000"/>
              <w:bottom w:val="nil"/>
              <w:right w:val="single" w:sz="6" w:space="0" w:color="000000"/>
            </w:tcBorders>
            <w:tcMar>
              <w:top w:w="0" w:type="dxa"/>
              <w:left w:w="149" w:type="dxa"/>
              <w:bottom w:w="0" w:type="dxa"/>
              <w:right w:w="149" w:type="dxa"/>
            </w:tcMar>
            <w:hideMark/>
          </w:tcPr>
          <w:p w:rsidR="000549FD" w:rsidRPr="004B71DF" w:rsidRDefault="000549FD" w:rsidP="000549FD">
            <w:pPr>
              <w:spacing w:after="0" w:line="240" w:lineRule="auto"/>
              <w:rPr>
                <w:rFonts w:ascii="Times New Roman" w:eastAsia="Times New Roman" w:hAnsi="Times New Roman" w:cs="Times New Roman"/>
                <w:sz w:val="20"/>
                <w:szCs w:val="20"/>
                <w:lang w:eastAsia="ru-RU"/>
              </w:rPr>
            </w:pPr>
          </w:p>
        </w:tc>
        <w:tc>
          <w:tcPr>
            <w:tcW w:w="11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49FD" w:rsidRPr="004B71DF" w:rsidRDefault="000549FD" w:rsidP="000549FD">
            <w:pPr>
              <w:spacing w:after="0" w:line="315" w:lineRule="atLeast"/>
              <w:jc w:val="center"/>
              <w:textAlignment w:val="baseline"/>
              <w:rPr>
                <w:rFonts w:ascii="Times New Roman" w:eastAsia="Times New Roman" w:hAnsi="Times New Roman" w:cs="Times New Roman"/>
                <w:color w:val="2D2D2D"/>
                <w:sz w:val="20"/>
                <w:szCs w:val="20"/>
                <w:lang w:eastAsia="ru-RU"/>
              </w:rPr>
            </w:pPr>
            <w:r w:rsidRPr="004B71DF">
              <w:rPr>
                <w:rFonts w:ascii="Times New Roman" w:eastAsia="Times New Roman" w:hAnsi="Times New Roman" w:cs="Times New Roman"/>
                <w:color w:val="2D2D2D"/>
                <w:sz w:val="20"/>
                <w:szCs w:val="20"/>
                <w:lang w:eastAsia="ru-RU"/>
              </w:rPr>
              <w:t>всего</w:t>
            </w:r>
          </w:p>
        </w:tc>
        <w:tc>
          <w:tcPr>
            <w:tcW w:w="11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49FD" w:rsidRPr="004B71DF" w:rsidRDefault="000549FD" w:rsidP="00A81992">
            <w:pPr>
              <w:spacing w:after="0" w:line="315" w:lineRule="atLeast"/>
              <w:jc w:val="center"/>
              <w:textAlignment w:val="baseline"/>
              <w:rPr>
                <w:rFonts w:ascii="Times New Roman" w:eastAsia="Times New Roman" w:hAnsi="Times New Roman" w:cs="Times New Roman"/>
                <w:color w:val="2D2D2D"/>
                <w:sz w:val="20"/>
                <w:szCs w:val="20"/>
                <w:lang w:eastAsia="ru-RU"/>
              </w:rPr>
            </w:pPr>
            <w:r w:rsidRPr="004B71DF">
              <w:rPr>
                <w:rFonts w:ascii="Times New Roman" w:eastAsia="Times New Roman" w:hAnsi="Times New Roman" w:cs="Times New Roman"/>
                <w:color w:val="2D2D2D"/>
                <w:sz w:val="20"/>
                <w:szCs w:val="20"/>
                <w:lang w:eastAsia="ru-RU"/>
              </w:rPr>
              <w:t>202</w:t>
            </w:r>
            <w:r w:rsidR="00A81992" w:rsidRPr="004B71DF">
              <w:rPr>
                <w:rFonts w:ascii="Times New Roman" w:eastAsia="Times New Roman" w:hAnsi="Times New Roman" w:cs="Times New Roman"/>
                <w:color w:val="2D2D2D"/>
                <w:sz w:val="20"/>
                <w:szCs w:val="20"/>
                <w:lang w:eastAsia="ru-RU"/>
              </w:rPr>
              <w:t>1</w:t>
            </w:r>
            <w:r w:rsidRPr="004B71DF">
              <w:rPr>
                <w:rFonts w:ascii="Times New Roman" w:eastAsia="Times New Roman" w:hAnsi="Times New Roman" w:cs="Times New Roman"/>
                <w:color w:val="2D2D2D"/>
                <w:sz w:val="20"/>
                <w:szCs w:val="20"/>
                <w:lang w:eastAsia="ru-RU"/>
              </w:rPr>
              <w:t xml:space="preserve"> год</w:t>
            </w:r>
          </w:p>
        </w:tc>
        <w:tc>
          <w:tcPr>
            <w:tcW w:w="11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49FD" w:rsidRPr="004B71DF" w:rsidRDefault="000549FD" w:rsidP="00A81992">
            <w:pPr>
              <w:spacing w:after="0" w:line="315" w:lineRule="atLeast"/>
              <w:jc w:val="center"/>
              <w:textAlignment w:val="baseline"/>
              <w:rPr>
                <w:rFonts w:ascii="Times New Roman" w:eastAsia="Times New Roman" w:hAnsi="Times New Roman" w:cs="Times New Roman"/>
                <w:color w:val="2D2D2D"/>
                <w:sz w:val="20"/>
                <w:szCs w:val="20"/>
                <w:lang w:eastAsia="ru-RU"/>
              </w:rPr>
            </w:pPr>
            <w:r w:rsidRPr="004B71DF">
              <w:rPr>
                <w:rFonts w:ascii="Times New Roman" w:eastAsia="Times New Roman" w:hAnsi="Times New Roman" w:cs="Times New Roman"/>
                <w:color w:val="2D2D2D"/>
                <w:sz w:val="20"/>
                <w:szCs w:val="20"/>
                <w:lang w:eastAsia="ru-RU"/>
              </w:rPr>
              <w:t>202</w:t>
            </w:r>
            <w:r w:rsidR="00A81992" w:rsidRPr="004B71DF">
              <w:rPr>
                <w:rFonts w:ascii="Times New Roman" w:eastAsia="Times New Roman" w:hAnsi="Times New Roman" w:cs="Times New Roman"/>
                <w:color w:val="2D2D2D"/>
                <w:sz w:val="20"/>
                <w:szCs w:val="20"/>
                <w:lang w:eastAsia="ru-RU"/>
              </w:rPr>
              <w:t>2</w:t>
            </w:r>
            <w:r w:rsidRPr="004B71DF">
              <w:rPr>
                <w:rFonts w:ascii="Times New Roman" w:eastAsia="Times New Roman" w:hAnsi="Times New Roman" w:cs="Times New Roman"/>
                <w:color w:val="2D2D2D"/>
                <w:sz w:val="20"/>
                <w:szCs w:val="20"/>
                <w:lang w:eastAsia="ru-RU"/>
              </w:rPr>
              <w:t xml:space="preserve"> год</w:t>
            </w:r>
          </w:p>
        </w:tc>
        <w:tc>
          <w:tcPr>
            <w:tcW w:w="11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49FD" w:rsidRPr="004B71DF" w:rsidRDefault="000549FD" w:rsidP="00A81992">
            <w:pPr>
              <w:spacing w:after="0" w:line="315" w:lineRule="atLeast"/>
              <w:jc w:val="center"/>
              <w:textAlignment w:val="baseline"/>
              <w:rPr>
                <w:rFonts w:ascii="Times New Roman" w:eastAsia="Times New Roman" w:hAnsi="Times New Roman" w:cs="Times New Roman"/>
                <w:color w:val="2D2D2D"/>
                <w:sz w:val="20"/>
                <w:szCs w:val="20"/>
                <w:lang w:eastAsia="ru-RU"/>
              </w:rPr>
            </w:pPr>
            <w:r w:rsidRPr="004B71DF">
              <w:rPr>
                <w:rFonts w:ascii="Times New Roman" w:eastAsia="Times New Roman" w:hAnsi="Times New Roman" w:cs="Times New Roman"/>
                <w:color w:val="2D2D2D"/>
                <w:sz w:val="20"/>
                <w:szCs w:val="20"/>
                <w:lang w:eastAsia="ru-RU"/>
              </w:rPr>
              <w:t>202</w:t>
            </w:r>
            <w:r w:rsidR="00A81992" w:rsidRPr="004B71DF">
              <w:rPr>
                <w:rFonts w:ascii="Times New Roman" w:eastAsia="Times New Roman" w:hAnsi="Times New Roman" w:cs="Times New Roman"/>
                <w:color w:val="2D2D2D"/>
                <w:sz w:val="20"/>
                <w:szCs w:val="20"/>
                <w:lang w:eastAsia="ru-RU"/>
              </w:rPr>
              <w:t>3</w:t>
            </w:r>
            <w:r w:rsidRPr="004B71DF">
              <w:rPr>
                <w:rFonts w:ascii="Times New Roman" w:eastAsia="Times New Roman" w:hAnsi="Times New Roman" w:cs="Times New Roman"/>
                <w:color w:val="2D2D2D"/>
                <w:sz w:val="20"/>
                <w:szCs w:val="20"/>
                <w:lang w:eastAsia="ru-RU"/>
              </w:rPr>
              <w:t xml:space="preserve"> год</w:t>
            </w:r>
          </w:p>
        </w:tc>
        <w:tc>
          <w:tcPr>
            <w:tcW w:w="8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49FD" w:rsidRPr="004B71DF" w:rsidRDefault="000549FD" w:rsidP="00BC605C">
            <w:pPr>
              <w:spacing w:after="0" w:line="315" w:lineRule="atLeast"/>
              <w:jc w:val="center"/>
              <w:textAlignment w:val="baseline"/>
              <w:rPr>
                <w:rFonts w:ascii="Times New Roman" w:eastAsia="Times New Roman" w:hAnsi="Times New Roman" w:cs="Times New Roman"/>
                <w:color w:val="2D2D2D"/>
                <w:sz w:val="20"/>
                <w:szCs w:val="20"/>
                <w:lang w:eastAsia="ru-RU"/>
              </w:rPr>
            </w:pPr>
            <w:r w:rsidRPr="004B71DF">
              <w:rPr>
                <w:rFonts w:ascii="Times New Roman" w:eastAsia="Times New Roman" w:hAnsi="Times New Roman" w:cs="Times New Roman"/>
                <w:color w:val="2D2D2D"/>
                <w:sz w:val="20"/>
                <w:szCs w:val="20"/>
                <w:lang w:eastAsia="ru-RU"/>
              </w:rPr>
              <w:t>202</w:t>
            </w:r>
            <w:r w:rsidR="00BC605C" w:rsidRPr="004B71DF">
              <w:rPr>
                <w:rFonts w:ascii="Times New Roman" w:eastAsia="Times New Roman" w:hAnsi="Times New Roman" w:cs="Times New Roman"/>
                <w:color w:val="2D2D2D"/>
                <w:sz w:val="20"/>
                <w:szCs w:val="20"/>
                <w:lang w:eastAsia="ru-RU"/>
              </w:rPr>
              <w:t>1</w:t>
            </w:r>
            <w:r w:rsidRPr="004B71DF">
              <w:rPr>
                <w:rFonts w:ascii="Times New Roman" w:eastAsia="Times New Roman" w:hAnsi="Times New Roman" w:cs="Times New Roman"/>
                <w:color w:val="2D2D2D"/>
                <w:sz w:val="20"/>
                <w:szCs w:val="20"/>
                <w:lang w:eastAsia="ru-RU"/>
              </w:rPr>
              <w:t xml:space="preserve"> год</w:t>
            </w:r>
          </w:p>
        </w:tc>
        <w:tc>
          <w:tcPr>
            <w:tcW w:w="8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49FD" w:rsidRPr="004B71DF" w:rsidRDefault="000549FD" w:rsidP="00BC605C">
            <w:pPr>
              <w:spacing w:after="0" w:line="315" w:lineRule="atLeast"/>
              <w:jc w:val="center"/>
              <w:textAlignment w:val="baseline"/>
              <w:rPr>
                <w:rFonts w:ascii="Times New Roman" w:eastAsia="Times New Roman" w:hAnsi="Times New Roman" w:cs="Times New Roman"/>
                <w:color w:val="2D2D2D"/>
                <w:sz w:val="20"/>
                <w:szCs w:val="20"/>
                <w:lang w:eastAsia="ru-RU"/>
              </w:rPr>
            </w:pPr>
            <w:r w:rsidRPr="004B71DF">
              <w:rPr>
                <w:rFonts w:ascii="Times New Roman" w:eastAsia="Times New Roman" w:hAnsi="Times New Roman" w:cs="Times New Roman"/>
                <w:color w:val="2D2D2D"/>
                <w:sz w:val="20"/>
                <w:szCs w:val="20"/>
                <w:lang w:eastAsia="ru-RU"/>
              </w:rPr>
              <w:t>202</w:t>
            </w:r>
            <w:r w:rsidR="00BC605C" w:rsidRPr="004B71DF">
              <w:rPr>
                <w:rFonts w:ascii="Times New Roman" w:eastAsia="Times New Roman" w:hAnsi="Times New Roman" w:cs="Times New Roman"/>
                <w:color w:val="2D2D2D"/>
                <w:sz w:val="20"/>
                <w:szCs w:val="20"/>
                <w:lang w:eastAsia="ru-RU"/>
              </w:rPr>
              <w:t>2</w:t>
            </w:r>
            <w:r w:rsidRPr="004B71DF">
              <w:rPr>
                <w:rFonts w:ascii="Times New Roman" w:eastAsia="Times New Roman" w:hAnsi="Times New Roman" w:cs="Times New Roman"/>
                <w:color w:val="2D2D2D"/>
                <w:sz w:val="20"/>
                <w:szCs w:val="20"/>
                <w:lang w:eastAsia="ru-RU"/>
              </w:rPr>
              <w:t xml:space="preserve"> год</w:t>
            </w:r>
          </w:p>
        </w:tc>
        <w:tc>
          <w:tcPr>
            <w:tcW w:w="8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49FD" w:rsidRPr="004B71DF" w:rsidRDefault="000549FD" w:rsidP="00BC605C">
            <w:pPr>
              <w:spacing w:after="0" w:line="315" w:lineRule="atLeast"/>
              <w:jc w:val="center"/>
              <w:textAlignment w:val="baseline"/>
              <w:rPr>
                <w:rFonts w:ascii="Times New Roman" w:eastAsia="Times New Roman" w:hAnsi="Times New Roman" w:cs="Times New Roman"/>
                <w:color w:val="2D2D2D"/>
                <w:sz w:val="20"/>
                <w:szCs w:val="20"/>
                <w:lang w:eastAsia="ru-RU"/>
              </w:rPr>
            </w:pPr>
            <w:r w:rsidRPr="004B71DF">
              <w:rPr>
                <w:rFonts w:ascii="Times New Roman" w:eastAsia="Times New Roman" w:hAnsi="Times New Roman" w:cs="Times New Roman"/>
                <w:color w:val="2D2D2D"/>
                <w:sz w:val="20"/>
                <w:szCs w:val="20"/>
                <w:lang w:eastAsia="ru-RU"/>
              </w:rPr>
              <w:t>202</w:t>
            </w:r>
            <w:r w:rsidR="00BC605C" w:rsidRPr="004B71DF">
              <w:rPr>
                <w:rFonts w:ascii="Times New Roman" w:eastAsia="Times New Roman" w:hAnsi="Times New Roman" w:cs="Times New Roman"/>
                <w:color w:val="2D2D2D"/>
                <w:sz w:val="20"/>
                <w:szCs w:val="20"/>
                <w:lang w:eastAsia="ru-RU"/>
              </w:rPr>
              <w:t>3</w:t>
            </w:r>
            <w:r w:rsidRPr="004B71DF">
              <w:rPr>
                <w:rFonts w:ascii="Times New Roman" w:eastAsia="Times New Roman" w:hAnsi="Times New Roman" w:cs="Times New Roman"/>
                <w:color w:val="2D2D2D"/>
                <w:sz w:val="20"/>
                <w:szCs w:val="20"/>
                <w:lang w:eastAsia="ru-RU"/>
              </w:rPr>
              <w:t xml:space="preserve"> год</w:t>
            </w:r>
          </w:p>
        </w:tc>
      </w:tr>
      <w:tr w:rsidR="00F01BD5" w:rsidRPr="00256463" w:rsidTr="009327E0">
        <w:tc>
          <w:tcPr>
            <w:tcW w:w="6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49FD" w:rsidRPr="00256463" w:rsidRDefault="000549FD" w:rsidP="000549FD">
            <w:pPr>
              <w:spacing w:after="0" w:line="315" w:lineRule="atLeast"/>
              <w:jc w:val="center"/>
              <w:textAlignment w:val="baseline"/>
              <w:rPr>
                <w:rFonts w:ascii="Times New Roman" w:eastAsia="Times New Roman" w:hAnsi="Times New Roman" w:cs="Times New Roman"/>
                <w:color w:val="2D2D2D"/>
                <w:sz w:val="26"/>
                <w:szCs w:val="26"/>
                <w:lang w:eastAsia="ru-RU"/>
              </w:rPr>
            </w:pPr>
            <w:r w:rsidRPr="00256463">
              <w:rPr>
                <w:rFonts w:ascii="Times New Roman" w:eastAsia="Times New Roman" w:hAnsi="Times New Roman" w:cs="Times New Roman"/>
                <w:color w:val="2D2D2D"/>
                <w:sz w:val="26"/>
                <w:szCs w:val="26"/>
                <w:lang w:eastAsia="ru-RU"/>
              </w:rPr>
              <w:t>1</w:t>
            </w:r>
          </w:p>
        </w:tc>
        <w:tc>
          <w:tcPr>
            <w:tcW w:w="29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49FD" w:rsidRPr="00256463" w:rsidRDefault="000549FD" w:rsidP="000549FD">
            <w:pPr>
              <w:spacing w:after="0" w:line="315" w:lineRule="atLeast"/>
              <w:jc w:val="center"/>
              <w:textAlignment w:val="baseline"/>
              <w:rPr>
                <w:rFonts w:ascii="Times New Roman" w:eastAsia="Times New Roman" w:hAnsi="Times New Roman" w:cs="Times New Roman"/>
                <w:color w:val="2D2D2D"/>
                <w:sz w:val="26"/>
                <w:szCs w:val="26"/>
                <w:lang w:eastAsia="ru-RU"/>
              </w:rPr>
            </w:pPr>
            <w:r w:rsidRPr="00256463">
              <w:rPr>
                <w:rFonts w:ascii="Times New Roman" w:eastAsia="Times New Roman" w:hAnsi="Times New Roman" w:cs="Times New Roman"/>
                <w:color w:val="2D2D2D"/>
                <w:sz w:val="26"/>
                <w:szCs w:val="26"/>
                <w:lang w:eastAsia="ru-RU"/>
              </w:rPr>
              <w:t>2</w:t>
            </w: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49FD" w:rsidRPr="00256463" w:rsidRDefault="000549FD" w:rsidP="000549FD">
            <w:pPr>
              <w:spacing w:after="0" w:line="315" w:lineRule="atLeast"/>
              <w:jc w:val="center"/>
              <w:textAlignment w:val="baseline"/>
              <w:rPr>
                <w:rFonts w:ascii="Times New Roman" w:eastAsia="Times New Roman" w:hAnsi="Times New Roman" w:cs="Times New Roman"/>
                <w:color w:val="2D2D2D"/>
                <w:sz w:val="26"/>
                <w:szCs w:val="26"/>
                <w:lang w:eastAsia="ru-RU"/>
              </w:rPr>
            </w:pPr>
            <w:r w:rsidRPr="00256463">
              <w:rPr>
                <w:rFonts w:ascii="Times New Roman" w:eastAsia="Times New Roman" w:hAnsi="Times New Roman" w:cs="Times New Roman"/>
                <w:color w:val="2D2D2D"/>
                <w:sz w:val="26"/>
                <w:szCs w:val="26"/>
                <w:lang w:eastAsia="ru-RU"/>
              </w:rPr>
              <w:t>3</w:t>
            </w:r>
          </w:p>
        </w:tc>
        <w:tc>
          <w:tcPr>
            <w:tcW w:w="18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49FD" w:rsidRPr="00256463" w:rsidRDefault="000549FD" w:rsidP="000549FD">
            <w:pPr>
              <w:spacing w:after="0" w:line="315" w:lineRule="atLeast"/>
              <w:jc w:val="center"/>
              <w:textAlignment w:val="baseline"/>
              <w:rPr>
                <w:rFonts w:ascii="Times New Roman" w:eastAsia="Times New Roman" w:hAnsi="Times New Roman" w:cs="Times New Roman"/>
                <w:color w:val="2D2D2D"/>
                <w:sz w:val="26"/>
                <w:szCs w:val="26"/>
                <w:lang w:eastAsia="ru-RU"/>
              </w:rPr>
            </w:pPr>
            <w:r w:rsidRPr="00256463">
              <w:rPr>
                <w:rFonts w:ascii="Times New Roman" w:eastAsia="Times New Roman" w:hAnsi="Times New Roman" w:cs="Times New Roman"/>
                <w:color w:val="2D2D2D"/>
                <w:sz w:val="26"/>
                <w:szCs w:val="26"/>
                <w:lang w:eastAsia="ru-RU"/>
              </w:rPr>
              <w:t>4</w:t>
            </w:r>
          </w:p>
        </w:tc>
        <w:tc>
          <w:tcPr>
            <w:tcW w:w="11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49FD" w:rsidRPr="00256463" w:rsidRDefault="000549FD" w:rsidP="000549FD">
            <w:pPr>
              <w:spacing w:after="0" w:line="315" w:lineRule="atLeast"/>
              <w:jc w:val="center"/>
              <w:textAlignment w:val="baseline"/>
              <w:rPr>
                <w:rFonts w:ascii="Times New Roman" w:eastAsia="Times New Roman" w:hAnsi="Times New Roman" w:cs="Times New Roman"/>
                <w:color w:val="2D2D2D"/>
                <w:sz w:val="26"/>
                <w:szCs w:val="26"/>
                <w:lang w:eastAsia="ru-RU"/>
              </w:rPr>
            </w:pPr>
            <w:r w:rsidRPr="00256463">
              <w:rPr>
                <w:rFonts w:ascii="Times New Roman" w:eastAsia="Times New Roman" w:hAnsi="Times New Roman" w:cs="Times New Roman"/>
                <w:color w:val="2D2D2D"/>
                <w:sz w:val="26"/>
                <w:szCs w:val="26"/>
                <w:lang w:eastAsia="ru-RU"/>
              </w:rPr>
              <w:t>5</w:t>
            </w:r>
          </w:p>
        </w:tc>
        <w:tc>
          <w:tcPr>
            <w:tcW w:w="11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49FD" w:rsidRPr="00256463" w:rsidRDefault="000549FD" w:rsidP="000549FD">
            <w:pPr>
              <w:spacing w:after="0" w:line="315" w:lineRule="atLeast"/>
              <w:jc w:val="center"/>
              <w:textAlignment w:val="baseline"/>
              <w:rPr>
                <w:rFonts w:ascii="Times New Roman" w:eastAsia="Times New Roman" w:hAnsi="Times New Roman" w:cs="Times New Roman"/>
                <w:color w:val="2D2D2D"/>
                <w:sz w:val="26"/>
                <w:szCs w:val="26"/>
                <w:lang w:eastAsia="ru-RU"/>
              </w:rPr>
            </w:pPr>
            <w:r w:rsidRPr="00256463">
              <w:rPr>
                <w:rFonts w:ascii="Times New Roman" w:eastAsia="Times New Roman" w:hAnsi="Times New Roman" w:cs="Times New Roman"/>
                <w:color w:val="2D2D2D"/>
                <w:sz w:val="26"/>
                <w:szCs w:val="26"/>
                <w:lang w:eastAsia="ru-RU"/>
              </w:rPr>
              <w:t>6</w:t>
            </w:r>
          </w:p>
        </w:tc>
        <w:tc>
          <w:tcPr>
            <w:tcW w:w="11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49FD" w:rsidRPr="00256463" w:rsidRDefault="000549FD" w:rsidP="000549FD">
            <w:pPr>
              <w:spacing w:after="0" w:line="315" w:lineRule="atLeast"/>
              <w:jc w:val="center"/>
              <w:textAlignment w:val="baseline"/>
              <w:rPr>
                <w:rFonts w:ascii="Times New Roman" w:eastAsia="Times New Roman" w:hAnsi="Times New Roman" w:cs="Times New Roman"/>
                <w:color w:val="2D2D2D"/>
                <w:sz w:val="26"/>
                <w:szCs w:val="26"/>
                <w:lang w:eastAsia="ru-RU"/>
              </w:rPr>
            </w:pPr>
            <w:r w:rsidRPr="00256463">
              <w:rPr>
                <w:rFonts w:ascii="Times New Roman" w:eastAsia="Times New Roman" w:hAnsi="Times New Roman" w:cs="Times New Roman"/>
                <w:color w:val="2D2D2D"/>
                <w:sz w:val="26"/>
                <w:szCs w:val="26"/>
                <w:lang w:eastAsia="ru-RU"/>
              </w:rPr>
              <w:t>7</w:t>
            </w:r>
          </w:p>
        </w:tc>
        <w:tc>
          <w:tcPr>
            <w:tcW w:w="11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49FD" w:rsidRPr="00256463" w:rsidRDefault="000549FD" w:rsidP="000549FD">
            <w:pPr>
              <w:spacing w:after="0" w:line="315" w:lineRule="atLeast"/>
              <w:jc w:val="center"/>
              <w:textAlignment w:val="baseline"/>
              <w:rPr>
                <w:rFonts w:ascii="Times New Roman" w:eastAsia="Times New Roman" w:hAnsi="Times New Roman" w:cs="Times New Roman"/>
                <w:color w:val="2D2D2D"/>
                <w:sz w:val="26"/>
                <w:szCs w:val="26"/>
                <w:lang w:eastAsia="ru-RU"/>
              </w:rPr>
            </w:pPr>
            <w:r w:rsidRPr="00256463">
              <w:rPr>
                <w:rFonts w:ascii="Times New Roman" w:eastAsia="Times New Roman" w:hAnsi="Times New Roman" w:cs="Times New Roman"/>
                <w:color w:val="2D2D2D"/>
                <w:sz w:val="26"/>
                <w:szCs w:val="26"/>
                <w:lang w:eastAsia="ru-RU"/>
              </w:rPr>
              <w:t>8</w:t>
            </w:r>
          </w:p>
        </w:tc>
        <w:tc>
          <w:tcPr>
            <w:tcW w:w="8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49FD" w:rsidRPr="00256463" w:rsidRDefault="000549FD" w:rsidP="000549FD">
            <w:pPr>
              <w:spacing w:after="0" w:line="315" w:lineRule="atLeast"/>
              <w:jc w:val="center"/>
              <w:textAlignment w:val="baseline"/>
              <w:rPr>
                <w:rFonts w:ascii="Times New Roman" w:eastAsia="Times New Roman" w:hAnsi="Times New Roman" w:cs="Times New Roman"/>
                <w:color w:val="2D2D2D"/>
                <w:sz w:val="26"/>
                <w:szCs w:val="26"/>
                <w:lang w:eastAsia="ru-RU"/>
              </w:rPr>
            </w:pPr>
            <w:r w:rsidRPr="00256463">
              <w:rPr>
                <w:rFonts w:ascii="Times New Roman" w:eastAsia="Times New Roman" w:hAnsi="Times New Roman" w:cs="Times New Roman"/>
                <w:color w:val="2D2D2D"/>
                <w:sz w:val="26"/>
                <w:szCs w:val="26"/>
                <w:lang w:eastAsia="ru-RU"/>
              </w:rPr>
              <w:t>9</w:t>
            </w:r>
          </w:p>
        </w:tc>
        <w:tc>
          <w:tcPr>
            <w:tcW w:w="8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49FD" w:rsidRPr="00256463" w:rsidRDefault="000549FD" w:rsidP="000549FD">
            <w:pPr>
              <w:spacing w:after="0" w:line="315" w:lineRule="atLeast"/>
              <w:jc w:val="center"/>
              <w:textAlignment w:val="baseline"/>
              <w:rPr>
                <w:rFonts w:ascii="Times New Roman" w:eastAsia="Times New Roman" w:hAnsi="Times New Roman" w:cs="Times New Roman"/>
                <w:color w:val="2D2D2D"/>
                <w:sz w:val="26"/>
                <w:szCs w:val="26"/>
                <w:lang w:eastAsia="ru-RU"/>
              </w:rPr>
            </w:pPr>
            <w:r w:rsidRPr="00256463">
              <w:rPr>
                <w:rFonts w:ascii="Times New Roman" w:eastAsia="Times New Roman" w:hAnsi="Times New Roman" w:cs="Times New Roman"/>
                <w:color w:val="2D2D2D"/>
                <w:sz w:val="26"/>
                <w:szCs w:val="26"/>
                <w:lang w:eastAsia="ru-RU"/>
              </w:rPr>
              <w:t>10</w:t>
            </w:r>
          </w:p>
        </w:tc>
        <w:tc>
          <w:tcPr>
            <w:tcW w:w="8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49FD" w:rsidRPr="00256463" w:rsidRDefault="000549FD" w:rsidP="000549FD">
            <w:pPr>
              <w:spacing w:after="0" w:line="315" w:lineRule="atLeast"/>
              <w:jc w:val="center"/>
              <w:textAlignment w:val="baseline"/>
              <w:rPr>
                <w:rFonts w:ascii="Times New Roman" w:eastAsia="Times New Roman" w:hAnsi="Times New Roman" w:cs="Times New Roman"/>
                <w:color w:val="2D2D2D"/>
                <w:sz w:val="26"/>
                <w:szCs w:val="26"/>
                <w:lang w:eastAsia="ru-RU"/>
              </w:rPr>
            </w:pPr>
            <w:r w:rsidRPr="00256463">
              <w:rPr>
                <w:rFonts w:ascii="Times New Roman" w:eastAsia="Times New Roman" w:hAnsi="Times New Roman" w:cs="Times New Roman"/>
                <w:color w:val="2D2D2D"/>
                <w:sz w:val="26"/>
                <w:szCs w:val="26"/>
                <w:lang w:eastAsia="ru-RU"/>
              </w:rPr>
              <w:t>11</w:t>
            </w:r>
          </w:p>
        </w:tc>
      </w:tr>
      <w:tr w:rsidR="00F01BD5" w:rsidRPr="00256463" w:rsidTr="009327E0">
        <w:tc>
          <w:tcPr>
            <w:tcW w:w="6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49FD" w:rsidRPr="00256463" w:rsidRDefault="000549FD" w:rsidP="00AF6054">
            <w:pPr>
              <w:spacing w:after="0" w:line="315" w:lineRule="atLeast"/>
              <w:textAlignment w:val="baseline"/>
              <w:rPr>
                <w:rFonts w:ascii="Times New Roman" w:eastAsia="Times New Roman" w:hAnsi="Times New Roman" w:cs="Times New Roman"/>
                <w:color w:val="2D2D2D"/>
                <w:sz w:val="26"/>
                <w:szCs w:val="26"/>
                <w:lang w:eastAsia="ru-RU"/>
              </w:rPr>
            </w:pPr>
            <w:r w:rsidRPr="00256463">
              <w:rPr>
                <w:rFonts w:ascii="Times New Roman" w:eastAsia="Times New Roman" w:hAnsi="Times New Roman" w:cs="Times New Roman"/>
                <w:color w:val="2D2D2D"/>
                <w:sz w:val="26"/>
                <w:szCs w:val="26"/>
                <w:lang w:eastAsia="ru-RU"/>
              </w:rPr>
              <w:t>1.</w:t>
            </w:r>
          </w:p>
        </w:tc>
        <w:tc>
          <w:tcPr>
            <w:tcW w:w="29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49FD" w:rsidRDefault="000549FD" w:rsidP="000549FD">
            <w:pPr>
              <w:spacing w:after="0" w:line="315" w:lineRule="atLeast"/>
              <w:textAlignment w:val="baseline"/>
              <w:rPr>
                <w:rFonts w:ascii="Times New Roman" w:eastAsia="Times New Roman" w:hAnsi="Times New Roman" w:cs="Times New Roman"/>
                <w:color w:val="2D2D2D"/>
                <w:sz w:val="26"/>
                <w:szCs w:val="26"/>
                <w:lang w:eastAsia="ru-RU"/>
              </w:rPr>
            </w:pPr>
            <w:r w:rsidRPr="00256463">
              <w:rPr>
                <w:rFonts w:ascii="Times New Roman" w:eastAsia="Times New Roman" w:hAnsi="Times New Roman" w:cs="Times New Roman"/>
                <w:color w:val="2D2D2D"/>
                <w:sz w:val="26"/>
                <w:szCs w:val="26"/>
                <w:lang w:eastAsia="ru-RU"/>
              </w:rPr>
              <w:t>Взаимодействие с правоохранительными органами по вопросам профилактики противодействия терроризму и экстремизму (да/нет)</w:t>
            </w:r>
          </w:p>
          <w:p w:rsidR="004B71DF" w:rsidRPr="00256463" w:rsidRDefault="004B71DF" w:rsidP="000549FD">
            <w:pPr>
              <w:spacing w:after="0" w:line="315" w:lineRule="atLeast"/>
              <w:textAlignment w:val="baseline"/>
              <w:rPr>
                <w:rFonts w:ascii="Times New Roman" w:eastAsia="Times New Roman" w:hAnsi="Times New Roman" w:cs="Times New Roman"/>
                <w:color w:val="2D2D2D"/>
                <w:sz w:val="26"/>
                <w:szCs w:val="26"/>
                <w:lang w:eastAsia="ru-RU"/>
              </w:rPr>
            </w:pP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49FD" w:rsidRPr="00256463" w:rsidRDefault="000549FD" w:rsidP="000549FD">
            <w:pPr>
              <w:spacing w:after="0" w:line="240" w:lineRule="auto"/>
              <w:rPr>
                <w:rFonts w:ascii="Times New Roman" w:eastAsia="Times New Roman" w:hAnsi="Times New Roman" w:cs="Times New Roman"/>
                <w:color w:val="2D2D2D"/>
                <w:sz w:val="26"/>
                <w:szCs w:val="26"/>
                <w:lang w:eastAsia="ru-RU"/>
              </w:rPr>
            </w:pPr>
          </w:p>
        </w:tc>
        <w:tc>
          <w:tcPr>
            <w:tcW w:w="18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49FD" w:rsidRPr="00256463" w:rsidRDefault="000549FD" w:rsidP="000549FD">
            <w:pPr>
              <w:spacing w:after="0" w:line="240" w:lineRule="auto"/>
              <w:rPr>
                <w:rFonts w:ascii="Times New Roman" w:eastAsia="Times New Roman" w:hAnsi="Times New Roman" w:cs="Times New Roman"/>
                <w:sz w:val="26"/>
                <w:szCs w:val="26"/>
                <w:lang w:eastAsia="ru-RU"/>
              </w:rPr>
            </w:pPr>
          </w:p>
        </w:tc>
        <w:tc>
          <w:tcPr>
            <w:tcW w:w="11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49FD" w:rsidRPr="00256463" w:rsidRDefault="000549FD" w:rsidP="000549FD">
            <w:pPr>
              <w:spacing w:after="0" w:line="315" w:lineRule="atLeast"/>
              <w:jc w:val="center"/>
              <w:textAlignment w:val="baseline"/>
              <w:rPr>
                <w:rFonts w:ascii="Times New Roman" w:eastAsia="Times New Roman" w:hAnsi="Times New Roman" w:cs="Times New Roman"/>
                <w:color w:val="2D2D2D"/>
                <w:sz w:val="26"/>
                <w:szCs w:val="26"/>
                <w:lang w:eastAsia="ru-RU"/>
              </w:rPr>
            </w:pPr>
            <w:r w:rsidRPr="00256463">
              <w:rPr>
                <w:rFonts w:ascii="Times New Roman" w:eastAsia="Times New Roman" w:hAnsi="Times New Roman" w:cs="Times New Roman"/>
                <w:color w:val="2D2D2D"/>
                <w:sz w:val="26"/>
                <w:szCs w:val="26"/>
                <w:lang w:eastAsia="ru-RU"/>
              </w:rPr>
              <w:t>x</w:t>
            </w:r>
          </w:p>
        </w:tc>
        <w:tc>
          <w:tcPr>
            <w:tcW w:w="11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49FD" w:rsidRPr="00256463" w:rsidRDefault="000549FD" w:rsidP="000549FD">
            <w:pPr>
              <w:spacing w:after="0" w:line="315" w:lineRule="atLeast"/>
              <w:jc w:val="center"/>
              <w:textAlignment w:val="baseline"/>
              <w:rPr>
                <w:rFonts w:ascii="Times New Roman" w:eastAsia="Times New Roman" w:hAnsi="Times New Roman" w:cs="Times New Roman"/>
                <w:color w:val="2D2D2D"/>
                <w:sz w:val="26"/>
                <w:szCs w:val="26"/>
                <w:lang w:eastAsia="ru-RU"/>
              </w:rPr>
            </w:pPr>
            <w:r w:rsidRPr="00256463">
              <w:rPr>
                <w:rFonts w:ascii="Times New Roman" w:eastAsia="Times New Roman" w:hAnsi="Times New Roman" w:cs="Times New Roman"/>
                <w:color w:val="2D2D2D"/>
                <w:sz w:val="26"/>
                <w:szCs w:val="26"/>
                <w:lang w:eastAsia="ru-RU"/>
              </w:rPr>
              <w:t>x</w:t>
            </w:r>
          </w:p>
        </w:tc>
        <w:tc>
          <w:tcPr>
            <w:tcW w:w="11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49FD" w:rsidRPr="00256463" w:rsidRDefault="000549FD" w:rsidP="000549FD">
            <w:pPr>
              <w:spacing w:after="0" w:line="315" w:lineRule="atLeast"/>
              <w:jc w:val="center"/>
              <w:textAlignment w:val="baseline"/>
              <w:rPr>
                <w:rFonts w:ascii="Times New Roman" w:eastAsia="Times New Roman" w:hAnsi="Times New Roman" w:cs="Times New Roman"/>
                <w:color w:val="2D2D2D"/>
                <w:sz w:val="26"/>
                <w:szCs w:val="26"/>
                <w:lang w:eastAsia="ru-RU"/>
              </w:rPr>
            </w:pPr>
            <w:r w:rsidRPr="00256463">
              <w:rPr>
                <w:rFonts w:ascii="Times New Roman" w:eastAsia="Times New Roman" w:hAnsi="Times New Roman" w:cs="Times New Roman"/>
                <w:color w:val="2D2D2D"/>
                <w:sz w:val="26"/>
                <w:szCs w:val="26"/>
                <w:lang w:eastAsia="ru-RU"/>
              </w:rPr>
              <w:t>x</w:t>
            </w:r>
          </w:p>
        </w:tc>
        <w:tc>
          <w:tcPr>
            <w:tcW w:w="11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49FD" w:rsidRPr="00256463" w:rsidRDefault="000549FD" w:rsidP="000549FD">
            <w:pPr>
              <w:spacing w:after="0" w:line="315" w:lineRule="atLeast"/>
              <w:jc w:val="center"/>
              <w:textAlignment w:val="baseline"/>
              <w:rPr>
                <w:rFonts w:ascii="Times New Roman" w:eastAsia="Times New Roman" w:hAnsi="Times New Roman" w:cs="Times New Roman"/>
                <w:color w:val="2D2D2D"/>
                <w:sz w:val="26"/>
                <w:szCs w:val="26"/>
                <w:lang w:eastAsia="ru-RU"/>
              </w:rPr>
            </w:pPr>
            <w:r w:rsidRPr="00256463">
              <w:rPr>
                <w:rFonts w:ascii="Times New Roman" w:eastAsia="Times New Roman" w:hAnsi="Times New Roman" w:cs="Times New Roman"/>
                <w:color w:val="2D2D2D"/>
                <w:sz w:val="26"/>
                <w:szCs w:val="26"/>
                <w:lang w:eastAsia="ru-RU"/>
              </w:rPr>
              <w:t>x</w:t>
            </w:r>
          </w:p>
        </w:tc>
        <w:tc>
          <w:tcPr>
            <w:tcW w:w="8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49FD" w:rsidRPr="00256463" w:rsidRDefault="000549FD" w:rsidP="000549FD">
            <w:pPr>
              <w:spacing w:after="0" w:line="315" w:lineRule="atLeast"/>
              <w:textAlignment w:val="baseline"/>
              <w:rPr>
                <w:rFonts w:ascii="Times New Roman" w:eastAsia="Times New Roman" w:hAnsi="Times New Roman" w:cs="Times New Roman"/>
                <w:color w:val="2D2D2D"/>
                <w:sz w:val="26"/>
                <w:szCs w:val="26"/>
                <w:lang w:eastAsia="ru-RU"/>
              </w:rPr>
            </w:pPr>
            <w:r w:rsidRPr="00256463">
              <w:rPr>
                <w:rFonts w:ascii="Times New Roman" w:eastAsia="Times New Roman" w:hAnsi="Times New Roman" w:cs="Times New Roman"/>
                <w:color w:val="2D2D2D"/>
                <w:sz w:val="26"/>
                <w:szCs w:val="26"/>
                <w:lang w:eastAsia="ru-RU"/>
              </w:rPr>
              <w:t>да</w:t>
            </w:r>
          </w:p>
        </w:tc>
        <w:tc>
          <w:tcPr>
            <w:tcW w:w="8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49FD" w:rsidRPr="00256463" w:rsidRDefault="000549FD" w:rsidP="000549FD">
            <w:pPr>
              <w:spacing w:after="0" w:line="315" w:lineRule="atLeast"/>
              <w:textAlignment w:val="baseline"/>
              <w:rPr>
                <w:rFonts w:ascii="Times New Roman" w:eastAsia="Times New Roman" w:hAnsi="Times New Roman" w:cs="Times New Roman"/>
                <w:color w:val="2D2D2D"/>
                <w:sz w:val="26"/>
                <w:szCs w:val="26"/>
                <w:lang w:eastAsia="ru-RU"/>
              </w:rPr>
            </w:pPr>
            <w:r w:rsidRPr="00256463">
              <w:rPr>
                <w:rFonts w:ascii="Times New Roman" w:eastAsia="Times New Roman" w:hAnsi="Times New Roman" w:cs="Times New Roman"/>
                <w:color w:val="2D2D2D"/>
                <w:sz w:val="26"/>
                <w:szCs w:val="26"/>
                <w:lang w:eastAsia="ru-RU"/>
              </w:rPr>
              <w:t>да</w:t>
            </w:r>
          </w:p>
        </w:tc>
        <w:tc>
          <w:tcPr>
            <w:tcW w:w="8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49FD" w:rsidRPr="00256463" w:rsidRDefault="000549FD" w:rsidP="000549FD">
            <w:pPr>
              <w:spacing w:after="0" w:line="315" w:lineRule="atLeast"/>
              <w:textAlignment w:val="baseline"/>
              <w:rPr>
                <w:rFonts w:ascii="Times New Roman" w:eastAsia="Times New Roman" w:hAnsi="Times New Roman" w:cs="Times New Roman"/>
                <w:color w:val="2D2D2D"/>
                <w:sz w:val="26"/>
                <w:szCs w:val="26"/>
                <w:lang w:eastAsia="ru-RU"/>
              </w:rPr>
            </w:pPr>
            <w:r w:rsidRPr="00256463">
              <w:rPr>
                <w:rFonts w:ascii="Times New Roman" w:eastAsia="Times New Roman" w:hAnsi="Times New Roman" w:cs="Times New Roman"/>
                <w:color w:val="2D2D2D"/>
                <w:sz w:val="26"/>
                <w:szCs w:val="26"/>
                <w:lang w:eastAsia="ru-RU"/>
              </w:rPr>
              <w:t>да</w:t>
            </w:r>
          </w:p>
        </w:tc>
      </w:tr>
      <w:tr w:rsidR="00F01BD5" w:rsidRPr="00256463" w:rsidTr="009327E0">
        <w:tc>
          <w:tcPr>
            <w:tcW w:w="6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49FD" w:rsidRPr="00256463" w:rsidRDefault="000549FD" w:rsidP="000549FD">
            <w:pPr>
              <w:spacing w:after="0" w:line="315" w:lineRule="atLeast"/>
              <w:textAlignment w:val="baseline"/>
              <w:rPr>
                <w:rFonts w:ascii="Times New Roman" w:eastAsia="Times New Roman" w:hAnsi="Times New Roman" w:cs="Times New Roman"/>
                <w:color w:val="2D2D2D"/>
                <w:sz w:val="26"/>
                <w:szCs w:val="26"/>
                <w:lang w:eastAsia="ru-RU"/>
              </w:rPr>
            </w:pPr>
            <w:r w:rsidRPr="00256463">
              <w:rPr>
                <w:rFonts w:ascii="Times New Roman" w:eastAsia="Times New Roman" w:hAnsi="Times New Roman" w:cs="Times New Roman"/>
                <w:color w:val="2D2D2D"/>
                <w:sz w:val="26"/>
                <w:szCs w:val="26"/>
                <w:lang w:eastAsia="ru-RU"/>
              </w:rPr>
              <w:t>2.</w:t>
            </w:r>
          </w:p>
        </w:tc>
        <w:tc>
          <w:tcPr>
            <w:tcW w:w="29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37039" w:rsidRDefault="00337039" w:rsidP="000549FD">
            <w:pPr>
              <w:spacing w:after="0" w:line="315" w:lineRule="atLeast"/>
              <w:textAlignment w:val="baseline"/>
              <w:rPr>
                <w:rFonts w:ascii="Times New Roman" w:eastAsia="Times New Roman" w:hAnsi="Times New Roman" w:cs="Times New Roman"/>
                <w:color w:val="2D2D2D"/>
                <w:sz w:val="26"/>
                <w:szCs w:val="26"/>
                <w:lang w:eastAsia="ru-RU"/>
              </w:rPr>
            </w:pPr>
            <w:r>
              <w:rPr>
                <w:rFonts w:ascii="Times New Roman" w:eastAsia="Times New Roman" w:hAnsi="Times New Roman" w:cs="Times New Roman"/>
                <w:color w:val="2D2D2D"/>
                <w:sz w:val="26"/>
                <w:szCs w:val="26"/>
                <w:lang w:eastAsia="ru-RU"/>
              </w:rPr>
              <w:t>Опубликование</w:t>
            </w:r>
          </w:p>
          <w:p w:rsidR="00337039" w:rsidRDefault="000549FD" w:rsidP="00337039">
            <w:pPr>
              <w:spacing w:after="0" w:line="315" w:lineRule="atLeast"/>
              <w:textAlignment w:val="baseline"/>
              <w:rPr>
                <w:rFonts w:ascii="Times New Roman" w:eastAsia="Times New Roman" w:hAnsi="Times New Roman" w:cs="Times New Roman"/>
                <w:color w:val="2D2D2D"/>
                <w:sz w:val="26"/>
                <w:szCs w:val="26"/>
                <w:lang w:eastAsia="ru-RU"/>
              </w:rPr>
            </w:pPr>
            <w:r w:rsidRPr="00256463">
              <w:rPr>
                <w:rFonts w:ascii="Times New Roman" w:eastAsia="Times New Roman" w:hAnsi="Times New Roman" w:cs="Times New Roman"/>
                <w:color w:val="2D2D2D"/>
                <w:sz w:val="26"/>
                <w:szCs w:val="26"/>
                <w:lang w:eastAsia="ru-RU"/>
              </w:rPr>
              <w:t xml:space="preserve">материалов </w:t>
            </w:r>
            <w:r w:rsidRPr="00256463">
              <w:rPr>
                <w:rFonts w:ascii="Times New Roman" w:eastAsia="Times New Roman" w:hAnsi="Times New Roman" w:cs="Times New Roman"/>
                <w:color w:val="2D2D2D"/>
                <w:sz w:val="26"/>
                <w:szCs w:val="26"/>
                <w:lang w:eastAsia="ru-RU"/>
              </w:rPr>
              <w:lastRenderedPageBreak/>
              <w:t xml:space="preserve">антитеррористической и </w:t>
            </w:r>
            <w:proofErr w:type="spellStart"/>
            <w:r w:rsidRPr="00256463">
              <w:rPr>
                <w:rFonts w:ascii="Times New Roman" w:eastAsia="Times New Roman" w:hAnsi="Times New Roman" w:cs="Times New Roman"/>
                <w:color w:val="2D2D2D"/>
                <w:sz w:val="26"/>
                <w:szCs w:val="26"/>
                <w:lang w:eastAsia="ru-RU"/>
              </w:rPr>
              <w:t>антиэкстремистской</w:t>
            </w:r>
            <w:proofErr w:type="spellEnd"/>
            <w:r w:rsidRPr="00256463">
              <w:rPr>
                <w:rFonts w:ascii="Times New Roman" w:eastAsia="Times New Roman" w:hAnsi="Times New Roman" w:cs="Times New Roman"/>
                <w:color w:val="2D2D2D"/>
                <w:sz w:val="26"/>
                <w:szCs w:val="26"/>
                <w:lang w:eastAsia="ru-RU"/>
              </w:rPr>
              <w:t xml:space="preserve"> направленности</w:t>
            </w:r>
          </w:p>
          <w:p w:rsidR="000549FD" w:rsidRPr="00256463" w:rsidRDefault="000549FD" w:rsidP="00337039">
            <w:pPr>
              <w:spacing w:after="0" w:line="315" w:lineRule="atLeast"/>
              <w:textAlignment w:val="baseline"/>
              <w:rPr>
                <w:rFonts w:ascii="Times New Roman" w:eastAsia="Times New Roman" w:hAnsi="Times New Roman" w:cs="Times New Roman"/>
                <w:color w:val="2D2D2D"/>
                <w:sz w:val="26"/>
                <w:szCs w:val="26"/>
                <w:lang w:eastAsia="ru-RU"/>
              </w:rPr>
            </w:pPr>
            <w:r w:rsidRPr="00256463">
              <w:rPr>
                <w:rFonts w:ascii="Times New Roman" w:eastAsia="Times New Roman" w:hAnsi="Times New Roman" w:cs="Times New Roman"/>
                <w:color w:val="2D2D2D"/>
                <w:sz w:val="26"/>
                <w:szCs w:val="26"/>
                <w:lang w:eastAsia="ru-RU"/>
              </w:rPr>
              <w:t xml:space="preserve"> в средствах массовой информации (ед.)</w:t>
            </w: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49FD" w:rsidRPr="00256463" w:rsidRDefault="000549FD" w:rsidP="000549FD">
            <w:pPr>
              <w:spacing w:after="0" w:line="240" w:lineRule="auto"/>
              <w:rPr>
                <w:rFonts w:ascii="Times New Roman" w:eastAsia="Times New Roman" w:hAnsi="Times New Roman" w:cs="Times New Roman"/>
                <w:color w:val="2D2D2D"/>
                <w:sz w:val="26"/>
                <w:szCs w:val="26"/>
                <w:lang w:eastAsia="ru-RU"/>
              </w:rPr>
            </w:pPr>
          </w:p>
        </w:tc>
        <w:tc>
          <w:tcPr>
            <w:tcW w:w="18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49FD" w:rsidRPr="00256463" w:rsidRDefault="000549FD" w:rsidP="000549FD">
            <w:pPr>
              <w:spacing w:after="0" w:line="240" w:lineRule="auto"/>
              <w:rPr>
                <w:rFonts w:ascii="Times New Roman" w:eastAsia="Times New Roman" w:hAnsi="Times New Roman" w:cs="Times New Roman"/>
                <w:sz w:val="26"/>
                <w:szCs w:val="26"/>
                <w:lang w:eastAsia="ru-RU"/>
              </w:rPr>
            </w:pPr>
          </w:p>
        </w:tc>
        <w:tc>
          <w:tcPr>
            <w:tcW w:w="11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49FD" w:rsidRPr="00256463" w:rsidRDefault="000549FD" w:rsidP="000549FD">
            <w:pPr>
              <w:spacing w:after="0" w:line="315" w:lineRule="atLeast"/>
              <w:jc w:val="center"/>
              <w:textAlignment w:val="baseline"/>
              <w:rPr>
                <w:rFonts w:ascii="Times New Roman" w:eastAsia="Times New Roman" w:hAnsi="Times New Roman" w:cs="Times New Roman"/>
                <w:color w:val="2D2D2D"/>
                <w:sz w:val="26"/>
                <w:szCs w:val="26"/>
                <w:lang w:eastAsia="ru-RU"/>
              </w:rPr>
            </w:pPr>
            <w:r w:rsidRPr="00256463">
              <w:rPr>
                <w:rFonts w:ascii="Times New Roman" w:eastAsia="Times New Roman" w:hAnsi="Times New Roman" w:cs="Times New Roman"/>
                <w:color w:val="2D2D2D"/>
                <w:sz w:val="26"/>
                <w:szCs w:val="26"/>
                <w:lang w:eastAsia="ru-RU"/>
              </w:rPr>
              <w:t>x</w:t>
            </w:r>
          </w:p>
        </w:tc>
        <w:tc>
          <w:tcPr>
            <w:tcW w:w="11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49FD" w:rsidRPr="00256463" w:rsidRDefault="000549FD" w:rsidP="000549FD">
            <w:pPr>
              <w:spacing w:after="0" w:line="315" w:lineRule="atLeast"/>
              <w:jc w:val="center"/>
              <w:textAlignment w:val="baseline"/>
              <w:rPr>
                <w:rFonts w:ascii="Times New Roman" w:eastAsia="Times New Roman" w:hAnsi="Times New Roman" w:cs="Times New Roman"/>
                <w:color w:val="2D2D2D"/>
                <w:sz w:val="26"/>
                <w:szCs w:val="26"/>
                <w:lang w:eastAsia="ru-RU"/>
              </w:rPr>
            </w:pPr>
            <w:r w:rsidRPr="00256463">
              <w:rPr>
                <w:rFonts w:ascii="Times New Roman" w:eastAsia="Times New Roman" w:hAnsi="Times New Roman" w:cs="Times New Roman"/>
                <w:color w:val="2D2D2D"/>
                <w:sz w:val="26"/>
                <w:szCs w:val="26"/>
                <w:lang w:eastAsia="ru-RU"/>
              </w:rPr>
              <w:t>x</w:t>
            </w:r>
          </w:p>
        </w:tc>
        <w:tc>
          <w:tcPr>
            <w:tcW w:w="11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49FD" w:rsidRPr="00256463" w:rsidRDefault="000549FD" w:rsidP="000549FD">
            <w:pPr>
              <w:spacing w:after="0" w:line="315" w:lineRule="atLeast"/>
              <w:jc w:val="center"/>
              <w:textAlignment w:val="baseline"/>
              <w:rPr>
                <w:rFonts w:ascii="Times New Roman" w:eastAsia="Times New Roman" w:hAnsi="Times New Roman" w:cs="Times New Roman"/>
                <w:color w:val="2D2D2D"/>
                <w:sz w:val="26"/>
                <w:szCs w:val="26"/>
                <w:lang w:eastAsia="ru-RU"/>
              </w:rPr>
            </w:pPr>
            <w:r w:rsidRPr="00256463">
              <w:rPr>
                <w:rFonts w:ascii="Times New Roman" w:eastAsia="Times New Roman" w:hAnsi="Times New Roman" w:cs="Times New Roman"/>
                <w:color w:val="2D2D2D"/>
                <w:sz w:val="26"/>
                <w:szCs w:val="26"/>
                <w:lang w:eastAsia="ru-RU"/>
              </w:rPr>
              <w:t>x</w:t>
            </w:r>
          </w:p>
        </w:tc>
        <w:tc>
          <w:tcPr>
            <w:tcW w:w="11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49FD" w:rsidRPr="00256463" w:rsidRDefault="000549FD" w:rsidP="000549FD">
            <w:pPr>
              <w:spacing w:after="0" w:line="315" w:lineRule="atLeast"/>
              <w:jc w:val="center"/>
              <w:textAlignment w:val="baseline"/>
              <w:rPr>
                <w:rFonts w:ascii="Times New Roman" w:eastAsia="Times New Roman" w:hAnsi="Times New Roman" w:cs="Times New Roman"/>
                <w:color w:val="2D2D2D"/>
                <w:sz w:val="26"/>
                <w:szCs w:val="26"/>
                <w:lang w:eastAsia="ru-RU"/>
              </w:rPr>
            </w:pPr>
            <w:r w:rsidRPr="00256463">
              <w:rPr>
                <w:rFonts w:ascii="Times New Roman" w:eastAsia="Times New Roman" w:hAnsi="Times New Roman" w:cs="Times New Roman"/>
                <w:color w:val="2D2D2D"/>
                <w:sz w:val="26"/>
                <w:szCs w:val="26"/>
                <w:lang w:eastAsia="ru-RU"/>
              </w:rPr>
              <w:t>x</w:t>
            </w:r>
          </w:p>
        </w:tc>
        <w:tc>
          <w:tcPr>
            <w:tcW w:w="8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49FD" w:rsidRPr="00256463" w:rsidRDefault="00BC605C" w:rsidP="000549FD">
            <w:pPr>
              <w:spacing w:after="0" w:line="315" w:lineRule="atLeast"/>
              <w:jc w:val="center"/>
              <w:textAlignment w:val="baseline"/>
              <w:rPr>
                <w:rFonts w:ascii="Times New Roman" w:eastAsia="Times New Roman" w:hAnsi="Times New Roman" w:cs="Times New Roman"/>
                <w:color w:val="2D2D2D"/>
                <w:sz w:val="26"/>
                <w:szCs w:val="26"/>
                <w:lang w:eastAsia="ru-RU"/>
              </w:rPr>
            </w:pPr>
            <w:r>
              <w:rPr>
                <w:rFonts w:ascii="Times New Roman" w:eastAsia="Times New Roman" w:hAnsi="Times New Roman" w:cs="Times New Roman"/>
                <w:color w:val="2D2D2D"/>
                <w:sz w:val="26"/>
                <w:szCs w:val="26"/>
                <w:lang w:eastAsia="ru-RU"/>
              </w:rPr>
              <w:t>8</w:t>
            </w:r>
          </w:p>
        </w:tc>
        <w:tc>
          <w:tcPr>
            <w:tcW w:w="8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49FD" w:rsidRPr="00256463" w:rsidRDefault="00BC605C" w:rsidP="000549FD">
            <w:pPr>
              <w:spacing w:after="0" w:line="315" w:lineRule="atLeast"/>
              <w:jc w:val="center"/>
              <w:textAlignment w:val="baseline"/>
              <w:rPr>
                <w:rFonts w:ascii="Times New Roman" w:eastAsia="Times New Roman" w:hAnsi="Times New Roman" w:cs="Times New Roman"/>
                <w:color w:val="2D2D2D"/>
                <w:sz w:val="26"/>
                <w:szCs w:val="26"/>
                <w:lang w:eastAsia="ru-RU"/>
              </w:rPr>
            </w:pPr>
            <w:r>
              <w:rPr>
                <w:rFonts w:ascii="Times New Roman" w:eastAsia="Times New Roman" w:hAnsi="Times New Roman" w:cs="Times New Roman"/>
                <w:color w:val="2D2D2D"/>
                <w:sz w:val="26"/>
                <w:szCs w:val="26"/>
                <w:lang w:eastAsia="ru-RU"/>
              </w:rPr>
              <w:t>8</w:t>
            </w:r>
          </w:p>
        </w:tc>
        <w:tc>
          <w:tcPr>
            <w:tcW w:w="8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49FD" w:rsidRPr="00256463" w:rsidRDefault="000549FD" w:rsidP="000549FD">
            <w:pPr>
              <w:spacing w:after="0" w:line="315" w:lineRule="atLeast"/>
              <w:jc w:val="center"/>
              <w:textAlignment w:val="baseline"/>
              <w:rPr>
                <w:rFonts w:ascii="Times New Roman" w:eastAsia="Times New Roman" w:hAnsi="Times New Roman" w:cs="Times New Roman"/>
                <w:color w:val="2D2D2D"/>
                <w:sz w:val="26"/>
                <w:szCs w:val="26"/>
                <w:lang w:eastAsia="ru-RU"/>
              </w:rPr>
            </w:pPr>
            <w:r w:rsidRPr="00256463">
              <w:rPr>
                <w:rFonts w:ascii="Times New Roman" w:eastAsia="Times New Roman" w:hAnsi="Times New Roman" w:cs="Times New Roman"/>
                <w:color w:val="2D2D2D"/>
                <w:sz w:val="26"/>
                <w:szCs w:val="26"/>
                <w:lang w:eastAsia="ru-RU"/>
              </w:rPr>
              <w:t>15</w:t>
            </w:r>
          </w:p>
        </w:tc>
      </w:tr>
      <w:tr w:rsidR="00F01BD5" w:rsidRPr="00256463" w:rsidTr="009327E0">
        <w:tc>
          <w:tcPr>
            <w:tcW w:w="6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49FD" w:rsidRPr="00256463" w:rsidRDefault="000549FD" w:rsidP="000549FD">
            <w:pPr>
              <w:spacing w:after="0" w:line="315" w:lineRule="atLeast"/>
              <w:textAlignment w:val="baseline"/>
              <w:rPr>
                <w:rFonts w:ascii="Times New Roman" w:eastAsia="Times New Roman" w:hAnsi="Times New Roman" w:cs="Times New Roman"/>
                <w:color w:val="2D2D2D"/>
                <w:sz w:val="26"/>
                <w:szCs w:val="26"/>
                <w:lang w:eastAsia="ru-RU"/>
              </w:rPr>
            </w:pPr>
            <w:r w:rsidRPr="00256463">
              <w:rPr>
                <w:rFonts w:ascii="Times New Roman" w:eastAsia="Times New Roman" w:hAnsi="Times New Roman" w:cs="Times New Roman"/>
                <w:color w:val="2D2D2D"/>
                <w:sz w:val="26"/>
                <w:szCs w:val="26"/>
                <w:lang w:eastAsia="ru-RU"/>
              </w:rPr>
              <w:lastRenderedPageBreak/>
              <w:t>3.</w:t>
            </w:r>
          </w:p>
        </w:tc>
        <w:tc>
          <w:tcPr>
            <w:tcW w:w="29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49FD" w:rsidRPr="00256463" w:rsidRDefault="00337039" w:rsidP="000549FD">
            <w:pPr>
              <w:spacing w:after="0" w:line="315" w:lineRule="atLeast"/>
              <w:textAlignment w:val="baseline"/>
              <w:rPr>
                <w:rFonts w:ascii="Times New Roman" w:eastAsia="Times New Roman" w:hAnsi="Times New Roman" w:cs="Times New Roman"/>
                <w:color w:val="2D2D2D"/>
                <w:sz w:val="26"/>
                <w:szCs w:val="26"/>
                <w:lang w:eastAsia="ru-RU"/>
              </w:rPr>
            </w:pPr>
            <w:r>
              <w:rPr>
                <w:rFonts w:ascii="Times New Roman" w:eastAsia="Times New Roman" w:hAnsi="Times New Roman" w:cs="Times New Roman"/>
                <w:color w:val="2D2D2D"/>
                <w:sz w:val="26"/>
                <w:szCs w:val="26"/>
                <w:lang w:eastAsia="ru-RU"/>
              </w:rPr>
              <w:t>Проведение</w:t>
            </w:r>
            <w:r w:rsidR="000549FD" w:rsidRPr="00256463">
              <w:rPr>
                <w:rFonts w:ascii="Times New Roman" w:eastAsia="Times New Roman" w:hAnsi="Times New Roman" w:cs="Times New Roman"/>
                <w:color w:val="2D2D2D"/>
                <w:sz w:val="26"/>
                <w:szCs w:val="26"/>
                <w:lang w:eastAsia="ru-RU"/>
              </w:rPr>
              <w:t xml:space="preserve"> с несовершеннолетними </w:t>
            </w:r>
            <w:proofErr w:type="spellStart"/>
            <w:r w:rsidR="000549FD" w:rsidRPr="00256463">
              <w:rPr>
                <w:rFonts w:ascii="Times New Roman" w:eastAsia="Times New Roman" w:hAnsi="Times New Roman" w:cs="Times New Roman"/>
                <w:color w:val="2D2D2D"/>
                <w:sz w:val="26"/>
                <w:szCs w:val="26"/>
                <w:lang w:eastAsia="ru-RU"/>
              </w:rPr>
              <w:t>общепрофилактических</w:t>
            </w:r>
            <w:proofErr w:type="spellEnd"/>
            <w:r w:rsidR="000549FD" w:rsidRPr="00256463">
              <w:rPr>
                <w:rFonts w:ascii="Times New Roman" w:eastAsia="Times New Roman" w:hAnsi="Times New Roman" w:cs="Times New Roman"/>
                <w:color w:val="2D2D2D"/>
                <w:sz w:val="26"/>
                <w:szCs w:val="26"/>
                <w:lang w:eastAsia="ru-RU"/>
              </w:rPr>
              <w:t xml:space="preserve"> мероприятий по противодействию терроризму и экстремизму (ед.)</w:t>
            </w: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49FD" w:rsidRPr="00256463" w:rsidRDefault="000549FD" w:rsidP="000549FD">
            <w:pPr>
              <w:spacing w:after="0" w:line="240" w:lineRule="auto"/>
              <w:rPr>
                <w:rFonts w:ascii="Times New Roman" w:eastAsia="Times New Roman" w:hAnsi="Times New Roman" w:cs="Times New Roman"/>
                <w:color w:val="2D2D2D"/>
                <w:sz w:val="26"/>
                <w:szCs w:val="26"/>
                <w:lang w:eastAsia="ru-RU"/>
              </w:rPr>
            </w:pPr>
          </w:p>
        </w:tc>
        <w:tc>
          <w:tcPr>
            <w:tcW w:w="18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49FD" w:rsidRPr="00256463" w:rsidRDefault="000549FD" w:rsidP="000549FD">
            <w:pPr>
              <w:spacing w:after="0" w:line="240" w:lineRule="auto"/>
              <w:rPr>
                <w:rFonts w:ascii="Times New Roman" w:eastAsia="Times New Roman" w:hAnsi="Times New Roman" w:cs="Times New Roman"/>
                <w:sz w:val="26"/>
                <w:szCs w:val="26"/>
                <w:lang w:eastAsia="ru-RU"/>
              </w:rPr>
            </w:pPr>
          </w:p>
        </w:tc>
        <w:tc>
          <w:tcPr>
            <w:tcW w:w="11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49FD" w:rsidRPr="00256463" w:rsidRDefault="000549FD" w:rsidP="000549FD">
            <w:pPr>
              <w:spacing w:after="0" w:line="315" w:lineRule="atLeast"/>
              <w:jc w:val="center"/>
              <w:textAlignment w:val="baseline"/>
              <w:rPr>
                <w:rFonts w:ascii="Times New Roman" w:eastAsia="Times New Roman" w:hAnsi="Times New Roman" w:cs="Times New Roman"/>
                <w:color w:val="2D2D2D"/>
                <w:sz w:val="26"/>
                <w:szCs w:val="26"/>
                <w:lang w:eastAsia="ru-RU"/>
              </w:rPr>
            </w:pPr>
            <w:r w:rsidRPr="00256463">
              <w:rPr>
                <w:rFonts w:ascii="Times New Roman" w:eastAsia="Times New Roman" w:hAnsi="Times New Roman" w:cs="Times New Roman"/>
                <w:color w:val="2D2D2D"/>
                <w:sz w:val="26"/>
                <w:szCs w:val="26"/>
                <w:lang w:eastAsia="ru-RU"/>
              </w:rPr>
              <w:t>x</w:t>
            </w:r>
          </w:p>
        </w:tc>
        <w:tc>
          <w:tcPr>
            <w:tcW w:w="11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49FD" w:rsidRPr="00256463" w:rsidRDefault="000549FD" w:rsidP="000549FD">
            <w:pPr>
              <w:spacing w:after="0" w:line="315" w:lineRule="atLeast"/>
              <w:jc w:val="center"/>
              <w:textAlignment w:val="baseline"/>
              <w:rPr>
                <w:rFonts w:ascii="Times New Roman" w:eastAsia="Times New Roman" w:hAnsi="Times New Roman" w:cs="Times New Roman"/>
                <w:color w:val="2D2D2D"/>
                <w:sz w:val="26"/>
                <w:szCs w:val="26"/>
                <w:lang w:eastAsia="ru-RU"/>
              </w:rPr>
            </w:pPr>
            <w:r w:rsidRPr="00256463">
              <w:rPr>
                <w:rFonts w:ascii="Times New Roman" w:eastAsia="Times New Roman" w:hAnsi="Times New Roman" w:cs="Times New Roman"/>
                <w:color w:val="2D2D2D"/>
                <w:sz w:val="26"/>
                <w:szCs w:val="26"/>
                <w:lang w:eastAsia="ru-RU"/>
              </w:rPr>
              <w:t>x</w:t>
            </w:r>
          </w:p>
        </w:tc>
        <w:tc>
          <w:tcPr>
            <w:tcW w:w="11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49FD" w:rsidRPr="00256463" w:rsidRDefault="000549FD" w:rsidP="000549FD">
            <w:pPr>
              <w:spacing w:after="0" w:line="315" w:lineRule="atLeast"/>
              <w:jc w:val="center"/>
              <w:textAlignment w:val="baseline"/>
              <w:rPr>
                <w:rFonts w:ascii="Times New Roman" w:eastAsia="Times New Roman" w:hAnsi="Times New Roman" w:cs="Times New Roman"/>
                <w:color w:val="2D2D2D"/>
                <w:sz w:val="26"/>
                <w:szCs w:val="26"/>
                <w:lang w:eastAsia="ru-RU"/>
              </w:rPr>
            </w:pPr>
            <w:r w:rsidRPr="00256463">
              <w:rPr>
                <w:rFonts w:ascii="Times New Roman" w:eastAsia="Times New Roman" w:hAnsi="Times New Roman" w:cs="Times New Roman"/>
                <w:color w:val="2D2D2D"/>
                <w:sz w:val="26"/>
                <w:szCs w:val="26"/>
                <w:lang w:eastAsia="ru-RU"/>
              </w:rPr>
              <w:t>x</w:t>
            </w:r>
          </w:p>
        </w:tc>
        <w:tc>
          <w:tcPr>
            <w:tcW w:w="11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49FD" w:rsidRPr="00256463" w:rsidRDefault="000549FD" w:rsidP="000549FD">
            <w:pPr>
              <w:spacing w:after="0" w:line="315" w:lineRule="atLeast"/>
              <w:jc w:val="center"/>
              <w:textAlignment w:val="baseline"/>
              <w:rPr>
                <w:rFonts w:ascii="Times New Roman" w:eastAsia="Times New Roman" w:hAnsi="Times New Roman" w:cs="Times New Roman"/>
                <w:color w:val="2D2D2D"/>
                <w:sz w:val="26"/>
                <w:szCs w:val="26"/>
                <w:lang w:eastAsia="ru-RU"/>
              </w:rPr>
            </w:pPr>
            <w:r w:rsidRPr="00256463">
              <w:rPr>
                <w:rFonts w:ascii="Times New Roman" w:eastAsia="Times New Roman" w:hAnsi="Times New Roman" w:cs="Times New Roman"/>
                <w:color w:val="2D2D2D"/>
                <w:sz w:val="26"/>
                <w:szCs w:val="26"/>
                <w:lang w:eastAsia="ru-RU"/>
              </w:rPr>
              <w:t>x</w:t>
            </w:r>
          </w:p>
        </w:tc>
        <w:tc>
          <w:tcPr>
            <w:tcW w:w="8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49FD" w:rsidRPr="00256463" w:rsidRDefault="000549FD" w:rsidP="000549FD">
            <w:pPr>
              <w:spacing w:after="0" w:line="315" w:lineRule="atLeast"/>
              <w:jc w:val="center"/>
              <w:textAlignment w:val="baseline"/>
              <w:rPr>
                <w:rFonts w:ascii="Times New Roman" w:eastAsia="Times New Roman" w:hAnsi="Times New Roman" w:cs="Times New Roman"/>
                <w:color w:val="2D2D2D"/>
                <w:sz w:val="26"/>
                <w:szCs w:val="26"/>
                <w:lang w:eastAsia="ru-RU"/>
              </w:rPr>
            </w:pPr>
            <w:r w:rsidRPr="00256463">
              <w:rPr>
                <w:rFonts w:ascii="Times New Roman" w:eastAsia="Times New Roman" w:hAnsi="Times New Roman" w:cs="Times New Roman"/>
                <w:color w:val="2D2D2D"/>
                <w:sz w:val="26"/>
                <w:szCs w:val="26"/>
                <w:lang w:eastAsia="ru-RU"/>
              </w:rPr>
              <w:t>21</w:t>
            </w:r>
          </w:p>
        </w:tc>
        <w:tc>
          <w:tcPr>
            <w:tcW w:w="8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49FD" w:rsidRPr="00256463" w:rsidRDefault="000549FD" w:rsidP="000549FD">
            <w:pPr>
              <w:spacing w:after="0" w:line="315" w:lineRule="atLeast"/>
              <w:jc w:val="center"/>
              <w:textAlignment w:val="baseline"/>
              <w:rPr>
                <w:rFonts w:ascii="Times New Roman" w:eastAsia="Times New Roman" w:hAnsi="Times New Roman" w:cs="Times New Roman"/>
                <w:color w:val="2D2D2D"/>
                <w:sz w:val="26"/>
                <w:szCs w:val="26"/>
                <w:lang w:eastAsia="ru-RU"/>
              </w:rPr>
            </w:pPr>
            <w:r w:rsidRPr="00256463">
              <w:rPr>
                <w:rFonts w:ascii="Times New Roman" w:eastAsia="Times New Roman" w:hAnsi="Times New Roman" w:cs="Times New Roman"/>
                <w:color w:val="2D2D2D"/>
                <w:sz w:val="26"/>
                <w:szCs w:val="26"/>
                <w:lang w:eastAsia="ru-RU"/>
              </w:rPr>
              <w:t>21</w:t>
            </w:r>
          </w:p>
        </w:tc>
        <w:tc>
          <w:tcPr>
            <w:tcW w:w="8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49FD" w:rsidRPr="00256463" w:rsidRDefault="000549FD" w:rsidP="000549FD">
            <w:pPr>
              <w:spacing w:after="0" w:line="315" w:lineRule="atLeast"/>
              <w:jc w:val="center"/>
              <w:textAlignment w:val="baseline"/>
              <w:rPr>
                <w:rFonts w:ascii="Times New Roman" w:eastAsia="Times New Roman" w:hAnsi="Times New Roman" w:cs="Times New Roman"/>
                <w:color w:val="2D2D2D"/>
                <w:sz w:val="26"/>
                <w:szCs w:val="26"/>
                <w:lang w:eastAsia="ru-RU"/>
              </w:rPr>
            </w:pPr>
            <w:r w:rsidRPr="00256463">
              <w:rPr>
                <w:rFonts w:ascii="Times New Roman" w:eastAsia="Times New Roman" w:hAnsi="Times New Roman" w:cs="Times New Roman"/>
                <w:color w:val="2D2D2D"/>
                <w:sz w:val="26"/>
                <w:szCs w:val="26"/>
                <w:lang w:eastAsia="ru-RU"/>
              </w:rPr>
              <w:t>21</w:t>
            </w:r>
          </w:p>
        </w:tc>
      </w:tr>
      <w:tr w:rsidR="00F01BD5" w:rsidRPr="00256463" w:rsidTr="009327E0">
        <w:tc>
          <w:tcPr>
            <w:tcW w:w="6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49FD" w:rsidRPr="00256463" w:rsidRDefault="007B30C8" w:rsidP="00AF6054">
            <w:pPr>
              <w:spacing w:after="0" w:line="315" w:lineRule="atLeast"/>
              <w:textAlignment w:val="baseline"/>
              <w:rPr>
                <w:rFonts w:ascii="Times New Roman" w:eastAsia="Times New Roman" w:hAnsi="Times New Roman" w:cs="Times New Roman"/>
                <w:color w:val="2D2D2D"/>
                <w:sz w:val="26"/>
                <w:szCs w:val="26"/>
                <w:lang w:eastAsia="ru-RU"/>
              </w:rPr>
            </w:pPr>
            <w:r>
              <w:rPr>
                <w:rFonts w:ascii="Times New Roman" w:eastAsia="Times New Roman" w:hAnsi="Times New Roman" w:cs="Times New Roman"/>
                <w:color w:val="2D2D2D"/>
                <w:sz w:val="26"/>
                <w:szCs w:val="26"/>
                <w:lang w:eastAsia="ru-RU"/>
              </w:rPr>
              <w:t>4</w:t>
            </w:r>
            <w:r w:rsidR="000549FD" w:rsidRPr="00256463">
              <w:rPr>
                <w:rFonts w:ascii="Times New Roman" w:eastAsia="Times New Roman" w:hAnsi="Times New Roman" w:cs="Times New Roman"/>
                <w:color w:val="2D2D2D"/>
                <w:sz w:val="26"/>
                <w:szCs w:val="26"/>
                <w:lang w:eastAsia="ru-RU"/>
              </w:rPr>
              <w:t>.</w:t>
            </w:r>
          </w:p>
        </w:tc>
        <w:tc>
          <w:tcPr>
            <w:tcW w:w="29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49FD" w:rsidRPr="00256463" w:rsidRDefault="000549FD" w:rsidP="000549FD">
            <w:pPr>
              <w:spacing w:after="0" w:line="315" w:lineRule="atLeast"/>
              <w:textAlignment w:val="baseline"/>
              <w:rPr>
                <w:rFonts w:ascii="Times New Roman" w:eastAsia="Times New Roman" w:hAnsi="Times New Roman" w:cs="Times New Roman"/>
                <w:color w:val="2D2D2D"/>
                <w:sz w:val="26"/>
                <w:szCs w:val="26"/>
                <w:lang w:eastAsia="ru-RU"/>
              </w:rPr>
            </w:pPr>
            <w:r w:rsidRPr="00256463">
              <w:rPr>
                <w:rFonts w:ascii="Times New Roman" w:eastAsia="Times New Roman" w:hAnsi="Times New Roman" w:cs="Times New Roman"/>
                <w:color w:val="2D2D2D"/>
                <w:sz w:val="26"/>
                <w:szCs w:val="26"/>
                <w:lang w:eastAsia="ru-RU"/>
              </w:rPr>
              <w:t>Информационно-пропагандистское сопровождение и методическое обеспечение профилактики терроризма и экстремизма, в том числе:</w:t>
            </w: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49FD" w:rsidRPr="00256463" w:rsidRDefault="000549FD" w:rsidP="000549FD">
            <w:pPr>
              <w:spacing w:after="0" w:line="240" w:lineRule="auto"/>
              <w:rPr>
                <w:rFonts w:ascii="Times New Roman" w:eastAsia="Times New Roman" w:hAnsi="Times New Roman" w:cs="Times New Roman"/>
                <w:color w:val="2D2D2D"/>
                <w:sz w:val="26"/>
                <w:szCs w:val="26"/>
                <w:lang w:eastAsia="ru-RU"/>
              </w:rPr>
            </w:pPr>
          </w:p>
        </w:tc>
        <w:tc>
          <w:tcPr>
            <w:tcW w:w="18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49FD" w:rsidRPr="00256463" w:rsidRDefault="000549FD" w:rsidP="00BC605C">
            <w:pPr>
              <w:spacing w:after="0" w:line="315" w:lineRule="atLeast"/>
              <w:textAlignment w:val="baseline"/>
              <w:rPr>
                <w:rFonts w:ascii="Times New Roman" w:eastAsia="Times New Roman" w:hAnsi="Times New Roman" w:cs="Times New Roman"/>
                <w:color w:val="2D2D2D"/>
                <w:sz w:val="26"/>
                <w:szCs w:val="26"/>
                <w:lang w:eastAsia="ru-RU"/>
              </w:rPr>
            </w:pPr>
            <w:r w:rsidRPr="00256463">
              <w:rPr>
                <w:rFonts w:ascii="Times New Roman" w:eastAsia="Times New Roman" w:hAnsi="Times New Roman" w:cs="Times New Roman"/>
                <w:color w:val="2D2D2D"/>
                <w:sz w:val="26"/>
                <w:szCs w:val="26"/>
                <w:lang w:eastAsia="ru-RU"/>
              </w:rPr>
              <w:t xml:space="preserve">бюджет </w:t>
            </w:r>
            <w:r w:rsidR="00BC605C">
              <w:rPr>
                <w:rFonts w:ascii="Times New Roman" w:eastAsia="Times New Roman" w:hAnsi="Times New Roman" w:cs="Times New Roman"/>
                <w:color w:val="2D2D2D"/>
                <w:sz w:val="26"/>
                <w:szCs w:val="26"/>
                <w:lang w:eastAsia="ru-RU"/>
              </w:rPr>
              <w:t>городского округа Спасск-Дальний</w:t>
            </w:r>
          </w:p>
        </w:tc>
        <w:tc>
          <w:tcPr>
            <w:tcW w:w="11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549FD" w:rsidRPr="00256463" w:rsidRDefault="000549FD" w:rsidP="000549FD">
            <w:pPr>
              <w:spacing w:after="0" w:line="315" w:lineRule="atLeast"/>
              <w:jc w:val="center"/>
              <w:textAlignment w:val="baseline"/>
              <w:rPr>
                <w:rFonts w:ascii="Times New Roman" w:eastAsia="Times New Roman" w:hAnsi="Times New Roman" w:cs="Times New Roman"/>
                <w:color w:val="2D2D2D"/>
                <w:sz w:val="26"/>
                <w:szCs w:val="26"/>
                <w:lang w:eastAsia="ru-RU"/>
              </w:rPr>
            </w:pPr>
          </w:p>
        </w:tc>
        <w:tc>
          <w:tcPr>
            <w:tcW w:w="11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549FD" w:rsidRPr="00256463" w:rsidRDefault="000549FD" w:rsidP="000549FD">
            <w:pPr>
              <w:spacing w:after="0" w:line="315" w:lineRule="atLeast"/>
              <w:jc w:val="center"/>
              <w:textAlignment w:val="baseline"/>
              <w:rPr>
                <w:rFonts w:ascii="Times New Roman" w:eastAsia="Times New Roman" w:hAnsi="Times New Roman" w:cs="Times New Roman"/>
                <w:color w:val="2D2D2D"/>
                <w:sz w:val="26"/>
                <w:szCs w:val="26"/>
                <w:lang w:eastAsia="ru-RU"/>
              </w:rPr>
            </w:pPr>
          </w:p>
        </w:tc>
        <w:tc>
          <w:tcPr>
            <w:tcW w:w="11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549FD" w:rsidRPr="00256463" w:rsidRDefault="000549FD" w:rsidP="000549FD">
            <w:pPr>
              <w:spacing w:after="0" w:line="315" w:lineRule="atLeast"/>
              <w:jc w:val="center"/>
              <w:textAlignment w:val="baseline"/>
              <w:rPr>
                <w:rFonts w:ascii="Times New Roman" w:eastAsia="Times New Roman" w:hAnsi="Times New Roman" w:cs="Times New Roman"/>
                <w:color w:val="2D2D2D"/>
                <w:sz w:val="26"/>
                <w:szCs w:val="26"/>
                <w:lang w:eastAsia="ru-RU"/>
              </w:rPr>
            </w:pPr>
          </w:p>
        </w:tc>
        <w:tc>
          <w:tcPr>
            <w:tcW w:w="11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549FD" w:rsidRPr="00256463" w:rsidRDefault="000549FD" w:rsidP="000549FD">
            <w:pPr>
              <w:spacing w:after="0" w:line="315" w:lineRule="atLeast"/>
              <w:jc w:val="center"/>
              <w:textAlignment w:val="baseline"/>
              <w:rPr>
                <w:rFonts w:ascii="Times New Roman" w:eastAsia="Times New Roman" w:hAnsi="Times New Roman" w:cs="Times New Roman"/>
                <w:color w:val="2D2D2D"/>
                <w:sz w:val="26"/>
                <w:szCs w:val="26"/>
                <w:lang w:eastAsia="ru-RU"/>
              </w:rPr>
            </w:pPr>
          </w:p>
        </w:tc>
        <w:tc>
          <w:tcPr>
            <w:tcW w:w="8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49FD" w:rsidRPr="00256463" w:rsidRDefault="000549FD" w:rsidP="000549FD">
            <w:pPr>
              <w:spacing w:after="0" w:line="315" w:lineRule="atLeast"/>
              <w:jc w:val="center"/>
              <w:textAlignment w:val="baseline"/>
              <w:rPr>
                <w:rFonts w:ascii="Times New Roman" w:eastAsia="Times New Roman" w:hAnsi="Times New Roman" w:cs="Times New Roman"/>
                <w:color w:val="2D2D2D"/>
                <w:sz w:val="26"/>
                <w:szCs w:val="26"/>
                <w:lang w:eastAsia="ru-RU"/>
              </w:rPr>
            </w:pPr>
            <w:r w:rsidRPr="00256463">
              <w:rPr>
                <w:rFonts w:ascii="Times New Roman" w:eastAsia="Times New Roman" w:hAnsi="Times New Roman" w:cs="Times New Roman"/>
                <w:color w:val="2D2D2D"/>
                <w:sz w:val="26"/>
                <w:szCs w:val="26"/>
                <w:lang w:eastAsia="ru-RU"/>
              </w:rPr>
              <w:t>x</w:t>
            </w:r>
          </w:p>
        </w:tc>
        <w:tc>
          <w:tcPr>
            <w:tcW w:w="8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49FD" w:rsidRPr="00256463" w:rsidRDefault="000549FD" w:rsidP="000549FD">
            <w:pPr>
              <w:spacing w:after="0" w:line="315" w:lineRule="atLeast"/>
              <w:jc w:val="center"/>
              <w:textAlignment w:val="baseline"/>
              <w:rPr>
                <w:rFonts w:ascii="Times New Roman" w:eastAsia="Times New Roman" w:hAnsi="Times New Roman" w:cs="Times New Roman"/>
                <w:color w:val="2D2D2D"/>
                <w:sz w:val="26"/>
                <w:szCs w:val="26"/>
                <w:lang w:eastAsia="ru-RU"/>
              </w:rPr>
            </w:pPr>
            <w:r w:rsidRPr="00256463">
              <w:rPr>
                <w:rFonts w:ascii="Times New Roman" w:eastAsia="Times New Roman" w:hAnsi="Times New Roman" w:cs="Times New Roman"/>
                <w:color w:val="2D2D2D"/>
                <w:sz w:val="26"/>
                <w:szCs w:val="26"/>
                <w:lang w:eastAsia="ru-RU"/>
              </w:rPr>
              <w:t>x</w:t>
            </w:r>
          </w:p>
        </w:tc>
        <w:tc>
          <w:tcPr>
            <w:tcW w:w="8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49FD" w:rsidRPr="00256463" w:rsidRDefault="000549FD" w:rsidP="000549FD">
            <w:pPr>
              <w:spacing w:after="0" w:line="315" w:lineRule="atLeast"/>
              <w:jc w:val="center"/>
              <w:textAlignment w:val="baseline"/>
              <w:rPr>
                <w:rFonts w:ascii="Times New Roman" w:eastAsia="Times New Roman" w:hAnsi="Times New Roman" w:cs="Times New Roman"/>
                <w:color w:val="2D2D2D"/>
                <w:sz w:val="26"/>
                <w:szCs w:val="26"/>
                <w:lang w:eastAsia="ru-RU"/>
              </w:rPr>
            </w:pPr>
            <w:r w:rsidRPr="00256463">
              <w:rPr>
                <w:rFonts w:ascii="Times New Roman" w:eastAsia="Times New Roman" w:hAnsi="Times New Roman" w:cs="Times New Roman"/>
                <w:color w:val="2D2D2D"/>
                <w:sz w:val="26"/>
                <w:szCs w:val="26"/>
                <w:lang w:eastAsia="ru-RU"/>
              </w:rPr>
              <w:t>x</w:t>
            </w:r>
          </w:p>
        </w:tc>
      </w:tr>
      <w:tr w:rsidR="00F01BD5" w:rsidRPr="00256463" w:rsidTr="009327E0">
        <w:tc>
          <w:tcPr>
            <w:tcW w:w="6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49FD" w:rsidRPr="00256463" w:rsidRDefault="007B30C8" w:rsidP="000549FD">
            <w:pPr>
              <w:spacing w:after="0" w:line="315" w:lineRule="atLeast"/>
              <w:textAlignment w:val="baseline"/>
              <w:rPr>
                <w:rFonts w:ascii="Times New Roman" w:eastAsia="Times New Roman" w:hAnsi="Times New Roman" w:cs="Times New Roman"/>
                <w:color w:val="2D2D2D"/>
                <w:sz w:val="26"/>
                <w:szCs w:val="26"/>
                <w:lang w:eastAsia="ru-RU"/>
              </w:rPr>
            </w:pPr>
            <w:r>
              <w:rPr>
                <w:rFonts w:ascii="Times New Roman" w:eastAsia="Times New Roman" w:hAnsi="Times New Roman" w:cs="Times New Roman"/>
                <w:color w:val="2D2D2D"/>
                <w:sz w:val="26"/>
                <w:szCs w:val="26"/>
                <w:lang w:eastAsia="ru-RU"/>
              </w:rPr>
              <w:t>4</w:t>
            </w:r>
            <w:r w:rsidR="000549FD" w:rsidRPr="00256463">
              <w:rPr>
                <w:rFonts w:ascii="Times New Roman" w:eastAsia="Times New Roman" w:hAnsi="Times New Roman" w:cs="Times New Roman"/>
                <w:color w:val="2D2D2D"/>
                <w:sz w:val="26"/>
                <w:szCs w:val="26"/>
                <w:lang w:eastAsia="ru-RU"/>
              </w:rPr>
              <w:t>.1.</w:t>
            </w:r>
          </w:p>
        </w:tc>
        <w:tc>
          <w:tcPr>
            <w:tcW w:w="29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49FD" w:rsidRPr="00256463" w:rsidRDefault="000549FD" w:rsidP="000549FD">
            <w:pPr>
              <w:spacing w:after="0" w:line="315" w:lineRule="atLeast"/>
              <w:textAlignment w:val="baseline"/>
              <w:rPr>
                <w:rFonts w:ascii="Times New Roman" w:eastAsia="Times New Roman" w:hAnsi="Times New Roman" w:cs="Times New Roman"/>
                <w:color w:val="2D2D2D"/>
                <w:sz w:val="26"/>
                <w:szCs w:val="26"/>
                <w:lang w:eastAsia="ru-RU"/>
              </w:rPr>
            </w:pPr>
            <w:r w:rsidRPr="00256463">
              <w:rPr>
                <w:rFonts w:ascii="Times New Roman" w:eastAsia="Times New Roman" w:hAnsi="Times New Roman" w:cs="Times New Roman"/>
                <w:color w:val="2D2D2D"/>
                <w:sz w:val="26"/>
                <w:szCs w:val="26"/>
                <w:lang w:eastAsia="ru-RU"/>
              </w:rPr>
              <w:t xml:space="preserve">Размещение информационных материалов на официальном сайте Администрации </w:t>
            </w:r>
            <w:r w:rsidR="00BC605C">
              <w:rPr>
                <w:rFonts w:ascii="Times New Roman" w:eastAsia="Times New Roman" w:hAnsi="Times New Roman" w:cs="Times New Roman"/>
                <w:color w:val="2D2D2D"/>
                <w:sz w:val="26"/>
                <w:szCs w:val="26"/>
                <w:lang w:eastAsia="ru-RU"/>
              </w:rPr>
              <w:t>городского округа Спасск-Дальний</w:t>
            </w:r>
            <w:r w:rsidRPr="00256463">
              <w:rPr>
                <w:rFonts w:ascii="Times New Roman" w:eastAsia="Times New Roman" w:hAnsi="Times New Roman" w:cs="Times New Roman"/>
                <w:color w:val="2D2D2D"/>
                <w:sz w:val="26"/>
                <w:szCs w:val="26"/>
                <w:lang w:eastAsia="ru-RU"/>
              </w:rPr>
              <w:t xml:space="preserve">, освещение в СМИ мероприятий антитеррористической </w:t>
            </w:r>
            <w:r w:rsidRPr="00256463">
              <w:rPr>
                <w:rFonts w:ascii="Times New Roman" w:eastAsia="Times New Roman" w:hAnsi="Times New Roman" w:cs="Times New Roman"/>
                <w:color w:val="2D2D2D"/>
                <w:sz w:val="26"/>
                <w:szCs w:val="26"/>
                <w:lang w:eastAsia="ru-RU"/>
              </w:rPr>
              <w:lastRenderedPageBreak/>
              <w:t>направленности</w:t>
            </w: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49FD" w:rsidRPr="00256463" w:rsidRDefault="00165FC9" w:rsidP="00165FC9">
            <w:pPr>
              <w:spacing w:after="0" w:line="315" w:lineRule="atLeast"/>
              <w:textAlignment w:val="baseline"/>
              <w:rPr>
                <w:rFonts w:ascii="Times New Roman" w:eastAsia="Times New Roman" w:hAnsi="Times New Roman" w:cs="Times New Roman"/>
                <w:color w:val="2D2D2D"/>
                <w:sz w:val="26"/>
                <w:szCs w:val="26"/>
                <w:lang w:eastAsia="ru-RU"/>
              </w:rPr>
            </w:pPr>
            <w:r>
              <w:rPr>
                <w:rFonts w:ascii="Times New Roman" w:eastAsia="Times New Roman" w:hAnsi="Times New Roman" w:cs="Times New Roman"/>
                <w:color w:val="2D2D2D"/>
                <w:sz w:val="26"/>
                <w:szCs w:val="26"/>
                <w:lang w:eastAsia="ru-RU"/>
              </w:rPr>
              <w:lastRenderedPageBreak/>
              <w:t>Организационный отдел административного управления</w:t>
            </w:r>
            <w:r w:rsidR="000549FD" w:rsidRPr="00256463">
              <w:rPr>
                <w:rFonts w:ascii="Times New Roman" w:eastAsia="Times New Roman" w:hAnsi="Times New Roman" w:cs="Times New Roman"/>
                <w:color w:val="2D2D2D"/>
                <w:sz w:val="26"/>
                <w:szCs w:val="26"/>
                <w:lang w:eastAsia="ru-RU"/>
              </w:rPr>
              <w:t xml:space="preserve">, </w:t>
            </w:r>
            <w:r>
              <w:rPr>
                <w:rFonts w:ascii="Times New Roman" w:eastAsia="Times New Roman" w:hAnsi="Times New Roman" w:cs="Times New Roman"/>
                <w:color w:val="2D2D2D"/>
                <w:sz w:val="26"/>
                <w:szCs w:val="26"/>
                <w:lang w:eastAsia="ru-RU"/>
              </w:rPr>
              <w:t xml:space="preserve">отдел </w:t>
            </w:r>
            <w:r w:rsidRPr="00165FC9">
              <w:rPr>
                <w:rFonts w:ascii="Times New Roman" w:eastAsia="Times New Roman" w:hAnsi="Times New Roman" w:cs="Times New Roman"/>
                <w:sz w:val="26"/>
                <w:szCs w:val="26"/>
                <w:lang w:eastAsia="ru-RU"/>
              </w:rPr>
              <w:t xml:space="preserve">по физической культуре  спорту и молодежной политике, отдел  культуры , </w:t>
            </w:r>
            <w:r w:rsidR="000549FD" w:rsidRPr="00165FC9">
              <w:rPr>
                <w:rFonts w:ascii="Times New Roman" w:eastAsia="Times New Roman" w:hAnsi="Times New Roman" w:cs="Times New Roman"/>
                <w:sz w:val="26"/>
                <w:szCs w:val="26"/>
                <w:lang w:eastAsia="ru-RU"/>
              </w:rPr>
              <w:lastRenderedPageBreak/>
              <w:t xml:space="preserve">управление образования, </w:t>
            </w:r>
            <w:r w:rsidR="000549FD" w:rsidRPr="003352CB">
              <w:rPr>
                <w:rFonts w:ascii="Times New Roman" w:eastAsia="Times New Roman" w:hAnsi="Times New Roman" w:cs="Times New Roman"/>
                <w:sz w:val="26"/>
                <w:szCs w:val="26"/>
                <w:lang w:eastAsia="ru-RU"/>
              </w:rPr>
              <w:t xml:space="preserve">антитеррористическая комиссия при </w:t>
            </w:r>
            <w:r w:rsidR="000549FD" w:rsidRPr="00256463">
              <w:rPr>
                <w:rFonts w:ascii="Times New Roman" w:eastAsia="Times New Roman" w:hAnsi="Times New Roman" w:cs="Times New Roman"/>
                <w:color w:val="2D2D2D"/>
                <w:sz w:val="26"/>
                <w:szCs w:val="26"/>
                <w:lang w:eastAsia="ru-RU"/>
              </w:rPr>
              <w:t xml:space="preserve">Администрации </w:t>
            </w:r>
            <w:r w:rsidR="00BC605C">
              <w:rPr>
                <w:rFonts w:ascii="Times New Roman" w:eastAsia="Times New Roman" w:hAnsi="Times New Roman" w:cs="Times New Roman"/>
                <w:color w:val="2D2D2D"/>
                <w:sz w:val="26"/>
                <w:szCs w:val="26"/>
                <w:lang w:eastAsia="ru-RU"/>
              </w:rPr>
              <w:t>городского округа Спасск-Дальний</w:t>
            </w:r>
            <w:r w:rsidR="000549FD" w:rsidRPr="00256463">
              <w:rPr>
                <w:rFonts w:ascii="Times New Roman" w:eastAsia="Times New Roman" w:hAnsi="Times New Roman" w:cs="Times New Roman"/>
                <w:color w:val="2D2D2D"/>
                <w:sz w:val="26"/>
                <w:szCs w:val="26"/>
                <w:lang w:eastAsia="ru-RU"/>
              </w:rPr>
              <w:t>, УФСБ, УМВД, УФСВНГ</w:t>
            </w:r>
          </w:p>
        </w:tc>
        <w:tc>
          <w:tcPr>
            <w:tcW w:w="18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49FD" w:rsidRPr="00256463" w:rsidRDefault="000549FD" w:rsidP="000549FD">
            <w:pPr>
              <w:spacing w:after="0" w:line="240" w:lineRule="auto"/>
              <w:rPr>
                <w:rFonts w:ascii="Times New Roman" w:eastAsia="Times New Roman" w:hAnsi="Times New Roman" w:cs="Times New Roman"/>
                <w:color w:val="2D2D2D"/>
                <w:sz w:val="26"/>
                <w:szCs w:val="26"/>
                <w:lang w:eastAsia="ru-RU"/>
              </w:rPr>
            </w:pPr>
          </w:p>
        </w:tc>
        <w:tc>
          <w:tcPr>
            <w:tcW w:w="11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49FD" w:rsidRPr="00256463" w:rsidRDefault="000549FD" w:rsidP="000549FD">
            <w:pPr>
              <w:spacing w:after="0" w:line="240" w:lineRule="auto"/>
              <w:rPr>
                <w:rFonts w:ascii="Times New Roman" w:eastAsia="Times New Roman" w:hAnsi="Times New Roman" w:cs="Times New Roman"/>
                <w:sz w:val="26"/>
                <w:szCs w:val="26"/>
                <w:lang w:eastAsia="ru-RU"/>
              </w:rPr>
            </w:pPr>
          </w:p>
        </w:tc>
        <w:tc>
          <w:tcPr>
            <w:tcW w:w="11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49FD" w:rsidRPr="00256463" w:rsidRDefault="000549FD" w:rsidP="000549FD">
            <w:pPr>
              <w:spacing w:after="0" w:line="240" w:lineRule="auto"/>
              <w:rPr>
                <w:rFonts w:ascii="Times New Roman" w:eastAsia="Times New Roman" w:hAnsi="Times New Roman" w:cs="Times New Roman"/>
                <w:sz w:val="26"/>
                <w:szCs w:val="26"/>
                <w:lang w:eastAsia="ru-RU"/>
              </w:rPr>
            </w:pPr>
          </w:p>
        </w:tc>
        <w:tc>
          <w:tcPr>
            <w:tcW w:w="11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49FD" w:rsidRPr="00256463" w:rsidRDefault="000549FD" w:rsidP="000549FD">
            <w:pPr>
              <w:spacing w:after="0" w:line="240" w:lineRule="auto"/>
              <w:rPr>
                <w:rFonts w:ascii="Times New Roman" w:eastAsia="Times New Roman" w:hAnsi="Times New Roman" w:cs="Times New Roman"/>
                <w:sz w:val="26"/>
                <w:szCs w:val="26"/>
                <w:lang w:eastAsia="ru-RU"/>
              </w:rPr>
            </w:pPr>
          </w:p>
        </w:tc>
        <w:tc>
          <w:tcPr>
            <w:tcW w:w="11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49FD" w:rsidRPr="00256463" w:rsidRDefault="000549FD" w:rsidP="000549FD">
            <w:pPr>
              <w:spacing w:after="0" w:line="240" w:lineRule="auto"/>
              <w:rPr>
                <w:rFonts w:ascii="Times New Roman" w:eastAsia="Times New Roman" w:hAnsi="Times New Roman" w:cs="Times New Roman"/>
                <w:sz w:val="26"/>
                <w:szCs w:val="26"/>
                <w:lang w:eastAsia="ru-RU"/>
              </w:rPr>
            </w:pPr>
          </w:p>
        </w:tc>
        <w:tc>
          <w:tcPr>
            <w:tcW w:w="8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49FD" w:rsidRPr="00256463" w:rsidRDefault="007B30C8" w:rsidP="000549FD">
            <w:pPr>
              <w:spacing w:after="0" w:line="315" w:lineRule="atLeast"/>
              <w:jc w:val="center"/>
              <w:textAlignment w:val="baseline"/>
              <w:rPr>
                <w:rFonts w:ascii="Times New Roman" w:eastAsia="Times New Roman" w:hAnsi="Times New Roman" w:cs="Times New Roman"/>
                <w:color w:val="2D2D2D"/>
                <w:sz w:val="26"/>
                <w:szCs w:val="26"/>
                <w:lang w:eastAsia="ru-RU"/>
              </w:rPr>
            </w:pPr>
            <w:r>
              <w:rPr>
                <w:rFonts w:ascii="Times New Roman" w:eastAsia="Times New Roman" w:hAnsi="Times New Roman" w:cs="Times New Roman"/>
                <w:color w:val="2D2D2D"/>
                <w:sz w:val="26"/>
                <w:szCs w:val="26"/>
                <w:lang w:eastAsia="ru-RU"/>
              </w:rPr>
              <w:t>5</w:t>
            </w:r>
          </w:p>
        </w:tc>
        <w:tc>
          <w:tcPr>
            <w:tcW w:w="8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49FD" w:rsidRPr="00256463" w:rsidRDefault="007B30C8" w:rsidP="000549FD">
            <w:pPr>
              <w:spacing w:after="0" w:line="315" w:lineRule="atLeast"/>
              <w:jc w:val="center"/>
              <w:textAlignment w:val="baseline"/>
              <w:rPr>
                <w:rFonts w:ascii="Times New Roman" w:eastAsia="Times New Roman" w:hAnsi="Times New Roman" w:cs="Times New Roman"/>
                <w:color w:val="2D2D2D"/>
                <w:sz w:val="26"/>
                <w:szCs w:val="26"/>
                <w:lang w:eastAsia="ru-RU"/>
              </w:rPr>
            </w:pPr>
            <w:r>
              <w:rPr>
                <w:rFonts w:ascii="Times New Roman" w:eastAsia="Times New Roman" w:hAnsi="Times New Roman" w:cs="Times New Roman"/>
                <w:color w:val="2D2D2D"/>
                <w:sz w:val="26"/>
                <w:szCs w:val="26"/>
                <w:lang w:eastAsia="ru-RU"/>
              </w:rPr>
              <w:t>5</w:t>
            </w:r>
          </w:p>
        </w:tc>
        <w:tc>
          <w:tcPr>
            <w:tcW w:w="8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49FD" w:rsidRPr="00256463" w:rsidRDefault="007B30C8" w:rsidP="000549FD">
            <w:pPr>
              <w:spacing w:after="0" w:line="315" w:lineRule="atLeast"/>
              <w:jc w:val="center"/>
              <w:textAlignment w:val="baseline"/>
              <w:rPr>
                <w:rFonts w:ascii="Times New Roman" w:eastAsia="Times New Roman" w:hAnsi="Times New Roman" w:cs="Times New Roman"/>
                <w:color w:val="2D2D2D"/>
                <w:sz w:val="26"/>
                <w:szCs w:val="26"/>
                <w:lang w:eastAsia="ru-RU"/>
              </w:rPr>
            </w:pPr>
            <w:r>
              <w:rPr>
                <w:rFonts w:ascii="Times New Roman" w:eastAsia="Times New Roman" w:hAnsi="Times New Roman" w:cs="Times New Roman"/>
                <w:color w:val="2D2D2D"/>
                <w:sz w:val="26"/>
                <w:szCs w:val="26"/>
                <w:lang w:eastAsia="ru-RU"/>
              </w:rPr>
              <w:t>5</w:t>
            </w:r>
          </w:p>
        </w:tc>
      </w:tr>
      <w:tr w:rsidR="00F01BD5" w:rsidRPr="00256463" w:rsidTr="009327E0">
        <w:tc>
          <w:tcPr>
            <w:tcW w:w="68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549FD" w:rsidRPr="00256463" w:rsidRDefault="007B30C8" w:rsidP="000549FD">
            <w:pPr>
              <w:spacing w:after="0" w:line="315" w:lineRule="atLeast"/>
              <w:textAlignment w:val="baseline"/>
              <w:rPr>
                <w:rFonts w:ascii="Times New Roman" w:eastAsia="Times New Roman" w:hAnsi="Times New Roman" w:cs="Times New Roman"/>
                <w:color w:val="2D2D2D"/>
                <w:sz w:val="26"/>
                <w:szCs w:val="26"/>
                <w:lang w:eastAsia="ru-RU"/>
              </w:rPr>
            </w:pPr>
            <w:r>
              <w:rPr>
                <w:rFonts w:ascii="Times New Roman" w:eastAsia="Times New Roman" w:hAnsi="Times New Roman" w:cs="Times New Roman"/>
                <w:color w:val="2D2D2D"/>
                <w:sz w:val="26"/>
                <w:szCs w:val="26"/>
                <w:lang w:eastAsia="ru-RU"/>
              </w:rPr>
              <w:lastRenderedPageBreak/>
              <w:t>4</w:t>
            </w:r>
            <w:r w:rsidR="000549FD" w:rsidRPr="00256463">
              <w:rPr>
                <w:rFonts w:ascii="Times New Roman" w:eastAsia="Times New Roman" w:hAnsi="Times New Roman" w:cs="Times New Roman"/>
                <w:color w:val="2D2D2D"/>
                <w:sz w:val="26"/>
                <w:szCs w:val="26"/>
                <w:lang w:eastAsia="ru-RU"/>
              </w:rPr>
              <w:t>.2.</w:t>
            </w:r>
          </w:p>
        </w:tc>
        <w:tc>
          <w:tcPr>
            <w:tcW w:w="299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549FD" w:rsidRPr="00256463" w:rsidRDefault="006360C3" w:rsidP="000549FD">
            <w:pPr>
              <w:spacing w:after="0" w:line="315" w:lineRule="atLeast"/>
              <w:textAlignment w:val="baseline"/>
              <w:rPr>
                <w:rFonts w:ascii="Times New Roman" w:eastAsia="Times New Roman" w:hAnsi="Times New Roman" w:cs="Times New Roman"/>
                <w:color w:val="2D2D2D"/>
                <w:sz w:val="26"/>
                <w:szCs w:val="26"/>
                <w:lang w:eastAsia="ru-RU"/>
              </w:rPr>
            </w:pPr>
            <w:r>
              <w:rPr>
                <w:rFonts w:ascii="Times New Roman" w:eastAsia="Times New Roman" w:hAnsi="Times New Roman" w:cs="Times New Roman"/>
                <w:color w:val="2D2D2D"/>
                <w:sz w:val="26"/>
                <w:szCs w:val="26"/>
                <w:lang w:eastAsia="ru-RU"/>
              </w:rPr>
              <w:t>Р</w:t>
            </w:r>
            <w:r w:rsidR="000549FD" w:rsidRPr="00256463">
              <w:rPr>
                <w:rFonts w:ascii="Times New Roman" w:eastAsia="Times New Roman" w:hAnsi="Times New Roman" w:cs="Times New Roman"/>
                <w:color w:val="2D2D2D"/>
                <w:sz w:val="26"/>
                <w:szCs w:val="26"/>
                <w:lang w:eastAsia="ru-RU"/>
              </w:rPr>
              <w:t>аспространение наглядно-агитационной продукции (плакатов, памяток, листовок, стендов) о порядке и правилах поведения населения при угрозе возникновения террористических актов</w:t>
            </w: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49FD" w:rsidRPr="003352CB" w:rsidRDefault="003352CB" w:rsidP="000549FD">
            <w:pPr>
              <w:spacing w:after="0" w:line="315" w:lineRule="atLeast"/>
              <w:textAlignment w:val="baseline"/>
              <w:rPr>
                <w:rFonts w:ascii="Times New Roman" w:eastAsia="Times New Roman" w:hAnsi="Times New Roman" w:cs="Times New Roman"/>
                <w:sz w:val="26"/>
                <w:szCs w:val="26"/>
                <w:lang w:eastAsia="ru-RU"/>
              </w:rPr>
            </w:pPr>
            <w:r w:rsidRPr="003352CB">
              <w:rPr>
                <w:rFonts w:ascii="Times New Roman" w:eastAsia="Times New Roman" w:hAnsi="Times New Roman" w:cs="Times New Roman"/>
                <w:sz w:val="26"/>
                <w:szCs w:val="26"/>
                <w:lang w:eastAsia="ru-RU"/>
              </w:rPr>
              <w:t>отдел</w:t>
            </w:r>
            <w:r w:rsidR="000549FD" w:rsidRPr="003352CB">
              <w:rPr>
                <w:rFonts w:ascii="Times New Roman" w:eastAsia="Times New Roman" w:hAnsi="Times New Roman" w:cs="Times New Roman"/>
                <w:sz w:val="26"/>
                <w:szCs w:val="26"/>
                <w:lang w:eastAsia="ru-RU"/>
              </w:rPr>
              <w:t xml:space="preserve"> культуры</w:t>
            </w:r>
            <w:r w:rsidRPr="003352CB">
              <w:rPr>
                <w:rFonts w:ascii="Times New Roman" w:eastAsia="Times New Roman" w:hAnsi="Times New Roman" w:cs="Times New Roman"/>
                <w:sz w:val="26"/>
                <w:szCs w:val="26"/>
                <w:lang w:eastAsia="ru-RU"/>
              </w:rPr>
              <w:t xml:space="preserve"> отдел по физической культуре  спорту и молодежной политике</w:t>
            </w:r>
          </w:p>
        </w:tc>
        <w:tc>
          <w:tcPr>
            <w:tcW w:w="184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549FD" w:rsidRPr="00256463" w:rsidRDefault="000549FD" w:rsidP="000549FD">
            <w:pPr>
              <w:spacing w:after="0" w:line="240" w:lineRule="auto"/>
              <w:rPr>
                <w:rFonts w:ascii="Times New Roman" w:eastAsia="Times New Roman" w:hAnsi="Times New Roman" w:cs="Times New Roman"/>
                <w:color w:val="2D2D2D"/>
                <w:sz w:val="26"/>
                <w:szCs w:val="26"/>
                <w:lang w:eastAsia="ru-RU"/>
              </w:rPr>
            </w:pPr>
          </w:p>
        </w:tc>
        <w:tc>
          <w:tcPr>
            <w:tcW w:w="11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549FD" w:rsidRPr="00256463" w:rsidRDefault="000549FD" w:rsidP="000549FD">
            <w:pPr>
              <w:spacing w:after="0" w:line="315" w:lineRule="atLeast"/>
              <w:jc w:val="center"/>
              <w:textAlignment w:val="baseline"/>
              <w:rPr>
                <w:rFonts w:ascii="Times New Roman" w:eastAsia="Times New Roman" w:hAnsi="Times New Roman" w:cs="Times New Roman"/>
                <w:color w:val="2D2D2D"/>
                <w:sz w:val="26"/>
                <w:szCs w:val="26"/>
                <w:lang w:eastAsia="ru-RU"/>
              </w:rPr>
            </w:pPr>
          </w:p>
        </w:tc>
        <w:tc>
          <w:tcPr>
            <w:tcW w:w="11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549FD" w:rsidRPr="00256463" w:rsidRDefault="000549FD" w:rsidP="000549FD">
            <w:pPr>
              <w:spacing w:after="0" w:line="315" w:lineRule="atLeast"/>
              <w:jc w:val="center"/>
              <w:textAlignment w:val="baseline"/>
              <w:rPr>
                <w:rFonts w:ascii="Times New Roman" w:eastAsia="Times New Roman" w:hAnsi="Times New Roman" w:cs="Times New Roman"/>
                <w:color w:val="2D2D2D"/>
                <w:sz w:val="26"/>
                <w:szCs w:val="26"/>
                <w:lang w:eastAsia="ru-RU"/>
              </w:rPr>
            </w:pPr>
          </w:p>
        </w:tc>
        <w:tc>
          <w:tcPr>
            <w:tcW w:w="11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549FD" w:rsidRPr="00256463" w:rsidRDefault="000549FD" w:rsidP="000549FD">
            <w:pPr>
              <w:spacing w:after="0" w:line="315" w:lineRule="atLeast"/>
              <w:jc w:val="center"/>
              <w:textAlignment w:val="baseline"/>
              <w:rPr>
                <w:rFonts w:ascii="Times New Roman" w:eastAsia="Times New Roman" w:hAnsi="Times New Roman" w:cs="Times New Roman"/>
                <w:color w:val="2D2D2D"/>
                <w:sz w:val="26"/>
                <w:szCs w:val="26"/>
                <w:lang w:eastAsia="ru-RU"/>
              </w:rPr>
            </w:pPr>
          </w:p>
        </w:tc>
        <w:tc>
          <w:tcPr>
            <w:tcW w:w="11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549FD" w:rsidRPr="00256463" w:rsidRDefault="000549FD" w:rsidP="000549FD">
            <w:pPr>
              <w:spacing w:after="0" w:line="315" w:lineRule="atLeast"/>
              <w:jc w:val="center"/>
              <w:textAlignment w:val="baseline"/>
              <w:rPr>
                <w:rFonts w:ascii="Times New Roman" w:eastAsia="Times New Roman" w:hAnsi="Times New Roman" w:cs="Times New Roman"/>
                <w:color w:val="2D2D2D"/>
                <w:sz w:val="26"/>
                <w:szCs w:val="26"/>
                <w:lang w:eastAsia="ru-RU"/>
              </w:rPr>
            </w:pPr>
          </w:p>
        </w:tc>
        <w:tc>
          <w:tcPr>
            <w:tcW w:w="8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549FD" w:rsidRPr="00256463" w:rsidRDefault="000549FD" w:rsidP="000549FD">
            <w:pPr>
              <w:spacing w:after="0" w:line="315" w:lineRule="atLeast"/>
              <w:jc w:val="center"/>
              <w:textAlignment w:val="baseline"/>
              <w:rPr>
                <w:rFonts w:ascii="Times New Roman" w:eastAsia="Times New Roman" w:hAnsi="Times New Roman" w:cs="Times New Roman"/>
                <w:color w:val="2D2D2D"/>
                <w:sz w:val="26"/>
                <w:szCs w:val="26"/>
                <w:lang w:eastAsia="ru-RU"/>
              </w:rPr>
            </w:pPr>
            <w:r w:rsidRPr="00256463">
              <w:rPr>
                <w:rFonts w:ascii="Times New Roman" w:eastAsia="Times New Roman" w:hAnsi="Times New Roman" w:cs="Times New Roman"/>
                <w:color w:val="2D2D2D"/>
                <w:sz w:val="26"/>
                <w:szCs w:val="26"/>
                <w:lang w:eastAsia="ru-RU"/>
              </w:rPr>
              <w:t>x</w:t>
            </w:r>
          </w:p>
        </w:tc>
        <w:tc>
          <w:tcPr>
            <w:tcW w:w="8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549FD" w:rsidRPr="00256463" w:rsidRDefault="000549FD" w:rsidP="000549FD">
            <w:pPr>
              <w:spacing w:after="0" w:line="315" w:lineRule="atLeast"/>
              <w:jc w:val="center"/>
              <w:textAlignment w:val="baseline"/>
              <w:rPr>
                <w:rFonts w:ascii="Times New Roman" w:eastAsia="Times New Roman" w:hAnsi="Times New Roman" w:cs="Times New Roman"/>
                <w:color w:val="2D2D2D"/>
                <w:sz w:val="26"/>
                <w:szCs w:val="26"/>
                <w:lang w:eastAsia="ru-RU"/>
              </w:rPr>
            </w:pPr>
            <w:r w:rsidRPr="00256463">
              <w:rPr>
                <w:rFonts w:ascii="Times New Roman" w:eastAsia="Times New Roman" w:hAnsi="Times New Roman" w:cs="Times New Roman"/>
                <w:color w:val="2D2D2D"/>
                <w:sz w:val="26"/>
                <w:szCs w:val="26"/>
                <w:lang w:eastAsia="ru-RU"/>
              </w:rPr>
              <w:t>x</w:t>
            </w:r>
          </w:p>
        </w:tc>
        <w:tc>
          <w:tcPr>
            <w:tcW w:w="8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549FD" w:rsidRPr="00256463" w:rsidRDefault="000549FD" w:rsidP="000549FD">
            <w:pPr>
              <w:spacing w:after="0" w:line="315" w:lineRule="atLeast"/>
              <w:jc w:val="center"/>
              <w:textAlignment w:val="baseline"/>
              <w:rPr>
                <w:rFonts w:ascii="Times New Roman" w:eastAsia="Times New Roman" w:hAnsi="Times New Roman" w:cs="Times New Roman"/>
                <w:color w:val="2D2D2D"/>
                <w:sz w:val="26"/>
                <w:szCs w:val="26"/>
                <w:lang w:eastAsia="ru-RU"/>
              </w:rPr>
            </w:pPr>
            <w:r w:rsidRPr="00256463">
              <w:rPr>
                <w:rFonts w:ascii="Times New Roman" w:eastAsia="Times New Roman" w:hAnsi="Times New Roman" w:cs="Times New Roman"/>
                <w:color w:val="2D2D2D"/>
                <w:sz w:val="26"/>
                <w:szCs w:val="26"/>
                <w:lang w:eastAsia="ru-RU"/>
              </w:rPr>
              <w:t>x</w:t>
            </w:r>
          </w:p>
        </w:tc>
      </w:tr>
      <w:tr w:rsidR="00F01BD5" w:rsidRPr="00256463" w:rsidTr="009327E0">
        <w:tc>
          <w:tcPr>
            <w:tcW w:w="6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49FD" w:rsidRPr="00256463" w:rsidRDefault="006360C3" w:rsidP="000549FD">
            <w:pPr>
              <w:spacing w:after="0" w:line="315" w:lineRule="atLeast"/>
              <w:textAlignment w:val="baseline"/>
              <w:rPr>
                <w:rFonts w:ascii="Times New Roman" w:eastAsia="Times New Roman" w:hAnsi="Times New Roman" w:cs="Times New Roman"/>
                <w:color w:val="2D2D2D"/>
                <w:sz w:val="26"/>
                <w:szCs w:val="26"/>
                <w:lang w:eastAsia="ru-RU"/>
              </w:rPr>
            </w:pPr>
            <w:r>
              <w:rPr>
                <w:rFonts w:ascii="Times New Roman" w:eastAsia="Times New Roman" w:hAnsi="Times New Roman" w:cs="Times New Roman"/>
                <w:color w:val="2D2D2D"/>
                <w:sz w:val="26"/>
                <w:szCs w:val="26"/>
                <w:lang w:eastAsia="ru-RU"/>
              </w:rPr>
              <w:t>5</w:t>
            </w:r>
            <w:r w:rsidR="000549FD" w:rsidRPr="00256463">
              <w:rPr>
                <w:rFonts w:ascii="Times New Roman" w:eastAsia="Times New Roman" w:hAnsi="Times New Roman" w:cs="Times New Roman"/>
                <w:color w:val="2D2D2D"/>
                <w:sz w:val="26"/>
                <w:szCs w:val="26"/>
                <w:lang w:eastAsia="ru-RU"/>
              </w:rPr>
              <w:t>.</w:t>
            </w:r>
          </w:p>
        </w:tc>
        <w:tc>
          <w:tcPr>
            <w:tcW w:w="29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49FD" w:rsidRDefault="000549FD" w:rsidP="000549FD">
            <w:pPr>
              <w:spacing w:after="0" w:line="315" w:lineRule="atLeast"/>
              <w:textAlignment w:val="baseline"/>
              <w:rPr>
                <w:rFonts w:ascii="Times New Roman" w:eastAsia="Times New Roman" w:hAnsi="Times New Roman" w:cs="Times New Roman"/>
                <w:color w:val="2D2D2D"/>
                <w:sz w:val="26"/>
                <w:szCs w:val="26"/>
                <w:lang w:eastAsia="ru-RU"/>
              </w:rPr>
            </w:pPr>
            <w:r w:rsidRPr="00256463">
              <w:rPr>
                <w:rFonts w:ascii="Times New Roman" w:eastAsia="Times New Roman" w:hAnsi="Times New Roman" w:cs="Times New Roman"/>
                <w:color w:val="2D2D2D"/>
                <w:sz w:val="26"/>
                <w:szCs w:val="26"/>
                <w:lang w:eastAsia="ru-RU"/>
              </w:rPr>
              <w:t xml:space="preserve">Взаимодействие Администрации </w:t>
            </w:r>
            <w:r w:rsidR="00BC605C">
              <w:rPr>
                <w:rFonts w:ascii="Times New Roman" w:eastAsia="Times New Roman" w:hAnsi="Times New Roman" w:cs="Times New Roman"/>
                <w:color w:val="2D2D2D"/>
                <w:sz w:val="26"/>
                <w:szCs w:val="26"/>
                <w:lang w:eastAsia="ru-RU"/>
              </w:rPr>
              <w:t xml:space="preserve">городского округа </w:t>
            </w:r>
            <w:proofErr w:type="gramStart"/>
            <w:r w:rsidR="00BC605C">
              <w:rPr>
                <w:rFonts w:ascii="Times New Roman" w:eastAsia="Times New Roman" w:hAnsi="Times New Roman" w:cs="Times New Roman"/>
                <w:color w:val="2D2D2D"/>
                <w:sz w:val="26"/>
                <w:szCs w:val="26"/>
                <w:lang w:eastAsia="ru-RU"/>
              </w:rPr>
              <w:t>Спасск-Дальний</w:t>
            </w:r>
            <w:proofErr w:type="gramEnd"/>
            <w:r w:rsidRPr="00256463">
              <w:rPr>
                <w:rFonts w:ascii="Times New Roman" w:eastAsia="Times New Roman" w:hAnsi="Times New Roman" w:cs="Times New Roman"/>
                <w:color w:val="2D2D2D"/>
                <w:sz w:val="26"/>
                <w:szCs w:val="26"/>
                <w:lang w:eastAsia="ru-RU"/>
              </w:rPr>
              <w:t>, УФСВНГ и ГУ МЧС по предупреждению террористических и экстремистских проявлений в том числе:</w:t>
            </w:r>
          </w:p>
          <w:p w:rsidR="009327E0" w:rsidRPr="00256463" w:rsidRDefault="009327E0" w:rsidP="000549FD">
            <w:pPr>
              <w:spacing w:after="0" w:line="315" w:lineRule="atLeast"/>
              <w:textAlignment w:val="baseline"/>
              <w:rPr>
                <w:rFonts w:ascii="Times New Roman" w:eastAsia="Times New Roman" w:hAnsi="Times New Roman" w:cs="Times New Roman"/>
                <w:color w:val="2D2D2D"/>
                <w:sz w:val="26"/>
                <w:szCs w:val="26"/>
                <w:lang w:eastAsia="ru-RU"/>
              </w:rPr>
            </w:pP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49FD" w:rsidRPr="00256463" w:rsidRDefault="000549FD" w:rsidP="000549FD">
            <w:pPr>
              <w:spacing w:after="0" w:line="240" w:lineRule="auto"/>
              <w:rPr>
                <w:rFonts w:ascii="Times New Roman" w:eastAsia="Times New Roman" w:hAnsi="Times New Roman" w:cs="Times New Roman"/>
                <w:color w:val="2D2D2D"/>
                <w:sz w:val="26"/>
                <w:szCs w:val="26"/>
                <w:lang w:eastAsia="ru-RU"/>
              </w:rPr>
            </w:pPr>
          </w:p>
        </w:tc>
        <w:tc>
          <w:tcPr>
            <w:tcW w:w="18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49FD" w:rsidRPr="00256463" w:rsidRDefault="000549FD" w:rsidP="000549FD">
            <w:pPr>
              <w:spacing w:after="0" w:line="315" w:lineRule="atLeast"/>
              <w:jc w:val="center"/>
              <w:textAlignment w:val="baseline"/>
              <w:rPr>
                <w:rFonts w:ascii="Times New Roman" w:eastAsia="Times New Roman" w:hAnsi="Times New Roman" w:cs="Times New Roman"/>
                <w:color w:val="2D2D2D"/>
                <w:sz w:val="26"/>
                <w:szCs w:val="26"/>
                <w:lang w:eastAsia="ru-RU"/>
              </w:rPr>
            </w:pPr>
            <w:r w:rsidRPr="00256463">
              <w:rPr>
                <w:rFonts w:ascii="Times New Roman" w:eastAsia="Times New Roman" w:hAnsi="Times New Roman" w:cs="Times New Roman"/>
                <w:color w:val="2D2D2D"/>
                <w:sz w:val="26"/>
                <w:szCs w:val="26"/>
                <w:lang w:eastAsia="ru-RU"/>
              </w:rPr>
              <w:t>-</w:t>
            </w:r>
          </w:p>
        </w:tc>
        <w:tc>
          <w:tcPr>
            <w:tcW w:w="11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49FD" w:rsidRPr="00256463" w:rsidRDefault="000549FD" w:rsidP="000549FD">
            <w:pPr>
              <w:spacing w:after="0" w:line="315" w:lineRule="atLeast"/>
              <w:jc w:val="center"/>
              <w:textAlignment w:val="baseline"/>
              <w:rPr>
                <w:rFonts w:ascii="Times New Roman" w:eastAsia="Times New Roman" w:hAnsi="Times New Roman" w:cs="Times New Roman"/>
                <w:color w:val="2D2D2D"/>
                <w:sz w:val="26"/>
                <w:szCs w:val="26"/>
                <w:lang w:eastAsia="ru-RU"/>
              </w:rPr>
            </w:pPr>
            <w:r w:rsidRPr="00256463">
              <w:rPr>
                <w:rFonts w:ascii="Times New Roman" w:eastAsia="Times New Roman" w:hAnsi="Times New Roman" w:cs="Times New Roman"/>
                <w:color w:val="2D2D2D"/>
                <w:sz w:val="26"/>
                <w:szCs w:val="26"/>
                <w:lang w:eastAsia="ru-RU"/>
              </w:rPr>
              <w:t>-</w:t>
            </w:r>
          </w:p>
        </w:tc>
        <w:tc>
          <w:tcPr>
            <w:tcW w:w="11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49FD" w:rsidRPr="00256463" w:rsidRDefault="000549FD" w:rsidP="000549FD">
            <w:pPr>
              <w:spacing w:after="0" w:line="315" w:lineRule="atLeast"/>
              <w:jc w:val="center"/>
              <w:textAlignment w:val="baseline"/>
              <w:rPr>
                <w:rFonts w:ascii="Times New Roman" w:eastAsia="Times New Roman" w:hAnsi="Times New Roman" w:cs="Times New Roman"/>
                <w:color w:val="2D2D2D"/>
                <w:sz w:val="26"/>
                <w:szCs w:val="26"/>
                <w:lang w:eastAsia="ru-RU"/>
              </w:rPr>
            </w:pPr>
            <w:r w:rsidRPr="00256463">
              <w:rPr>
                <w:rFonts w:ascii="Times New Roman" w:eastAsia="Times New Roman" w:hAnsi="Times New Roman" w:cs="Times New Roman"/>
                <w:color w:val="2D2D2D"/>
                <w:sz w:val="26"/>
                <w:szCs w:val="26"/>
                <w:lang w:eastAsia="ru-RU"/>
              </w:rPr>
              <w:t>-</w:t>
            </w:r>
          </w:p>
        </w:tc>
        <w:tc>
          <w:tcPr>
            <w:tcW w:w="11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49FD" w:rsidRPr="00256463" w:rsidRDefault="000549FD" w:rsidP="000549FD">
            <w:pPr>
              <w:spacing w:after="0" w:line="315" w:lineRule="atLeast"/>
              <w:jc w:val="center"/>
              <w:textAlignment w:val="baseline"/>
              <w:rPr>
                <w:rFonts w:ascii="Times New Roman" w:eastAsia="Times New Roman" w:hAnsi="Times New Roman" w:cs="Times New Roman"/>
                <w:color w:val="2D2D2D"/>
                <w:sz w:val="26"/>
                <w:szCs w:val="26"/>
                <w:lang w:eastAsia="ru-RU"/>
              </w:rPr>
            </w:pPr>
            <w:r w:rsidRPr="00256463">
              <w:rPr>
                <w:rFonts w:ascii="Times New Roman" w:eastAsia="Times New Roman" w:hAnsi="Times New Roman" w:cs="Times New Roman"/>
                <w:color w:val="2D2D2D"/>
                <w:sz w:val="26"/>
                <w:szCs w:val="26"/>
                <w:lang w:eastAsia="ru-RU"/>
              </w:rPr>
              <w:t>-</w:t>
            </w:r>
          </w:p>
        </w:tc>
        <w:tc>
          <w:tcPr>
            <w:tcW w:w="11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49FD" w:rsidRPr="00256463" w:rsidRDefault="000549FD" w:rsidP="000549FD">
            <w:pPr>
              <w:spacing w:after="0" w:line="315" w:lineRule="atLeast"/>
              <w:jc w:val="center"/>
              <w:textAlignment w:val="baseline"/>
              <w:rPr>
                <w:rFonts w:ascii="Times New Roman" w:eastAsia="Times New Roman" w:hAnsi="Times New Roman" w:cs="Times New Roman"/>
                <w:color w:val="2D2D2D"/>
                <w:sz w:val="26"/>
                <w:szCs w:val="26"/>
                <w:lang w:eastAsia="ru-RU"/>
              </w:rPr>
            </w:pPr>
            <w:r w:rsidRPr="00256463">
              <w:rPr>
                <w:rFonts w:ascii="Times New Roman" w:eastAsia="Times New Roman" w:hAnsi="Times New Roman" w:cs="Times New Roman"/>
                <w:color w:val="2D2D2D"/>
                <w:sz w:val="26"/>
                <w:szCs w:val="26"/>
                <w:lang w:eastAsia="ru-RU"/>
              </w:rPr>
              <w:t>-</w:t>
            </w:r>
          </w:p>
        </w:tc>
        <w:tc>
          <w:tcPr>
            <w:tcW w:w="8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49FD" w:rsidRPr="00256463" w:rsidRDefault="000549FD" w:rsidP="000549FD">
            <w:pPr>
              <w:spacing w:after="0" w:line="315" w:lineRule="atLeast"/>
              <w:jc w:val="center"/>
              <w:textAlignment w:val="baseline"/>
              <w:rPr>
                <w:rFonts w:ascii="Times New Roman" w:eastAsia="Times New Roman" w:hAnsi="Times New Roman" w:cs="Times New Roman"/>
                <w:color w:val="2D2D2D"/>
                <w:sz w:val="26"/>
                <w:szCs w:val="26"/>
                <w:lang w:eastAsia="ru-RU"/>
              </w:rPr>
            </w:pPr>
            <w:r w:rsidRPr="00256463">
              <w:rPr>
                <w:rFonts w:ascii="Times New Roman" w:eastAsia="Times New Roman" w:hAnsi="Times New Roman" w:cs="Times New Roman"/>
                <w:color w:val="2D2D2D"/>
                <w:sz w:val="26"/>
                <w:szCs w:val="26"/>
                <w:lang w:eastAsia="ru-RU"/>
              </w:rPr>
              <w:t>x</w:t>
            </w:r>
          </w:p>
        </w:tc>
        <w:tc>
          <w:tcPr>
            <w:tcW w:w="8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49FD" w:rsidRPr="00256463" w:rsidRDefault="000549FD" w:rsidP="000549FD">
            <w:pPr>
              <w:spacing w:after="0" w:line="315" w:lineRule="atLeast"/>
              <w:jc w:val="center"/>
              <w:textAlignment w:val="baseline"/>
              <w:rPr>
                <w:rFonts w:ascii="Times New Roman" w:eastAsia="Times New Roman" w:hAnsi="Times New Roman" w:cs="Times New Roman"/>
                <w:color w:val="2D2D2D"/>
                <w:sz w:val="26"/>
                <w:szCs w:val="26"/>
                <w:lang w:eastAsia="ru-RU"/>
              </w:rPr>
            </w:pPr>
            <w:r w:rsidRPr="00256463">
              <w:rPr>
                <w:rFonts w:ascii="Times New Roman" w:eastAsia="Times New Roman" w:hAnsi="Times New Roman" w:cs="Times New Roman"/>
                <w:color w:val="2D2D2D"/>
                <w:sz w:val="26"/>
                <w:szCs w:val="26"/>
                <w:lang w:eastAsia="ru-RU"/>
              </w:rPr>
              <w:t>x</w:t>
            </w:r>
          </w:p>
        </w:tc>
        <w:tc>
          <w:tcPr>
            <w:tcW w:w="8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49FD" w:rsidRPr="00256463" w:rsidRDefault="000549FD" w:rsidP="000549FD">
            <w:pPr>
              <w:spacing w:after="0" w:line="315" w:lineRule="atLeast"/>
              <w:jc w:val="center"/>
              <w:textAlignment w:val="baseline"/>
              <w:rPr>
                <w:rFonts w:ascii="Times New Roman" w:eastAsia="Times New Roman" w:hAnsi="Times New Roman" w:cs="Times New Roman"/>
                <w:color w:val="2D2D2D"/>
                <w:sz w:val="26"/>
                <w:szCs w:val="26"/>
                <w:lang w:eastAsia="ru-RU"/>
              </w:rPr>
            </w:pPr>
            <w:r w:rsidRPr="00256463">
              <w:rPr>
                <w:rFonts w:ascii="Times New Roman" w:eastAsia="Times New Roman" w:hAnsi="Times New Roman" w:cs="Times New Roman"/>
                <w:color w:val="2D2D2D"/>
                <w:sz w:val="26"/>
                <w:szCs w:val="26"/>
                <w:lang w:eastAsia="ru-RU"/>
              </w:rPr>
              <w:t>x</w:t>
            </w:r>
          </w:p>
        </w:tc>
      </w:tr>
      <w:tr w:rsidR="00F01BD5" w:rsidRPr="00256463" w:rsidTr="009327E0">
        <w:tc>
          <w:tcPr>
            <w:tcW w:w="6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49FD" w:rsidRPr="00256463" w:rsidRDefault="006360C3" w:rsidP="000549FD">
            <w:pPr>
              <w:spacing w:after="0" w:line="315" w:lineRule="atLeast"/>
              <w:textAlignment w:val="baseline"/>
              <w:rPr>
                <w:rFonts w:ascii="Times New Roman" w:eastAsia="Times New Roman" w:hAnsi="Times New Roman" w:cs="Times New Roman"/>
                <w:color w:val="2D2D2D"/>
                <w:sz w:val="26"/>
                <w:szCs w:val="26"/>
                <w:lang w:eastAsia="ru-RU"/>
              </w:rPr>
            </w:pPr>
            <w:r>
              <w:rPr>
                <w:rFonts w:ascii="Times New Roman" w:eastAsia="Times New Roman" w:hAnsi="Times New Roman" w:cs="Times New Roman"/>
                <w:color w:val="2D2D2D"/>
                <w:sz w:val="26"/>
                <w:szCs w:val="26"/>
                <w:lang w:eastAsia="ru-RU"/>
              </w:rPr>
              <w:lastRenderedPageBreak/>
              <w:t>5</w:t>
            </w:r>
            <w:r w:rsidR="000549FD" w:rsidRPr="00256463">
              <w:rPr>
                <w:rFonts w:ascii="Times New Roman" w:eastAsia="Times New Roman" w:hAnsi="Times New Roman" w:cs="Times New Roman"/>
                <w:color w:val="2D2D2D"/>
                <w:sz w:val="26"/>
                <w:szCs w:val="26"/>
                <w:lang w:eastAsia="ru-RU"/>
              </w:rPr>
              <w:t>.1.</w:t>
            </w:r>
          </w:p>
        </w:tc>
        <w:tc>
          <w:tcPr>
            <w:tcW w:w="29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49FD" w:rsidRPr="00256463" w:rsidRDefault="000549FD" w:rsidP="000549FD">
            <w:pPr>
              <w:spacing w:after="0" w:line="315" w:lineRule="atLeast"/>
              <w:textAlignment w:val="baseline"/>
              <w:rPr>
                <w:rFonts w:ascii="Times New Roman" w:eastAsia="Times New Roman" w:hAnsi="Times New Roman" w:cs="Times New Roman"/>
                <w:color w:val="2D2D2D"/>
                <w:sz w:val="26"/>
                <w:szCs w:val="26"/>
                <w:lang w:eastAsia="ru-RU"/>
              </w:rPr>
            </w:pPr>
            <w:r w:rsidRPr="00256463">
              <w:rPr>
                <w:rFonts w:ascii="Times New Roman" w:eastAsia="Times New Roman" w:hAnsi="Times New Roman" w:cs="Times New Roman"/>
                <w:color w:val="2D2D2D"/>
                <w:sz w:val="26"/>
                <w:szCs w:val="26"/>
                <w:lang w:eastAsia="ru-RU"/>
              </w:rPr>
              <w:t xml:space="preserve">Работа антитеррористической комиссии при Администрации </w:t>
            </w:r>
            <w:r w:rsidR="00BC605C">
              <w:rPr>
                <w:rFonts w:ascii="Times New Roman" w:eastAsia="Times New Roman" w:hAnsi="Times New Roman" w:cs="Times New Roman"/>
                <w:color w:val="2D2D2D"/>
                <w:sz w:val="26"/>
                <w:szCs w:val="26"/>
                <w:lang w:eastAsia="ru-RU"/>
              </w:rPr>
              <w:t xml:space="preserve">городского округа </w:t>
            </w:r>
            <w:proofErr w:type="spellStart"/>
            <w:r w:rsidR="00BC605C">
              <w:rPr>
                <w:rFonts w:ascii="Times New Roman" w:eastAsia="Times New Roman" w:hAnsi="Times New Roman" w:cs="Times New Roman"/>
                <w:color w:val="2D2D2D"/>
                <w:sz w:val="26"/>
                <w:szCs w:val="26"/>
                <w:lang w:eastAsia="ru-RU"/>
              </w:rPr>
              <w:t>Спасск-Дальний</w:t>
            </w:r>
            <w:proofErr w:type="spellEnd"/>
            <w:r w:rsidRPr="00256463">
              <w:rPr>
                <w:rFonts w:ascii="Times New Roman" w:eastAsia="Times New Roman" w:hAnsi="Times New Roman" w:cs="Times New Roman"/>
                <w:color w:val="2D2D2D"/>
                <w:sz w:val="26"/>
                <w:szCs w:val="26"/>
                <w:lang w:eastAsia="ru-RU"/>
              </w:rPr>
              <w:t>, в т.ч. проведение заседаний комиссии (ежеквартально)</w:t>
            </w: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72BC" w:rsidRDefault="000549FD" w:rsidP="001B72BC">
            <w:pPr>
              <w:spacing w:after="0" w:line="315" w:lineRule="atLeast"/>
              <w:textAlignment w:val="baseline"/>
              <w:rPr>
                <w:rFonts w:ascii="Times New Roman" w:eastAsia="Times New Roman" w:hAnsi="Times New Roman" w:cs="Times New Roman"/>
                <w:color w:val="2D2D2D"/>
                <w:sz w:val="26"/>
                <w:szCs w:val="26"/>
                <w:lang w:eastAsia="ru-RU"/>
              </w:rPr>
            </w:pPr>
            <w:r w:rsidRPr="00256463">
              <w:rPr>
                <w:rFonts w:ascii="Times New Roman" w:eastAsia="Times New Roman" w:hAnsi="Times New Roman" w:cs="Times New Roman"/>
                <w:color w:val="2D2D2D"/>
                <w:sz w:val="26"/>
                <w:szCs w:val="26"/>
                <w:lang w:eastAsia="ru-RU"/>
              </w:rPr>
              <w:t xml:space="preserve">МКУ "Управление по делам ГО и ЧС </w:t>
            </w:r>
            <w:r w:rsidR="00BC605C">
              <w:rPr>
                <w:rFonts w:ascii="Times New Roman" w:eastAsia="Times New Roman" w:hAnsi="Times New Roman" w:cs="Times New Roman"/>
                <w:color w:val="2D2D2D"/>
                <w:sz w:val="26"/>
                <w:szCs w:val="26"/>
                <w:lang w:eastAsia="ru-RU"/>
              </w:rPr>
              <w:t>городского округа Спасск-Дальний</w:t>
            </w:r>
            <w:r w:rsidRPr="00256463">
              <w:rPr>
                <w:rFonts w:ascii="Times New Roman" w:eastAsia="Times New Roman" w:hAnsi="Times New Roman" w:cs="Times New Roman"/>
                <w:color w:val="2D2D2D"/>
                <w:sz w:val="26"/>
                <w:szCs w:val="26"/>
                <w:lang w:eastAsia="ru-RU"/>
              </w:rPr>
              <w:t xml:space="preserve">", </w:t>
            </w:r>
          </w:p>
          <w:p w:rsidR="001B72BC" w:rsidRDefault="001B72BC" w:rsidP="001B72BC">
            <w:pPr>
              <w:spacing w:after="0" w:line="315" w:lineRule="atLeast"/>
              <w:textAlignment w:val="baseline"/>
              <w:rPr>
                <w:rFonts w:ascii="Times New Roman" w:eastAsia="Times New Roman" w:hAnsi="Times New Roman" w:cs="Times New Roman"/>
                <w:color w:val="2D2D2D"/>
                <w:sz w:val="26"/>
                <w:szCs w:val="26"/>
                <w:lang w:eastAsia="ru-RU"/>
              </w:rPr>
            </w:pPr>
            <w:r>
              <w:rPr>
                <w:rFonts w:ascii="Times New Roman" w:eastAsia="Times New Roman" w:hAnsi="Times New Roman" w:cs="Times New Roman"/>
                <w:color w:val="2D2D2D"/>
                <w:sz w:val="26"/>
                <w:szCs w:val="26"/>
                <w:lang w:eastAsia="ru-RU"/>
              </w:rPr>
              <w:t>О</w:t>
            </w:r>
            <w:r w:rsidRPr="001B72BC">
              <w:rPr>
                <w:rFonts w:ascii="Times New Roman" w:eastAsia="Times New Roman" w:hAnsi="Times New Roman" w:cs="Times New Roman"/>
                <w:color w:val="2D2D2D"/>
                <w:sz w:val="26"/>
                <w:szCs w:val="26"/>
                <w:lang w:eastAsia="ru-RU"/>
              </w:rPr>
              <w:t>тдел по физической культуре</w:t>
            </w:r>
            <w:r>
              <w:rPr>
                <w:rFonts w:ascii="Times New Roman" w:eastAsia="Times New Roman" w:hAnsi="Times New Roman" w:cs="Times New Roman"/>
                <w:color w:val="2D2D2D"/>
                <w:sz w:val="26"/>
                <w:szCs w:val="26"/>
                <w:lang w:eastAsia="ru-RU"/>
              </w:rPr>
              <w:t>,  спорту и молодежной политике</w:t>
            </w:r>
            <w:r w:rsidRPr="001B72BC">
              <w:rPr>
                <w:rFonts w:ascii="Times New Roman" w:eastAsia="Times New Roman" w:hAnsi="Times New Roman" w:cs="Times New Roman"/>
                <w:color w:val="2D2D2D"/>
                <w:sz w:val="26"/>
                <w:szCs w:val="26"/>
                <w:lang w:eastAsia="ru-RU"/>
              </w:rPr>
              <w:t xml:space="preserve">, </w:t>
            </w:r>
            <w:r>
              <w:rPr>
                <w:rFonts w:ascii="Times New Roman" w:eastAsia="Times New Roman" w:hAnsi="Times New Roman" w:cs="Times New Roman"/>
                <w:color w:val="2D2D2D"/>
                <w:sz w:val="26"/>
                <w:szCs w:val="26"/>
                <w:lang w:eastAsia="ru-RU"/>
              </w:rPr>
              <w:t>Отдел  культуры</w:t>
            </w:r>
            <w:proofErr w:type="gramStart"/>
            <w:r>
              <w:rPr>
                <w:rFonts w:ascii="Times New Roman" w:eastAsia="Times New Roman" w:hAnsi="Times New Roman" w:cs="Times New Roman"/>
                <w:color w:val="2D2D2D"/>
                <w:sz w:val="26"/>
                <w:szCs w:val="26"/>
                <w:lang w:eastAsia="ru-RU"/>
              </w:rPr>
              <w:t xml:space="preserve"> ,</w:t>
            </w:r>
            <w:proofErr w:type="gramEnd"/>
            <w:r>
              <w:rPr>
                <w:rFonts w:ascii="Times New Roman" w:eastAsia="Times New Roman" w:hAnsi="Times New Roman" w:cs="Times New Roman"/>
                <w:color w:val="2D2D2D"/>
                <w:sz w:val="26"/>
                <w:szCs w:val="26"/>
                <w:lang w:eastAsia="ru-RU"/>
              </w:rPr>
              <w:t xml:space="preserve"> У</w:t>
            </w:r>
            <w:r w:rsidRPr="001B72BC">
              <w:rPr>
                <w:rFonts w:ascii="Times New Roman" w:eastAsia="Times New Roman" w:hAnsi="Times New Roman" w:cs="Times New Roman"/>
                <w:color w:val="2D2D2D"/>
                <w:sz w:val="26"/>
                <w:szCs w:val="26"/>
                <w:lang w:eastAsia="ru-RU"/>
              </w:rPr>
              <w:t>правление образования,</w:t>
            </w:r>
          </w:p>
          <w:p w:rsidR="005D0876" w:rsidRPr="00256463" w:rsidRDefault="000549FD" w:rsidP="009327E0">
            <w:pPr>
              <w:spacing w:after="0" w:line="315" w:lineRule="atLeast"/>
              <w:textAlignment w:val="baseline"/>
              <w:rPr>
                <w:rFonts w:ascii="Times New Roman" w:eastAsia="Times New Roman" w:hAnsi="Times New Roman" w:cs="Times New Roman"/>
                <w:color w:val="2D2D2D"/>
                <w:sz w:val="26"/>
                <w:szCs w:val="26"/>
                <w:lang w:eastAsia="ru-RU"/>
              </w:rPr>
            </w:pPr>
            <w:r w:rsidRPr="001B72BC">
              <w:rPr>
                <w:rFonts w:ascii="Times New Roman" w:eastAsia="Times New Roman" w:hAnsi="Times New Roman" w:cs="Times New Roman"/>
                <w:sz w:val="26"/>
                <w:szCs w:val="26"/>
                <w:lang w:eastAsia="ru-RU"/>
              </w:rPr>
              <w:t>Управление жи</w:t>
            </w:r>
            <w:r w:rsidR="00BC605C" w:rsidRPr="001B72BC">
              <w:rPr>
                <w:rFonts w:ascii="Times New Roman" w:eastAsia="Times New Roman" w:hAnsi="Times New Roman" w:cs="Times New Roman"/>
                <w:sz w:val="26"/>
                <w:szCs w:val="26"/>
                <w:lang w:eastAsia="ru-RU"/>
              </w:rPr>
              <w:t xml:space="preserve">лищно-коммунального хозяйства, </w:t>
            </w:r>
            <w:r w:rsidR="005970EA">
              <w:rPr>
                <w:rFonts w:ascii="Times New Roman" w:eastAsia="Times New Roman" w:hAnsi="Times New Roman" w:cs="Times New Roman"/>
                <w:color w:val="2D2D2D"/>
                <w:sz w:val="26"/>
                <w:szCs w:val="26"/>
                <w:lang w:eastAsia="ru-RU"/>
              </w:rPr>
              <w:t xml:space="preserve">Управление экономики и муниципального </w:t>
            </w:r>
            <w:r w:rsidR="005D0876">
              <w:rPr>
                <w:rFonts w:ascii="Times New Roman" w:eastAsia="Times New Roman" w:hAnsi="Times New Roman" w:cs="Times New Roman"/>
                <w:color w:val="2D2D2D"/>
                <w:sz w:val="26"/>
                <w:szCs w:val="26"/>
                <w:lang w:eastAsia="ru-RU"/>
              </w:rPr>
              <w:t>заказа</w:t>
            </w:r>
            <w:r w:rsidR="005970EA">
              <w:rPr>
                <w:rFonts w:ascii="Times New Roman" w:eastAsia="Times New Roman" w:hAnsi="Times New Roman" w:cs="Times New Roman"/>
                <w:color w:val="2D2D2D"/>
                <w:sz w:val="26"/>
                <w:szCs w:val="26"/>
                <w:lang w:eastAsia="ru-RU"/>
              </w:rPr>
              <w:t>, Финансовое управление, А</w:t>
            </w:r>
            <w:r w:rsidRPr="00256463">
              <w:rPr>
                <w:rFonts w:ascii="Times New Roman" w:eastAsia="Times New Roman" w:hAnsi="Times New Roman" w:cs="Times New Roman"/>
                <w:color w:val="2D2D2D"/>
                <w:sz w:val="26"/>
                <w:szCs w:val="26"/>
                <w:lang w:eastAsia="ru-RU"/>
              </w:rPr>
              <w:t xml:space="preserve">нтитеррористическая комиссия при Администрации </w:t>
            </w:r>
            <w:r w:rsidR="00BC605C">
              <w:rPr>
                <w:rFonts w:ascii="Times New Roman" w:eastAsia="Times New Roman" w:hAnsi="Times New Roman" w:cs="Times New Roman"/>
                <w:color w:val="2D2D2D"/>
                <w:sz w:val="26"/>
                <w:szCs w:val="26"/>
                <w:lang w:eastAsia="ru-RU"/>
              </w:rPr>
              <w:t xml:space="preserve">городского округа </w:t>
            </w:r>
            <w:proofErr w:type="spellStart"/>
            <w:proofErr w:type="gramStart"/>
            <w:r w:rsidR="00BC605C">
              <w:rPr>
                <w:rFonts w:ascii="Times New Roman" w:eastAsia="Times New Roman" w:hAnsi="Times New Roman" w:cs="Times New Roman"/>
                <w:color w:val="2D2D2D"/>
                <w:sz w:val="26"/>
                <w:szCs w:val="26"/>
                <w:lang w:eastAsia="ru-RU"/>
              </w:rPr>
              <w:t>Спасск-Дальний</w:t>
            </w:r>
            <w:proofErr w:type="spellEnd"/>
            <w:proofErr w:type="gramEnd"/>
          </w:p>
        </w:tc>
        <w:tc>
          <w:tcPr>
            <w:tcW w:w="18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49FD" w:rsidRPr="00256463" w:rsidRDefault="000549FD" w:rsidP="000549FD">
            <w:pPr>
              <w:spacing w:after="0" w:line="315" w:lineRule="atLeast"/>
              <w:jc w:val="center"/>
              <w:textAlignment w:val="baseline"/>
              <w:rPr>
                <w:rFonts w:ascii="Times New Roman" w:eastAsia="Times New Roman" w:hAnsi="Times New Roman" w:cs="Times New Roman"/>
                <w:color w:val="2D2D2D"/>
                <w:sz w:val="26"/>
                <w:szCs w:val="26"/>
                <w:lang w:eastAsia="ru-RU"/>
              </w:rPr>
            </w:pPr>
            <w:r w:rsidRPr="00256463">
              <w:rPr>
                <w:rFonts w:ascii="Times New Roman" w:eastAsia="Times New Roman" w:hAnsi="Times New Roman" w:cs="Times New Roman"/>
                <w:color w:val="2D2D2D"/>
                <w:sz w:val="26"/>
                <w:szCs w:val="26"/>
                <w:lang w:eastAsia="ru-RU"/>
              </w:rPr>
              <w:t>-</w:t>
            </w:r>
          </w:p>
        </w:tc>
        <w:tc>
          <w:tcPr>
            <w:tcW w:w="11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49FD" w:rsidRPr="00256463" w:rsidRDefault="000549FD" w:rsidP="000549FD">
            <w:pPr>
              <w:spacing w:after="0" w:line="315" w:lineRule="atLeast"/>
              <w:jc w:val="center"/>
              <w:textAlignment w:val="baseline"/>
              <w:rPr>
                <w:rFonts w:ascii="Times New Roman" w:eastAsia="Times New Roman" w:hAnsi="Times New Roman" w:cs="Times New Roman"/>
                <w:color w:val="2D2D2D"/>
                <w:sz w:val="26"/>
                <w:szCs w:val="26"/>
                <w:lang w:eastAsia="ru-RU"/>
              </w:rPr>
            </w:pPr>
            <w:r w:rsidRPr="00256463">
              <w:rPr>
                <w:rFonts w:ascii="Times New Roman" w:eastAsia="Times New Roman" w:hAnsi="Times New Roman" w:cs="Times New Roman"/>
                <w:color w:val="2D2D2D"/>
                <w:sz w:val="26"/>
                <w:szCs w:val="26"/>
                <w:lang w:eastAsia="ru-RU"/>
              </w:rPr>
              <w:t>-</w:t>
            </w:r>
          </w:p>
        </w:tc>
        <w:tc>
          <w:tcPr>
            <w:tcW w:w="11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49FD" w:rsidRPr="00256463" w:rsidRDefault="000549FD" w:rsidP="000549FD">
            <w:pPr>
              <w:spacing w:after="0" w:line="315" w:lineRule="atLeast"/>
              <w:jc w:val="center"/>
              <w:textAlignment w:val="baseline"/>
              <w:rPr>
                <w:rFonts w:ascii="Times New Roman" w:eastAsia="Times New Roman" w:hAnsi="Times New Roman" w:cs="Times New Roman"/>
                <w:color w:val="2D2D2D"/>
                <w:sz w:val="26"/>
                <w:szCs w:val="26"/>
                <w:lang w:eastAsia="ru-RU"/>
              </w:rPr>
            </w:pPr>
            <w:r w:rsidRPr="00256463">
              <w:rPr>
                <w:rFonts w:ascii="Times New Roman" w:eastAsia="Times New Roman" w:hAnsi="Times New Roman" w:cs="Times New Roman"/>
                <w:color w:val="2D2D2D"/>
                <w:sz w:val="26"/>
                <w:szCs w:val="26"/>
                <w:lang w:eastAsia="ru-RU"/>
              </w:rPr>
              <w:t>-</w:t>
            </w:r>
          </w:p>
        </w:tc>
        <w:tc>
          <w:tcPr>
            <w:tcW w:w="11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49FD" w:rsidRPr="00256463" w:rsidRDefault="000549FD" w:rsidP="000549FD">
            <w:pPr>
              <w:spacing w:after="0" w:line="315" w:lineRule="atLeast"/>
              <w:jc w:val="center"/>
              <w:textAlignment w:val="baseline"/>
              <w:rPr>
                <w:rFonts w:ascii="Times New Roman" w:eastAsia="Times New Roman" w:hAnsi="Times New Roman" w:cs="Times New Roman"/>
                <w:color w:val="2D2D2D"/>
                <w:sz w:val="26"/>
                <w:szCs w:val="26"/>
                <w:lang w:eastAsia="ru-RU"/>
              </w:rPr>
            </w:pPr>
            <w:r w:rsidRPr="00256463">
              <w:rPr>
                <w:rFonts w:ascii="Times New Roman" w:eastAsia="Times New Roman" w:hAnsi="Times New Roman" w:cs="Times New Roman"/>
                <w:color w:val="2D2D2D"/>
                <w:sz w:val="26"/>
                <w:szCs w:val="26"/>
                <w:lang w:eastAsia="ru-RU"/>
              </w:rPr>
              <w:t>-</w:t>
            </w:r>
          </w:p>
        </w:tc>
        <w:tc>
          <w:tcPr>
            <w:tcW w:w="11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49FD" w:rsidRPr="00256463" w:rsidRDefault="000549FD" w:rsidP="000549FD">
            <w:pPr>
              <w:spacing w:after="0" w:line="315" w:lineRule="atLeast"/>
              <w:jc w:val="center"/>
              <w:textAlignment w:val="baseline"/>
              <w:rPr>
                <w:rFonts w:ascii="Times New Roman" w:eastAsia="Times New Roman" w:hAnsi="Times New Roman" w:cs="Times New Roman"/>
                <w:color w:val="2D2D2D"/>
                <w:sz w:val="26"/>
                <w:szCs w:val="26"/>
                <w:lang w:eastAsia="ru-RU"/>
              </w:rPr>
            </w:pPr>
            <w:r w:rsidRPr="00256463">
              <w:rPr>
                <w:rFonts w:ascii="Times New Roman" w:eastAsia="Times New Roman" w:hAnsi="Times New Roman" w:cs="Times New Roman"/>
                <w:color w:val="2D2D2D"/>
                <w:sz w:val="26"/>
                <w:szCs w:val="26"/>
                <w:lang w:eastAsia="ru-RU"/>
              </w:rPr>
              <w:t>-</w:t>
            </w:r>
          </w:p>
        </w:tc>
        <w:tc>
          <w:tcPr>
            <w:tcW w:w="8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49FD" w:rsidRPr="00256463" w:rsidRDefault="00337039" w:rsidP="000549FD">
            <w:pPr>
              <w:spacing w:after="0" w:line="315" w:lineRule="atLeast"/>
              <w:jc w:val="center"/>
              <w:textAlignment w:val="baseline"/>
              <w:rPr>
                <w:rFonts w:ascii="Times New Roman" w:eastAsia="Times New Roman" w:hAnsi="Times New Roman" w:cs="Times New Roman"/>
                <w:color w:val="2D2D2D"/>
                <w:sz w:val="26"/>
                <w:szCs w:val="26"/>
                <w:lang w:eastAsia="ru-RU"/>
              </w:rPr>
            </w:pPr>
            <w:r>
              <w:rPr>
                <w:rFonts w:ascii="Times New Roman" w:eastAsia="Times New Roman" w:hAnsi="Times New Roman" w:cs="Times New Roman"/>
                <w:color w:val="2D2D2D"/>
                <w:sz w:val="26"/>
                <w:szCs w:val="26"/>
                <w:lang w:eastAsia="ru-RU"/>
              </w:rPr>
              <w:t>4</w:t>
            </w:r>
          </w:p>
        </w:tc>
        <w:tc>
          <w:tcPr>
            <w:tcW w:w="8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49FD" w:rsidRPr="00256463" w:rsidRDefault="00337039" w:rsidP="000549FD">
            <w:pPr>
              <w:spacing w:after="0" w:line="315" w:lineRule="atLeast"/>
              <w:jc w:val="center"/>
              <w:textAlignment w:val="baseline"/>
              <w:rPr>
                <w:rFonts w:ascii="Times New Roman" w:eastAsia="Times New Roman" w:hAnsi="Times New Roman" w:cs="Times New Roman"/>
                <w:color w:val="2D2D2D"/>
                <w:sz w:val="26"/>
                <w:szCs w:val="26"/>
                <w:lang w:eastAsia="ru-RU"/>
              </w:rPr>
            </w:pPr>
            <w:r>
              <w:rPr>
                <w:rFonts w:ascii="Times New Roman" w:eastAsia="Times New Roman" w:hAnsi="Times New Roman" w:cs="Times New Roman"/>
                <w:color w:val="2D2D2D"/>
                <w:sz w:val="26"/>
                <w:szCs w:val="26"/>
                <w:lang w:eastAsia="ru-RU"/>
              </w:rPr>
              <w:t>4</w:t>
            </w:r>
          </w:p>
        </w:tc>
        <w:tc>
          <w:tcPr>
            <w:tcW w:w="8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49FD" w:rsidRPr="00256463" w:rsidRDefault="00337039" w:rsidP="000549FD">
            <w:pPr>
              <w:spacing w:after="0" w:line="315" w:lineRule="atLeast"/>
              <w:jc w:val="center"/>
              <w:textAlignment w:val="baseline"/>
              <w:rPr>
                <w:rFonts w:ascii="Times New Roman" w:eastAsia="Times New Roman" w:hAnsi="Times New Roman" w:cs="Times New Roman"/>
                <w:color w:val="2D2D2D"/>
                <w:sz w:val="26"/>
                <w:szCs w:val="26"/>
                <w:lang w:eastAsia="ru-RU"/>
              </w:rPr>
            </w:pPr>
            <w:r>
              <w:rPr>
                <w:rFonts w:ascii="Times New Roman" w:eastAsia="Times New Roman" w:hAnsi="Times New Roman" w:cs="Times New Roman"/>
                <w:color w:val="2D2D2D"/>
                <w:sz w:val="26"/>
                <w:szCs w:val="26"/>
                <w:lang w:eastAsia="ru-RU"/>
              </w:rPr>
              <w:t>4</w:t>
            </w:r>
          </w:p>
        </w:tc>
      </w:tr>
      <w:tr w:rsidR="00F01BD5" w:rsidRPr="00256463" w:rsidTr="009327E0">
        <w:tc>
          <w:tcPr>
            <w:tcW w:w="6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49FD" w:rsidRPr="00256463" w:rsidRDefault="006360C3" w:rsidP="000549FD">
            <w:pPr>
              <w:spacing w:after="0" w:line="315" w:lineRule="atLeast"/>
              <w:textAlignment w:val="baseline"/>
              <w:rPr>
                <w:rFonts w:ascii="Times New Roman" w:eastAsia="Times New Roman" w:hAnsi="Times New Roman" w:cs="Times New Roman"/>
                <w:color w:val="2D2D2D"/>
                <w:sz w:val="26"/>
                <w:szCs w:val="26"/>
                <w:lang w:eastAsia="ru-RU"/>
              </w:rPr>
            </w:pPr>
            <w:r>
              <w:rPr>
                <w:rFonts w:ascii="Times New Roman" w:eastAsia="Times New Roman" w:hAnsi="Times New Roman" w:cs="Times New Roman"/>
                <w:color w:val="2D2D2D"/>
                <w:sz w:val="26"/>
                <w:szCs w:val="26"/>
                <w:lang w:eastAsia="ru-RU"/>
              </w:rPr>
              <w:lastRenderedPageBreak/>
              <w:t>5.2</w:t>
            </w:r>
          </w:p>
        </w:tc>
        <w:tc>
          <w:tcPr>
            <w:tcW w:w="29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49FD" w:rsidRPr="00256463" w:rsidRDefault="000549FD" w:rsidP="000549FD">
            <w:pPr>
              <w:spacing w:after="0" w:line="315" w:lineRule="atLeast"/>
              <w:textAlignment w:val="baseline"/>
              <w:rPr>
                <w:rFonts w:ascii="Times New Roman" w:eastAsia="Times New Roman" w:hAnsi="Times New Roman" w:cs="Times New Roman"/>
                <w:color w:val="2D2D2D"/>
                <w:sz w:val="26"/>
                <w:szCs w:val="26"/>
                <w:lang w:eastAsia="ru-RU"/>
              </w:rPr>
            </w:pPr>
            <w:r w:rsidRPr="00256463">
              <w:rPr>
                <w:rFonts w:ascii="Times New Roman" w:eastAsia="Times New Roman" w:hAnsi="Times New Roman" w:cs="Times New Roman"/>
                <w:color w:val="2D2D2D"/>
                <w:sz w:val="26"/>
                <w:szCs w:val="26"/>
                <w:lang w:eastAsia="ru-RU"/>
              </w:rPr>
              <w:t>Участие в командно-штабных учениях по отработке вопросов взаимодействия при проведении первоначальных мероприятий по пресечению террористических актов</w:t>
            </w: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163C5" w:rsidRPr="002163C5" w:rsidRDefault="002163C5" w:rsidP="002163C5">
            <w:pPr>
              <w:spacing w:after="0" w:line="315" w:lineRule="atLeast"/>
              <w:textAlignment w:val="baseline"/>
              <w:rPr>
                <w:rFonts w:ascii="Times New Roman" w:eastAsia="Times New Roman" w:hAnsi="Times New Roman" w:cs="Times New Roman"/>
                <w:color w:val="2D2D2D"/>
                <w:sz w:val="26"/>
                <w:szCs w:val="26"/>
                <w:lang w:eastAsia="ru-RU"/>
              </w:rPr>
            </w:pPr>
            <w:r w:rsidRPr="002163C5">
              <w:rPr>
                <w:rFonts w:ascii="Times New Roman" w:eastAsia="Times New Roman" w:hAnsi="Times New Roman" w:cs="Times New Roman"/>
                <w:color w:val="2D2D2D"/>
                <w:sz w:val="26"/>
                <w:szCs w:val="26"/>
                <w:lang w:eastAsia="ru-RU"/>
              </w:rPr>
              <w:t xml:space="preserve">МКУ "Управление по делам ГО и ЧС городского округа Спасск-Дальний", </w:t>
            </w:r>
          </w:p>
          <w:p w:rsidR="002163C5" w:rsidRPr="002163C5" w:rsidRDefault="002163C5" w:rsidP="002163C5">
            <w:pPr>
              <w:spacing w:after="0" w:line="315" w:lineRule="atLeast"/>
              <w:textAlignment w:val="baseline"/>
              <w:rPr>
                <w:rFonts w:ascii="Times New Roman" w:eastAsia="Times New Roman" w:hAnsi="Times New Roman" w:cs="Times New Roman"/>
                <w:color w:val="2D2D2D"/>
                <w:sz w:val="26"/>
                <w:szCs w:val="26"/>
                <w:lang w:eastAsia="ru-RU"/>
              </w:rPr>
            </w:pPr>
            <w:r w:rsidRPr="002163C5">
              <w:rPr>
                <w:rFonts w:ascii="Times New Roman" w:eastAsia="Times New Roman" w:hAnsi="Times New Roman" w:cs="Times New Roman"/>
                <w:color w:val="2D2D2D"/>
                <w:sz w:val="26"/>
                <w:szCs w:val="26"/>
                <w:lang w:eastAsia="ru-RU"/>
              </w:rPr>
              <w:t>Управление жилищно-коммунального хозяйства, Отдел по физической культуре,  спорту и молодежной политике, Отдел  культуры</w:t>
            </w:r>
            <w:proofErr w:type="gramStart"/>
            <w:r w:rsidRPr="002163C5">
              <w:rPr>
                <w:rFonts w:ascii="Times New Roman" w:eastAsia="Times New Roman" w:hAnsi="Times New Roman" w:cs="Times New Roman"/>
                <w:color w:val="2D2D2D"/>
                <w:sz w:val="26"/>
                <w:szCs w:val="26"/>
                <w:lang w:eastAsia="ru-RU"/>
              </w:rPr>
              <w:t xml:space="preserve"> ,</w:t>
            </w:r>
            <w:proofErr w:type="gramEnd"/>
            <w:r w:rsidRPr="002163C5">
              <w:rPr>
                <w:rFonts w:ascii="Times New Roman" w:eastAsia="Times New Roman" w:hAnsi="Times New Roman" w:cs="Times New Roman"/>
                <w:color w:val="2D2D2D"/>
                <w:sz w:val="26"/>
                <w:szCs w:val="26"/>
                <w:lang w:eastAsia="ru-RU"/>
              </w:rPr>
              <w:t xml:space="preserve"> Управление образования,</w:t>
            </w:r>
          </w:p>
          <w:p w:rsidR="000549FD" w:rsidRDefault="002163C5" w:rsidP="002163C5">
            <w:pPr>
              <w:spacing w:after="0" w:line="315" w:lineRule="atLeast"/>
              <w:textAlignment w:val="baseline"/>
              <w:rPr>
                <w:rFonts w:ascii="Times New Roman" w:eastAsia="Times New Roman" w:hAnsi="Times New Roman" w:cs="Times New Roman"/>
                <w:color w:val="2D2D2D"/>
                <w:sz w:val="26"/>
                <w:szCs w:val="26"/>
                <w:lang w:eastAsia="ru-RU"/>
              </w:rPr>
            </w:pPr>
            <w:r w:rsidRPr="002163C5">
              <w:rPr>
                <w:rFonts w:ascii="Times New Roman" w:eastAsia="Times New Roman" w:hAnsi="Times New Roman" w:cs="Times New Roman"/>
                <w:color w:val="2D2D2D"/>
                <w:sz w:val="26"/>
                <w:szCs w:val="26"/>
                <w:lang w:eastAsia="ru-RU"/>
              </w:rPr>
              <w:t>Антитеррористическая комиссия при Администрации городского округа Спасск-Дальний</w:t>
            </w:r>
          </w:p>
          <w:p w:rsidR="00211D32" w:rsidRDefault="00211D32" w:rsidP="002163C5">
            <w:pPr>
              <w:spacing w:after="0" w:line="315" w:lineRule="atLeast"/>
              <w:textAlignment w:val="baseline"/>
              <w:rPr>
                <w:rFonts w:ascii="Times New Roman" w:eastAsia="Times New Roman" w:hAnsi="Times New Roman" w:cs="Times New Roman"/>
                <w:color w:val="2D2D2D"/>
                <w:sz w:val="26"/>
                <w:szCs w:val="26"/>
                <w:lang w:eastAsia="ru-RU"/>
              </w:rPr>
            </w:pPr>
          </w:p>
          <w:p w:rsidR="00211D32" w:rsidRDefault="00211D32" w:rsidP="002163C5">
            <w:pPr>
              <w:spacing w:after="0" w:line="315" w:lineRule="atLeast"/>
              <w:textAlignment w:val="baseline"/>
              <w:rPr>
                <w:rFonts w:ascii="Times New Roman" w:eastAsia="Times New Roman" w:hAnsi="Times New Roman" w:cs="Times New Roman"/>
                <w:color w:val="2D2D2D"/>
                <w:sz w:val="26"/>
                <w:szCs w:val="26"/>
                <w:lang w:eastAsia="ru-RU"/>
              </w:rPr>
            </w:pPr>
          </w:p>
          <w:p w:rsidR="00211D32" w:rsidRDefault="00211D32" w:rsidP="002163C5">
            <w:pPr>
              <w:spacing w:after="0" w:line="315" w:lineRule="atLeast"/>
              <w:textAlignment w:val="baseline"/>
              <w:rPr>
                <w:rFonts w:ascii="Times New Roman" w:eastAsia="Times New Roman" w:hAnsi="Times New Roman" w:cs="Times New Roman"/>
                <w:color w:val="2D2D2D"/>
                <w:sz w:val="26"/>
                <w:szCs w:val="26"/>
                <w:lang w:eastAsia="ru-RU"/>
              </w:rPr>
            </w:pPr>
          </w:p>
          <w:p w:rsidR="00211D32" w:rsidRDefault="00211D32" w:rsidP="002163C5">
            <w:pPr>
              <w:spacing w:after="0" w:line="315" w:lineRule="atLeast"/>
              <w:textAlignment w:val="baseline"/>
              <w:rPr>
                <w:rFonts w:ascii="Times New Roman" w:eastAsia="Times New Roman" w:hAnsi="Times New Roman" w:cs="Times New Roman"/>
                <w:color w:val="2D2D2D"/>
                <w:sz w:val="26"/>
                <w:szCs w:val="26"/>
                <w:lang w:eastAsia="ru-RU"/>
              </w:rPr>
            </w:pPr>
          </w:p>
          <w:p w:rsidR="00211D32" w:rsidRDefault="00211D32" w:rsidP="002163C5">
            <w:pPr>
              <w:spacing w:after="0" w:line="315" w:lineRule="atLeast"/>
              <w:textAlignment w:val="baseline"/>
              <w:rPr>
                <w:rFonts w:ascii="Times New Roman" w:eastAsia="Times New Roman" w:hAnsi="Times New Roman" w:cs="Times New Roman"/>
                <w:color w:val="2D2D2D"/>
                <w:sz w:val="26"/>
                <w:szCs w:val="26"/>
                <w:lang w:eastAsia="ru-RU"/>
              </w:rPr>
            </w:pPr>
          </w:p>
          <w:p w:rsidR="00211D32" w:rsidRDefault="00211D32" w:rsidP="002163C5">
            <w:pPr>
              <w:spacing w:after="0" w:line="315" w:lineRule="atLeast"/>
              <w:textAlignment w:val="baseline"/>
              <w:rPr>
                <w:rFonts w:ascii="Times New Roman" w:eastAsia="Times New Roman" w:hAnsi="Times New Roman" w:cs="Times New Roman"/>
                <w:color w:val="2D2D2D"/>
                <w:sz w:val="26"/>
                <w:szCs w:val="26"/>
                <w:lang w:eastAsia="ru-RU"/>
              </w:rPr>
            </w:pPr>
          </w:p>
          <w:p w:rsidR="00211D32" w:rsidRPr="00256463" w:rsidRDefault="00211D32" w:rsidP="002163C5">
            <w:pPr>
              <w:spacing w:after="0" w:line="315" w:lineRule="atLeast"/>
              <w:textAlignment w:val="baseline"/>
              <w:rPr>
                <w:rFonts w:ascii="Times New Roman" w:eastAsia="Times New Roman" w:hAnsi="Times New Roman" w:cs="Times New Roman"/>
                <w:color w:val="2D2D2D"/>
                <w:sz w:val="26"/>
                <w:szCs w:val="26"/>
                <w:lang w:eastAsia="ru-RU"/>
              </w:rPr>
            </w:pPr>
          </w:p>
        </w:tc>
        <w:tc>
          <w:tcPr>
            <w:tcW w:w="18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49FD" w:rsidRPr="00256463" w:rsidRDefault="000549FD" w:rsidP="000549FD">
            <w:pPr>
              <w:spacing w:after="0" w:line="315" w:lineRule="atLeast"/>
              <w:jc w:val="center"/>
              <w:textAlignment w:val="baseline"/>
              <w:rPr>
                <w:rFonts w:ascii="Times New Roman" w:eastAsia="Times New Roman" w:hAnsi="Times New Roman" w:cs="Times New Roman"/>
                <w:color w:val="2D2D2D"/>
                <w:sz w:val="26"/>
                <w:szCs w:val="26"/>
                <w:lang w:eastAsia="ru-RU"/>
              </w:rPr>
            </w:pPr>
            <w:r w:rsidRPr="00256463">
              <w:rPr>
                <w:rFonts w:ascii="Times New Roman" w:eastAsia="Times New Roman" w:hAnsi="Times New Roman" w:cs="Times New Roman"/>
                <w:color w:val="2D2D2D"/>
                <w:sz w:val="26"/>
                <w:szCs w:val="26"/>
                <w:lang w:eastAsia="ru-RU"/>
              </w:rPr>
              <w:t>-</w:t>
            </w:r>
          </w:p>
        </w:tc>
        <w:tc>
          <w:tcPr>
            <w:tcW w:w="11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49FD" w:rsidRPr="00256463" w:rsidRDefault="000549FD" w:rsidP="000549FD">
            <w:pPr>
              <w:spacing w:after="0" w:line="315" w:lineRule="atLeast"/>
              <w:jc w:val="center"/>
              <w:textAlignment w:val="baseline"/>
              <w:rPr>
                <w:rFonts w:ascii="Times New Roman" w:eastAsia="Times New Roman" w:hAnsi="Times New Roman" w:cs="Times New Roman"/>
                <w:color w:val="2D2D2D"/>
                <w:sz w:val="26"/>
                <w:szCs w:val="26"/>
                <w:lang w:eastAsia="ru-RU"/>
              </w:rPr>
            </w:pPr>
            <w:r w:rsidRPr="00256463">
              <w:rPr>
                <w:rFonts w:ascii="Times New Roman" w:eastAsia="Times New Roman" w:hAnsi="Times New Roman" w:cs="Times New Roman"/>
                <w:color w:val="2D2D2D"/>
                <w:sz w:val="26"/>
                <w:szCs w:val="26"/>
                <w:lang w:eastAsia="ru-RU"/>
              </w:rPr>
              <w:t>-</w:t>
            </w:r>
          </w:p>
        </w:tc>
        <w:tc>
          <w:tcPr>
            <w:tcW w:w="11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49FD" w:rsidRPr="00256463" w:rsidRDefault="000549FD" w:rsidP="000549FD">
            <w:pPr>
              <w:spacing w:after="0" w:line="315" w:lineRule="atLeast"/>
              <w:jc w:val="center"/>
              <w:textAlignment w:val="baseline"/>
              <w:rPr>
                <w:rFonts w:ascii="Times New Roman" w:eastAsia="Times New Roman" w:hAnsi="Times New Roman" w:cs="Times New Roman"/>
                <w:color w:val="2D2D2D"/>
                <w:sz w:val="26"/>
                <w:szCs w:val="26"/>
                <w:lang w:eastAsia="ru-RU"/>
              </w:rPr>
            </w:pPr>
            <w:r w:rsidRPr="00256463">
              <w:rPr>
                <w:rFonts w:ascii="Times New Roman" w:eastAsia="Times New Roman" w:hAnsi="Times New Roman" w:cs="Times New Roman"/>
                <w:color w:val="2D2D2D"/>
                <w:sz w:val="26"/>
                <w:szCs w:val="26"/>
                <w:lang w:eastAsia="ru-RU"/>
              </w:rPr>
              <w:t>-</w:t>
            </w:r>
          </w:p>
        </w:tc>
        <w:tc>
          <w:tcPr>
            <w:tcW w:w="11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49FD" w:rsidRPr="00256463" w:rsidRDefault="000549FD" w:rsidP="000549FD">
            <w:pPr>
              <w:spacing w:after="0" w:line="315" w:lineRule="atLeast"/>
              <w:jc w:val="center"/>
              <w:textAlignment w:val="baseline"/>
              <w:rPr>
                <w:rFonts w:ascii="Times New Roman" w:eastAsia="Times New Roman" w:hAnsi="Times New Roman" w:cs="Times New Roman"/>
                <w:color w:val="2D2D2D"/>
                <w:sz w:val="26"/>
                <w:szCs w:val="26"/>
                <w:lang w:eastAsia="ru-RU"/>
              </w:rPr>
            </w:pPr>
            <w:r w:rsidRPr="00256463">
              <w:rPr>
                <w:rFonts w:ascii="Times New Roman" w:eastAsia="Times New Roman" w:hAnsi="Times New Roman" w:cs="Times New Roman"/>
                <w:color w:val="2D2D2D"/>
                <w:sz w:val="26"/>
                <w:szCs w:val="26"/>
                <w:lang w:eastAsia="ru-RU"/>
              </w:rPr>
              <w:t>-</w:t>
            </w:r>
          </w:p>
        </w:tc>
        <w:tc>
          <w:tcPr>
            <w:tcW w:w="11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49FD" w:rsidRPr="00256463" w:rsidRDefault="000549FD" w:rsidP="000549FD">
            <w:pPr>
              <w:spacing w:after="0" w:line="315" w:lineRule="atLeast"/>
              <w:jc w:val="center"/>
              <w:textAlignment w:val="baseline"/>
              <w:rPr>
                <w:rFonts w:ascii="Times New Roman" w:eastAsia="Times New Roman" w:hAnsi="Times New Roman" w:cs="Times New Roman"/>
                <w:color w:val="2D2D2D"/>
                <w:sz w:val="26"/>
                <w:szCs w:val="26"/>
                <w:lang w:eastAsia="ru-RU"/>
              </w:rPr>
            </w:pPr>
            <w:r w:rsidRPr="00256463">
              <w:rPr>
                <w:rFonts w:ascii="Times New Roman" w:eastAsia="Times New Roman" w:hAnsi="Times New Roman" w:cs="Times New Roman"/>
                <w:color w:val="2D2D2D"/>
                <w:sz w:val="26"/>
                <w:szCs w:val="26"/>
                <w:lang w:eastAsia="ru-RU"/>
              </w:rPr>
              <w:t>-</w:t>
            </w:r>
          </w:p>
        </w:tc>
        <w:tc>
          <w:tcPr>
            <w:tcW w:w="8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49FD" w:rsidRPr="00256463" w:rsidRDefault="000549FD" w:rsidP="000549FD">
            <w:pPr>
              <w:spacing w:after="0" w:line="315" w:lineRule="atLeast"/>
              <w:jc w:val="center"/>
              <w:textAlignment w:val="baseline"/>
              <w:rPr>
                <w:rFonts w:ascii="Times New Roman" w:eastAsia="Times New Roman" w:hAnsi="Times New Roman" w:cs="Times New Roman"/>
                <w:color w:val="2D2D2D"/>
                <w:sz w:val="26"/>
                <w:szCs w:val="26"/>
                <w:lang w:eastAsia="ru-RU"/>
              </w:rPr>
            </w:pPr>
            <w:r w:rsidRPr="00256463">
              <w:rPr>
                <w:rFonts w:ascii="Times New Roman" w:eastAsia="Times New Roman" w:hAnsi="Times New Roman" w:cs="Times New Roman"/>
                <w:color w:val="2D2D2D"/>
                <w:sz w:val="26"/>
                <w:szCs w:val="26"/>
                <w:lang w:eastAsia="ru-RU"/>
              </w:rPr>
              <w:t>x</w:t>
            </w:r>
          </w:p>
        </w:tc>
        <w:tc>
          <w:tcPr>
            <w:tcW w:w="8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49FD" w:rsidRPr="00256463" w:rsidRDefault="000549FD" w:rsidP="000549FD">
            <w:pPr>
              <w:spacing w:after="0" w:line="315" w:lineRule="atLeast"/>
              <w:jc w:val="center"/>
              <w:textAlignment w:val="baseline"/>
              <w:rPr>
                <w:rFonts w:ascii="Times New Roman" w:eastAsia="Times New Roman" w:hAnsi="Times New Roman" w:cs="Times New Roman"/>
                <w:color w:val="2D2D2D"/>
                <w:sz w:val="26"/>
                <w:szCs w:val="26"/>
                <w:lang w:eastAsia="ru-RU"/>
              </w:rPr>
            </w:pPr>
            <w:r w:rsidRPr="00256463">
              <w:rPr>
                <w:rFonts w:ascii="Times New Roman" w:eastAsia="Times New Roman" w:hAnsi="Times New Roman" w:cs="Times New Roman"/>
                <w:color w:val="2D2D2D"/>
                <w:sz w:val="26"/>
                <w:szCs w:val="26"/>
                <w:lang w:eastAsia="ru-RU"/>
              </w:rPr>
              <w:t>x</w:t>
            </w:r>
          </w:p>
        </w:tc>
        <w:tc>
          <w:tcPr>
            <w:tcW w:w="8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49FD" w:rsidRPr="00256463" w:rsidRDefault="000549FD" w:rsidP="000549FD">
            <w:pPr>
              <w:spacing w:after="0" w:line="315" w:lineRule="atLeast"/>
              <w:jc w:val="center"/>
              <w:textAlignment w:val="baseline"/>
              <w:rPr>
                <w:rFonts w:ascii="Times New Roman" w:eastAsia="Times New Roman" w:hAnsi="Times New Roman" w:cs="Times New Roman"/>
                <w:color w:val="2D2D2D"/>
                <w:sz w:val="26"/>
                <w:szCs w:val="26"/>
                <w:lang w:eastAsia="ru-RU"/>
              </w:rPr>
            </w:pPr>
            <w:r w:rsidRPr="00256463">
              <w:rPr>
                <w:rFonts w:ascii="Times New Roman" w:eastAsia="Times New Roman" w:hAnsi="Times New Roman" w:cs="Times New Roman"/>
                <w:color w:val="2D2D2D"/>
                <w:sz w:val="26"/>
                <w:szCs w:val="26"/>
                <w:lang w:eastAsia="ru-RU"/>
              </w:rPr>
              <w:t>x</w:t>
            </w:r>
          </w:p>
        </w:tc>
      </w:tr>
      <w:tr w:rsidR="00F01BD5" w:rsidRPr="00256463" w:rsidTr="009327E0">
        <w:tc>
          <w:tcPr>
            <w:tcW w:w="6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49FD" w:rsidRPr="00256463" w:rsidRDefault="006360C3" w:rsidP="000549FD">
            <w:pPr>
              <w:spacing w:after="0" w:line="315" w:lineRule="atLeast"/>
              <w:textAlignment w:val="baseline"/>
              <w:rPr>
                <w:rFonts w:ascii="Times New Roman" w:eastAsia="Times New Roman" w:hAnsi="Times New Roman" w:cs="Times New Roman"/>
                <w:color w:val="2D2D2D"/>
                <w:sz w:val="26"/>
                <w:szCs w:val="26"/>
                <w:lang w:eastAsia="ru-RU"/>
              </w:rPr>
            </w:pPr>
            <w:r>
              <w:rPr>
                <w:rFonts w:ascii="Times New Roman" w:eastAsia="Times New Roman" w:hAnsi="Times New Roman" w:cs="Times New Roman"/>
                <w:color w:val="2D2D2D"/>
                <w:sz w:val="26"/>
                <w:szCs w:val="26"/>
                <w:lang w:eastAsia="ru-RU"/>
              </w:rPr>
              <w:lastRenderedPageBreak/>
              <w:t>5.3</w:t>
            </w:r>
          </w:p>
        </w:tc>
        <w:tc>
          <w:tcPr>
            <w:tcW w:w="29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49FD" w:rsidRPr="00256463" w:rsidRDefault="000549FD" w:rsidP="005970EA">
            <w:pPr>
              <w:spacing w:after="0" w:line="315" w:lineRule="atLeast"/>
              <w:textAlignment w:val="baseline"/>
              <w:rPr>
                <w:rFonts w:ascii="Times New Roman" w:eastAsia="Times New Roman" w:hAnsi="Times New Roman" w:cs="Times New Roman"/>
                <w:color w:val="2D2D2D"/>
                <w:sz w:val="26"/>
                <w:szCs w:val="26"/>
                <w:lang w:eastAsia="ru-RU"/>
              </w:rPr>
            </w:pPr>
            <w:r w:rsidRPr="00256463">
              <w:rPr>
                <w:rFonts w:ascii="Times New Roman" w:eastAsia="Times New Roman" w:hAnsi="Times New Roman" w:cs="Times New Roman"/>
                <w:color w:val="2D2D2D"/>
                <w:sz w:val="26"/>
                <w:szCs w:val="26"/>
                <w:lang w:eastAsia="ru-RU"/>
              </w:rPr>
              <w:t xml:space="preserve">Мониторинг миграционной обстановки в </w:t>
            </w:r>
            <w:r w:rsidR="005970EA">
              <w:rPr>
                <w:rFonts w:ascii="Times New Roman" w:eastAsia="Times New Roman" w:hAnsi="Times New Roman" w:cs="Times New Roman"/>
                <w:color w:val="2D2D2D"/>
                <w:sz w:val="26"/>
                <w:szCs w:val="26"/>
                <w:lang w:eastAsia="ru-RU"/>
              </w:rPr>
              <w:t>городском округе Спасск-Дальний</w:t>
            </w:r>
            <w:r w:rsidRPr="00256463">
              <w:rPr>
                <w:rFonts w:ascii="Times New Roman" w:eastAsia="Times New Roman" w:hAnsi="Times New Roman" w:cs="Times New Roman"/>
                <w:color w:val="2D2D2D"/>
                <w:sz w:val="26"/>
                <w:szCs w:val="26"/>
                <w:lang w:eastAsia="ru-RU"/>
              </w:rPr>
              <w:t xml:space="preserve"> с целью выявления тенденций и условий, способствующих совершению террористических актов</w:t>
            </w: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49FD" w:rsidRPr="00256463" w:rsidRDefault="006360C3" w:rsidP="000549FD">
            <w:pPr>
              <w:spacing w:after="0" w:line="315" w:lineRule="atLeast"/>
              <w:textAlignment w:val="baseline"/>
              <w:rPr>
                <w:rFonts w:ascii="Times New Roman" w:eastAsia="Times New Roman" w:hAnsi="Times New Roman" w:cs="Times New Roman"/>
                <w:color w:val="2D2D2D"/>
                <w:sz w:val="26"/>
                <w:szCs w:val="26"/>
                <w:lang w:eastAsia="ru-RU"/>
              </w:rPr>
            </w:pPr>
            <w:r w:rsidRPr="006360C3">
              <w:rPr>
                <w:rFonts w:ascii="Times New Roman" w:eastAsia="Times New Roman" w:hAnsi="Times New Roman" w:cs="Times New Roman"/>
                <w:color w:val="2D2D2D"/>
                <w:sz w:val="26"/>
                <w:szCs w:val="26"/>
                <w:lang w:eastAsia="ru-RU"/>
              </w:rPr>
              <w:t>МКУ "Управление по делам ГО и ЧС городского округа Спасск-Дальний "</w:t>
            </w:r>
          </w:p>
        </w:tc>
        <w:tc>
          <w:tcPr>
            <w:tcW w:w="18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49FD" w:rsidRPr="00256463" w:rsidRDefault="000549FD" w:rsidP="000549FD">
            <w:pPr>
              <w:spacing w:after="0" w:line="315" w:lineRule="atLeast"/>
              <w:jc w:val="center"/>
              <w:textAlignment w:val="baseline"/>
              <w:rPr>
                <w:rFonts w:ascii="Times New Roman" w:eastAsia="Times New Roman" w:hAnsi="Times New Roman" w:cs="Times New Roman"/>
                <w:color w:val="2D2D2D"/>
                <w:sz w:val="26"/>
                <w:szCs w:val="26"/>
                <w:lang w:eastAsia="ru-RU"/>
              </w:rPr>
            </w:pPr>
            <w:r w:rsidRPr="00256463">
              <w:rPr>
                <w:rFonts w:ascii="Times New Roman" w:eastAsia="Times New Roman" w:hAnsi="Times New Roman" w:cs="Times New Roman"/>
                <w:color w:val="2D2D2D"/>
                <w:sz w:val="26"/>
                <w:szCs w:val="26"/>
                <w:lang w:eastAsia="ru-RU"/>
              </w:rPr>
              <w:t>-</w:t>
            </w:r>
          </w:p>
        </w:tc>
        <w:tc>
          <w:tcPr>
            <w:tcW w:w="11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49FD" w:rsidRPr="00256463" w:rsidRDefault="000549FD" w:rsidP="000549FD">
            <w:pPr>
              <w:spacing w:after="0" w:line="315" w:lineRule="atLeast"/>
              <w:jc w:val="center"/>
              <w:textAlignment w:val="baseline"/>
              <w:rPr>
                <w:rFonts w:ascii="Times New Roman" w:eastAsia="Times New Roman" w:hAnsi="Times New Roman" w:cs="Times New Roman"/>
                <w:color w:val="2D2D2D"/>
                <w:sz w:val="26"/>
                <w:szCs w:val="26"/>
                <w:lang w:eastAsia="ru-RU"/>
              </w:rPr>
            </w:pPr>
            <w:r w:rsidRPr="00256463">
              <w:rPr>
                <w:rFonts w:ascii="Times New Roman" w:eastAsia="Times New Roman" w:hAnsi="Times New Roman" w:cs="Times New Roman"/>
                <w:color w:val="2D2D2D"/>
                <w:sz w:val="26"/>
                <w:szCs w:val="26"/>
                <w:lang w:eastAsia="ru-RU"/>
              </w:rPr>
              <w:t>-</w:t>
            </w:r>
          </w:p>
        </w:tc>
        <w:tc>
          <w:tcPr>
            <w:tcW w:w="11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49FD" w:rsidRPr="00256463" w:rsidRDefault="000549FD" w:rsidP="000549FD">
            <w:pPr>
              <w:spacing w:after="0" w:line="315" w:lineRule="atLeast"/>
              <w:jc w:val="center"/>
              <w:textAlignment w:val="baseline"/>
              <w:rPr>
                <w:rFonts w:ascii="Times New Roman" w:eastAsia="Times New Roman" w:hAnsi="Times New Roman" w:cs="Times New Roman"/>
                <w:color w:val="2D2D2D"/>
                <w:sz w:val="26"/>
                <w:szCs w:val="26"/>
                <w:lang w:eastAsia="ru-RU"/>
              </w:rPr>
            </w:pPr>
            <w:r w:rsidRPr="00256463">
              <w:rPr>
                <w:rFonts w:ascii="Times New Roman" w:eastAsia="Times New Roman" w:hAnsi="Times New Roman" w:cs="Times New Roman"/>
                <w:color w:val="2D2D2D"/>
                <w:sz w:val="26"/>
                <w:szCs w:val="26"/>
                <w:lang w:eastAsia="ru-RU"/>
              </w:rPr>
              <w:t>-</w:t>
            </w:r>
          </w:p>
        </w:tc>
        <w:tc>
          <w:tcPr>
            <w:tcW w:w="11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49FD" w:rsidRPr="00256463" w:rsidRDefault="000549FD" w:rsidP="000549FD">
            <w:pPr>
              <w:spacing w:after="0" w:line="315" w:lineRule="atLeast"/>
              <w:jc w:val="center"/>
              <w:textAlignment w:val="baseline"/>
              <w:rPr>
                <w:rFonts w:ascii="Times New Roman" w:eastAsia="Times New Roman" w:hAnsi="Times New Roman" w:cs="Times New Roman"/>
                <w:color w:val="2D2D2D"/>
                <w:sz w:val="26"/>
                <w:szCs w:val="26"/>
                <w:lang w:eastAsia="ru-RU"/>
              </w:rPr>
            </w:pPr>
            <w:r w:rsidRPr="00256463">
              <w:rPr>
                <w:rFonts w:ascii="Times New Roman" w:eastAsia="Times New Roman" w:hAnsi="Times New Roman" w:cs="Times New Roman"/>
                <w:color w:val="2D2D2D"/>
                <w:sz w:val="26"/>
                <w:szCs w:val="26"/>
                <w:lang w:eastAsia="ru-RU"/>
              </w:rPr>
              <w:t>-</w:t>
            </w:r>
          </w:p>
        </w:tc>
        <w:tc>
          <w:tcPr>
            <w:tcW w:w="11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49FD" w:rsidRPr="00256463" w:rsidRDefault="000549FD" w:rsidP="000549FD">
            <w:pPr>
              <w:spacing w:after="0" w:line="315" w:lineRule="atLeast"/>
              <w:jc w:val="center"/>
              <w:textAlignment w:val="baseline"/>
              <w:rPr>
                <w:rFonts w:ascii="Times New Roman" w:eastAsia="Times New Roman" w:hAnsi="Times New Roman" w:cs="Times New Roman"/>
                <w:color w:val="2D2D2D"/>
                <w:sz w:val="26"/>
                <w:szCs w:val="26"/>
                <w:lang w:eastAsia="ru-RU"/>
              </w:rPr>
            </w:pPr>
            <w:r w:rsidRPr="00256463">
              <w:rPr>
                <w:rFonts w:ascii="Times New Roman" w:eastAsia="Times New Roman" w:hAnsi="Times New Roman" w:cs="Times New Roman"/>
                <w:color w:val="2D2D2D"/>
                <w:sz w:val="26"/>
                <w:szCs w:val="26"/>
                <w:lang w:eastAsia="ru-RU"/>
              </w:rPr>
              <w:t>-</w:t>
            </w:r>
          </w:p>
        </w:tc>
        <w:tc>
          <w:tcPr>
            <w:tcW w:w="8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49FD" w:rsidRPr="00256463" w:rsidRDefault="000549FD" w:rsidP="000549FD">
            <w:pPr>
              <w:spacing w:after="0" w:line="315" w:lineRule="atLeast"/>
              <w:jc w:val="center"/>
              <w:textAlignment w:val="baseline"/>
              <w:rPr>
                <w:rFonts w:ascii="Times New Roman" w:eastAsia="Times New Roman" w:hAnsi="Times New Roman" w:cs="Times New Roman"/>
                <w:color w:val="2D2D2D"/>
                <w:sz w:val="26"/>
                <w:szCs w:val="26"/>
                <w:lang w:eastAsia="ru-RU"/>
              </w:rPr>
            </w:pPr>
            <w:r w:rsidRPr="00256463">
              <w:rPr>
                <w:rFonts w:ascii="Times New Roman" w:eastAsia="Times New Roman" w:hAnsi="Times New Roman" w:cs="Times New Roman"/>
                <w:color w:val="2D2D2D"/>
                <w:sz w:val="26"/>
                <w:szCs w:val="26"/>
                <w:lang w:eastAsia="ru-RU"/>
              </w:rPr>
              <w:t>x</w:t>
            </w:r>
          </w:p>
        </w:tc>
        <w:tc>
          <w:tcPr>
            <w:tcW w:w="8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49FD" w:rsidRPr="00256463" w:rsidRDefault="000549FD" w:rsidP="000549FD">
            <w:pPr>
              <w:spacing w:after="0" w:line="315" w:lineRule="atLeast"/>
              <w:jc w:val="center"/>
              <w:textAlignment w:val="baseline"/>
              <w:rPr>
                <w:rFonts w:ascii="Times New Roman" w:eastAsia="Times New Roman" w:hAnsi="Times New Roman" w:cs="Times New Roman"/>
                <w:color w:val="2D2D2D"/>
                <w:sz w:val="26"/>
                <w:szCs w:val="26"/>
                <w:lang w:eastAsia="ru-RU"/>
              </w:rPr>
            </w:pPr>
            <w:r w:rsidRPr="00256463">
              <w:rPr>
                <w:rFonts w:ascii="Times New Roman" w:eastAsia="Times New Roman" w:hAnsi="Times New Roman" w:cs="Times New Roman"/>
                <w:color w:val="2D2D2D"/>
                <w:sz w:val="26"/>
                <w:szCs w:val="26"/>
                <w:lang w:eastAsia="ru-RU"/>
              </w:rPr>
              <w:t>x</w:t>
            </w:r>
          </w:p>
        </w:tc>
        <w:tc>
          <w:tcPr>
            <w:tcW w:w="8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549FD" w:rsidRPr="00256463" w:rsidRDefault="000549FD" w:rsidP="000549FD">
            <w:pPr>
              <w:spacing w:after="0" w:line="315" w:lineRule="atLeast"/>
              <w:jc w:val="center"/>
              <w:textAlignment w:val="baseline"/>
              <w:rPr>
                <w:rFonts w:ascii="Times New Roman" w:eastAsia="Times New Roman" w:hAnsi="Times New Roman" w:cs="Times New Roman"/>
                <w:color w:val="2D2D2D"/>
                <w:sz w:val="26"/>
                <w:szCs w:val="26"/>
                <w:lang w:eastAsia="ru-RU"/>
              </w:rPr>
            </w:pPr>
            <w:r w:rsidRPr="00256463">
              <w:rPr>
                <w:rFonts w:ascii="Times New Roman" w:eastAsia="Times New Roman" w:hAnsi="Times New Roman" w:cs="Times New Roman"/>
                <w:color w:val="2D2D2D"/>
                <w:sz w:val="26"/>
                <w:szCs w:val="26"/>
                <w:lang w:eastAsia="ru-RU"/>
              </w:rPr>
              <w:t>x</w:t>
            </w:r>
          </w:p>
        </w:tc>
      </w:tr>
      <w:tr w:rsidR="001B72BC" w:rsidRPr="00256463" w:rsidTr="009327E0">
        <w:tc>
          <w:tcPr>
            <w:tcW w:w="6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72BC" w:rsidRPr="00256463" w:rsidRDefault="001B72BC" w:rsidP="001B72BC">
            <w:pPr>
              <w:spacing w:after="0" w:line="315" w:lineRule="atLeast"/>
              <w:textAlignment w:val="baseline"/>
              <w:rPr>
                <w:rFonts w:ascii="Times New Roman" w:eastAsia="Times New Roman" w:hAnsi="Times New Roman" w:cs="Times New Roman"/>
                <w:color w:val="2D2D2D"/>
                <w:sz w:val="26"/>
                <w:szCs w:val="26"/>
                <w:lang w:eastAsia="ru-RU"/>
              </w:rPr>
            </w:pPr>
            <w:r>
              <w:rPr>
                <w:rFonts w:ascii="Times New Roman" w:eastAsia="Times New Roman" w:hAnsi="Times New Roman" w:cs="Times New Roman"/>
                <w:color w:val="2D2D2D"/>
                <w:sz w:val="26"/>
                <w:szCs w:val="26"/>
                <w:lang w:eastAsia="ru-RU"/>
              </w:rPr>
              <w:t>5</w:t>
            </w:r>
            <w:r w:rsidRPr="00256463">
              <w:rPr>
                <w:rFonts w:ascii="Times New Roman" w:eastAsia="Times New Roman" w:hAnsi="Times New Roman" w:cs="Times New Roman"/>
                <w:color w:val="2D2D2D"/>
                <w:sz w:val="26"/>
                <w:szCs w:val="26"/>
                <w:lang w:eastAsia="ru-RU"/>
              </w:rPr>
              <w:t>.4</w:t>
            </w:r>
          </w:p>
        </w:tc>
        <w:tc>
          <w:tcPr>
            <w:tcW w:w="29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72BC" w:rsidRPr="00256463" w:rsidRDefault="001B72BC" w:rsidP="001B72BC">
            <w:pPr>
              <w:spacing w:after="0" w:line="315" w:lineRule="atLeast"/>
              <w:textAlignment w:val="baseline"/>
              <w:rPr>
                <w:rFonts w:ascii="Times New Roman" w:eastAsia="Times New Roman" w:hAnsi="Times New Roman" w:cs="Times New Roman"/>
                <w:color w:val="2D2D2D"/>
                <w:sz w:val="26"/>
                <w:szCs w:val="26"/>
                <w:lang w:eastAsia="ru-RU"/>
              </w:rPr>
            </w:pPr>
            <w:r w:rsidRPr="00256463">
              <w:rPr>
                <w:rFonts w:ascii="Times New Roman" w:eastAsia="Times New Roman" w:hAnsi="Times New Roman" w:cs="Times New Roman"/>
                <w:color w:val="2D2D2D"/>
                <w:sz w:val="26"/>
                <w:szCs w:val="26"/>
                <w:lang w:eastAsia="ru-RU"/>
              </w:rPr>
              <w:t xml:space="preserve">Участие в реализации плана противодействия идеологии терроризма в </w:t>
            </w:r>
            <w:r>
              <w:rPr>
                <w:rFonts w:ascii="Times New Roman" w:eastAsia="Times New Roman" w:hAnsi="Times New Roman" w:cs="Times New Roman"/>
                <w:color w:val="2D2D2D"/>
                <w:sz w:val="26"/>
                <w:szCs w:val="26"/>
                <w:lang w:eastAsia="ru-RU"/>
              </w:rPr>
              <w:t>городского округа Спасск-Дальний</w:t>
            </w:r>
            <w:r w:rsidRPr="00256463">
              <w:rPr>
                <w:rFonts w:ascii="Times New Roman" w:eastAsia="Times New Roman" w:hAnsi="Times New Roman" w:cs="Times New Roman"/>
                <w:color w:val="2D2D2D"/>
                <w:sz w:val="26"/>
                <w:szCs w:val="26"/>
                <w:lang w:eastAsia="ru-RU"/>
              </w:rPr>
              <w:t xml:space="preserve"> на 20</w:t>
            </w:r>
            <w:r>
              <w:rPr>
                <w:rFonts w:ascii="Times New Roman" w:eastAsia="Times New Roman" w:hAnsi="Times New Roman" w:cs="Times New Roman"/>
                <w:color w:val="2D2D2D"/>
                <w:sz w:val="26"/>
                <w:szCs w:val="26"/>
                <w:lang w:eastAsia="ru-RU"/>
              </w:rPr>
              <w:t>21</w:t>
            </w:r>
            <w:r w:rsidRPr="00256463">
              <w:rPr>
                <w:rFonts w:ascii="Times New Roman" w:eastAsia="Times New Roman" w:hAnsi="Times New Roman" w:cs="Times New Roman"/>
                <w:color w:val="2D2D2D"/>
                <w:sz w:val="26"/>
                <w:szCs w:val="26"/>
                <w:lang w:eastAsia="ru-RU"/>
              </w:rPr>
              <w:t xml:space="preserve"> - 2023 годы</w:t>
            </w: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72BC" w:rsidRDefault="001B72BC" w:rsidP="001B72BC">
            <w:pPr>
              <w:spacing w:after="0" w:line="315" w:lineRule="atLeast"/>
              <w:textAlignment w:val="baseline"/>
              <w:rPr>
                <w:rFonts w:ascii="Times New Roman" w:eastAsia="Times New Roman" w:hAnsi="Times New Roman" w:cs="Times New Roman"/>
                <w:color w:val="2D2D2D"/>
                <w:sz w:val="26"/>
                <w:szCs w:val="26"/>
                <w:lang w:eastAsia="ru-RU"/>
              </w:rPr>
            </w:pPr>
            <w:r w:rsidRPr="00256463">
              <w:rPr>
                <w:rFonts w:ascii="Times New Roman" w:eastAsia="Times New Roman" w:hAnsi="Times New Roman" w:cs="Times New Roman"/>
                <w:color w:val="2D2D2D"/>
                <w:sz w:val="26"/>
                <w:szCs w:val="26"/>
                <w:lang w:eastAsia="ru-RU"/>
              </w:rPr>
              <w:t xml:space="preserve">МКУ "Управление по делам ГО и ЧС </w:t>
            </w:r>
            <w:r>
              <w:rPr>
                <w:rFonts w:ascii="Times New Roman" w:eastAsia="Times New Roman" w:hAnsi="Times New Roman" w:cs="Times New Roman"/>
                <w:color w:val="2D2D2D"/>
                <w:sz w:val="26"/>
                <w:szCs w:val="26"/>
                <w:lang w:eastAsia="ru-RU"/>
              </w:rPr>
              <w:t>городского округа Спасск-Дальний</w:t>
            </w:r>
            <w:r w:rsidRPr="00256463">
              <w:rPr>
                <w:rFonts w:ascii="Times New Roman" w:eastAsia="Times New Roman" w:hAnsi="Times New Roman" w:cs="Times New Roman"/>
                <w:color w:val="2D2D2D"/>
                <w:sz w:val="26"/>
                <w:szCs w:val="26"/>
                <w:lang w:eastAsia="ru-RU"/>
              </w:rPr>
              <w:t xml:space="preserve">", </w:t>
            </w:r>
          </w:p>
          <w:p w:rsidR="001B72BC" w:rsidRDefault="001B72BC" w:rsidP="001B72BC">
            <w:pPr>
              <w:spacing w:after="0" w:line="315" w:lineRule="atLeast"/>
              <w:textAlignment w:val="baseline"/>
              <w:rPr>
                <w:rFonts w:ascii="Times New Roman" w:eastAsia="Times New Roman" w:hAnsi="Times New Roman" w:cs="Times New Roman"/>
                <w:color w:val="2D2D2D"/>
                <w:sz w:val="26"/>
                <w:szCs w:val="26"/>
                <w:lang w:eastAsia="ru-RU"/>
              </w:rPr>
            </w:pPr>
            <w:r>
              <w:rPr>
                <w:rFonts w:ascii="Times New Roman" w:eastAsia="Times New Roman" w:hAnsi="Times New Roman" w:cs="Times New Roman"/>
                <w:color w:val="2D2D2D"/>
                <w:sz w:val="26"/>
                <w:szCs w:val="26"/>
                <w:lang w:eastAsia="ru-RU"/>
              </w:rPr>
              <w:t>О</w:t>
            </w:r>
            <w:r w:rsidRPr="001B72BC">
              <w:rPr>
                <w:rFonts w:ascii="Times New Roman" w:eastAsia="Times New Roman" w:hAnsi="Times New Roman" w:cs="Times New Roman"/>
                <w:color w:val="2D2D2D"/>
                <w:sz w:val="26"/>
                <w:szCs w:val="26"/>
                <w:lang w:eastAsia="ru-RU"/>
              </w:rPr>
              <w:t>тдел по физической культуре</w:t>
            </w:r>
            <w:r>
              <w:rPr>
                <w:rFonts w:ascii="Times New Roman" w:eastAsia="Times New Roman" w:hAnsi="Times New Roman" w:cs="Times New Roman"/>
                <w:color w:val="2D2D2D"/>
                <w:sz w:val="26"/>
                <w:szCs w:val="26"/>
                <w:lang w:eastAsia="ru-RU"/>
              </w:rPr>
              <w:t>,  спорту и молодежной политике</w:t>
            </w:r>
            <w:r w:rsidRPr="001B72BC">
              <w:rPr>
                <w:rFonts w:ascii="Times New Roman" w:eastAsia="Times New Roman" w:hAnsi="Times New Roman" w:cs="Times New Roman"/>
                <w:color w:val="2D2D2D"/>
                <w:sz w:val="26"/>
                <w:szCs w:val="26"/>
                <w:lang w:eastAsia="ru-RU"/>
              </w:rPr>
              <w:t xml:space="preserve">, </w:t>
            </w:r>
            <w:r>
              <w:rPr>
                <w:rFonts w:ascii="Times New Roman" w:eastAsia="Times New Roman" w:hAnsi="Times New Roman" w:cs="Times New Roman"/>
                <w:color w:val="2D2D2D"/>
                <w:sz w:val="26"/>
                <w:szCs w:val="26"/>
                <w:lang w:eastAsia="ru-RU"/>
              </w:rPr>
              <w:t>Отдел  культуры</w:t>
            </w:r>
            <w:proofErr w:type="gramStart"/>
            <w:r>
              <w:rPr>
                <w:rFonts w:ascii="Times New Roman" w:eastAsia="Times New Roman" w:hAnsi="Times New Roman" w:cs="Times New Roman"/>
                <w:color w:val="2D2D2D"/>
                <w:sz w:val="26"/>
                <w:szCs w:val="26"/>
                <w:lang w:eastAsia="ru-RU"/>
              </w:rPr>
              <w:t xml:space="preserve"> ,</w:t>
            </w:r>
            <w:proofErr w:type="gramEnd"/>
            <w:r>
              <w:rPr>
                <w:rFonts w:ascii="Times New Roman" w:eastAsia="Times New Roman" w:hAnsi="Times New Roman" w:cs="Times New Roman"/>
                <w:color w:val="2D2D2D"/>
                <w:sz w:val="26"/>
                <w:szCs w:val="26"/>
                <w:lang w:eastAsia="ru-RU"/>
              </w:rPr>
              <w:t xml:space="preserve"> У</w:t>
            </w:r>
            <w:r w:rsidRPr="001B72BC">
              <w:rPr>
                <w:rFonts w:ascii="Times New Roman" w:eastAsia="Times New Roman" w:hAnsi="Times New Roman" w:cs="Times New Roman"/>
                <w:color w:val="2D2D2D"/>
                <w:sz w:val="26"/>
                <w:szCs w:val="26"/>
                <w:lang w:eastAsia="ru-RU"/>
              </w:rPr>
              <w:t>правление образования,</w:t>
            </w:r>
          </w:p>
          <w:p w:rsidR="001B72BC" w:rsidRPr="00256463" w:rsidRDefault="001B72BC" w:rsidP="001B72BC">
            <w:pPr>
              <w:spacing w:after="0" w:line="315" w:lineRule="atLeast"/>
              <w:textAlignment w:val="baseline"/>
              <w:rPr>
                <w:rFonts w:ascii="Times New Roman" w:eastAsia="Times New Roman" w:hAnsi="Times New Roman" w:cs="Times New Roman"/>
                <w:color w:val="2D2D2D"/>
                <w:sz w:val="26"/>
                <w:szCs w:val="26"/>
                <w:lang w:eastAsia="ru-RU"/>
              </w:rPr>
            </w:pPr>
            <w:r w:rsidRPr="001B72BC">
              <w:rPr>
                <w:rFonts w:ascii="Times New Roman" w:eastAsia="Times New Roman" w:hAnsi="Times New Roman" w:cs="Times New Roman"/>
                <w:sz w:val="26"/>
                <w:szCs w:val="26"/>
                <w:lang w:eastAsia="ru-RU"/>
              </w:rPr>
              <w:t xml:space="preserve">Управление жилищно-коммунального хозяйства, </w:t>
            </w:r>
            <w:r>
              <w:rPr>
                <w:rFonts w:ascii="Times New Roman" w:eastAsia="Times New Roman" w:hAnsi="Times New Roman" w:cs="Times New Roman"/>
                <w:color w:val="2D2D2D"/>
                <w:sz w:val="26"/>
                <w:szCs w:val="26"/>
                <w:lang w:eastAsia="ru-RU"/>
              </w:rPr>
              <w:t>А</w:t>
            </w:r>
            <w:r w:rsidRPr="00256463">
              <w:rPr>
                <w:rFonts w:ascii="Times New Roman" w:eastAsia="Times New Roman" w:hAnsi="Times New Roman" w:cs="Times New Roman"/>
                <w:color w:val="2D2D2D"/>
                <w:sz w:val="26"/>
                <w:szCs w:val="26"/>
                <w:lang w:eastAsia="ru-RU"/>
              </w:rPr>
              <w:t xml:space="preserve">нтитеррористическая комиссия при Администрации </w:t>
            </w:r>
            <w:r>
              <w:rPr>
                <w:rFonts w:ascii="Times New Roman" w:eastAsia="Times New Roman" w:hAnsi="Times New Roman" w:cs="Times New Roman"/>
                <w:color w:val="2D2D2D"/>
                <w:sz w:val="26"/>
                <w:szCs w:val="26"/>
                <w:lang w:eastAsia="ru-RU"/>
              </w:rPr>
              <w:lastRenderedPageBreak/>
              <w:t>городского округа Спасск-Дальний</w:t>
            </w:r>
          </w:p>
        </w:tc>
        <w:tc>
          <w:tcPr>
            <w:tcW w:w="18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72BC" w:rsidRPr="00256463" w:rsidRDefault="001B72BC" w:rsidP="001B72BC">
            <w:pPr>
              <w:spacing w:after="0" w:line="315" w:lineRule="atLeast"/>
              <w:jc w:val="center"/>
              <w:textAlignment w:val="baseline"/>
              <w:rPr>
                <w:rFonts w:ascii="Times New Roman" w:eastAsia="Times New Roman" w:hAnsi="Times New Roman" w:cs="Times New Roman"/>
                <w:color w:val="2D2D2D"/>
                <w:sz w:val="26"/>
                <w:szCs w:val="26"/>
                <w:lang w:eastAsia="ru-RU"/>
              </w:rPr>
            </w:pPr>
            <w:r w:rsidRPr="00256463">
              <w:rPr>
                <w:rFonts w:ascii="Times New Roman" w:eastAsia="Times New Roman" w:hAnsi="Times New Roman" w:cs="Times New Roman"/>
                <w:color w:val="2D2D2D"/>
                <w:sz w:val="26"/>
                <w:szCs w:val="26"/>
                <w:lang w:eastAsia="ru-RU"/>
              </w:rPr>
              <w:lastRenderedPageBreak/>
              <w:t>-</w:t>
            </w:r>
          </w:p>
        </w:tc>
        <w:tc>
          <w:tcPr>
            <w:tcW w:w="11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72BC" w:rsidRPr="00256463" w:rsidRDefault="001B72BC" w:rsidP="001B72BC">
            <w:pPr>
              <w:spacing w:after="0" w:line="315" w:lineRule="atLeast"/>
              <w:jc w:val="center"/>
              <w:textAlignment w:val="baseline"/>
              <w:rPr>
                <w:rFonts w:ascii="Times New Roman" w:eastAsia="Times New Roman" w:hAnsi="Times New Roman" w:cs="Times New Roman"/>
                <w:color w:val="2D2D2D"/>
                <w:sz w:val="26"/>
                <w:szCs w:val="26"/>
                <w:lang w:eastAsia="ru-RU"/>
              </w:rPr>
            </w:pPr>
            <w:r w:rsidRPr="00256463">
              <w:rPr>
                <w:rFonts w:ascii="Times New Roman" w:eastAsia="Times New Roman" w:hAnsi="Times New Roman" w:cs="Times New Roman"/>
                <w:color w:val="2D2D2D"/>
                <w:sz w:val="26"/>
                <w:szCs w:val="26"/>
                <w:lang w:eastAsia="ru-RU"/>
              </w:rPr>
              <w:t>-</w:t>
            </w:r>
          </w:p>
        </w:tc>
        <w:tc>
          <w:tcPr>
            <w:tcW w:w="11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72BC" w:rsidRPr="00256463" w:rsidRDefault="001B72BC" w:rsidP="001B72BC">
            <w:pPr>
              <w:spacing w:after="0" w:line="315" w:lineRule="atLeast"/>
              <w:jc w:val="center"/>
              <w:textAlignment w:val="baseline"/>
              <w:rPr>
                <w:rFonts w:ascii="Times New Roman" w:eastAsia="Times New Roman" w:hAnsi="Times New Roman" w:cs="Times New Roman"/>
                <w:color w:val="2D2D2D"/>
                <w:sz w:val="26"/>
                <w:szCs w:val="26"/>
                <w:lang w:eastAsia="ru-RU"/>
              </w:rPr>
            </w:pPr>
            <w:r w:rsidRPr="00256463">
              <w:rPr>
                <w:rFonts w:ascii="Times New Roman" w:eastAsia="Times New Roman" w:hAnsi="Times New Roman" w:cs="Times New Roman"/>
                <w:color w:val="2D2D2D"/>
                <w:sz w:val="26"/>
                <w:szCs w:val="26"/>
                <w:lang w:eastAsia="ru-RU"/>
              </w:rPr>
              <w:t>-</w:t>
            </w:r>
          </w:p>
        </w:tc>
        <w:tc>
          <w:tcPr>
            <w:tcW w:w="11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72BC" w:rsidRPr="00256463" w:rsidRDefault="001B72BC" w:rsidP="001B72BC">
            <w:pPr>
              <w:spacing w:after="0" w:line="315" w:lineRule="atLeast"/>
              <w:jc w:val="center"/>
              <w:textAlignment w:val="baseline"/>
              <w:rPr>
                <w:rFonts w:ascii="Times New Roman" w:eastAsia="Times New Roman" w:hAnsi="Times New Roman" w:cs="Times New Roman"/>
                <w:color w:val="2D2D2D"/>
                <w:sz w:val="26"/>
                <w:szCs w:val="26"/>
                <w:lang w:eastAsia="ru-RU"/>
              </w:rPr>
            </w:pPr>
            <w:r w:rsidRPr="00256463">
              <w:rPr>
                <w:rFonts w:ascii="Times New Roman" w:eastAsia="Times New Roman" w:hAnsi="Times New Roman" w:cs="Times New Roman"/>
                <w:color w:val="2D2D2D"/>
                <w:sz w:val="26"/>
                <w:szCs w:val="26"/>
                <w:lang w:eastAsia="ru-RU"/>
              </w:rPr>
              <w:t>-</w:t>
            </w:r>
          </w:p>
        </w:tc>
        <w:tc>
          <w:tcPr>
            <w:tcW w:w="11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72BC" w:rsidRPr="00256463" w:rsidRDefault="001B72BC" w:rsidP="001B72BC">
            <w:pPr>
              <w:spacing w:after="0" w:line="315" w:lineRule="atLeast"/>
              <w:jc w:val="center"/>
              <w:textAlignment w:val="baseline"/>
              <w:rPr>
                <w:rFonts w:ascii="Times New Roman" w:eastAsia="Times New Roman" w:hAnsi="Times New Roman" w:cs="Times New Roman"/>
                <w:color w:val="2D2D2D"/>
                <w:sz w:val="26"/>
                <w:szCs w:val="26"/>
                <w:lang w:eastAsia="ru-RU"/>
              </w:rPr>
            </w:pPr>
            <w:r w:rsidRPr="00256463">
              <w:rPr>
                <w:rFonts w:ascii="Times New Roman" w:eastAsia="Times New Roman" w:hAnsi="Times New Roman" w:cs="Times New Roman"/>
                <w:color w:val="2D2D2D"/>
                <w:sz w:val="26"/>
                <w:szCs w:val="26"/>
                <w:lang w:eastAsia="ru-RU"/>
              </w:rPr>
              <w:t>-</w:t>
            </w:r>
          </w:p>
        </w:tc>
        <w:tc>
          <w:tcPr>
            <w:tcW w:w="8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72BC" w:rsidRPr="00256463" w:rsidRDefault="001B72BC" w:rsidP="001B72BC">
            <w:pPr>
              <w:spacing w:after="0" w:line="315" w:lineRule="atLeast"/>
              <w:jc w:val="center"/>
              <w:textAlignment w:val="baseline"/>
              <w:rPr>
                <w:rFonts w:ascii="Times New Roman" w:eastAsia="Times New Roman" w:hAnsi="Times New Roman" w:cs="Times New Roman"/>
                <w:color w:val="2D2D2D"/>
                <w:sz w:val="26"/>
                <w:szCs w:val="26"/>
                <w:lang w:eastAsia="ru-RU"/>
              </w:rPr>
            </w:pPr>
            <w:r w:rsidRPr="00256463">
              <w:rPr>
                <w:rFonts w:ascii="Times New Roman" w:eastAsia="Times New Roman" w:hAnsi="Times New Roman" w:cs="Times New Roman"/>
                <w:color w:val="2D2D2D"/>
                <w:sz w:val="26"/>
                <w:szCs w:val="26"/>
                <w:lang w:eastAsia="ru-RU"/>
              </w:rPr>
              <w:t>x</w:t>
            </w:r>
          </w:p>
        </w:tc>
        <w:tc>
          <w:tcPr>
            <w:tcW w:w="8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72BC" w:rsidRPr="00256463" w:rsidRDefault="001B72BC" w:rsidP="001B72BC">
            <w:pPr>
              <w:spacing w:after="0" w:line="315" w:lineRule="atLeast"/>
              <w:jc w:val="center"/>
              <w:textAlignment w:val="baseline"/>
              <w:rPr>
                <w:rFonts w:ascii="Times New Roman" w:eastAsia="Times New Roman" w:hAnsi="Times New Roman" w:cs="Times New Roman"/>
                <w:color w:val="2D2D2D"/>
                <w:sz w:val="26"/>
                <w:szCs w:val="26"/>
                <w:lang w:eastAsia="ru-RU"/>
              </w:rPr>
            </w:pPr>
            <w:r w:rsidRPr="00256463">
              <w:rPr>
                <w:rFonts w:ascii="Times New Roman" w:eastAsia="Times New Roman" w:hAnsi="Times New Roman" w:cs="Times New Roman"/>
                <w:color w:val="2D2D2D"/>
                <w:sz w:val="26"/>
                <w:szCs w:val="26"/>
                <w:lang w:eastAsia="ru-RU"/>
              </w:rPr>
              <w:t>x</w:t>
            </w:r>
          </w:p>
        </w:tc>
        <w:tc>
          <w:tcPr>
            <w:tcW w:w="8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72BC" w:rsidRPr="00256463" w:rsidRDefault="001B72BC" w:rsidP="001B72BC">
            <w:pPr>
              <w:spacing w:after="0" w:line="315" w:lineRule="atLeast"/>
              <w:jc w:val="center"/>
              <w:textAlignment w:val="baseline"/>
              <w:rPr>
                <w:rFonts w:ascii="Times New Roman" w:eastAsia="Times New Roman" w:hAnsi="Times New Roman" w:cs="Times New Roman"/>
                <w:color w:val="2D2D2D"/>
                <w:sz w:val="26"/>
                <w:szCs w:val="26"/>
                <w:lang w:eastAsia="ru-RU"/>
              </w:rPr>
            </w:pPr>
            <w:r w:rsidRPr="00256463">
              <w:rPr>
                <w:rFonts w:ascii="Times New Roman" w:eastAsia="Times New Roman" w:hAnsi="Times New Roman" w:cs="Times New Roman"/>
                <w:color w:val="2D2D2D"/>
                <w:sz w:val="26"/>
                <w:szCs w:val="26"/>
                <w:lang w:eastAsia="ru-RU"/>
              </w:rPr>
              <w:t>x</w:t>
            </w:r>
          </w:p>
        </w:tc>
      </w:tr>
      <w:tr w:rsidR="001B72BC" w:rsidRPr="00256463" w:rsidTr="009327E0">
        <w:tc>
          <w:tcPr>
            <w:tcW w:w="6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72BC" w:rsidRPr="00256463" w:rsidRDefault="001B72BC" w:rsidP="001B72BC">
            <w:pPr>
              <w:spacing w:after="0" w:line="315" w:lineRule="atLeast"/>
              <w:textAlignment w:val="baseline"/>
              <w:rPr>
                <w:rFonts w:ascii="Times New Roman" w:eastAsia="Times New Roman" w:hAnsi="Times New Roman" w:cs="Times New Roman"/>
                <w:color w:val="2D2D2D"/>
                <w:sz w:val="26"/>
                <w:szCs w:val="26"/>
                <w:lang w:eastAsia="ru-RU"/>
              </w:rPr>
            </w:pPr>
            <w:r>
              <w:rPr>
                <w:rFonts w:ascii="Times New Roman" w:eastAsia="Times New Roman" w:hAnsi="Times New Roman" w:cs="Times New Roman"/>
                <w:color w:val="2D2D2D"/>
                <w:sz w:val="26"/>
                <w:szCs w:val="26"/>
                <w:lang w:eastAsia="ru-RU"/>
              </w:rPr>
              <w:lastRenderedPageBreak/>
              <w:t>5.5</w:t>
            </w:r>
          </w:p>
        </w:tc>
        <w:tc>
          <w:tcPr>
            <w:tcW w:w="29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72BC" w:rsidRPr="00256463" w:rsidRDefault="001B72BC" w:rsidP="001B72BC">
            <w:pPr>
              <w:spacing w:after="0" w:line="315" w:lineRule="atLeast"/>
              <w:textAlignment w:val="baseline"/>
              <w:rPr>
                <w:rFonts w:ascii="Times New Roman" w:eastAsia="Times New Roman" w:hAnsi="Times New Roman" w:cs="Times New Roman"/>
                <w:color w:val="2D2D2D"/>
                <w:sz w:val="26"/>
                <w:szCs w:val="26"/>
                <w:lang w:eastAsia="ru-RU"/>
              </w:rPr>
            </w:pPr>
            <w:r w:rsidRPr="00256463">
              <w:rPr>
                <w:rFonts w:ascii="Times New Roman" w:eastAsia="Times New Roman" w:hAnsi="Times New Roman" w:cs="Times New Roman"/>
                <w:color w:val="2D2D2D"/>
                <w:sz w:val="26"/>
                <w:szCs w:val="26"/>
                <w:lang w:eastAsia="ru-RU"/>
              </w:rPr>
              <w:t xml:space="preserve">Совершенствование учебно-материальной и методической базы курсов гражданской обороны в </w:t>
            </w:r>
            <w:r>
              <w:rPr>
                <w:rFonts w:ascii="Times New Roman" w:eastAsia="Times New Roman" w:hAnsi="Times New Roman" w:cs="Times New Roman"/>
                <w:color w:val="2D2D2D"/>
                <w:sz w:val="26"/>
                <w:szCs w:val="26"/>
                <w:lang w:eastAsia="ru-RU"/>
              </w:rPr>
              <w:t>городского округа Спасск-Дальний</w:t>
            </w:r>
            <w:r w:rsidRPr="00256463">
              <w:rPr>
                <w:rFonts w:ascii="Times New Roman" w:eastAsia="Times New Roman" w:hAnsi="Times New Roman" w:cs="Times New Roman"/>
                <w:color w:val="2D2D2D"/>
                <w:sz w:val="26"/>
                <w:szCs w:val="26"/>
                <w:lang w:eastAsia="ru-RU"/>
              </w:rPr>
              <w:t xml:space="preserve"> путем внедрения современных методов обучения, а также профилактической работе на предприятиях и в организациях </w:t>
            </w:r>
            <w:r>
              <w:rPr>
                <w:rFonts w:ascii="Times New Roman" w:eastAsia="Times New Roman" w:hAnsi="Times New Roman" w:cs="Times New Roman"/>
                <w:color w:val="2D2D2D"/>
                <w:sz w:val="26"/>
                <w:szCs w:val="26"/>
                <w:lang w:eastAsia="ru-RU"/>
              </w:rPr>
              <w:t>городского округа Спасск-Дальний</w:t>
            </w:r>
            <w:r w:rsidRPr="00256463">
              <w:rPr>
                <w:rFonts w:ascii="Times New Roman" w:eastAsia="Times New Roman" w:hAnsi="Times New Roman" w:cs="Times New Roman"/>
                <w:color w:val="2D2D2D"/>
                <w:sz w:val="26"/>
                <w:szCs w:val="26"/>
                <w:lang w:eastAsia="ru-RU"/>
              </w:rPr>
              <w:t xml:space="preserve"> по предотвращению и минимизации ущерба от актов террористической и экстремистской направленности</w:t>
            </w: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72BC" w:rsidRPr="00256463" w:rsidRDefault="001B72BC" w:rsidP="001B72BC">
            <w:pPr>
              <w:spacing w:after="0" w:line="315" w:lineRule="atLeast"/>
              <w:textAlignment w:val="baseline"/>
              <w:rPr>
                <w:rFonts w:ascii="Times New Roman" w:eastAsia="Times New Roman" w:hAnsi="Times New Roman" w:cs="Times New Roman"/>
                <w:color w:val="2D2D2D"/>
                <w:sz w:val="26"/>
                <w:szCs w:val="26"/>
                <w:lang w:eastAsia="ru-RU"/>
              </w:rPr>
            </w:pPr>
            <w:r w:rsidRPr="00256463">
              <w:rPr>
                <w:rFonts w:ascii="Times New Roman" w:eastAsia="Times New Roman" w:hAnsi="Times New Roman" w:cs="Times New Roman"/>
                <w:color w:val="2D2D2D"/>
                <w:sz w:val="26"/>
                <w:szCs w:val="26"/>
                <w:lang w:eastAsia="ru-RU"/>
              </w:rPr>
              <w:t xml:space="preserve">МКУ "Управление по делам ГО и ЧС </w:t>
            </w:r>
            <w:r>
              <w:rPr>
                <w:rFonts w:ascii="Times New Roman" w:eastAsia="Times New Roman" w:hAnsi="Times New Roman" w:cs="Times New Roman"/>
                <w:color w:val="2D2D2D"/>
                <w:sz w:val="26"/>
                <w:szCs w:val="26"/>
                <w:lang w:eastAsia="ru-RU"/>
              </w:rPr>
              <w:t>городского округа Спасск-Дальний</w:t>
            </w:r>
            <w:r w:rsidRPr="00256463">
              <w:rPr>
                <w:rFonts w:ascii="Times New Roman" w:eastAsia="Times New Roman" w:hAnsi="Times New Roman" w:cs="Times New Roman"/>
                <w:color w:val="2D2D2D"/>
                <w:sz w:val="26"/>
                <w:szCs w:val="26"/>
                <w:lang w:eastAsia="ru-RU"/>
              </w:rPr>
              <w:t xml:space="preserve"> ". УФСБ. УМВД. УФСВНГ, ГУ МЧС</w:t>
            </w:r>
          </w:p>
        </w:tc>
        <w:tc>
          <w:tcPr>
            <w:tcW w:w="18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72BC" w:rsidRPr="00256463" w:rsidRDefault="001B72BC" w:rsidP="001B72BC">
            <w:pPr>
              <w:spacing w:after="0" w:line="315" w:lineRule="atLeast"/>
              <w:jc w:val="center"/>
              <w:textAlignment w:val="baseline"/>
              <w:rPr>
                <w:rFonts w:ascii="Times New Roman" w:eastAsia="Times New Roman" w:hAnsi="Times New Roman" w:cs="Times New Roman"/>
                <w:color w:val="2D2D2D"/>
                <w:sz w:val="26"/>
                <w:szCs w:val="26"/>
                <w:lang w:eastAsia="ru-RU"/>
              </w:rPr>
            </w:pPr>
            <w:r w:rsidRPr="00256463">
              <w:rPr>
                <w:rFonts w:ascii="Times New Roman" w:eastAsia="Times New Roman" w:hAnsi="Times New Roman" w:cs="Times New Roman"/>
                <w:color w:val="2D2D2D"/>
                <w:sz w:val="26"/>
                <w:szCs w:val="26"/>
                <w:lang w:eastAsia="ru-RU"/>
              </w:rPr>
              <w:t>-</w:t>
            </w:r>
          </w:p>
        </w:tc>
        <w:tc>
          <w:tcPr>
            <w:tcW w:w="11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72BC" w:rsidRPr="00256463" w:rsidRDefault="001B72BC" w:rsidP="001B72BC">
            <w:pPr>
              <w:spacing w:after="0" w:line="315" w:lineRule="atLeast"/>
              <w:jc w:val="center"/>
              <w:textAlignment w:val="baseline"/>
              <w:rPr>
                <w:rFonts w:ascii="Times New Roman" w:eastAsia="Times New Roman" w:hAnsi="Times New Roman" w:cs="Times New Roman"/>
                <w:color w:val="2D2D2D"/>
                <w:sz w:val="26"/>
                <w:szCs w:val="26"/>
                <w:lang w:eastAsia="ru-RU"/>
              </w:rPr>
            </w:pPr>
            <w:r w:rsidRPr="00256463">
              <w:rPr>
                <w:rFonts w:ascii="Times New Roman" w:eastAsia="Times New Roman" w:hAnsi="Times New Roman" w:cs="Times New Roman"/>
                <w:color w:val="2D2D2D"/>
                <w:sz w:val="26"/>
                <w:szCs w:val="26"/>
                <w:lang w:eastAsia="ru-RU"/>
              </w:rPr>
              <w:t>-</w:t>
            </w:r>
          </w:p>
        </w:tc>
        <w:tc>
          <w:tcPr>
            <w:tcW w:w="11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72BC" w:rsidRPr="00256463" w:rsidRDefault="001B72BC" w:rsidP="001B72BC">
            <w:pPr>
              <w:spacing w:after="0" w:line="315" w:lineRule="atLeast"/>
              <w:jc w:val="center"/>
              <w:textAlignment w:val="baseline"/>
              <w:rPr>
                <w:rFonts w:ascii="Times New Roman" w:eastAsia="Times New Roman" w:hAnsi="Times New Roman" w:cs="Times New Roman"/>
                <w:color w:val="2D2D2D"/>
                <w:sz w:val="26"/>
                <w:szCs w:val="26"/>
                <w:lang w:eastAsia="ru-RU"/>
              </w:rPr>
            </w:pPr>
            <w:r w:rsidRPr="00256463">
              <w:rPr>
                <w:rFonts w:ascii="Times New Roman" w:eastAsia="Times New Roman" w:hAnsi="Times New Roman" w:cs="Times New Roman"/>
                <w:color w:val="2D2D2D"/>
                <w:sz w:val="26"/>
                <w:szCs w:val="26"/>
                <w:lang w:eastAsia="ru-RU"/>
              </w:rPr>
              <w:t>-</w:t>
            </w:r>
          </w:p>
        </w:tc>
        <w:tc>
          <w:tcPr>
            <w:tcW w:w="11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72BC" w:rsidRPr="00256463" w:rsidRDefault="001B72BC" w:rsidP="001B72BC">
            <w:pPr>
              <w:spacing w:after="0" w:line="315" w:lineRule="atLeast"/>
              <w:jc w:val="center"/>
              <w:textAlignment w:val="baseline"/>
              <w:rPr>
                <w:rFonts w:ascii="Times New Roman" w:eastAsia="Times New Roman" w:hAnsi="Times New Roman" w:cs="Times New Roman"/>
                <w:color w:val="2D2D2D"/>
                <w:sz w:val="26"/>
                <w:szCs w:val="26"/>
                <w:lang w:eastAsia="ru-RU"/>
              </w:rPr>
            </w:pPr>
            <w:r w:rsidRPr="00256463">
              <w:rPr>
                <w:rFonts w:ascii="Times New Roman" w:eastAsia="Times New Roman" w:hAnsi="Times New Roman" w:cs="Times New Roman"/>
                <w:color w:val="2D2D2D"/>
                <w:sz w:val="26"/>
                <w:szCs w:val="26"/>
                <w:lang w:eastAsia="ru-RU"/>
              </w:rPr>
              <w:t>-</w:t>
            </w:r>
          </w:p>
        </w:tc>
        <w:tc>
          <w:tcPr>
            <w:tcW w:w="11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72BC" w:rsidRPr="00256463" w:rsidRDefault="001B72BC" w:rsidP="001B72BC">
            <w:pPr>
              <w:spacing w:after="0" w:line="315" w:lineRule="atLeast"/>
              <w:jc w:val="center"/>
              <w:textAlignment w:val="baseline"/>
              <w:rPr>
                <w:rFonts w:ascii="Times New Roman" w:eastAsia="Times New Roman" w:hAnsi="Times New Roman" w:cs="Times New Roman"/>
                <w:color w:val="2D2D2D"/>
                <w:sz w:val="26"/>
                <w:szCs w:val="26"/>
                <w:lang w:eastAsia="ru-RU"/>
              </w:rPr>
            </w:pPr>
            <w:r w:rsidRPr="00256463">
              <w:rPr>
                <w:rFonts w:ascii="Times New Roman" w:eastAsia="Times New Roman" w:hAnsi="Times New Roman" w:cs="Times New Roman"/>
                <w:color w:val="2D2D2D"/>
                <w:sz w:val="26"/>
                <w:szCs w:val="26"/>
                <w:lang w:eastAsia="ru-RU"/>
              </w:rPr>
              <w:t>-</w:t>
            </w:r>
          </w:p>
        </w:tc>
        <w:tc>
          <w:tcPr>
            <w:tcW w:w="8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72BC" w:rsidRPr="00256463" w:rsidRDefault="001B72BC" w:rsidP="001B72BC">
            <w:pPr>
              <w:spacing w:after="0" w:line="315" w:lineRule="atLeast"/>
              <w:jc w:val="center"/>
              <w:textAlignment w:val="baseline"/>
              <w:rPr>
                <w:rFonts w:ascii="Times New Roman" w:eastAsia="Times New Roman" w:hAnsi="Times New Roman" w:cs="Times New Roman"/>
                <w:color w:val="2D2D2D"/>
                <w:sz w:val="26"/>
                <w:szCs w:val="26"/>
                <w:lang w:eastAsia="ru-RU"/>
              </w:rPr>
            </w:pPr>
            <w:r w:rsidRPr="00256463">
              <w:rPr>
                <w:rFonts w:ascii="Times New Roman" w:eastAsia="Times New Roman" w:hAnsi="Times New Roman" w:cs="Times New Roman"/>
                <w:color w:val="2D2D2D"/>
                <w:sz w:val="26"/>
                <w:szCs w:val="26"/>
                <w:lang w:eastAsia="ru-RU"/>
              </w:rPr>
              <w:t>x</w:t>
            </w:r>
          </w:p>
        </w:tc>
        <w:tc>
          <w:tcPr>
            <w:tcW w:w="8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72BC" w:rsidRPr="00256463" w:rsidRDefault="001B72BC" w:rsidP="001B72BC">
            <w:pPr>
              <w:spacing w:after="0" w:line="315" w:lineRule="atLeast"/>
              <w:jc w:val="center"/>
              <w:textAlignment w:val="baseline"/>
              <w:rPr>
                <w:rFonts w:ascii="Times New Roman" w:eastAsia="Times New Roman" w:hAnsi="Times New Roman" w:cs="Times New Roman"/>
                <w:color w:val="2D2D2D"/>
                <w:sz w:val="26"/>
                <w:szCs w:val="26"/>
                <w:lang w:eastAsia="ru-RU"/>
              </w:rPr>
            </w:pPr>
            <w:r w:rsidRPr="00256463">
              <w:rPr>
                <w:rFonts w:ascii="Times New Roman" w:eastAsia="Times New Roman" w:hAnsi="Times New Roman" w:cs="Times New Roman"/>
                <w:color w:val="2D2D2D"/>
                <w:sz w:val="26"/>
                <w:szCs w:val="26"/>
                <w:lang w:eastAsia="ru-RU"/>
              </w:rPr>
              <w:t>x</w:t>
            </w:r>
          </w:p>
        </w:tc>
        <w:tc>
          <w:tcPr>
            <w:tcW w:w="8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72BC" w:rsidRPr="00256463" w:rsidRDefault="001B72BC" w:rsidP="001B72BC">
            <w:pPr>
              <w:spacing w:after="0" w:line="315" w:lineRule="atLeast"/>
              <w:jc w:val="center"/>
              <w:textAlignment w:val="baseline"/>
              <w:rPr>
                <w:rFonts w:ascii="Times New Roman" w:eastAsia="Times New Roman" w:hAnsi="Times New Roman" w:cs="Times New Roman"/>
                <w:color w:val="2D2D2D"/>
                <w:sz w:val="26"/>
                <w:szCs w:val="26"/>
                <w:lang w:eastAsia="ru-RU"/>
              </w:rPr>
            </w:pPr>
            <w:r w:rsidRPr="00256463">
              <w:rPr>
                <w:rFonts w:ascii="Times New Roman" w:eastAsia="Times New Roman" w:hAnsi="Times New Roman" w:cs="Times New Roman"/>
                <w:color w:val="2D2D2D"/>
                <w:sz w:val="26"/>
                <w:szCs w:val="26"/>
                <w:lang w:eastAsia="ru-RU"/>
              </w:rPr>
              <w:t>x</w:t>
            </w:r>
          </w:p>
        </w:tc>
      </w:tr>
      <w:tr w:rsidR="001B72BC" w:rsidRPr="00256463" w:rsidTr="009327E0">
        <w:tc>
          <w:tcPr>
            <w:tcW w:w="6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72BC" w:rsidRPr="00256463" w:rsidRDefault="001B72BC" w:rsidP="001B72BC">
            <w:pPr>
              <w:spacing w:after="0" w:line="315" w:lineRule="atLeast"/>
              <w:textAlignment w:val="baseline"/>
              <w:rPr>
                <w:rFonts w:ascii="Times New Roman" w:eastAsia="Times New Roman" w:hAnsi="Times New Roman" w:cs="Times New Roman"/>
                <w:color w:val="2D2D2D"/>
                <w:sz w:val="26"/>
                <w:szCs w:val="26"/>
                <w:lang w:eastAsia="ru-RU"/>
              </w:rPr>
            </w:pPr>
            <w:r>
              <w:rPr>
                <w:rFonts w:ascii="Times New Roman" w:eastAsia="Times New Roman" w:hAnsi="Times New Roman" w:cs="Times New Roman"/>
                <w:color w:val="2D2D2D"/>
                <w:sz w:val="26"/>
                <w:szCs w:val="26"/>
                <w:lang w:eastAsia="ru-RU"/>
              </w:rPr>
              <w:t>5.6</w:t>
            </w:r>
          </w:p>
        </w:tc>
        <w:tc>
          <w:tcPr>
            <w:tcW w:w="29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72BC" w:rsidRPr="00256463" w:rsidRDefault="001B72BC" w:rsidP="001B72BC">
            <w:pPr>
              <w:spacing w:after="0" w:line="315" w:lineRule="atLeast"/>
              <w:textAlignment w:val="baseline"/>
              <w:rPr>
                <w:rFonts w:ascii="Times New Roman" w:eastAsia="Times New Roman" w:hAnsi="Times New Roman" w:cs="Times New Roman"/>
                <w:color w:val="2D2D2D"/>
                <w:sz w:val="26"/>
                <w:szCs w:val="26"/>
                <w:lang w:eastAsia="ru-RU"/>
              </w:rPr>
            </w:pPr>
            <w:r w:rsidRPr="00256463">
              <w:rPr>
                <w:rFonts w:ascii="Times New Roman" w:eastAsia="Times New Roman" w:hAnsi="Times New Roman" w:cs="Times New Roman"/>
                <w:color w:val="2D2D2D"/>
                <w:sz w:val="26"/>
                <w:szCs w:val="26"/>
                <w:lang w:eastAsia="ru-RU"/>
              </w:rPr>
              <w:t xml:space="preserve">Проведение практических занятий (тренировок, семинаров) по отработке навыков поведения и эвакуации в случае угрозы осуществления </w:t>
            </w:r>
            <w:r w:rsidRPr="00256463">
              <w:rPr>
                <w:rFonts w:ascii="Times New Roman" w:eastAsia="Times New Roman" w:hAnsi="Times New Roman" w:cs="Times New Roman"/>
                <w:color w:val="2D2D2D"/>
                <w:sz w:val="26"/>
                <w:szCs w:val="26"/>
                <w:lang w:eastAsia="ru-RU"/>
              </w:rPr>
              <w:lastRenderedPageBreak/>
              <w:t>террористического акта или ЧС</w:t>
            </w: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72BC" w:rsidRPr="00256463" w:rsidRDefault="001B72BC" w:rsidP="001B72BC">
            <w:pPr>
              <w:spacing w:after="0" w:line="315" w:lineRule="atLeast"/>
              <w:textAlignment w:val="baseline"/>
              <w:rPr>
                <w:rFonts w:ascii="Times New Roman" w:eastAsia="Times New Roman" w:hAnsi="Times New Roman" w:cs="Times New Roman"/>
                <w:color w:val="2D2D2D"/>
                <w:sz w:val="26"/>
                <w:szCs w:val="26"/>
                <w:lang w:eastAsia="ru-RU"/>
              </w:rPr>
            </w:pPr>
            <w:r w:rsidRPr="00256463">
              <w:rPr>
                <w:rFonts w:ascii="Times New Roman" w:eastAsia="Times New Roman" w:hAnsi="Times New Roman" w:cs="Times New Roman"/>
                <w:color w:val="2D2D2D"/>
                <w:sz w:val="26"/>
                <w:szCs w:val="26"/>
                <w:lang w:eastAsia="ru-RU"/>
              </w:rPr>
              <w:lastRenderedPageBreak/>
              <w:t xml:space="preserve">УФСБ. УМВД, УФСВНГ, ГУ МЧС, МКУ "Управление по делам ГО и ЧС </w:t>
            </w:r>
            <w:r>
              <w:rPr>
                <w:rFonts w:ascii="Times New Roman" w:eastAsia="Times New Roman" w:hAnsi="Times New Roman" w:cs="Times New Roman"/>
                <w:color w:val="2D2D2D"/>
                <w:sz w:val="26"/>
                <w:szCs w:val="26"/>
                <w:lang w:eastAsia="ru-RU"/>
              </w:rPr>
              <w:t>городского округа Спасск-Дальний</w:t>
            </w:r>
            <w:r w:rsidRPr="00256463">
              <w:rPr>
                <w:rFonts w:ascii="Times New Roman" w:eastAsia="Times New Roman" w:hAnsi="Times New Roman" w:cs="Times New Roman"/>
                <w:color w:val="2D2D2D"/>
                <w:sz w:val="26"/>
                <w:szCs w:val="26"/>
                <w:lang w:eastAsia="ru-RU"/>
              </w:rPr>
              <w:t xml:space="preserve"> "</w:t>
            </w:r>
          </w:p>
        </w:tc>
        <w:tc>
          <w:tcPr>
            <w:tcW w:w="18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72BC" w:rsidRPr="00256463" w:rsidRDefault="001B72BC" w:rsidP="001B72BC">
            <w:pPr>
              <w:spacing w:after="0" w:line="315" w:lineRule="atLeast"/>
              <w:jc w:val="center"/>
              <w:textAlignment w:val="baseline"/>
              <w:rPr>
                <w:rFonts w:ascii="Times New Roman" w:eastAsia="Times New Roman" w:hAnsi="Times New Roman" w:cs="Times New Roman"/>
                <w:color w:val="2D2D2D"/>
                <w:sz w:val="26"/>
                <w:szCs w:val="26"/>
                <w:lang w:eastAsia="ru-RU"/>
              </w:rPr>
            </w:pPr>
            <w:r w:rsidRPr="00256463">
              <w:rPr>
                <w:rFonts w:ascii="Times New Roman" w:eastAsia="Times New Roman" w:hAnsi="Times New Roman" w:cs="Times New Roman"/>
                <w:color w:val="2D2D2D"/>
                <w:sz w:val="26"/>
                <w:szCs w:val="26"/>
                <w:lang w:eastAsia="ru-RU"/>
              </w:rPr>
              <w:t>-</w:t>
            </w:r>
          </w:p>
        </w:tc>
        <w:tc>
          <w:tcPr>
            <w:tcW w:w="11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72BC" w:rsidRPr="00256463" w:rsidRDefault="001B72BC" w:rsidP="001B72BC">
            <w:pPr>
              <w:spacing w:after="0" w:line="315" w:lineRule="atLeast"/>
              <w:jc w:val="center"/>
              <w:textAlignment w:val="baseline"/>
              <w:rPr>
                <w:rFonts w:ascii="Times New Roman" w:eastAsia="Times New Roman" w:hAnsi="Times New Roman" w:cs="Times New Roman"/>
                <w:color w:val="2D2D2D"/>
                <w:sz w:val="26"/>
                <w:szCs w:val="26"/>
                <w:lang w:eastAsia="ru-RU"/>
              </w:rPr>
            </w:pPr>
            <w:r w:rsidRPr="00256463">
              <w:rPr>
                <w:rFonts w:ascii="Times New Roman" w:eastAsia="Times New Roman" w:hAnsi="Times New Roman" w:cs="Times New Roman"/>
                <w:color w:val="2D2D2D"/>
                <w:sz w:val="26"/>
                <w:szCs w:val="26"/>
                <w:lang w:eastAsia="ru-RU"/>
              </w:rPr>
              <w:t>-</w:t>
            </w:r>
          </w:p>
        </w:tc>
        <w:tc>
          <w:tcPr>
            <w:tcW w:w="11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72BC" w:rsidRPr="00256463" w:rsidRDefault="001B72BC" w:rsidP="001B72BC">
            <w:pPr>
              <w:spacing w:after="0" w:line="315" w:lineRule="atLeast"/>
              <w:jc w:val="center"/>
              <w:textAlignment w:val="baseline"/>
              <w:rPr>
                <w:rFonts w:ascii="Times New Roman" w:eastAsia="Times New Roman" w:hAnsi="Times New Roman" w:cs="Times New Roman"/>
                <w:color w:val="2D2D2D"/>
                <w:sz w:val="26"/>
                <w:szCs w:val="26"/>
                <w:lang w:eastAsia="ru-RU"/>
              </w:rPr>
            </w:pPr>
            <w:r w:rsidRPr="00256463">
              <w:rPr>
                <w:rFonts w:ascii="Times New Roman" w:eastAsia="Times New Roman" w:hAnsi="Times New Roman" w:cs="Times New Roman"/>
                <w:color w:val="2D2D2D"/>
                <w:sz w:val="26"/>
                <w:szCs w:val="26"/>
                <w:lang w:eastAsia="ru-RU"/>
              </w:rPr>
              <w:t>-</w:t>
            </w:r>
          </w:p>
        </w:tc>
        <w:tc>
          <w:tcPr>
            <w:tcW w:w="11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72BC" w:rsidRPr="00256463" w:rsidRDefault="001B72BC" w:rsidP="001B72BC">
            <w:pPr>
              <w:spacing w:after="0" w:line="315" w:lineRule="atLeast"/>
              <w:jc w:val="center"/>
              <w:textAlignment w:val="baseline"/>
              <w:rPr>
                <w:rFonts w:ascii="Times New Roman" w:eastAsia="Times New Roman" w:hAnsi="Times New Roman" w:cs="Times New Roman"/>
                <w:color w:val="2D2D2D"/>
                <w:sz w:val="26"/>
                <w:szCs w:val="26"/>
                <w:lang w:eastAsia="ru-RU"/>
              </w:rPr>
            </w:pPr>
            <w:r w:rsidRPr="00256463">
              <w:rPr>
                <w:rFonts w:ascii="Times New Roman" w:eastAsia="Times New Roman" w:hAnsi="Times New Roman" w:cs="Times New Roman"/>
                <w:color w:val="2D2D2D"/>
                <w:sz w:val="26"/>
                <w:szCs w:val="26"/>
                <w:lang w:eastAsia="ru-RU"/>
              </w:rPr>
              <w:t>-</w:t>
            </w:r>
          </w:p>
        </w:tc>
        <w:tc>
          <w:tcPr>
            <w:tcW w:w="11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72BC" w:rsidRPr="00256463" w:rsidRDefault="001B72BC" w:rsidP="001B72BC">
            <w:pPr>
              <w:spacing w:after="0" w:line="315" w:lineRule="atLeast"/>
              <w:jc w:val="center"/>
              <w:textAlignment w:val="baseline"/>
              <w:rPr>
                <w:rFonts w:ascii="Times New Roman" w:eastAsia="Times New Roman" w:hAnsi="Times New Roman" w:cs="Times New Roman"/>
                <w:color w:val="2D2D2D"/>
                <w:sz w:val="26"/>
                <w:szCs w:val="26"/>
                <w:lang w:eastAsia="ru-RU"/>
              </w:rPr>
            </w:pPr>
            <w:r w:rsidRPr="00256463">
              <w:rPr>
                <w:rFonts w:ascii="Times New Roman" w:eastAsia="Times New Roman" w:hAnsi="Times New Roman" w:cs="Times New Roman"/>
                <w:color w:val="2D2D2D"/>
                <w:sz w:val="26"/>
                <w:szCs w:val="26"/>
                <w:lang w:eastAsia="ru-RU"/>
              </w:rPr>
              <w:t>-</w:t>
            </w:r>
          </w:p>
        </w:tc>
        <w:tc>
          <w:tcPr>
            <w:tcW w:w="8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72BC" w:rsidRPr="00256463" w:rsidRDefault="001B72BC" w:rsidP="001B72BC">
            <w:pPr>
              <w:spacing w:after="0" w:line="315" w:lineRule="atLeast"/>
              <w:jc w:val="center"/>
              <w:textAlignment w:val="baseline"/>
              <w:rPr>
                <w:rFonts w:ascii="Times New Roman" w:eastAsia="Times New Roman" w:hAnsi="Times New Roman" w:cs="Times New Roman"/>
                <w:color w:val="2D2D2D"/>
                <w:sz w:val="26"/>
                <w:szCs w:val="26"/>
                <w:lang w:eastAsia="ru-RU"/>
              </w:rPr>
            </w:pPr>
            <w:r w:rsidRPr="00256463">
              <w:rPr>
                <w:rFonts w:ascii="Times New Roman" w:eastAsia="Times New Roman" w:hAnsi="Times New Roman" w:cs="Times New Roman"/>
                <w:color w:val="2D2D2D"/>
                <w:sz w:val="26"/>
                <w:szCs w:val="26"/>
                <w:lang w:eastAsia="ru-RU"/>
              </w:rPr>
              <w:t>x</w:t>
            </w:r>
          </w:p>
        </w:tc>
        <w:tc>
          <w:tcPr>
            <w:tcW w:w="8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72BC" w:rsidRPr="00256463" w:rsidRDefault="001B72BC" w:rsidP="001B72BC">
            <w:pPr>
              <w:spacing w:after="0" w:line="315" w:lineRule="atLeast"/>
              <w:jc w:val="center"/>
              <w:textAlignment w:val="baseline"/>
              <w:rPr>
                <w:rFonts w:ascii="Times New Roman" w:eastAsia="Times New Roman" w:hAnsi="Times New Roman" w:cs="Times New Roman"/>
                <w:color w:val="2D2D2D"/>
                <w:sz w:val="26"/>
                <w:szCs w:val="26"/>
                <w:lang w:eastAsia="ru-RU"/>
              </w:rPr>
            </w:pPr>
            <w:r w:rsidRPr="00256463">
              <w:rPr>
                <w:rFonts w:ascii="Times New Roman" w:eastAsia="Times New Roman" w:hAnsi="Times New Roman" w:cs="Times New Roman"/>
                <w:color w:val="2D2D2D"/>
                <w:sz w:val="26"/>
                <w:szCs w:val="26"/>
                <w:lang w:eastAsia="ru-RU"/>
              </w:rPr>
              <w:t>x</w:t>
            </w:r>
          </w:p>
        </w:tc>
        <w:tc>
          <w:tcPr>
            <w:tcW w:w="8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72BC" w:rsidRPr="00256463" w:rsidRDefault="001B72BC" w:rsidP="001B72BC">
            <w:pPr>
              <w:spacing w:after="0" w:line="315" w:lineRule="atLeast"/>
              <w:jc w:val="center"/>
              <w:textAlignment w:val="baseline"/>
              <w:rPr>
                <w:rFonts w:ascii="Times New Roman" w:eastAsia="Times New Roman" w:hAnsi="Times New Roman" w:cs="Times New Roman"/>
                <w:color w:val="2D2D2D"/>
                <w:sz w:val="26"/>
                <w:szCs w:val="26"/>
                <w:lang w:eastAsia="ru-RU"/>
              </w:rPr>
            </w:pPr>
            <w:r w:rsidRPr="00256463">
              <w:rPr>
                <w:rFonts w:ascii="Times New Roman" w:eastAsia="Times New Roman" w:hAnsi="Times New Roman" w:cs="Times New Roman"/>
                <w:color w:val="2D2D2D"/>
                <w:sz w:val="26"/>
                <w:szCs w:val="26"/>
                <w:lang w:eastAsia="ru-RU"/>
              </w:rPr>
              <w:t>x</w:t>
            </w:r>
          </w:p>
        </w:tc>
      </w:tr>
      <w:tr w:rsidR="001B72BC" w:rsidRPr="00256463" w:rsidTr="009327E0">
        <w:tc>
          <w:tcPr>
            <w:tcW w:w="6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72BC" w:rsidRPr="00256463" w:rsidRDefault="001B72BC" w:rsidP="001B72BC">
            <w:pPr>
              <w:spacing w:after="0" w:line="315" w:lineRule="atLeast"/>
              <w:textAlignment w:val="baseline"/>
              <w:rPr>
                <w:rFonts w:ascii="Times New Roman" w:eastAsia="Times New Roman" w:hAnsi="Times New Roman" w:cs="Times New Roman"/>
                <w:color w:val="2D2D2D"/>
                <w:sz w:val="26"/>
                <w:szCs w:val="26"/>
                <w:lang w:eastAsia="ru-RU"/>
              </w:rPr>
            </w:pPr>
            <w:r>
              <w:rPr>
                <w:rFonts w:ascii="Times New Roman" w:eastAsia="Times New Roman" w:hAnsi="Times New Roman" w:cs="Times New Roman"/>
                <w:color w:val="2D2D2D"/>
                <w:sz w:val="26"/>
                <w:szCs w:val="26"/>
                <w:lang w:eastAsia="ru-RU"/>
              </w:rPr>
              <w:lastRenderedPageBreak/>
              <w:t>5.7</w:t>
            </w:r>
          </w:p>
        </w:tc>
        <w:tc>
          <w:tcPr>
            <w:tcW w:w="29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72BC" w:rsidRPr="00256463" w:rsidRDefault="001B72BC" w:rsidP="001B72BC">
            <w:pPr>
              <w:spacing w:after="0" w:line="315" w:lineRule="atLeast"/>
              <w:textAlignment w:val="baseline"/>
              <w:rPr>
                <w:rFonts w:ascii="Times New Roman" w:eastAsia="Times New Roman" w:hAnsi="Times New Roman" w:cs="Times New Roman"/>
                <w:color w:val="2D2D2D"/>
                <w:sz w:val="26"/>
                <w:szCs w:val="26"/>
                <w:lang w:eastAsia="ru-RU"/>
              </w:rPr>
            </w:pPr>
            <w:r w:rsidRPr="00256463">
              <w:rPr>
                <w:rFonts w:ascii="Times New Roman" w:eastAsia="Times New Roman" w:hAnsi="Times New Roman" w:cs="Times New Roman"/>
                <w:color w:val="2D2D2D"/>
                <w:sz w:val="26"/>
                <w:szCs w:val="26"/>
                <w:lang w:eastAsia="ru-RU"/>
              </w:rPr>
              <w:t>Обеспечение антитеррористической безопасности граждан в период подготовки и проведения выборных кампаний, праздничных, культурных, спортивных мероприятий с массовым участием граждан</w:t>
            </w: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72BC" w:rsidRDefault="001B72BC" w:rsidP="001B72BC">
            <w:pPr>
              <w:spacing w:after="0" w:line="315" w:lineRule="atLeast"/>
              <w:textAlignment w:val="baseline"/>
              <w:rPr>
                <w:rFonts w:ascii="Times New Roman" w:eastAsia="Times New Roman" w:hAnsi="Times New Roman" w:cs="Times New Roman"/>
                <w:color w:val="2D2D2D"/>
                <w:sz w:val="26"/>
                <w:szCs w:val="26"/>
                <w:lang w:eastAsia="ru-RU"/>
              </w:rPr>
            </w:pPr>
            <w:r w:rsidRPr="00256463">
              <w:rPr>
                <w:rFonts w:ascii="Times New Roman" w:eastAsia="Times New Roman" w:hAnsi="Times New Roman" w:cs="Times New Roman"/>
                <w:color w:val="2D2D2D"/>
                <w:sz w:val="26"/>
                <w:szCs w:val="26"/>
                <w:lang w:eastAsia="ru-RU"/>
              </w:rPr>
              <w:t xml:space="preserve">УФСБ. УМВД. УФСВНГ, МКУ "Управление по делам ГО и ЧС </w:t>
            </w:r>
            <w:r>
              <w:rPr>
                <w:rFonts w:ascii="Times New Roman" w:eastAsia="Times New Roman" w:hAnsi="Times New Roman" w:cs="Times New Roman"/>
                <w:color w:val="2D2D2D"/>
                <w:sz w:val="26"/>
                <w:szCs w:val="26"/>
                <w:lang w:eastAsia="ru-RU"/>
              </w:rPr>
              <w:t xml:space="preserve">городского округа </w:t>
            </w:r>
            <w:proofErr w:type="gramStart"/>
            <w:r>
              <w:rPr>
                <w:rFonts w:ascii="Times New Roman" w:eastAsia="Times New Roman" w:hAnsi="Times New Roman" w:cs="Times New Roman"/>
                <w:color w:val="2D2D2D"/>
                <w:sz w:val="26"/>
                <w:szCs w:val="26"/>
                <w:lang w:eastAsia="ru-RU"/>
              </w:rPr>
              <w:t>Спасск-Дальний</w:t>
            </w:r>
            <w:proofErr w:type="gramEnd"/>
            <w:r w:rsidRPr="00256463">
              <w:rPr>
                <w:rFonts w:ascii="Times New Roman" w:eastAsia="Times New Roman" w:hAnsi="Times New Roman" w:cs="Times New Roman"/>
                <w:color w:val="2D2D2D"/>
                <w:sz w:val="26"/>
                <w:szCs w:val="26"/>
                <w:lang w:eastAsia="ru-RU"/>
              </w:rPr>
              <w:t>"</w:t>
            </w:r>
            <w:r>
              <w:rPr>
                <w:rFonts w:ascii="Times New Roman" w:eastAsia="Times New Roman" w:hAnsi="Times New Roman" w:cs="Times New Roman"/>
                <w:color w:val="2D2D2D"/>
                <w:sz w:val="26"/>
                <w:szCs w:val="26"/>
                <w:lang w:eastAsia="ru-RU"/>
              </w:rPr>
              <w:t xml:space="preserve">, </w:t>
            </w:r>
            <w:r w:rsidRPr="006360C3">
              <w:rPr>
                <w:rFonts w:ascii="Times New Roman" w:eastAsia="Times New Roman" w:hAnsi="Times New Roman" w:cs="Times New Roman"/>
                <w:color w:val="2D2D2D"/>
                <w:sz w:val="26"/>
                <w:szCs w:val="26"/>
                <w:lang w:eastAsia="ru-RU"/>
              </w:rPr>
              <w:t>Управление образования</w:t>
            </w:r>
            <w:r>
              <w:rPr>
                <w:rFonts w:ascii="Times New Roman" w:eastAsia="Times New Roman" w:hAnsi="Times New Roman" w:cs="Times New Roman"/>
                <w:color w:val="2D2D2D"/>
                <w:sz w:val="26"/>
                <w:szCs w:val="26"/>
                <w:lang w:eastAsia="ru-RU"/>
              </w:rPr>
              <w:t>, Отдел по физической культуре, спорту и</w:t>
            </w:r>
            <w:r w:rsidRPr="006360C3">
              <w:rPr>
                <w:rFonts w:ascii="Times New Roman" w:eastAsia="Times New Roman" w:hAnsi="Times New Roman" w:cs="Times New Roman"/>
                <w:color w:val="2D2D2D"/>
                <w:sz w:val="26"/>
                <w:szCs w:val="26"/>
                <w:lang w:eastAsia="ru-RU"/>
              </w:rPr>
              <w:t xml:space="preserve"> молодежной политики, </w:t>
            </w:r>
            <w:r w:rsidR="00F50B50" w:rsidRPr="00F50B50">
              <w:rPr>
                <w:rFonts w:ascii="Times New Roman" w:eastAsia="Times New Roman" w:hAnsi="Times New Roman" w:cs="Times New Roman"/>
                <w:color w:val="2D2D2D"/>
                <w:sz w:val="26"/>
                <w:szCs w:val="26"/>
                <w:lang w:eastAsia="ru-RU"/>
              </w:rPr>
              <w:t xml:space="preserve">Отдел </w:t>
            </w:r>
            <w:r w:rsidRPr="006360C3">
              <w:rPr>
                <w:rFonts w:ascii="Times New Roman" w:eastAsia="Times New Roman" w:hAnsi="Times New Roman" w:cs="Times New Roman"/>
                <w:color w:val="2D2D2D"/>
                <w:sz w:val="26"/>
                <w:szCs w:val="26"/>
                <w:lang w:eastAsia="ru-RU"/>
              </w:rPr>
              <w:t xml:space="preserve">культуры, </w:t>
            </w:r>
            <w:r w:rsidRPr="00256463">
              <w:rPr>
                <w:rFonts w:ascii="Times New Roman" w:eastAsia="Times New Roman" w:hAnsi="Times New Roman" w:cs="Times New Roman"/>
                <w:color w:val="2D2D2D"/>
                <w:sz w:val="26"/>
                <w:szCs w:val="26"/>
                <w:lang w:eastAsia="ru-RU"/>
              </w:rPr>
              <w:t>Управление жилищно-коммунального хозяйства</w:t>
            </w:r>
          </w:p>
          <w:p w:rsidR="00F50B50" w:rsidRPr="00256463" w:rsidRDefault="00F50B50" w:rsidP="001B72BC">
            <w:pPr>
              <w:spacing w:after="0" w:line="315" w:lineRule="atLeast"/>
              <w:textAlignment w:val="baseline"/>
              <w:rPr>
                <w:rFonts w:ascii="Times New Roman" w:eastAsia="Times New Roman" w:hAnsi="Times New Roman" w:cs="Times New Roman"/>
                <w:color w:val="2D2D2D"/>
                <w:sz w:val="26"/>
                <w:szCs w:val="26"/>
                <w:lang w:eastAsia="ru-RU"/>
              </w:rPr>
            </w:pPr>
          </w:p>
        </w:tc>
        <w:tc>
          <w:tcPr>
            <w:tcW w:w="18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72BC" w:rsidRPr="00256463" w:rsidRDefault="001B72BC" w:rsidP="001B72BC">
            <w:pPr>
              <w:spacing w:after="0" w:line="315" w:lineRule="atLeast"/>
              <w:jc w:val="center"/>
              <w:textAlignment w:val="baseline"/>
              <w:rPr>
                <w:rFonts w:ascii="Times New Roman" w:eastAsia="Times New Roman" w:hAnsi="Times New Roman" w:cs="Times New Roman"/>
                <w:color w:val="2D2D2D"/>
                <w:sz w:val="26"/>
                <w:szCs w:val="26"/>
                <w:lang w:eastAsia="ru-RU"/>
              </w:rPr>
            </w:pPr>
            <w:r w:rsidRPr="00256463">
              <w:rPr>
                <w:rFonts w:ascii="Times New Roman" w:eastAsia="Times New Roman" w:hAnsi="Times New Roman" w:cs="Times New Roman"/>
                <w:color w:val="2D2D2D"/>
                <w:sz w:val="26"/>
                <w:szCs w:val="26"/>
                <w:lang w:eastAsia="ru-RU"/>
              </w:rPr>
              <w:t>-</w:t>
            </w:r>
          </w:p>
        </w:tc>
        <w:tc>
          <w:tcPr>
            <w:tcW w:w="11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72BC" w:rsidRPr="00256463" w:rsidRDefault="001B72BC" w:rsidP="001B72BC">
            <w:pPr>
              <w:spacing w:after="0" w:line="315" w:lineRule="atLeast"/>
              <w:jc w:val="center"/>
              <w:textAlignment w:val="baseline"/>
              <w:rPr>
                <w:rFonts w:ascii="Times New Roman" w:eastAsia="Times New Roman" w:hAnsi="Times New Roman" w:cs="Times New Roman"/>
                <w:color w:val="2D2D2D"/>
                <w:sz w:val="26"/>
                <w:szCs w:val="26"/>
                <w:lang w:eastAsia="ru-RU"/>
              </w:rPr>
            </w:pPr>
            <w:r w:rsidRPr="00256463">
              <w:rPr>
                <w:rFonts w:ascii="Times New Roman" w:eastAsia="Times New Roman" w:hAnsi="Times New Roman" w:cs="Times New Roman"/>
                <w:color w:val="2D2D2D"/>
                <w:sz w:val="26"/>
                <w:szCs w:val="26"/>
                <w:lang w:eastAsia="ru-RU"/>
              </w:rPr>
              <w:t>-</w:t>
            </w:r>
          </w:p>
        </w:tc>
        <w:tc>
          <w:tcPr>
            <w:tcW w:w="11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72BC" w:rsidRPr="00256463" w:rsidRDefault="001B72BC" w:rsidP="001B72BC">
            <w:pPr>
              <w:spacing w:after="0" w:line="315" w:lineRule="atLeast"/>
              <w:jc w:val="center"/>
              <w:textAlignment w:val="baseline"/>
              <w:rPr>
                <w:rFonts w:ascii="Times New Roman" w:eastAsia="Times New Roman" w:hAnsi="Times New Roman" w:cs="Times New Roman"/>
                <w:color w:val="2D2D2D"/>
                <w:sz w:val="26"/>
                <w:szCs w:val="26"/>
                <w:lang w:eastAsia="ru-RU"/>
              </w:rPr>
            </w:pPr>
            <w:r w:rsidRPr="00256463">
              <w:rPr>
                <w:rFonts w:ascii="Times New Roman" w:eastAsia="Times New Roman" w:hAnsi="Times New Roman" w:cs="Times New Roman"/>
                <w:color w:val="2D2D2D"/>
                <w:sz w:val="26"/>
                <w:szCs w:val="26"/>
                <w:lang w:eastAsia="ru-RU"/>
              </w:rPr>
              <w:t>-</w:t>
            </w:r>
          </w:p>
        </w:tc>
        <w:tc>
          <w:tcPr>
            <w:tcW w:w="11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72BC" w:rsidRPr="00256463" w:rsidRDefault="001B72BC" w:rsidP="001B72BC">
            <w:pPr>
              <w:spacing w:after="0" w:line="315" w:lineRule="atLeast"/>
              <w:jc w:val="center"/>
              <w:textAlignment w:val="baseline"/>
              <w:rPr>
                <w:rFonts w:ascii="Times New Roman" w:eastAsia="Times New Roman" w:hAnsi="Times New Roman" w:cs="Times New Roman"/>
                <w:color w:val="2D2D2D"/>
                <w:sz w:val="26"/>
                <w:szCs w:val="26"/>
                <w:lang w:eastAsia="ru-RU"/>
              </w:rPr>
            </w:pPr>
            <w:r w:rsidRPr="00256463">
              <w:rPr>
                <w:rFonts w:ascii="Times New Roman" w:eastAsia="Times New Roman" w:hAnsi="Times New Roman" w:cs="Times New Roman"/>
                <w:color w:val="2D2D2D"/>
                <w:sz w:val="26"/>
                <w:szCs w:val="26"/>
                <w:lang w:eastAsia="ru-RU"/>
              </w:rPr>
              <w:t>-</w:t>
            </w:r>
          </w:p>
        </w:tc>
        <w:tc>
          <w:tcPr>
            <w:tcW w:w="11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72BC" w:rsidRPr="00256463" w:rsidRDefault="001B72BC" w:rsidP="001B72BC">
            <w:pPr>
              <w:spacing w:after="0" w:line="315" w:lineRule="atLeast"/>
              <w:jc w:val="center"/>
              <w:textAlignment w:val="baseline"/>
              <w:rPr>
                <w:rFonts w:ascii="Times New Roman" w:eastAsia="Times New Roman" w:hAnsi="Times New Roman" w:cs="Times New Roman"/>
                <w:color w:val="2D2D2D"/>
                <w:sz w:val="26"/>
                <w:szCs w:val="26"/>
                <w:lang w:eastAsia="ru-RU"/>
              </w:rPr>
            </w:pPr>
            <w:r w:rsidRPr="00256463">
              <w:rPr>
                <w:rFonts w:ascii="Times New Roman" w:eastAsia="Times New Roman" w:hAnsi="Times New Roman" w:cs="Times New Roman"/>
                <w:color w:val="2D2D2D"/>
                <w:sz w:val="26"/>
                <w:szCs w:val="26"/>
                <w:lang w:eastAsia="ru-RU"/>
              </w:rPr>
              <w:t>-</w:t>
            </w:r>
          </w:p>
        </w:tc>
        <w:tc>
          <w:tcPr>
            <w:tcW w:w="8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72BC" w:rsidRPr="00256463" w:rsidRDefault="001B72BC" w:rsidP="001B72BC">
            <w:pPr>
              <w:spacing w:after="0" w:line="315" w:lineRule="atLeast"/>
              <w:jc w:val="center"/>
              <w:textAlignment w:val="baseline"/>
              <w:rPr>
                <w:rFonts w:ascii="Times New Roman" w:eastAsia="Times New Roman" w:hAnsi="Times New Roman" w:cs="Times New Roman"/>
                <w:color w:val="2D2D2D"/>
                <w:sz w:val="26"/>
                <w:szCs w:val="26"/>
                <w:lang w:eastAsia="ru-RU"/>
              </w:rPr>
            </w:pPr>
            <w:r w:rsidRPr="00256463">
              <w:rPr>
                <w:rFonts w:ascii="Times New Roman" w:eastAsia="Times New Roman" w:hAnsi="Times New Roman" w:cs="Times New Roman"/>
                <w:color w:val="2D2D2D"/>
                <w:sz w:val="26"/>
                <w:szCs w:val="26"/>
                <w:lang w:eastAsia="ru-RU"/>
              </w:rPr>
              <w:t>x</w:t>
            </w:r>
          </w:p>
        </w:tc>
        <w:tc>
          <w:tcPr>
            <w:tcW w:w="8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72BC" w:rsidRPr="00256463" w:rsidRDefault="001B72BC" w:rsidP="001B72BC">
            <w:pPr>
              <w:spacing w:after="0" w:line="315" w:lineRule="atLeast"/>
              <w:jc w:val="center"/>
              <w:textAlignment w:val="baseline"/>
              <w:rPr>
                <w:rFonts w:ascii="Times New Roman" w:eastAsia="Times New Roman" w:hAnsi="Times New Roman" w:cs="Times New Roman"/>
                <w:color w:val="2D2D2D"/>
                <w:sz w:val="26"/>
                <w:szCs w:val="26"/>
                <w:lang w:eastAsia="ru-RU"/>
              </w:rPr>
            </w:pPr>
            <w:r w:rsidRPr="00256463">
              <w:rPr>
                <w:rFonts w:ascii="Times New Roman" w:eastAsia="Times New Roman" w:hAnsi="Times New Roman" w:cs="Times New Roman"/>
                <w:color w:val="2D2D2D"/>
                <w:sz w:val="26"/>
                <w:szCs w:val="26"/>
                <w:lang w:eastAsia="ru-RU"/>
              </w:rPr>
              <w:t>x</w:t>
            </w:r>
          </w:p>
        </w:tc>
        <w:tc>
          <w:tcPr>
            <w:tcW w:w="8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72BC" w:rsidRPr="00256463" w:rsidRDefault="001B72BC" w:rsidP="001B72BC">
            <w:pPr>
              <w:spacing w:after="0" w:line="315" w:lineRule="atLeast"/>
              <w:jc w:val="center"/>
              <w:textAlignment w:val="baseline"/>
              <w:rPr>
                <w:rFonts w:ascii="Times New Roman" w:eastAsia="Times New Roman" w:hAnsi="Times New Roman" w:cs="Times New Roman"/>
                <w:color w:val="2D2D2D"/>
                <w:sz w:val="26"/>
                <w:szCs w:val="26"/>
                <w:lang w:eastAsia="ru-RU"/>
              </w:rPr>
            </w:pPr>
            <w:r w:rsidRPr="00256463">
              <w:rPr>
                <w:rFonts w:ascii="Times New Roman" w:eastAsia="Times New Roman" w:hAnsi="Times New Roman" w:cs="Times New Roman"/>
                <w:color w:val="2D2D2D"/>
                <w:sz w:val="26"/>
                <w:szCs w:val="26"/>
                <w:lang w:eastAsia="ru-RU"/>
              </w:rPr>
              <w:t>x</w:t>
            </w:r>
          </w:p>
        </w:tc>
      </w:tr>
      <w:tr w:rsidR="001B72BC" w:rsidRPr="00256463" w:rsidTr="009327E0">
        <w:tc>
          <w:tcPr>
            <w:tcW w:w="6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72BC" w:rsidRPr="00256463" w:rsidRDefault="001B72BC" w:rsidP="001B72BC">
            <w:pPr>
              <w:spacing w:after="0" w:line="315" w:lineRule="atLeast"/>
              <w:textAlignment w:val="baseline"/>
              <w:rPr>
                <w:rFonts w:ascii="Times New Roman" w:eastAsia="Times New Roman" w:hAnsi="Times New Roman" w:cs="Times New Roman"/>
                <w:color w:val="2D2D2D"/>
                <w:sz w:val="26"/>
                <w:szCs w:val="26"/>
                <w:lang w:eastAsia="ru-RU"/>
              </w:rPr>
            </w:pPr>
            <w:r>
              <w:rPr>
                <w:rFonts w:ascii="Times New Roman" w:eastAsia="Times New Roman" w:hAnsi="Times New Roman" w:cs="Times New Roman"/>
                <w:color w:val="2D2D2D"/>
                <w:sz w:val="26"/>
                <w:szCs w:val="26"/>
                <w:lang w:eastAsia="ru-RU"/>
              </w:rPr>
              <w:t>6</w:t>
            </w:r>
            <w:r w:rsidRPr="00256463">
              <w:rPr>
                <w:rFonts w:ascii="Times New Roman" w:eastAsia="Times New Roman" w:hAnsi="Times New Roman" w:cs="Times New Roman"/>
                <w:color w:val="2D2D2D"/>
                <w:sz w:val="26"/>
                <w:szCs w:val="26"/>
                <w:lang w:eastAsia="ru-RU"/>
              </w:rPr>
              <w:t>.</w:t>
            </w:r>
          </w:p>
        </w:tc>
        <w:tc>
          <w:tcPr>
            <w:tcW w:w="29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0876" w:rsidRPr="00256463" w:rsidRDefault="001B72BC" w:rsidP="009327E0">
            <w:pPr>
              <w:spacing w:after="0" w:line="315" w:lineRule="atLeast"/>
              <w:textAlignment w:val="baseline"/>
              <w:rPr>
                <w:rFonts w:ascii="Times New Roman" w:eastAsia="Times New Roman" w:hAnsi="Times New Roman" w:cs="Times New Roman"/>
                <w:color w:val="2D2D2D"/>
                <w:sz w:val="26"/>
                <w:szCs w:val="26"/>
                <w:lang w:eastAsia="ru-RU"/>
              </w:rPr>
            </w:pPr>
            <w:r w:rsidRPr="00256463">
              <w:rPr>
                <w:rFonts w:ascii="Times New Roman" w:eastAsia="Times New Roman" w:hAnsi="Times New Roman" w:cs="Times New Roman"/>
                <w:color w:val="2D2D2D"/>
                <w:sz w:val="26"/>
                <w:szCs w:val="26"/>
                <w:lang w:eastAsia="ru-RU"/>
              </w:rPr>
              <w:t>Профилактика терроризма и экстремизма в подростковой и молодежной среде, в том числе:</w:t>
            </w: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72BC" w:rsidRPr="00256463" w:rsidRDefault="001B72BC" w:rsidP="001B72BC">
            <w:pPr>
              <w:spacing w:after="0" w:line="240" w:lineRule="auto"/>
              <w:rPr>
                <w:rFonts w:ascii="Times New Roman" w:eastAsia="Times New Roman" w:hAnsi="Times New Roman" w:cs="Times New Roman"/>
                <w:color w:val="2D2D2D"/>
                <w:sz w:val="26"/>
                <w:szCs w:val="26"/>
                <w:lang w:eastAsia="ru-RU"/>
              </w:rPr>
            </w:pPr>
          </w:p>
        </w:tc>
        <w:tc>
          <w:tcPr>
            <w:tcW w:w="18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72BC" w:rsidRPr="00256463" w:rsidRDefault="001B72BC" w:rsidP="001B72BC">
            <w:pPr>
              <w:spacing w:after="0" w:line="315" w:lineRule="atLeast"/>
              <w:jc w:val="center"/>
              <w:textAlignment w:val="baseline"/>
              <w:rPr>
                <w:rFonts w:ascii="Times New Roman" w:eastAsia="Times New Roman" w:hAnsi="Times New Roman" w:cs="Times New Roman"/>
                <w:color w:val="2D2D2D"/>
                <w:sz w:val="26"/>
                <w:szCs w:val="26"/>
                <w:lang w:eastAsia="ru-RU"/>
              </w:rPr>
            </w:pPr>
            <w:r w:rsidRPr="00256463">
              <w:rPr>
                <w:rFonts w:ascii="Times New Roman" w:eastAsia="Times New Roman" w:hAnsi="Times New Roman" w:cs="Times New Roman"/>
                <w:color w:val="2D2D2D"/>
                <w:sz w:val="26"/>
                <w:szCs w:val="26"/>
                <w:lang w:eastAsia="ru-RU"/>
              </w:rPr>
              <w:t>-</w:t>
            </w:r>
          </w:p>
        </w:tc>
        <w:tc>
          <w:tcPr>
            <w:tcW w:w="11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72BC" w:rsidRPr="00256463" w:rsidRDefault="001B72BC" w:rsidP="001B72BC">
            <w:pPr>
              <w:spacing w:after="0" w:line="315" w:lineRule="atLeast"/>
              <w:jc w:val="center"/>
              <w:textAlignment w:val="baseline"/>
              <w:rPr>
                <w:rFonts w:ascii="Times New Roman" w:eastAsia="Times New Roman" w:hAnsi="Times New Roman" w:cs="Times New Roman"/>
                <w:color w:val="2D2D2D"/>
                <w:sz w:val="26"/>
                <w:szCs w:val="26"/>
                <w:lang w:eastAsia="ru-RU"/>
              </w:rPr>
            </w:pPr>
            <w:r w:rsidRPr="00256463">
              <w:rPr>
                <w:rFonts w:ascii="Times New Roman" w:eastAsia="Times New Roman" w:hAnsi="Times New Roman" w:cs="Times New Roman"/>
                <w:color w:val="2D2D2D"/>
                <w:sz w:val="26"/>
                <w:szCs w:val="26"/>
                <w:lang w:eastAsia="ru-RU"/>
              </w:rPr>
              <w:t>-</w:t>
            </w:r>
          </w:p>
        </w:tc>
        <w:tc>
          <w:tcPr>
            <w:tcW w:w="11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72BC" w:rsidRPr="00256463" w:rsidRDefault="001B72BC" w:rsidP="001B72BC">
            <w:pPr>
              <w:spacing w:after="0" w:line="315" w:lineRule="atLeast"/>
              <w:jc w:val="center"/>
              <w:textAlignment w:val="baseline"/>
              <w:rPr>
                <w:rFonts w:ascii="Times New Roman" w:eastAsia="Times New Roman" w:hAnsi="Times New Roman" w:cs="Times New Roman"/>
                <w:color w:val="2D2D2D"/>
                <w:sz w:val="26"/>
                <w:szCs w:val="26"/>
                <w:lang w:eastAsia="ru-RU"/>
              </w:rPr>
            </w:pPr>
            <w:r w:rsidRPr="00256463">
              <w:rPr>
                <w:rFonts w:ascii="Times New Roman" w:eastAsia="Times New Roman" w:hAnsi="Times New Roman" w:cs="Times New Roman"/>
                <w:color w:val="2D2D2D"/>
                <w:sz w:val="26"/>
                <w:szCs w:val="26"/>
                <w:lang w:eastAsia="ru-RU"/>
              </w:rPr>
              <w:t>-</w:t>
            </w:r>
          </w:p>
        </w:tc>
        <w:tc>
          <w:tcPr>
            <w:tcW w:w="11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72BC" w:rsidRPr="00256463" w:rsidRDefault="001B72BC" w:rsidP="001B72BC">
            <w:pPr>
              <w:spacing w:after="0" w:line="315" w:lineRule="atLeast"/>
              <w:jc w:val="center"/>
              <w:textAlignment w:val="baseline"/>
              <w:rPr>
                <w:rFonts w:ascii="Times New Roman" w:eastAsia="Times New Roman" w:hAnsi="Times New Roman" w:cs="Times New Roman"/>
                <w:color w:val="2D2D2D"/>
                <w:sz w:val="26"/>
                <w:szCs w:val="26"/>
                <w:lang w:eastAsia="ru-RU"/>
              </w:rPr>
            </w:pPr>
            <w:r w:rsidRPr="00256463">
              <w:rPr>
                <w:rFonts w:ascii="Times New Roman" w:eastAsia="Times New Roman" w:hAnsi="Times New Roman" w:cs="Times New Roman"/>
                <w:color w:val="2D2D2D"/>
                <w:sz w:val="26"/>
                <w:szCs w:val="26"/>
                <w:lang w:eastAsia="ru-RU"/>
              </w:rPr>
              <w:t>-</w:t>
            </w:r>
          </w:p>
        </w:tc>
        <w:tc>
          <w:tcPr>
            <w:tcW w:w="11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72BC" w:rsidRPr="00256463" w:rsidRDefault="001B72BC" w:rsidP="001B72BC">
            <w:pPr>
              <w:spacing w:after="0" w:line="315" w:lineRule="atLeast"/>
              <w:jc w:val="center"/>
              <w:textAlignment w:val="baseline"/>
              <w:rPr>
                <w:rFonts w:ascii="Times New Roman" w:eastAsia="Times New Roman" w:hAnsi="Times New Roman" w:cs="Times New Roman"/>
                <w:color w:val="2D2D2D"/>
                <w:sz w:val="26"/>
                <w:szCs w:val="26"/>
                <w:lang w:eastAsia="ru-RU"/>
              </w:rPr>
            </w:pPr>
            <w:r w:rsidRPr="00256463">
              <w:rPr>
                <w:rFonts w:ascii="Times New Roman" w:eastAsia="Times New Roman" w:hAnsi="Times New Roman" w:cs="Times New Roman"/>
                <w:color w:val="2D2D2D"/>
                <w:sz w:val="26"/>
                <w:szCs w:val="26"/>
                <w:lang w:eastAsia="ru-RU"/>
              </w:rPr>
              <w:t>-</w:t>
            </w:r>
          </w:p>
        </w:tc>
        <w:tc>
          <w:tcPr>
            <w:tcW w:w="8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72BC" w:rsidRPr="00256463" w:rsidRDefault="001B72BC" w:rsidP="001B72BC">
            <w:pPr>
              <w:spacing w:after="0" w:line="315" w:lineRule="atLeast"/>
              <w:jc w:val="center"/>
              <w:textAlignment w:val="baseline"/>
              <w:rPr>
                <w:rFonts w:ascii="Times New Roman" w:eastAsia="Times New Roman" w:hAnsi="Times New Roman" w:cs="Times New Roman"/>
                <w:color w:val="2D2D2D"/>
                <w:sz w:val="26"/>
                <w:szCs w:val="26"/>
                <w:lang w:eastAsia="ru-RU"/>
              </w:rPr>
            </w:pPr>
            <w:r w:rsidRPr="00256463">
              <w:rPr>
                <w:rFonts w:ascii="Times New Roman" w:eastAsia="Times New Roman" w:hAnsi="Times New Roman" w:cs="Times New Roman"/>
                <w:color w:val="2D2D2D"/>
                <w:sz w:val="26"/>
                <w:szCs w:val="26"/>
                <w:lang w:eastAsia="ru-RU"/>
              </w:rPr>
              <w:t>x</w:t>
            </w:r>
          </w:p>
        </w:tc>
        <w:tc>
          <w:tcPr>
            <w:tcW w:w="8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72BC" w:rsidRPr="00256463" w:rsidRDefault="001B72BC" w:rsidP="001B72BC">
            <w:pPr>
              <w:spacing w:after="0" w:line="315" w:lineRule="atLeast"/>
              <w:jc w:val="center"/>
              <w:textAlignment w:val="baseline"/>
              <w:rPr>
                <w:rFonts w:ascii="Times New Roman" w:eastAsia="Times New Roman" w:hAnsi="Times New Roman" w:cs="Times New Roman"/>
                <w:color w:val="2D2D2D"/>
                <w:sz w:val="26"/>
                <w:szCs w:val="26"/>
                <w:lang w:eastAsia="ru-RU"/>
              </w:rPr>
            </w:pPr>
            <w:r w:rsidRPr="00256463">
              <w:rPr>
                <w:rFonts w:ascii="Times New Roman" w:eastAsia="Times New Roman" w:hAnsi="Times New Roman" w:cs="Times New Roman"/>
                <w:color w:val="2D2D2D"/>
                <w:sz w:val="26"/>
                <w:szCs w:val="26"/>
                <w:lang w:eastAsia="ru-RU"/>
              </w:rPr>
              <w:t>x</w:t>
            </w:r>
          </w:p>
        </w:tc>
        <w:tc>
          <w:tcPr>
            <w:tcW w:w="8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72BC" w:rsidRPr="00256463" w:rsidRDefault="001B72BC" w:rsidP="001B72BC">
            <w:pPr>
              <w:spacing w:after="0" w:line="315" w:lineRule="atLeast"/>
              <w:jc w:val="center"/>
              <w:textAlignment w:val="baseline"/>
              <w:rPr>
                <w:rFonts w:ascii="Times New Roman" w:eastAsia="Times New Roman" w:hAnsi="Times New Roman" w:cs="Times New Roman"/>
                <w:color w:val="2D2D2D"/>
                <w:sz w:val="26"/>
                <w:szCs w:val="26"/>
                <w:lang w:eastAsia="ru-RU"/>
              </w:rPr>
            </w:pPr>
            <w:r w:rsidRPr="00256463">
              <w:rPr>
                <w:rFonts w:ascii="Times New Roman" w:eastAsia="Times New Roman" w:hAnsi="Times New Roman" w:cs="Times New Roman"/>
                <w:color w:val="2D2D2D"/>
                <w:sz w:val="26"/>
                <w:szCs w:val="26"/>
                <w:lang w:eastAsia="ru-RU"/>
              </w:rPr>
              <w:t>x</w:t>
            </w:r>
          </w:p>
        </w:tc>
      </w:tr>
      <w:tr w:rsidR="001B72BC" w:rsidRPr="00256463" w:rsidTr="009327E0">
        <w:tc>
          <w:tcPr>
            <w:tcW w:w="6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72BC" w:rsidRPr="00256463" w:rsidRDefault="001B72BC" w:rsidP="001B72BC">
            <w:pPr>
              <w:spacing w:after="0" w:line="315" w:lineRule="atLeast"/>
              <w:textAlignment w:val="baseline"/>
              <w:rPr>
                <w:rFonts w:ascii="Times New Roman" w:eastAsia="Times New Roman" w:hAnsi="Times New Roman" w:cs="Times New Roman"/>
                <w:color w:val="2D2D2D"/>
                <w:sz w:val="26"/>
                <w:szCs w:val="26"/>
                <w:lang w:eastAsia="ru-RU"/>
              </w:rPr>
            </w:pPr>
            <w:r>
              <w:rPr>
                <w:rFonts w:ascii="Times New Roman" w:eastAsia="Times New Roman" w:hAnsi="Times New Roman" w:cs="Times New Roman"/>
                <w:color w:val="2D2D2D"/>
                <w:sz w:val="26"/>
                <w:szCs w:val="26"/>
                <w:lang w:eastAsia="ru-RU"/>
              </w:rPr>
              <w:t>6.1</w:t>
            </w:r>
          </w:p>
        </w:tc>
        <w:tc>
          <w:tcPr>
            <w:tcW w:w="29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72BC" w:rsidRPr="00256463" w:rsidRDefault="001B72BC" w:rsidP="001B72BC">
            <w:pPr>
              <w:spacing w:after="0" w:line="315" w:lineRule="atLeast"/>
              <w:textAlignment w:val="baseline"/>
              <w:rPr>
                <w:rFonts w:ascii="Times New Roman" w:eastAsia="Times New Roman" w:hAnsi="Times New Roman" w:cs="Times New Roman"/>
                <w:color w:val="2D2D2D"/>
                <w:sz w:val="26"/>
                <w:szCs w:val="26"/>
                <w:lang w:eastAsia="ru-RU"/>
              </w:rPr>
            </w:pPr>
            <w:r w:rsidRPr="00256463">
              <w:rPr>
                <w:rFonts w:ascii="Times New Roman" w:eastAsia="Times New Roman" w:hAnsi="Times New Roman" w:cs="Times New Roman"/>
                <w:color w:val="2D2D2D"/>
                <w:sz w:val="26"/>
                <w:szCs w:val="26"/>
                <w:lang w:eastAsia="ru-RU"/>
              </w:rPr>
              <w:t xml:space="preserve">Организация и проведение воспитательной и </w:t>
            </w:r>
            <w:r w:rsidRPr="00256463">
              <w:rPr>
                <w:rFonts w:ascii="Times New Roman" w:eastAsia="Times New Roman" w:hAnsi="Times New Roman" w:cs="Times New Roman"/>
                <w:color w:val="2D2D2D"/>
                <w:sz w:val="26"/>
                <w:szCs w:val="26"/>
                <w:lang w:eastAsia="ru-RU"/>
              </w:rPr>
              <w:lastRenderedPageBreak/>
              <w:t>просветительской работы среди детей и молодежи, направленной на профилактику терроризма и экстремизма</w:t>
            </w: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A364E" w:rsidRDefault="001B72BC" w:rsidP="001B72BC">
            <w:pPr>
              <w:spacing w:after="0" w:line="315" w:lineRule="atLeast"/>
              <w:textAlignment w:val="baseline"/>
              <w:rPr>
                <w:rFonts w:ascii="Times New Roman" w:eastAsia="Times New Roman" w:hAnsi="Times New Roman" w:cs="Times New Roman"/>
                <w:color w:val="2D2D2D"/>
                <w:sz w:val="26"/>
                <w:szCs w:val="26"/>
                <w:lang w:eastAsia="ru-RU"/>
              </w:rPr>
            </w:pPr>
            <w:r w:rsidRPr="00256463">
              <w:rPr>
                <w:rFonts w:ascii="Times New Roman" w:eastAsia="Times New Roman" w:hAnsi="Times New Roman" w:cs="Times New Roman"/>
                <w:color w:val="2D2D2D"/>
                <w:sz w:val="26"/>
                <w:szCs w:val="26"/>
                <w:lang w:eastAsia="ru-RU"/>
              </w:rPr>
              <w:lastRenderedPageBreak/>
              <w:t xml:space="preserve">МКУ "Управление по делам ГО и ЧС </w:t>
            </w:r>
            <w:r>
              <w:rPr>
                <w:rFonts w:ascii="Times New Roman" w:eastAsia="Times New Roman" w:hAnsi="Times New Roman" w:cs="Times New Roman"/>
                <w:color w:val="2D2D2D"/>
                <w:sz w:val="26"/>
                <w:szCs w:val="26"/>
                <w:lang w:eastAsia="ru-RU"/>
              </w:rPr>
              <w:lastRenderedPageBreak/>
              <w:t>городского округа Спасск-Дальний</w:t>
            </w:r>
            <w:r w:rsidRPr="00256463">
              <w:rPr>
                <w:rFonts w:ascii="Times New Roman" w:eastAsia="Times New Roman" w:hAnsi="Times New Roman" w:cs="Times New Roman"/>
                <w:color w:val="2D2D2D"/>
                <w:sz w:val="26"/>
                <w:szCs w:val="26"/>
                <w:lang w:eastAsia="ru-RU"/>
              </w:rPr>
              <w:t>"</w:t>
            </w:r>
            <w:r>
              <w:rPr>
                <w:rFonts w:ascii="Times New Roman" w:eastAsia="Times New Roman" w:hAnsi="Times New Roman" w:cs="Times New Roman"/>
                <w:color w:val="2D2D2D"/>
                <w:sz w:val="26"/>
                <w:szCs w:val="26"/>
                <w:lang w:eastAsia="ru-RU"/>
              </w:rPr>
              <w:t xml:space="preserve">, </w:t>
            </w:r>
            <w:r w:rsidRPr="005A339B">
              <w:rPr>
                <w:rFonts w:ascii="Times New Roman" w:eastAsia="Times New Roman" w:hAnsi="Times New Roman" w:cs="Times New Roman"/>
                <w:color w:val="2D2D2D"/>
                <w:sz w:val="26"/>
                <w:szCs w:val="26"/>
                <w:lang w:eastAsia="ru-RU"/>
              </w:rPr>
              <w:t xml:space="preserve">Управление образования, Отдел </w:t>
            </w:r>
            <w:proofErr w:type="gramStart"/>
            <w:r w:rsidRPr="005A339B">
              <w:rPr>
                <w:rFonts w:ascii="Times New Roman" w:eastAsia="Times New Roman" w:hAnsi="Times New Roman" w:cs="Times New Roman"/>
                <w:color w:val="2D2D2D"/>
                <w:sz w:val="26"/>
                <w:szCs w:val="26"/>
                <w:lang w:eastAsia="ru-RU"/>
              </w:rPr>
              <w:t>по</w:t>
            </w:r>
            <w:proofErr w:type="gramEnd"/>
            <w:r w:rsidRPr="005A339B">
              <w:rPr>
                <w:rFonts w:ascii="Times New Roman" w:eastAsia="Times New Roman" w:hAnsi="Times New Roman" w:cs="Times New Roman"/>
                <w:color w:val="2D2D2D"/>
                <w:sz w:val="26"/>
                <w:szCs w:val="26"/>
                <w:lang w:eastAsia="ru-RU"/>
              </w:rPr>
              <w:t xml:space="preserve"> физической </w:t>
            </w:r>
          </w:p>
          <w:p w:rsidR="001B72BC" w:rsidRPr="00256463" w:rsidRDefault="001B72BC" w:rsidP="002A364E">
            <w:pPr>
              <w:spacing w:after="0" w:line="315" w:lineRule="atLeast"/>
              <w:textAlignment w:val="baseline"/>
              <w:rPr>
                <w:rFonts w:ascii="Times New Roman" w:eastAsia="Times New Roman" w:hAnsi="Times New Roman" w:cs="Times New Roman"/>
                <w:color w:val="2D2D2D"/>
                <w:sz w:val="26"/>
                <w:szCs w:val="26"/>
                <w:lang w:eastAsia="ru-RU"/>
              </w:rPr>
            </w:pPr>
            <w:r w:rsidRPr="005A339B">
              <w:rPr>
                <w:rFonts w:ascii="Times New Roman" w:eastAsia="Times New Roman" w:hAnsi="Times New Roman" w:cs="Times New Roman"/>
                <w:color w:val="2D2D2D"/>
                <w:sz w:val="26"/>
                <w:szCs w:val="26"/>
                <w:lang w:eastAsia="ru-RU"/>
              </w:rPr>
              <w:t xml:space="preserve">культуре, спорту и молодежной политики, </w:t>
            </w:r>
            <w:r w:rsidR="002A364E">
              <w:rPr>
                <w:rFonts w:ascii="Times New Roman" w:eastAsia="Times New Roman" w:hAnsi="Times New Roman" w:cs="Times New Roman"/>
                <w:color w:val="2D2D2D"/>
                <w:sz w:val="26"/>
                <w:szCs w:val="26"/>
                <w:lang w:eastAsia="ru-RU"/>
              </w:rPr>
              <w:t xml:space="preserve">Отдел </w:t>
            </w:r>
            <w:r w:rsidRPr="005A339B">
              <w:rPr>
                <w:rFonts w:ascii="Times New Roman" w:eastAsia="Times New Roman" w:hAnsi="Times New Roman" w:cs="Times New Roman"/>
                <w:color w:val="2D2D2D"/>
                <w:sz w:val="26"/>
                <w:szCs w:val="26"/>
                <w:lang w:eastAsia="ru-RU"/>
              </w:rPr>
              <w:t xml:space="preserve">культуры, </w:t>
            </w:r>
            <w:r w:rsidRPr="00256463">
              <w:rPr>
                <w:rFonts w:ascii="Times New Roman" w:eastAsia="Times New Roman" w:hAnsi="Times New Roman" w:cs="Times New Roman"/>
                <w:color w:val="2D2D2D"/>
                <w:sz w:val="26"/>
                <w:szCs w:val="26"/>
                <w:lang w:eastAsia="ru-RU"/>
              </w:rPr>
              <w:t>Управление жилищно-коммунального хозяйства</w:t>
            </w:r>
          </w:p>
        </w:tc>
        <w:tc>
          <w:tcPr>
            <w:tcW w:w="18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72BC" w:rsidRPr="00256463" w:rsidRDefault="001B72BC" w:rsidP="001B72BC">
            <w:pPr>
              <w:spacing w:after="0" w:line="315" w:lineRule="atLeast"/>
              <w:jc w:val="center"/>
              <w:textAlignment w:val="baseline"/>
              <w:rPr>
                <w:rFonts w:ascii="Times New Roman" w:eastAsia="Times New Roman" w:hAnsi="Times New Roman" w:cs="Times New Roman"/>
                <w:color w:val="2D2D2D"/>
                <w:sz w:val="26"/>
                <w:szCs w:val="26"/>
                <w:lang w:eastAsia="ru-RU"/>
              </w:rPr>
            </w:pPr>
            <w:r w:rsidRPr="00256463">
              <w:rPr>
                <w:rFonts w:ascii="Times New Roman" w:eastAsia="Times New Roman" w:hAnsi="Times New Roman" w:cs="Times New Roman"/>
                <w:color w:val="2D2D2D"/>
                <w:sz w:val="26"/>
                <w:szCs w:val="26"/>
                <w:lang w:eastAsia="ru-RU"/>
              </w:rPr>
              <w:lastRenderedPageBreak/>
              <w:t>-</w:t>
            </w:r>
          </w:p>
        </w:tc>
        <w:tc>
          <w:tcPr>
            <w:tcW w:w="11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72BC" w:rsidRPr="00256463" w:rsidRDefault="001B72BC" w:rsidP="001B72BC">
            <w:pPr>
              <w:spacing w:after="0" w:line="315" w:lineRule="atLeast"/>
              <w:jc w:val="center"/>
              <w:textAlignment w:val="baseline"/>
              <w:rPr>
                <w:rFonts w:ascii="Times New Roman" w:eastAsia="Times New Roman" w:hAnsi="Times New Roman" w:cs="Times New Roman"/>
                <w:color w:val="2D2D2D"/>
                <w:sz w:val="26"/>
                <w:szCs w:val="26"/>
                <w:lang w:eastAsia="ru-RU"/>
              </w:rPr>
            </w:pPr>
            <w:r w:rsidRPr="00256463">
              <w:rPr>
                <w:rFonts w:ascii="Times New Roman" w:eastAsia="Times New Roman" w:hAnsi="Times New Roman" w:cs="Times New Roman"/>
                <w:color w:val="2D2D2D"/>
                <w:sz w:val="26"/>
                <w:szCs w:val="26"/>
                <w:lang w:eastAsia="ru-RU"/>
              </w:rPr>
              <w:t>-</w:t>
            </w:r>
          </w:p>
        </w:tc>
        <w:tc>
          <w:tcPr>
            <w:tcW w:w="11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72BC" w:rsidRPr="00256463" w:rsidRDefault="001B72BC" w:rsidP="001B72BC">
            <w:pPr>
              <w:spacing w:after="0" w:line="315" w:lineRule="atLeast"/>
              <w:jc w:val="center"/>
              <w:textAlignment w:val="baseline"/>
              <w:rPr>
                <w:rFonts w:ascii="Times New Roman" w:eastAsia="Times New Roman" w:hAnsi="Times New Roman" w:cs="Times New Roman"/>
                <w:color w:val="2D2D2D"/>
                <w:sz w:val="26"/>
                <w:szCs w:val="26"/>
                <w:lang w:eastAsia="ru-RU"/>
              </w:rPr>
            </w:pPr>
            <w:r w:rsidRPr="00256463">
              <w:rPr>
                <w:rFonts w:ascii="Times New Roman" w:eastAsia="Times New Roman" w:hAnsi="Times New Roman" w:cs="Times New Roman"/>
                <w:color w:val="2D2D2D"/>
                <w:sz w:val="26"/>
                <w:szCs w:val="26"/>
                <w:lang w:eastAsia="ru-RU"/>
              </w:rPr>
              <w:t>-</w:t>
            </w:r>
          </w:p>
        </w:tc>
        <w:tc>
          <w:tcPr>
            <w:tcW w:w="11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72BC" w:rsidRPr="00256463" w:rsidRDefault="001B72BC" w:rsidP="001B72BC">
            <w:pPr>
              <w:spacing w:after="0" w:line="315" w:lineRule="atLeast"/>
              <w:jc w:val="center"/>
              <w:textAlignment w:val="baseline"/>
              <w:rPr>
                <w:rFonts w:ascii="Times New Roman" w:eastAsia="Times New Roman" w:hAnsi="Times New Roman" w:cs="Times New Roman"/>
                <w:color w:val="2D2D2D"/>
                <w:sz w:val="26"/>
                <w:szCs w:val="26"/>
                <w:lang w:eastAsia="ru-RU"/>
              </w:rPr>
            </w:pPr>
            <w:r w:rsidRPr="00256463">
              <w:rPr>
                <w:rFonts w:ascii="Times New Roman" w:eastAsia="Times New Roman" w:hAnsi="Times New Roman" w:cs="Times New Roman"/>
                <w:color w:val="2D2D2D"/>
                <w:sz w:val="26"/>
                <w:szCs w:val="26"/>
                <w:lang w:eastAsia="ru-RU"/>
              </w:rPr>
              <w:t>-</w:t>
            </w:r>
          </w:p>
        </w:tc>
        <w:tc>
          <w:tcPr>
            <w:tcW w:w="11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72BC" w:rsidRPr="00256463" w:rsidRDefault="001B72BC" w:rsidP="001B72BC">
            <w:pPr>
              <w:spacing w:after="0" w:line="315" w:lineRule="atLeast"/>
              <w:jc w:val="center"/>
              <w:textAlignment w:val="baseline"/>
              <w:rPr>
                <w:rFonts w:ascii="Times New Roman" w:eastAsia="Times New Roman" w:hAnsi="Times New Roman" w:cs="Times New Roman"/>
                <w:color w:val="2D2D2D"/>
                <w:sz w:val="26"/>
                <w:szCs w:val="26"/>
                <w:lang w:eastAsia="ru-RU"/>
              </w:rPr>
            </w:pPr>
            <w:r w:rsidRPr="00256463">
              <w:rPr>
                <w:rFonts w:ascii="Times New Roman" w:eastAsia="Times New Roman" w:hAnsi="Times New Roman" w:cs="Times New Roman"/>
                <w:color w:val="2D2D2D"/>
                <w:sz w:val="26"/>
                <w:szCs w:val="26"/>
                <w:lang w:eastAsia="ru-RU"/>
              </w:rPr>
              <w:t>-</w:t>
            </w:r>
          </w:p>
        </w:tc>
        <w:tc>
          <w:tcPr>
            <w:tcW w:w="8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72BC" w:rsidRPr="00256463" w:rsidRDefault="001B72BC" w:rsidP="001B72BC">
            <w:pPr>
              <w:spacing w:after="0" w:line="315" w:lineRule="atLeast"/>
              <w:jc w:val="center"/>
              <w:textAlignment w:val="baseline"/>
              <w:rPr>
                <w:rFonts w:ascii="Times New Roman" w:eastAsia="Times New Roman" w:hAnsi="Times New Roman" w:cs="Times New Roman"/>
                <w:color w:val="2D2D2D"/>
                <w:sz w:val="26"/>
                <w:szCs w:val="26"/>
                <w:lang w:eastAsia="ru-RU"/>
              </w:rPr>
            </w:pPr>
            <w:r w:rsidRPr="00256463">
              <w:rPr>
                <w:rFonts w:ascii="Times New Roman" w:eastAsia="Times New Roman" w:hAnsi="Times New Roman" w:cs="Times New Roman"/>
                <w:color w:val="2D2D2D"/>
                <w:sz w:val="26"/>
                <w:szCs w:val="26"/>
                <w:lang w:eastAsia="ru-RU"/>
              </w:rPr>
              <w:t>x</w:t>
            </w:r>
          </w:p>
        </w:tc>
        <w:tc>
          <w:tcPr>
            <w:tcW w:w="8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72BC" w:rsidRPr="00256463" w:rsidRDefault="001B72BC" w:rsidP="001B72BC">
            <w:pPr>
              <w:spacing w:after="0" w:line="315" w:lineRule="atLeast"/>
              <w:jc w:val="center"/>
              <w:textAlignment w:val="baseline"/>
              <w:rPr>
                <w:rFonts w:ascii="Times New Roman" w:eastAsia="Times New Roman" w:hAnsi="Times New Roman" w:cs="Times New Roman"/>
                <w:color w:val="2D2D2D"/>
                <w:sz w:val="26"/>
                <w:szCs w:val="26"/>
                <w:lang w:eastAsia="ru-RU"/>
              </w:rPr>
            </w:pPr>
            <w:r w:rsidRPr="00256463">
              <w:rPr>
                <w:rFonts w:ascii="Times New Roman" w:eastAsia="Times New Roman" w:hAnsi="Times New Roman" w:cs="Times New Roman"/>
                <w:color w:val="2D2D2D"/>
                <w:sz w:val="26"/>
                <w:szCs w:val="26"/>
                <w:lang w:eastAsia="ru-RU"/>
              </w:rPr>
              <w:t>x</w:t>
            </w:r>
          </w:p>
        </w:tc>
        <w:tc>
          <w:tcPr>
            <w:tcW w:w="8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72BC" w:rsidRPr="00256463" w:rsidRDefault="001B72BC" w:rsidP="001B72BC">
            <w:pPr>
              <w:spacing w:after="0" w:line="315" w:lineRule="atLeast"/>
              <w:jc w:val="center"/>
              <w:textAlignment w:val="baseline"/>
              <w:rPr>
                <w:rFonts w:ascii="Times New Roman" w:eastAsia="Times New Roman" w:hAnsi="Times New Roman" w:cs="Times New Roman"/>
                <w:color w:val="2D2D2D"/>
                <w:sz w:val="26"/>
                <w:szCs w:val="26"/>
                <w:lang w:eastAsia="ru-RU"/>
              </w:rPr>
            </w:pPr>
            <w:r w:rsidRPr="00256463">
              <w:rPr>
                <w:rFonts w:ascii="Times New Roman" w:eastAsia="Times New Roman" w:hAnsi="Times New Roman" w:cs="Times New Roman"/>
                <w:color w:val="2D2D2D"/>
                <w:sz w:val="26"/>
                <w:szCs w:val="26"/>
                <w:lang w:eastAsia="ru-RU"/>
              </w:rPr>
              <w:t>x</w:t>
            </w:r>
          </w:p>
        </w:tc>
      </w:tr>
      <w:tr w:rsidR="001B72BC" w:rsidRPr="00256463" w:rsidTr="009327E0">
        <w:tc>
          <w:tcPr>
            <w:tcW w:w="6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72BC" w:rsidRPr="00256463" w:rsidRDefault="001B72BC" w:rsidP="001B72BC">
            <w:pPr>
              <w:spacing w:after="0" w:line="315" w:lineRule="atLeast"/>
              <w:textAlignment w:val="baseline"/>
              <w:rPr>
                <w:rFonts w:ascii="Times New Roman" w:eastAsia="Times New Roman" w:hAnsi="Times New Roman" w:cs="Times New Roman"/>
                <w:color w:val="2D2D2D"/>
                <w:sz w:val="26"/>
                <w:szCs w:val="26"/>
                <w:lang w:eastAsia="ru-RU"/>
              </w:rPr>
            </w:pPr>
            <w:r>
              <w:rPr>
                <w:rFonts w:ascii="Times New Roman" w:eastAsia="Times New Roman" w:hAnsi="Times New Roman" w:cs="Times New Roman"/>
                <w:color w:val="2D2D2D"/>
                <w:sz w:val="26"/>
                <w:szCs w:val="26"/>
                <w:lang w:eastAsia="ru-RU"/>
              </w:rPr>
              <w:lastRenderedPageBreak/>
              <w:t>6</w:t>
            </w:r>
            <w:r w:rsidRPr="00256463">
              <w:rPr>
                <w:rFonts w:ascii="Times New Roman" w:eastAsia="Times New Roman" w:hAnsi="Times New Roman" w:cs="Times New Roman"/>
                <w:color w:val="2D2D2D"/>
                <w:sz w:val="26"/>
                <w:szCs w:val="26"/>
                <w:lang w:eastAsia="ru-RU"/>
              </w:rPr>
              <w:t>.2.</w:t>
            </w:r>
          </w:p>
        </w:tc>
        <w:tc>
          <w:tcPr>
            <w:tcW w:w="29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72BC" w:rsidRPr="00256463" w:rsidRDefault="001B72BC" w:rsidP="001B72BC">
            <w:pPr>
              <w:spacing w:after="0" w:line="315" w:lineRule="atLeast"/>
              <w:textAlignment w:val="baseline"/>
              <w:rPr>
                <w:rFonts w:ascii="Times New Roman" w:eastAsia="Times New Roman" w:hAnsi="Times New Roman" w:cs="Times New Roman"/>
                <w:color w:val="2D2D2D"/>
                <w:sz w:val="26"/>
                <w:szCs w:val="26"/>
                <w:lang w:eastAsia="ru-RU"/>
              </w:rPr>
            </w:pPr>
            <w:r w:rsidRPr="00256463">
              <w:rPr>
                <w:rFonts w:ascii="Times New Roman" w:eastAsia="Times New Roman" w:hAnsi="Times New Roman" w:cs="Times New Roman"/>
                <w:color w:val="2D2D2D"/>
                <w:sz w:val="26"/>
                <w:szCs w:val="26"/>
                <w:lang w:eastAsia="ru-RU"/>
              </w:rPr>
              <w:t xml:space="preserve">Организация и проведение профилактической работы среди учащихся муниципальных бюджетных образовательных учреждений с целью разъяснения ответственности за заведомо ложные сообщения об угрозе совершения террористических актов и распространение экстремистских </w:t>
            </w:r>
            <w:r w:rsidRPr="00256463">
              <w:rPr>
                <w:rFonts w:ascii="Times New Roman" w:eastAsia="Times New Roman" w:hAnsi="Times New Roman" w:cs="Times New Roman"/>
                <w:color w:val="2D2D2D"/>
                <w:sz w:val="26"/>
                <w:szCs w:val="26"/>
                <w:lang w:eastAsia="ru-RU"/>
              </w:rPr>
              <w:lastRenderedPageBreak/>
              <w:t>материалов</w:t>
            </w: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72BC" w:rsidRPr="00256463" w:rsidRDefault="001B72BC" w:rsidP="00F6007B">
            <w:pPr>
              <w:spacing w:after="0" w:line="315" w:lineRule="atLeast"/>
              <w:textAlignment w:val="baseline"/>
              <w:rPr>
                <w:rFonts w:ascii="Times New Roman" w:eastAsia="Times New Roman" w:hAnsi="Times New Roman" w:cs="Times New Roman"/>
                <w:color w:val="2D2D2D"/>
                <w:sz w:val="26"/>
                <w:szCs w:val="26"/>
                <w:lang w:eastAsia="ru-RU"/>
              </w:rPr>
            </w:pPr>
            <w:r w:rsidRPr="00256463">
              <w:rPr>
                <w:rFonts w:ascii="Times New Roman" w:eastAsia="Times New Roman" w:hAnsi="Times New Roman" w:cs="Times New Roman"/>
                <w:color w:val="2D2D2D"/>
                <w:sz w:val="26"/>
                <w:szCs w:val="26"/>
                <w:lang w:eastAsia="ru-RU"/>
              </w:rPr>
              <w:lastRenderedPageBreak/>
              <w:t xml:space="preserve">МКУ "Управление по делам ГО и ЧС </w:t>
            </w:r>
            <w:r>
              <w:rPr>
                <w:rFonts w:ascii="Times New Roman" w:eastAsia="Times New Roman" w:hAnsi="Times New Roman" w:cs="Times New Roman"/>
                <w:color w:val="2D2D2D"/>
                <w:sz w:val="26"/>
                <w:szCs w:val="26"/>
                <w:lang w:eastAsia="ru-RU"/>
              </w:rPr>
              <w:t>городского округа Спасск-Дальний</w:t>
            </w:r>
            <w:r w:rsidRPr="00256463">
              <w:rPr>
                <w:rFonts w:ascii="Times New Roman" w:eastAsia="Times New Roman" w:hAnsi="Times New Roman" w:cs="Times New Roman"/>
                <w:color w:val="2D2D2D"/>
                <w:sz w:val="26"/>
                <w:szCs w:val="26"/>
                <w:lang w:eastAsia="ru-RU"/>
              </w:rPr>
              <w:t xml:space="preserve"> "</w:t>
            </w:r>
            <w:r>
              <w:rPr>
                <w:rFonts w:ascii="Times New Roman" w:eastAsia="Times New Roman" w:hAnsi="Times New Roman" w:cs="Times New Roman"/>
                <w:color w:val="2D2D2D"/>
                <w:sz w:val="26"/>
                <w:szCs w:val="26"/>
                <w:lang w:eastAsia="ru-RU"/>
              </w:rPr>
              <w:t xml:space="preserve">,  </w:t>
            </w:r>
            <w:r w:rsidRPr="005A339B">
              <w:rPr>
                <w:rFonts w:ascii="Times New Roman" w:eastAsia="Times New Roman" w:hAnsi="Times New Roman" w:cs="Times New Roman"/>
                <w:color w:val="2D2D2D"/>
                <w:sz w:val="26"/>
                <w:szCs w:val="26"/>
                <w:lang w:eastAsia="ru-RU"/>
              </w:rPr>
              <w:t xml:space="preserve">Управление образования, Отдел по физической культуре, спорту и молодежной политики, </w:t>
            </w:r>
            <w:r w:rsidR="005177FF" w:rsidRPr="005177FF">
              <w:rPr>
                <w:rFonts w:ascii="Times New Roman" w:eastAsia="Times New Roman" w:hAnsi="Times New Roman" w:cs="Times New Roman"/>
                <w:color w:val="2D2D2D"/>
                <w:sz w:val="26"/>
                <w:szCs w:val="26"/>
                <w:lang w:eastAsia="ru-RU"/>
              </w:rPr>
              <w:t xml:space="preserve">Отдел  культуры , </w:t>
            </w:r>
            <w:r w:rsidRPr="00256463">
              <w:rPr>
                <w:rFonts w:ascii="Times New Roman" w:eastAsia="Times New Roman" w:hAnsi="Times New Roman" w:cs="Times New Roman"/>
                <w:color w:val="2D2D2D"/>
                <w:sz w:val="26"/>
                <w:szCs w:val="26"/>
                <w:lang w:eastAsia="ru-RU"/>
              </w:rPr>
              <w:t>Управление жилищно-</w:t>
            </w:r>
            <w:r w:rsidRPr="00256463">
              <w:rPr>
                <w:rFonts w:ascii="Times New Roman" w:eastAsia="Times New Roman" w:hAnsi="Times New Roman" w:cs="Times New Roman"/>
                <w:color w:val="2D2D2D"/>
                <w:sz w:val="26"/>
                <w:szCs w:val="26"/>
                <w:lang w:eastAsia="ru-RU"/>
              </w:rPr>
              <w:lastRenderedPageBreak/>
              <w:t>коммунального хозяйства,  УФСБ, УМВД, УФСВНГ, ГУ МЧС</w:t>
            </w:r>
          </w:p>
        </w:tc>
        <w:tc>
          <w:tcPr>
            <w:tcW w:w="18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72BC" w:rsidRPr="00256463" w:rsidRDefault="001B72BC" w:rsidP="001B72BC">
            <w:pPr>
              <w:spacing w:after="0" w:line="315" w:lineRule="atLeast"/>
              <w:jc w:val="center"/>
              <w:textAlignment w:val="baseline"/>
              <w:rPr>
                <w:rFonts w:ascii="Times New Roman" w:eastAsia="Times New Roman" w:hAnsi="Times New Roman" w:cs="Times New Roman"/>
                <w:color w:val="2D2D2D"/>
                <w:sz w:val="26"/>
                <w:szCs w:val="26"/>
                <w:lang w:eastAsia="ru-RU"/>
              </w:rPr>
            </w:pPr>
            <w:r w:rsidRPr="00256463">
              <w:rPr>
                <w:rFonts w:ascii="Times New Roman" w:eastAsia="Times New Roman" w:hAnsi="Times New Roman" w:cs="Times New Roman"/>
                <w:color w:val="2D2D2D"/>
                <w:sz w:val="26"/>
                <w:szCs w:val="26"/>
                <w:lang w:eastAsia="ru-RU"/>
              </w:rPr>
              <w:lastRenderedPageBreak/>
              <w:t>-</w:t>
            </w:r>
          </w:p>
        </w:tc>
        <w:tc>
          <w:tcPr>
            <w:tcW w:w="11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72BC" w:rsidRPr="00256463" w:rsidRDefault="001B72BC" w:rsidP="001B72BC">
            <w:pPr>
              <w:spacing w:after="0" w:line="315" w:lineRule="atLeast"/>
              <w:jc w:val="center"/>
              <w:textAlignment w:val="baseline"/>
              <w:rPr>
                <w:rFonts w:ascii="Times New Roman" w:eastAsia="Times New Roman" w:hAnsi="Times New Roman" w:cs="Times New Roman"/>
                <w:color w:val="2D2D2D"/>
                <w:sz w:val="26"/>
                <w:szCs w:val="26"/>
                <w:lang w:eastAsia="ru-RU"/>
              </w:rPr>
            </w:pPr>
            <w:r w:rsidRPr="00256463">
              <w:rPr>
                <w:rFonts w:ascii="Times New Roman" w:eastAsia="Times New Roman" w:hAnsi="Times New Roman" w:cs="Times New Roman"/>
                <w:color w:val="2D2D2D"/>
                <w:sz w:val="26"/>
                <w:szCs w:val="26"/>
                <w:lang w:eastAsia="ru-RU"/>
              </w:rPr>
              <w:t>-</w:t>
            </w:r>
          </w:p>
        </w:tc>
        <w:tc>
          <w:tcPr>
            <w:tcW w:w="11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72BC" w:rsidRPr="00256463" w:rsidRDefault="001B72BC" w:rsidP="001B72BC">
            <w:pPr>
              <w:spacing w:after="0" w:line="315" w:lineRule="atLeast"/>
              <w:jc w:val="center"/>
              <w:textAlignment w:val="baseline"/>
              <w:rPr>
                <w:rFonts w:ascii="Times New Roman" w:eastAsia="Times New Roman" w:hAnsi="Times New Roman" w:cs="Times New Roman"/>
                <w:color w:val="2D2D2D"/>
                <w:sz w:val="26"/>
                <w:szCs w:val="26"/>
                <w:lang w:eastAsia="ru-RU"/>
              </w:rPr>
            </w:pPr>
            <w:r w:rsidRPr="00256463">
              <w:rPr>
                <w:rFonts w:ascii="Times New Roman" w:eastAsia="Times New Roman" w:hAnsi="Times New Roman" w:cs="Times New Roman"/>
                <w:color w:val="2D2D2D"/>
                <w:sz w:val="26"/>
                <w:szCs w:val="26"/>
                <w:lang w:eastAsia="ru-RU"/>
              </w:rPr>
              <w:t>-</w:t>
            </w:r>
          </w:p>
        </w:tc>
        <w:tc>
          <w:tcPr>
            <w:tcW w:w="11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72BC" w:rsidRPr="00256463" w:rsidRDefault="001B72BC" w:rsidP="001B72BC">
            <w:pPr>
              <w:spacing w:after="0" w:line="315" w:lineRule="atLeast"/>
              <w:jc w:val="center"/>
              <w:textAlignment w:val="baseline"/>
              <w:rPr>
                <w:rFonts w:ascii="Times New Roman" w:eastAsia="Times New Roman" w:hAnsi="Times New Roman" w:cs="Times New Roman"/>
                <w:color w:val="2D2D2D"/>
                <w:sz w:val="26"/>
                <w:szCs w:val="26"/>
                <w:lang w:eastAsia="ru-RU"/>
              </w:rPr>
            </w:pPr>
            <w:r w:rsidRPr="00256463">
              <w:rPr>
                <w:rFonts w:ascii="Times New Roman" w:eastAsia="Times New Roman" w:hAnsi="Times New Roman" w:cs="Times New Roman"/>
                <w:color w:val="2D2D2D"/>
                <w:sz w:val="26"/>
                <w:szCs w:val="26"/>
                <w:lang w:eastAsia="ru-RU"/>
              </w:rPr>
              <w:t>-</w:t>
            </w:r>
          </w:p>
        </w:tc>
        <w:tc>
          <w:tcPr>
            <w:tcW w:w="11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72BC" w:rsidRPr="00256463" w:rsidRDefault="001B72BC" w:rsidP="001B72BC">
            <w:pPr>
              <w:spacing w:after="0" w:line="315" w:lineRule="atLeast"/>
              <w:jc w:val="center"/>
              <w:textAlignment w:val="baseline"/>
              <w:rPr>
                <w:rFonts w:ascii="Times New Roman" w:eastAsia="Times New Roman" w:hAnsi="Times New Roman" w:cs="Times New Roman"/>
                <w:color w:val="2D2D2D"/>
                <w:sz w:val="26"/>
                <w:szCs w:val="26"/>
                <w:lang w:eastAsia="ru-RU"/>
              </w:rPr>
            </w:pPr>
            <w:r w:rsidRPr="00256463">
              <w:rPr>
                <w:rFonts w:ascii="Times New Roman" w:eastAsia="Times New Roman" w:hAnsi="Times New Roman" w:cs="Times New Roman"/>
                <w:color w:val="2D2D2D"/>
                <w:sz w:val="26"/>
                <w:szCs w:val="26"/>
                <w:lang w:eastAsia="ru-RU"/>
              </w:rPr>
              <w:t>-</w:t>
            </w:r>
          </w:p>
        </w:tc>
        <w:tc>
          <w:tcPr>
            <w:tcW w:w="8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72BC" w:rsidRPr="00256463" w:rsidRDefault="001B72BC" w:rsidP="001B72BC">
            <w:pPr>
              <w:spacing w:after="0" w:line="315" w:lineRule="atLeast"/>
              <w:jc w:val="center"/>
              <w:textAlignment w:val="baseline"/>
              <w:rPr>
                <w:rFonts w:ascii="Times New Roman" w:eastAsia="Times New Roman" w:hAnsi="Times New Roman" w:cs="Times New Roman"/>
                <w:color w:val="2D2D2D"/>
                <w:sz w:val="26"/>
                <w:szCs w:val="26"/>
                <w:lang w:eastAsia="ru-RU"/>
              </w:rPr>
            </w:pPr>
            <w:r w:rsidRPr="00256463">
              <w:rPr>
                <w:rFonts w:ascii="Times New Roman" w:eastAsia="Times New Roman" w:hAnsi="Times New Roman" w:cs="Times New Roman"/>
                <w:color w:val="2D2D2D"/>
                <w:sz w:val="26"/>
                <w:szCs w:val="26"/>
                <w:lang w:eastAsia="ru-RU"/>
              </w:rPr>
              <w:t>x</w:t>
            </w:r>
          </w:p>
        </w:tc>
        <w:tc>
          <w:tcPr>
            <w:tcW w:w="8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72BC" w:rsidRPr="00256463" w:rsidRDefault="001B72BC" w:rsidP="001B72BC">
            <w:pPr>
              <w:spacing w:after="0" w:line="315" w:lineRule="atLeast"/>
              <w:jc w:val="center"/>
              <w:textAlignment w:val="baseline"/>
              <w:rPr>
                <w:rFonts w:ascii="Times New Roman" w:eastAsia="Times New Roman" w:hAnsi="Times New Roman" w:cs="Times New Roman"/>
                <w:color w:val="2D2D2D"/>
                <w:sz w:val="26"/>
                <w:szCs w:val="26"/>
                <w:lang w:eastAsia="ru-RU"/>
              </w:rPr>
            </w:pPr>
            <w:r w:rsidRPr="00256463">
              <w:rPr>
                <w:rFonts w:ascii="Times New Roman" w:eastAsia="Times New Roman" w:hAnsi="Times New Roman" w:cs="Times New Roman"/>
                <w:color w:val="2D2D2D"/>
                <w:sz w:val="26"/>
                <w:szCs w:val="26"/>
                <w:lang w:eastAsia="ru-RU"/>
              </w:rPr>
              <w:t>x</w:t>
            </w:r>
          </w:p>
        </w:tc>
        <w:tc>
          <w:tcPr>
            <w:tcW w:w="8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72BC" w:rsidRPr="00256463" w:rsidRDefault="001B72BC" w:rsidP="001B72BC">
            <w:pPr>
              <w:spacing w:after="0" w:line="315" w:lineRule="atLeast"/>
              <w:jc w:val="center"/>
              <w:textAlignment w:val="baseline"/>
              <w:rPr>
                <w:rFonts w:ascii="Times New Roman" w:eastAsia="Times New Roman" w:hAnsi="Times New Roman" w:cs="Times New Roman"/>
                <w:color w:val="2D2D2D"/>
                <w:sz w:val="26"/>
                <w:szCs w:val="26"/>
                <w:lang w:eastAsia="ru-RU"/>
              </w:rPr>
            </w:pPr>
            <w:r w:rsidRPr="00256463">
              <w:rPr>
                <w:rFonts w:ascii="Times New Roman" w:eastAsia="Times New Roman" w:hAnsi="Times New Roman" w:cs="Times New Roman"/>
                <w:color w:val="2D2D2D"/>
                <w:sz w:val="26"/>
                <w:szCs w:val="26"/>
                <w:lang w:eastAsia="ru-RU"/>
              </w:rPr>
              <w:t>x</w:t>
            </w:r>
          </w:p>
        </w:tc>
      </w:tr>
      <w:tr w:rsidR="001B72BC" w:rsidRPr="00256463" w:rsidTr="009327E0">
        <w:tc>
          <w:tcPr>
            <w:tcW w:w="6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72BC" w:rsidRPr="00256463" w:rsidRDefault="001B72BC" w:rsidP="001B72BC">
            <w:pPr>
              <w:spacing w:after="0" w:line="315" w:lineRule="atLeast"/>
              <w:textAlignment w:val="baseline"/>
              <w:rPr>
                <w:rFonts w:ascii="Times New Roman" w:eastAsia="Times New Roman" w:hAnsi="Times New Roman" w:cs="Times New Roman"/>
                <w:color w:val="2D2D2D"/>
                <w:sz w:val="26"/>
                <w:szCs w:val="26"/>
                <w:lang w:eastAsia="ru-RU"/>
              </w:rPr>
            </w:pPr>
            <w:r>
              <w:rPr>
                <w:rFonts w:ascii="Times New Roman" w:eastAsia="Times New Roman" w:hAnsi="Times New Roman" w:cs="Times New Roman"/>
                <w:color w:val="2D2D2D"/>
                <w:sz w:val="26"/>
                <w:szCs w:val="26"/>
                <w:lang w:eastAsia="ru-RU"/>
              </w:rPr>
              <w:lastRenderedPageBreak/>
              <w:t>6.3</w:t>
            </w:r>
          </w:p>
        </w:tc>
        <w:tc>
          <w:tcPr>
            <w:tcW w:w="29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A364E" w:rsidRDefault="001B72BC" w:rsidP="001B72BC">
            <w:pPr>
              <w:spacing w:after="0" w:line="315" w:lineRule="atLeast"/>
              <w:textAlignment w:val="baseline"/>
              <w:rPr>
                <w:rFonts w:ascii="Times New Roman" w:eastAsia="Times New Roman" w:hAnsi="Times New Roman" w:cs="Times New Roman"/>
                <w:color w:val="2D2D2D"/>
                <w:sz w:val="26"/>
                <w:szCs w:val="26"/>
                <w:lang w:eastAsia="ru-RU"/>
              </w:rPr>
            </w:pPr>
            <w:r w:rsidRPr="00256463">
              <w:rPr>
                <w:rFonts w:ascii="Times New Roman" w:eastAsia="Times New Roman" w:hAnsi="Times New Roman" w:cs="Times New Roman"/>
                <w:color w:val="2D2D2D"/>
                <w:sz w:val="26"/>
                <w:szCs w:val="26"/>
                <w:lang w:eastAsia="ru-RU"/>
              </w:rPr>
              <w:t xml:space="preserve">Проведение с молодежной </w:t>
            </w:r>
          </w:p>
          <w:p w:rsidR="001B72BC" w:rsidRPr="00256463" w:rsidRDefault="001B72BC" w:rsidP="001B72BC">
            <w:pPr>
              <w:spacing w:after="0" w:line="315" w:lineRule="atLeast"/>
              <w:textAlignment w:val="baseline"/>
              <w:rPr>
                <w:rFonts w:ascii="Times New Roman" w:eastAsia="Times New Roman" w:hAnsi="Times New Roman" w:cs="Times New Roman"/>
                <w:color w:val="2D2D2D"/>
                <w:sz w:val="26"/>
                <w:szCs w:val="26"/>
                <w:lang w:eastAsia="ru-RU"/>
              </w:rPr>
            </w:pPr>
            <w:r w:rsidRPr="00256463">
              <w:rPr>
                <w:rFonts w:ascii="Times New Roman" w:eastAsia="Times New Roman" w:hAnsi="Times New Roman" w:cs="Times New Roman"/>
                <w:color w:val="2D2D2D"/>
                <w:sz w:val="26"/>
                <w:szCs w:val="26"/>
                <w:lang w:eastAsia="ru-RU"/>
              </w:rPr>
              <w:t>аудиторией встреч, семинаров, круглых столов, тематических акций в рамках празднования Дня солидарности в борьбе с терроризмом, демонстрация документально-публицистических фильмов, направленных на разъяснение сущности терроризма, воспитание уважительного отношения к представителям других национальностей и конфессий</w:t>
            </w: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A364E" w:rsidRDefault="001B72BC" w:rsidP="001B72BC">
            <w:pPr>
              <w:spacing w:after="0" w:line="315" w:lineRule="atLeast"/>
              <w:textAlignment w:val="baseline"/>
              <w:rPr>
                <w:rFonts w:ascii="Times New Roman" w:eastAsia="Times New Roman" w:hAnsi="Times New Roman" w:cs="Times New Roman"/>
                <w:color w:val="2D2D2D"/>
                <w:sz w:val="26"/>
                <w:szCs w:val="26"/>
                <w:lang w:eastAsia="ru-RU"/>
              </w:rPr>
            </w:pPr>
            <w:r w:rsidRPr="005A339B">
              <w:rPr>
                <w:rFonts w:ascii="Times New Roman" w:eastAsia="Times New Roman" w:hAnsi="Times New Roman" w:cs="Times New Roman"/>
                <w:color w:val="2D2D2D"/>
                <w:sz w:val="26"/>
                <w:szCs w:val="26"/>
                <w:lang w:eastAsia="ru-RU"/>
              </w:rPr>
              <w:t xml:space="preserve">Управление образования, Отдел </w:t>
            </w:r>
          </w:p>
          <w:p w:rsidR="001B72BC" w:rsidRPr="00256463" w:rsidRDefault="001B72BC" w:rsidP="001B72BC">
            <w:pPr>
              <w:spacing w:after="0" w:line="315" w:lineRule="atLeast"/>
              <w:textAlignment w:val="baseline"/>
              <w:rPr>
                <w:rFonts w:ascii="Times New Roman" w:eastAsia="Times New Roman" w:hAnsi="Times New Roman" w:cs="Times New Roman"/>
                <w:color w:val="2D2D2D"/>
                <w:sz w:val="26"/>
                <w:szCs w:val="26"/>
                <w:lang w:eastAsia="ru-RU"/>
              </w:rPr>
            </w:pPr>
            <w:r w:rsidRPr="005A339B">
              <w:rPr>
                <w:rFonts w:ascii="Times New Roman" w:eastAsia="Times New Roman" w:hAnsi="Times New Roman" w:cs="Times New Roman"/>
                <w:color w:val="2D2D2D"/>
                <w:sz w:val="26"/>
                <w:szCs w:val="26"/>
                <w:lang w:eastAsia="ru-RU"/>
              </w:rPr>
              <w:t xml:space="preserve">по физической культуре, спорту и молодежной политики, </w:t>
            </w:r>
            <w:r w:rsidR="005177FF">
              <w:rPr>
                <w:rFonts w:ascii="Times New Roman" w:eastAsia="Times New Roman" w:hAnsi="Times New Roman" w:cs="Times New Roman"/>
                <w:color w:val="2D2D2D"/>
                <w:sz w:val="26"/>
                <w:szCs w:val="26"/>
                <w:lang w:eastAsia="ru-RU"/>
              </w:rPr>
              <w:t xml:space="preserve">Отдел  культуры </w:t>
            </w:r>
          </w:p>
        </w:tc>
        <w:tc>
          <w:tcPr>
            <w:tcW w:w="18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72BC" w:rsidRPr="00256463" w:rsidRDefault="001B72BC" w:rsidP="001B72BC">
            <w:pPr>
              <w:spacing w:after="0" w:line="315" w:lineRule="atLeast"/>
              <w:jc w:val="center"/>
              <w:textAlignment w:val="baseline"/>
              <w:rPr>
                <w:rFonts w:ascii="Times New Roman" w:eastAsia="Times New Roman" w:hAnsi="Times New Roman" w:cs="Times New Roman"/>
                <w:color w:val="2D2D2D"/>
                <w:sz w:val="26"/>
                <w:szCs w:val="26"/>
                <w:lang w:eastAsia="ru-RU"/>
              </w:rPr>
            </w:pPr>
            <w:r w:rsidRPr="00256463">
              <w:rPr>
                <w:rFonts w:ascii="Times New Roman" w:eastAsia="Times New Roman" w:hAnsi="Times New Roman" w:cs="Times New Roman"/>
                <w:color w:val="2D2D2D"/>
                <w:sz w:val="26"/>
                <w:szCs w:val="26"/>
                <w:lang w:eastAsia="ru-RU"/>
              </w:rPr>
              <w:t>-</w:t>
            </w:r>
          </w:p>
        </w:tc>
        <w:tc>
          <w:tcPr>
            <w:tcW w:w="11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72BC" w:rsidRPr="00256463" w:rsidRDefault="001B72BC" w:rsidP="001B72BC">
            <w:pPr>
              <w:spacing w:after="0" w:line="315" w:lineRule="atLeast"/>
              <w:jc w:val="center"/>
              <w:textAlignment w:val="baseline"/>
              <w:rPr>
                <w:rFonts w:ascii="Times New Roman" w:eastAsia="Times New Roman" w:hAnsi="Times New Roman" w:cs="Times New Roman"/>
                <w:color w:val="2D2D2D"/>
                <w:sz w:val="26"/>
                <w:szCs w:val="26"/>
                <w:lang w:eastAsia="ru-RU"/>
              </w:rPr>
            </w:pPr>
            <w:r w:rsidRPr="00256463">
              <w:rPr>
                <w:rFonts w:ascii="Times New Roman" w:eastAsia="Times New Roman" w:hAnsi="Times New Roman" w:cs="Times New Roman"/>
                <w:color w:val="2D2D2D"/>
                <w:sz w:val="26"/>
                <w:szCs w:val="26"/>
                <w:lang w:eastAsia="ru-RU"/>
              </w:rPr>
              <w:t>-</w:t>
            </w:r>
          </w:p>
        </w:tc>
        <w:tc>
          <w:tcPr>
            <w:tcW w:w="11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72BC" w:rsidRPr="00256463" w:rsidRDefault="001B72BC" w:rsidP="001B72BC">
            <w:pPr>
              <w:spacing w:after="0" w:line="315" w:lineRule="atLeast"/>
              <w:jc w:val="center"/>
              <w:textAlignment w:val="baseline"/>
              <w:rPr>
                <w:rFonts w:ascii="Times New Roman" w:eastAsia="Times New Roman" w:hAnsi="Times New Roman" w:cs="Times New Roman"/>
                <w:color w:val="2D2D2D"/>
                <w:sz w:val="26"/>
                <w:szCs w:val="26"/>
                <w:lang w:eastAsia="ru-RU"/>
              </w:rPr>
            </w:pPr>
            <w:r w:rsidRPr="00256463">
              <w:rPr>
                <w:rFonts w:ascii="Times New Roman" w:eastAsia="Times New Roman" w:hAnsi="Times New Roman" w:cs="Times New Roman"/>
                <w:color w:val="2D2D2D"/>
                <w:sz w:val="26"/>
                <w:szCs w:val="26"/>
                <w:lang w:eastAsia="ru-RU"/>
              </w:rPr>
              <w:t>-</w:t>
            </w:r>
          </w:p>
        </w:tc>
        <w:tc>
          <w:tcPr>
            <w:tcW w:w="11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72BC" w:rsidRPr="00256463" w:rsidRDefault="001B72BC" w:rsidP="001B72BC">
            <w:pPr>
              <w:spacing w:after="0" w:line="315" w:lineRule="atLeast"/>
              <w:jc w:val="center"/>
              <w:textAlignment w:val="baseline"/>
              <w:rPr>
                <w:rFonts w:ascii="Times New Roman" w:eastAsia="Times New Roman" w:hAnsi="Times New Roman" w:cs="Times New Roman"/>
                <w:color w:val="2D2D2D"/>
                <w:sz w:val="26"/>
                <w:szCs w:val="26"/>
                <w:lang w:eastAsia="ru-RU"/>
              </w:rPr>
            </w:pPr>
            <w:r w:rsidRPr="00256463">
              <w:rPr>
                <w:rFonts w:ascii="Times New Roman" w:eastAsia="Times New Roman" w:hAnsi="Times New Roman" w:cs="Times New Roman"/>
                <w:color w:val="2D2D2D"/>
                <w:sz w:val="26"/>
                <w:szCs w:val="26"/>
                <w:lang w:eastAsia="ru-RU"/>
              </w:rPr>
              <w:t>-</w:t>
            </w:r>
          </w:p>
        </w:tc>
        <w:tc>
          <w:tcPr>
            <w:tcW w:w="11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72BC" w:rsidRPr="00256463" w:rsidRDefault="001B72BC" w:rsidP="001B72BC">
            <w:pPr>
              <w:spacing w:after="0" w:line="315" w:lineRule="atLeast"/>
              <w:jc w:val="center"/>
              <w:textAlignment w:val="baseline"/>
              <w:rPr>
                <w:rFonts w:ascii="Times New Roman" w:eastAsia="Times New Roman" w:hAnsi="Times New Roman" w:cs="Times New Roman"/>
                <w:color w:val="2D2D2D"/>
                <w:sz w:val="26"/>
                <w:szCs w:val="26"/>
                <w:lang w:eastAsia="ru-RU"/>
              </w:rPr>
            </w:pPr>
            <w:r w:rsidRPr="00256463">
              <w:rPr>
                <w:rFonts w:ascii="Times New Roman" w:eastAsia="Times New Roman" w:hAnsi="Times New Roman" w:cs="Times New Roman"/>
                <w:color w:val="2D2D2D"/>
                <w:sz w:val="26"/>
                <w:szCs w:val="26"/>
                <w:lang w:eastAsia="ru-RU"/>
              </w:rPr>
              <w:t>-</w:t>
            </w:r>
          </w:p>
        </w:tc>
        <w:tc>
          <w:tcPr>
            <w:tcW w:w="8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72BC" w:rsidRPr="00256463" w:rsidRDefault="001B72BC" w:rsidP="001B72BC">
            <w:pPr>
              <w:spacing w:after="0" w:line="315" w:lineRule="atLeast"/>
              <w:jc w:val="center"/>
              <w:textAlignment w:val="baseline"/>
              <w:rPr>
                <w:rFonts w:ascii="Times New Roman" w:eastAsia="Times New Roman" w:hAnsi="Times New Roman" w:cs="Times New Roman"/>
                <w:color w:val="2D2D2D"/>
                <w:sz w:val="26"/>
                <w:szCs w:val="26"/>
                <w:lang w:eastAsia="ru-RU"/>
              </w:rPr>
            </w:pPr>
            <w:r w:rsidRPr="00256463">
              <w:rPr>
                <w:rFonts w:ascii="Times New Roman" w:eastAsia="Times New Roman" w:hAnsi="Times New Roman" w:cs="Times New Roman"/>
                <w:color w:val="2D2D2D"/>
                <w:sz w:val="26"/>
                <w:szCs w:val="26"/>
                <w:lang w:eastAsia="ru-RU"/>
              </w:rPr>
              <w:t>x</w:t>
            </w:r>
          </w:p>
        </w:tc>
        <w:tc>
          <w:tcPr>
            <w:tcW w:w="8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72BC" w:rsidRPr="00256463" w:rsidRDefault="001B72BC" w:rsidP="001B72BC">
            <w:pPr>
              <w:spacing w:after="0" w:line="315" w:lineRule="atLeast"/>
              <w:jc w:val="center"/>
              <w:textAlignment w:val="baseline"/>
              <w:rPr>
                <w:rFonts w:ascii="Times New Roman" w:eastAsia="Times New Roman" w:hAnsi="Times New Roman" w:cs="Times New Roman"/>
                <w:color w:val="2D2D2D"/>
                <w:sz w:val="26"/>
                <w:szCs w:val="26"/>
                <w:lang w:eastAsia="ru-RU"/>
              </w:rPr>
            </w:pPr>
            <w:r w:rsidRPr="00256463">
              <w:rPr>
                <w:rFonts w:ascii="Times New Roman" w:eastAsia="Times New Roman" w:hAnsi="Times New Roman" w:cs="Times New Roman"/>
                <w:color w:val="2D2D2D"/>
                <w:sz w:val="26"/>
                <w:szCs w:val="26"/>
                <w:lang w:eastAsia="ru-RU"/>
              </w:rPr>
              <w:t>x</w:t>
            </w:r>
          </w:p>
        </w:tc>
        <w:tc>
          <w:tcPr>
            <w:tcW w:w="8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72BC" w:rsidRPr="00256463" w:rsidRDefault="001B72BC" w:rsidP="001B72BC">
            <w:pPr>
              <w:spacing w:after="0" w:line="315" w:lineRule="atLeast"/>
              <w:jc w:val="center"/>
              <w:textAlignment w:val="baseline"/>
              <w:rPr>
                <w:rFonts w:ascii="Times New Roman" w:eastAsia="Times New Roman" w:hAnsi="Times New Roman" w:cs="Times New Roman"/>
                <w:color w:val="2D2D2D"/>
                <w:sz w:val="26"/>
                <w:szCs w:val="26"/>
                <w:lang w:eastAsia="ru-RU"/>
              </w:rPr>
            </w:pPr>
            <w:r w:rsidRPr="00256463">
              <w:rPr>
                <w:rFonts w:ascii="Times New Roman" w:eastAsia="Times New Roman" w:hAnsi="Times New Roman" w:cs="Times New Roman"/>
                <w:color w:val="2D2D2D"/>
                <w:sz w:val="26"/>
                <w:szCs w:val="26"/>
                <w:lang w:eastAsia="ru-RU"/>
              </w:rPr>
              <w:t>x</w:t>
            </w:r>
          </w:p>
        </w:tc>
      </w:tr>
      <w:tr w:rsidR="001B72BC" w:rsidRPr="00256463" w:rsidTr="009327E0">
        <w:tc>
          <w:tcPr>
            <w:tcW w:w="6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72BC" w:rsidRPr="00256463" w:rsidRDefault="001B72BC" w:rsidP="001B72BC">
            <w:pPr>
              <w:spacing w:after="0" w:line="315" w:lineRule="atLeast"/>
              <w:textAlignment w:val="baseline"/>
              <w:rPr>
                <w:rFonts w:ascii="Times New Roman" w:eastAsia="Times New Roman" w:hAnsi="Times New Roman" w:cs="Times New Roman"/>
                <w:color w:val="2D2D2D"/>
                <w:sz w:val="26"/>
                <w:szCs w:val="26"/>
                <w:lang w:eastAsia="ru-RU"/>
              </w:rPr>
            </w:pPr>
            <w:r>
              <w:rPr>
                <w:rFonts w:ascii="Times New Roman" w:eastAsia="Times New Roman" w:hAnsi="Times New Roman" w:cs="Times New Roman"/>
                <w:color w:val="2D2D2D"/>
                <w:sz w:val="26"/>
                <w:szCs w:val="26"/>
                <w:lang w:val="en-US" w:eastAsia="ru-RU"/>
              </w:rPr>
              <w:t>7</w:t>
            </w:r>
            <w:r w:rsidRPr="00256463">
              <w:rPr>
                <w:rFonts w:ascii="Times New Roman" w:eastAsia="Times New Roman" w:hAnsi="Times New Roman" w:cs="Times New Roman"/>
                <w:color w:val="2D2D2D"/>
                <w:sz w:val="26"/>
                <w:szCs w:val="26"/>
                <w:lang w:eastAsia="ru-RU"/>
              </w:rPr>
              <w:t>.</w:t>
            </w:r>
          </w:p>
        </w:tc>
        <w:tc>
          <w:tcPr>
            <w:tcW w:w="29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72BC" w:rsidRPr="00256463" w:rsidRDefault="001B72BC" w:rsidP="001B72BC">
            <w:pPr>
              <w:spacing w:after="0" w:line="315" w:lineRule="atLeast"/>
              <w:textAlignment w:val="baseline"/>
              <w:rPr>
                <w:rFonts w:ascii="Times New Roman" w:eastAsia="Times New Roman" w:hAnsi="Times New Roman" w:cs="Times New Roman"/>
                <w:color w:val="2D2D2D"/>
                <w:sz w:val="26"/>
                <w:szCs w:val="26"/>
                <w:lang w:eastAsia="ru-RU"/>
              </w:rPr>
            </w:pPr>
            <w:r w:rsidRPr="00D67B71">
              <w:rPr>
                <w:rFonts w:ascii="Times New Roman" w:eastAsia="Times New Roman" w:hAnsi="Times New Roman" w:cs="Times New Roman"/>
                <w:sz w:val="26"/>
                <w:szCs w:val="26"/>
                <w:lang w:eastAsia="ru-RU"/>
              </w:rPr>
              <w:t xml:space="preserve">Усиление антитеррористической защищенности объектов, находящихся в собственности и </w:t>
            </w:r>
            <w:r w:rsidRPr="00D67B71">
              <w:rPr>
                <w:rFonts w:ascii="Times New Roman" w:eastAsia="Times New Roman" w:hAnsi="Times New Roman" w:cs="Times New Roman"/>
                <w:sz w:val="26"/>
                <w:szCs w:val="26"/>
                <w:lang w:eastAsia="ru-RU"/>
              </w:rPr>
              <w:lastRenderedPageBreak/>
              <w:t>ведении муниципального образования городского округа Спасск-Дальний, в том числе:</w:t>
            </w: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72BC" w:rsidRPr="000B6879" w:rsidRDefault="001B72BC" w:rsidP="001B72BC">
            <w:pPr>
              <w:spacing w:after="0" w:line="240" w:lineRule="auto"/>
              <w:rPr>
                <w:rFonts w:ascii="Times New Roman" w:eastAsia="Times New Roman" w:hAnsi="Times New Roman" w:cs="Times New Roman"/>
                <w:color w:val="2D2D2D"/>
                <w:sz w:val="26"/>
                <w:szCs w:val="26"/>
                <w:lang w:eastAsia="ru-RU"/>
              </w:rPr>
            </w:pPr>
          </w:p>
        </w:tc>
        <w:tc>
          <w:tcPr>
            <w:tcW w:w="18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72BC" w:rsidRPr="00256463" w:rsidRDefault="001B72BC" w:rsidP="001B72BC">
            <w:pPr>
              <w:spacing w:after="0" w:line="315" w:lineRule="atLeast"/>
              <w:jc w:val="center"/>
              <w:textAlignment w:val="baseline"/>
              <w:rPr>
                <w:rFonts w:ascii="Times New Roman" w:eastAsia="Times New Roman" w:hAnsi="Times New Roman" w:cs="Times New Roman"/>
                <w:color w:val="2D2D2D"/>
                <w:sz w:val="26"/>
                <w:szCs w:val="26"/>
                <w:lang w:eastAsia="ru-RU"/>
              </w:rPr>
            </w:pPr>
            <w:r w:rsidRPr="00256463">
              <w:rPr>
                <w:rFonts w:ascii="Times New Roman" w:eastAsia="Times New Roman" w:hAnsi="Times New Roman" w:cs="Times New Roman"/>
                <w:color w:val="2D2D2D"/>
                <w:sz w:val="26"/>
                <w:szCs w:val="26"/>
                <w:lang w:eastAsia="ru-RU"/>
              </w:rPr>
              <w:t>-</w:t>
            </w:r>
          </w:p>
        </w:tc>
        <w:tc>
          <w:tcPr>
            <w:tcW w:w="11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72BC" w:rsidRPr="00256463" w:rsidRDefault="001B72BC" w:rsidP="001B72BC">
            <w:pPr>
              <w:spacing w:after="0" w:line="315" w:lineRule="atLeast"/>
              <w:jc w:val="center"/>
              <w:textAlignment w:val="baseline"/>
              <w:rPr>
                <w:rFonts w:ascii="Times New Roman" w:eastAsia="Times New Roman" w:hAnsi="Times New Roman" w:cs="Times New Roman"/>
                <w:color w:val="2D2D2D"/>
                <w:sz w:val="26"/>
                <w:szCs w:val="26"/>
                <w:lang w:eastAsia="ru-RU"/>
              </w:rPr>
            </w:pPr>
            <w:r w:rsidRPr="00256463">
              <w:rPr>
                <w:rFonts w:ascii="Times New Roman" w:eastAsia="Times New Roman" w:hAnsi="Times New Roman" w:cs="Times New Roman"/>
                <w:color w:val="2D2D2D"/>
                <w:sz w:val="26"/>
                <w:szCs w:val="26"/>
                <w:lang w:eastAsia="ru-RU"/>
              </w:rPr>
              <w:t>-</w:t>
            </w:r>
          </w:p>
        </w:tc>
        <w:tc>
          <w:tcPr>
            <w:tcW w:w="11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72BC" w:rsidRPr="00256463" w:rsidRDefault="001B72BC" w:rsidP="001B72BC">
            <w:pPr>
              <w:spacing w:after="0" w:line="315" w:lineRule="atLeast"/>
              <w:jc w:val="center"/>
              <w:textAlignment w:val="baseline"/>
              <w:rPr>
                <w:rFonts w:ascii="Times New Roman" w:eastAsia="Times New Roman" w:hAnsi="Times New Roman" w:cs="Times New Roman"/>
                <w:color w:val="2D2D2D"/>
                <w:sz w:val="26"/>
                <w:szCs w:val="26"/>
                <w:lang w:eastAsia="ru-RU"/>
              </w:rPr>
            </w:pPr>
            <w:r w:rsidRPr="00256463">
              <w:rPr>
                <w:rFonts w:ascii="Times New Roman" w:eastAsia="Times New Roman" w:hAnsi="Times New Roman" w:cs="Times New Roman"/>
                <w:color w:val="2D2D2D"/>
                <w:sz w:val="26"/>
                <w:szCs w:val="26"/>
                <w:lang w:eastAsia="ru-RU"/>
              </w:rPr>
              <w:t>-</w:t>
            </w:r>
          </w:p>
        </w:tc>
        <w:tc>
          <w:tcPr>
            <w:tcW w:w="11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72BC" w:rsidRPr="00256463" w:rsidRDefault="001B72BC" w:rsidP="001B72BC">
            <w:pPr>
              <w:spacing w:after="0" w:line="315" w:lineRule="atLeast"/>
              <w:jc w:val="center"/>
              <w:textAlignment w:val="baseline"/>
              <w:rPr>
                <w:rFonts w:ascii="Times New Roman" w:eastAsia="Times New Roman" w:hAnsi="Times New Roman" w:cs="Times New Roman"/>
                <w:color w:val="2D2D2D"/>
                <w:sz w:val="26"/>
                <w:szCs w:val="26"/>
                <w:lang w:eastAsia="ru-RU"/>
              </w:rPr>
            </w:pPr>
            <w:r w:rsidRPr="00256463">
              <w:rPr>
                <w:rFonts w:ascii="Times New Roman" w:eastAsia="Times New Roman" w:hAnsi="Times New Roman" w:cs="Times New Roman"/>
                <w:color w:val="2D2D2D"/>
                <w:sz w:val="26"/>
                <w:szCs w:val="26"/>
                <w:lang w:eastAsia="ru-RU"/>
              </w:rPr>
              <w:t>-</w:t>
            </w:r>
          </w:p>
        </w:tc>
        <w:tc>
          <w:tcPr>
            <w:tcW w:w="11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72BC" w:rsidRPr="00256463" w:rsidRDefault="001B72BC" w:rsidP="001B72BC">
            <w:pPr>
              <w:spacing w:after="0" w:line="315" w:lineRule="atLeast"/>
              <w:jc w:val="center"/>
              <w:textAlignment w:val="baseline"/>
              <w:rPr>
                <w:rFonts w:ascii="Times New Roman" w:eastAsia="Times New Roman" w:hAnsi="Times New Roman" w:cs="Times New Roman"/>
                <w:color w:val="2D2D2D"/>
                <w:sz w:val="26"/>
                <w:szCs w:val="26"/>
                <w:lang w:eastAsia="ru-RU"/>
              </w:rPr>
            </w:pPr>
            <w:r w:rsidRPr="00256463">
              <w:rPr>
                <w:rFonts w:ascii="Times New Roman" w:eastAsia="Times New Roman" w:hAnsi="Times New Roman" w:cs="Times New Roman"/>
                <w:color w:val="2D2D2D"/>
                <w:sz w:val="26"/>
                <w:szCs w:val="26"/>
                <w:lang w:eastAsia="ru-RU"/>
              </w:rPr>
              <w:t>-</w:t>
            </w:r>
          </w:p>
        </w:tc>
        <w:tc>
          <w:tcPr>
            <w:tcW w:w="8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72BC" w:rsidRPr="00256463" w:rsidRDefault="001B72BC" w:rsidP="001B72BC">
            <w:pPr>
              <w:spacing w:after="0" w:line="315" w:lineRule="atLeast"/>
              <w:jc w:val="center"/>
              <w:textAlignment w:val="baseline"/>
              <w:rPr>
                <w:rFonts w:ascii="Times New Roman" w:eastAsia="Times New Roman" w:hAnsi="Times New Roman" w:cs="Times New Roman"/>
                <w:color w:val="2D2D2D"/>
                <w:sz w:val="26"/>
                <w:szCs w:val="26"/>
                <w:lang w:eastAsia="ru-RU"/>
              </w:rPr>
            </w:pPr>
            <w:r w:rsidRPr="00256463">
              <w:rPr>
                <w:rFonts w:ascii="Times New Roman" w:eastAsia="Times New Roman" w:hAnsi="Times New Roman" w:cs="Times New Roman"/>
                <w:color w:val="2D2D2D"/>
                <w:sz w:val="26"/>
                <w:szCs w:val="26"/>
                <w:lang w:eastAsia="ru-RU"/>
              </w:rPr>
              <w:t>x</w:t>
            </w:r>
          </w:p>
        </w:tc>
        <w:tc>
          <w:tcPr>
            <w:tcW w:w="8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72BC" w:rsidRPr="00256463" w:rsidRDefault="001B72BC" w:rsidP="001B72BC">
            <w:pPr>
              <w:spacing w:after="0" w:line="315" w:lineRule="atLeast"/>
              <w:jc w:val="center"/>
              <w:textAlignment w:val="baseline"/>
              <w:rPr>
                <w:rFonts w:ascii="Times New Roman" w:eastAsia="Times New Roman" w:hAnsi="Times New Roman" w:cs="Times New Roman"/>
                <w:color w:val="2D2D2D"/>
                <w:sz w:val="26"/>
                <w:szCs w:val="26"/>
                <w:lang w:eastAsia="ru-RU"/>
              </w:rPr>
            </w:pPr>
            <w:r w:rsidRPr="00256463">
              <w:rPr>
                <w:rFonts w:ascii="Times New Roman" w:eastAsia="Times New Roman" w:hAnsi="Times New Roman" w:cs="Times New Roman"/>
                <w:color w:val="2D2D2D"/>
                <w:sz w:val="26"/>
                <w:szCs w:val="26"/>
                <w:lang w:eastAsia="ru-RU"/>
              </w:rPr>
              <w:t>x</w:t>
            </w:r>
          </w:p>
        </w:tc>
        <w:tc>
          <w:tcPr>
            <w:tcW w:w="8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72BC" w:rsidRPr="00256463" w:rsidRDefault="001B72BC" w:rsidP="001B72BC">
            <w:pPr>
              <w:spacing w:after="0" w:line="315" w:lineRule="atLeast"/>
              <w:jc w:val="center"/>
              <w:textAlignment w:val="baseline"/>
              <w:rPr>
                <w:rFonts w:ascii="Times New Roman" w:eastAsia="Times New Roman" w:hAnsi="Times New Roman" w:cs="Times New Roman"/>
                <w:color w:val="2D2D2D"/>
                <w:sz w:val="26"/>
                <w:szCs w:val="26"/>
                <w:lang w:eastAsia="ru-RU"/>
              </w:rPr>
            </w:pPr>
            <w:r w:rsidRPr="00256463">
              <w:rPr>
                <w:rFonts w:ascii="Times New Roman" w:eastAsia="Times New Roman" w:hAnsi="Times New Roman" w:cs="Times New Roman"/>
                <w:color w:val="2D2D2D"/>
                <w:sz w:val="26"/>
                <w:szCs w:val="26"/>
                <w:lang w:eastAsia="ru-RU"/>
              </w:rPr>
              <w:t>x</w:t>
            </w:r>
          </w:p>
        </w:tc>
      </w:tr>
      <w:tr w:rsidR="001B72BC" w:rsidRPr="00256463" w:rsidTr="009327E0">
        <w:tc>
          <w:tcPr>
            <w:tcW w:w="6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72BC" w:rsidRPr="00256463" w:rsidRDefault="001B72BC" w:rsidP="001B72BC">
            <w:pPr>
              <w:spacing w:after="0" w:line="315" w:lineRule="atLeast"/>
              <w:textAlignment w:val="baseline"/>
              <w:rPr>
                <w:rFonts w:ascii="Times New Roman" w:eastAsia="Times New Roman" w:hAnsi="Times New Roman" w:cs="Times New Roman"/>
                <w:color w:val="2D2D2D"/>
                <w:sz w:val="26"/>
                <w:szCs w:val="26"/>
                <w:lang w:eastAsia="ru-RU"/>
              </w:rPr>
            </w:pPr>
            <w:r>
              <w:rPr>
                <w:rFonts w:ascii="Times New Roman" w:eastAsia="Times New Roman" w:hAnsi="Times New Roman" w:cs="Times New Roman"/>
                <w:color w:val="2D2D2D"/>
                <w:sz w:val="26"/>
                <w:szCs w:val="26"/>
                <w:lang w:val="en-US" w:eastAsia="ru-RU"/>
              </w:rPr>
              <w:lastRenderedPageBreak/>
              <w:t>7</w:t>
            </w:r>
            <w:r>
              <w:rPr>
                <w:rFonts w:ascii="Times New Roman" w:eastAsia="Times New Roman" w:hAnsi="Times New Roman" w:cs="Times New Roman"/>
                <w:color w:val="2D2D2D"/>
                <w:sz w:val="26"/>
                <w:szCs w:val="26"/>
                <w:lang w:eastAsia="ru-RU"/>
              </w:rPr>
              <w:t>.1</w:t>
            </w:r>
          </w:p>
        </w:tc>
        <w:tc>
          <w:tcPr>
            <w:tcW w:w="29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72BC" w:rsidRPr="00256463" w:rsidRDefault="001B72BC" w:rsidP="001B72BC">
            <w:pPr>
              <w:spacing w:after="0" w:line="315" w:lineRule="atLeast"/>
              <w:textAlignment w:val="baseline"/>
              <w:rPr>
                <w:rFonts w:ascii="Times New Roman" w:eastAsia="Times New Roman" w:hAnsi="Times New Roman" w:cs="Times New Roman"/>
                <w:color w:val="2D2D2D"/>
                <w:sz w:val="26"/>
                <w:szCs w:val="26"/>
                <w:lang w:eastAsia="ru-RU"/>
              </w:rPr>
            </w:pPr>
            <w:r w:rsidRPr="00256463">
              <w:rPr>
                <w:rFonts w:ascii="Times New Roman" w:eastAsia="Times New Roman" w:hAnsi="Times New Roman" w:cs="Times New Roman"/>
                <w:color w:val="2D2D2D"/>
                <w:sz w:val="26"/>
                <w:szCs w:val="26"/>
                <w:lang w:eastAsia="ru-RU"/>
              </w:rPr>
              <w:t xml:space="preserve">Проведение проверок по антитеррористической защищенности и обеспечению охраны, пропускного и </w:t>
            </w:r>
            <w:proofErr w:type="spellStart"/>
            <w:r w:rsidRPr="00256463">
              <w:rPr>
                <w:rFonts w:ascii="Times New Roman" w:eastAsia="Times New Roman" w:hAnsi="Times New Roman" w:cs="Times New Roman"/>
                <w:color w:val="2D2D2D"/>
                <w:sz w:val="26"/>
                <w:szCs w:val="26"/>
                <w:lang w:eastAsia="ru-RU"/>
              </w:rPr>
              <w:t>внутриобъектового</w:t>
            </w:r>
            <w:proofErr w:type="spellEnd"/>
            <w:r w:rsidRPr="00256463">
              <w:rPr>
                <w:rFonts w:ascii="Times New Roman" w:eastAsia="Times New Roman" w:hAnsi="Times New Roman" w:cs="Times New Roman"/>
                <w:color w:val="2D2D2D"/>
                <w:sz w:val="26"/>
                <w:szCs w:val="26"/>
                <w:lang w:eastAsia="ru-RU"/>
              </w:rPr>
              <w:t xml:space="preserve"> режимов на объектах, находящихся в муниципальной собственности </w:t>
            </w: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177FF" w:rsidRPr="00256463" w:rsidRDefault="001B72BC" w:rsidP="009327E0">
            <w:pPr>
              <w:spacing w:after="0" w:line="315" w:lineRule="atLeast"/>
              <w:textAlignment w:val="baseline"/>
              <w:rPr>
                <w:rFonts w:ascii="Times New Roman" w:eastAsia="Times New Roman" w:hAnsi="Times New Roman" w:cs="Times New Roman"/>
                <w:color w:val="2D2D2D"/>
                <w:sz w:val="26"/>
                <w:szCs w:val="26"/>
                <w:lang w:eastAsia="ru-RU"/>
              </w:rPr>
            </w:pPr>
            <w:r w:rsidRPr="00256463">
              <w:rPr>
                <w:rFonts w:ascii="Times New Roman" w:eastAsia="Times New Roman" w:hAnsi="Times New Roman" w:cs="Times New Roman"/>
                <w:color w:val="2D2D2D"/>
                <w:sz w:val="26"/>
                <w:szCs w:val="26"/>
                <w:lang w:eastAsia="ru-RU"/>
              </w:rPr>
              <w:t xml:space="preserve">УФСБ, УМВД. УФСВНГ, МКУ "Управление по делам ГО и ЧС </w:t>
            </w:r>
            <w:r>
              <w:rPr>
                <w:rFonts w:ascii="Times New Roman" w:eastAsia="Times New Roman" w:hAnsi="Times New Roman" w:cs="Times New Roman"/>
                <w:color w:val="2D2D2D"/>
                <w:sz w:val="26"/>
                <w:szCs w:val="26"/>
                <w:lang w:eastAsia="ru-RU"/>
              </w:rPr>
              <w:t>городского округа Спасск-Дальний</w:t>
            </w:r>
            <w:r w:rsidRPr="00256463">
              <w:rPr>
                <w:rFonts w:ascii="Times New Roman" w:eastAsia="Times New Roman" w:hAnsi="Times New Roman" w:cs="Times New Roman"/>
                <w:color w:val="2D2D2D"/>
                <w:sz w:val="26"/>
                <w:szCs w:val="26"/>
                <w:lang w:eastAsia="ru-RU"/>
              </w:rPr>
              <w:t xml:space="preserve"> ", Управление жи</w:t>
            </w:r>
            <w:r>
              <w:rPr>
                <w:rFonts w:ascii="Times New Roman" w:eastAsia="Times New Roman" w:hAnsi="Times New Roman" w:cs="Times New Roman"/>
                <w:color w:val="2D2D2D"/>
                <w:sz w:val="26"/>
                <w:szCs w:val="26"/>
                <w:lang w:eastAsia="ru-RU"/>
              </w:rPr>
              <w:t xml:space="preserve">лищно-коммунального хозяйства, </w:t>
            </w:r>
            <w:r w:rsidRPr="00D67B71">
              <w:rPr>
                <w:rFonts w:ascii="Times New Roman" w:eastAsia="Times New Roman" w:hAnsi="Times New Roman" w:cs="Times New Roman"/>
                <w:color w:val="2D2D2D"/>
                <w:sz w:val="26"/>
                <w:szCs w:val="26"/>
                <w:lang w:eastAsia="ru-RU"/>
              </w:rPr>
              <w:t xml:space="preserve">Управление образования, Отдел по физической культуре, спорту и молодежной политики, </w:t>
            </w:r>
            <w:r w:rsidR="005177FF" w:rsidRPr="005177FF">
              <w:rPr>
                <w:rFonts w:ascii="Times New Roman" w:eastAsia="Times New Roman" w:hAnsi="Times New Roman" w:cs="Times New Roman"/>
                <w:color w:val="2D2D2D"/>
                <w:sz w:val="26"/>
                <w:szCs w:val="26"/>
                <w:lang w:eastAsia="ru-RU"/>
              </w:rPr>
              <w:t xml:space="preserve">Отдел  культуры , </w:t>
            </w:r>
            <w:r>
              <w:rPr>
                <w:rFonts w:ascii="Times New Roman" w:eastAsia="Times New Roman" w:hAnsi="Times New Roman" w:cs="Times New Roman"/>
                <w:color w:val="2D2D2D"/>
                <w:sz w:val="26"/>
                <w:szCs w:val="26"/>
                <w:lang w:eastAsia="ru-RU"/>
              </w:rPr>
              <w:t>А</w:t>
            </w:r>
            <w:r w:rsidRPr="00256463">
              <w:rPr>
                <w:rFonts w:ascii="Times New Roman" w:eastAsia="Times New Roman" w:hAnsi="Times New Roman" w:cs="Times New Roman"/>
                <w:color w:val="2D2D2D"/>
                <w:sz w:val="26"/>
                <w:szCs w:val="26"/>
                <w:lang w:eastAsia="ru-RU"/>
              </w:rPr>
              <w:t xml:space="preserve">нтитеррористическая комиссия при Администрации </w:t>
            </w:r>
            <w:r>
              <w:rPr>
                <w:rFonts w:ascii="Times New Roman" w:eastAsia="Times New Roman" w:hAnsi="Times New Roman" w:cs="Times New Roman"/>
                <w:color w:val="2D2D2D"/>
                <w:sz w:val="26"/>
                <w:szCs w:val="26"/>
                <w:lang w:eastAsia="ru-RU"/>
              </w:rPr>
              <w:t>городского округа Спасск-Дальний</w:t>
            </w:r>
          </w:p>
        </w:tc>
        <w:tc>
          <w:tcPr>
            <w:tcW w:w="18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72BC" w:rsidRPr="00256463" w:rsidRDefault="001B72BC" w:rsidP="001B72BC">
            <w:pPr>
              <w:spacing w:after="0" w:line="315" w:lineRule="atLeast"/>
              <w:jc w:val="center"/>
              <w:textAlignment w:val="baseline"/>
              <w:rPr>
                <w:rFonts w:ascii="Times New Roman" w:eastAsia="Times New Roman" w:hAnsi="Times New Roman" w:cs="Times New Roman"/>
                <w:color w:val="2D2D2D"/>
                <w:sz w:val="26"/>
                <w:szCs w:val="26"/>
                <w:lang w:eastAsia="ru-RU"/>
              </w:rPr>
            </w:pPr>
            <w:r w:rsidRPr="00256463">
              <w:rPr>
                <w:rFonts w:ascii="Times New Roman" w:eastAsia="Times New Roman" w:hAnsi="Times New Roman" w:cs="Times New Roman"/>
                <w:color w:val="2D2D2D"/>
                <w:sz w:val="26"/>
                <w:szCs w:val="26"/>
                <w:lang w:eastAsia="ru-RU"/>
              </w:rPr>
              <w:t>-</w:t>
            </w:r>
          </w:p>
        </w:tc>
        <w:tc>
          <w:tcPr>
            <w:tcW w:w="11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72BC" w:rsidRPr="00256463" w:rsidRDefault="001B72BC" w:rsidP="001B72BC">
            <w:pPr>
              <w:spacing w:after="0" w:line="315" w:lineRule="atLeast"/>
              <w:jc w:val="center"/>
              <w:textAlignment w:val="baseline"/>
              <w:rPr>
                <w:rFonts w:ascii="Times New Roman" w:eastAsia="Times New Roman" w:hAnsi="Times New Roman" w:cs="Times New Roman"/>
                <w:color w:val="2D2D2D"/>
                <w:sz w:val="26"/>
                <w:szCs w:val="26"/>
                <w:lang w:eastAsia="ru-RU"/>
              </w:rPr>
            </w:pPr>
            <w:r w:rsidRPr="00256463">
              <w:rPr>
                <w:rFonts w:ascii="Times New Roman" w:eastAsia="Times New Roman" w:hAnsi="Times New Roman" w:cs="Times New Roman"/>
                <w:color w:val="2D2D2D"/>
                <w:sz w:val="26"/>
                <w:szCs w:val="26"/>
                <w:lang w:eastAsia="ru-RU"/>
              </w:rPr>
              <w:t>-</w:t>
            </w:r>
          </w:p>
        </w:tc>
        <w:tc>
          <w:tcPr>
            <w:tcW w:w="11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72BC" w:rsidRPr="00256463" w:rsidRDefault="001B72BC" w:rsidP="001B72BC">
            <w:pPr>
              <w:spacing w:after="0" w:line="315" w:lineRule="atLeast"/>
              <w:jc w:val="center"/>
              <w:textAlignment w:val="baseline"/>
              <w:rPr>
                <w:rFonts w:ascii="Times New Roman" w:eastAsia="Times New Roman" w:hAnsi="Times New Roman" w:cs="Times New Roman"/>
                <w:color w:val="2D2D2D"/>
                <w:sz w:val="26"/>
                <w:szCs w:val="26"/>
                <w:lang w:eastAsia="ru-RU"/>
              </w:rPr>
            </w:pPr>
            <w:r w:rsidRPr="00256463">
              <w:rPr>
                <w:rFonts w:ascii="Times New Roman" w:eastAsia="Times New Roman" w:hAnsi="Times New Roman" w:cs="Times New Roman"/>
                <w:color w:val="2D2D2D"/>
                <w:sz w:val="26"/>
                <w:szCs w:val="26"/>
                <w:lang w:eastAsia="ru-RU"/>
              </w:rPr>
              <w:t>-</w:t>
            </w:r>
          </w:p>
        </w:tc>
        <w:tc>
          <w:tcPr>
            <w:tcW w:w="11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72BC" w:rsidRPr="00256463" w:rsidRDefault="001B72BC" w:rsidP="001B72BC">
            <w:pPr>
              <w:spacing w:after="0" w:line="315" w:lineRule="atLeast"/>
              <w:jc w:val="center"/>
              <w:textAlignment w:val="baseline"/>
              <w:rPr>
                <w:rFonts w:ascii="Times New Roman" w:eastAsia="Times New Roman" w:hAnsi="Times New Roman" w:cs="Times New Roman"/>
                <w:color w:val="2D2D2D"/>
                <w:sz w:val="26"/>
                <w:szCs w:val="26"/>
                <w:lang w:eastAsia="ru-RU"/>
              </w:rPr>
            </w:pPr>
            <w:r w:rsidRPr="00256463">
              <w:rPr>
                <w:rFonts w:ascii="Times New Roman" w:eastAsia="Times New Roman" w:hAnsi="Times New Roman" w:cs="Times New Roman"/>
                <w:color w:val="2D2D2D"/>
                <w:sz w:val="26"/>
                <w:szCs w:val="26"/>
                <w:lang w:eastAsia="ru-RU"/>
              </w:rPr>
              <w:t>-</w:t>
            </w:r>
          </w:p>
        </w:tc>
        <w:tc>
          <w:tcPr>
            <w:tcW w:w="11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72BC" w:rsidRPr="00256463" w:rsidRDefault="001B72BC" w:rsidP="001B72BC">
            <w:pPr>
              <w:spacing w:after="0" w:line="315" w:lineRule="atLeast"/>
              <w:jc w:val="center"/>
              <w:textAlignment w:val="baseline"/>
              <w:rPr>
                <w:rFonts w:ascii="Times New Roman" w:eastAsia="Times New Roman" w:hAnsi="Times New Roman" w:cs="Times New Roman"/>
                <w:color w:val="2D2D2D"/>
                <w:sz w:val="26"/>
                <w:szCs w:val="26"/>
                <w:lang w:eastAsia="ru-RU"/>
              </w:rPr>
            </w:pPr>
            <w:r w:rsidRPr="00256463">
              <w:rPr>
                <w:rFonts w:ascii="Times New Roman" w:eastAsia="Times New Roman" w:hAnsi="Times New Roman" w:cs="Times New Roman"/>
                <w:color w:val="2D2D2D"/>
                <w:sz w:val="26"/>
                <w:szCs w:val="26"/>
                <w:lang w:eastAsia="ru-RU"/>
              </w:rPr>
              <w:t>-</w:t>
            </w:r>
          </w:p>
        </w:tc>
        <w:tc>
          <w:tcPr>
            <w:tcW w:w="8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72BC" w:rsidRPr="00256463" w:rsidRDefault="001B72BC" w:rsidP="001B72BC">
            <w:pPr>
              <w:spacing w:after="0" w:line="315" w:lineRule="atLeast"/>
              <w:jc w:val="center"/>
              <w:textAlignment w:val="baseline"/>
              <w:rPr>
                <w:rFonts w:ascii="Times New Roman" w:eastAsia="Times New Roman" w:hAnsi="Times New Roman" w:cs="Times New Roman"/>
                <w:color w:val="2D2D2D"/>
                <w:sz w:val="26"/>
                <w:szCs w:val="26"/>
                <w:lang w:eastAsia="ru-RU"/>
              </w:rPr>
            </w:pPr>
            <w:r w:rsidRPr="00256463">
              <w:rPr>
                <w:rFonts w:ascii="Times New Roman" w:eastAsia="Times New Roman" w:hAnsi="Times New Roman" w:cs="Times New Roman"/>
                <w:color w:val="2D2D2D"/>
                <w:sz w:val="26"/>
                <w:szCs w:val="26"/>
                <w:lang w:eastAsia="ru-RU"/>
              </w:rPr>
              <w:t>x</w:t>
            </w:r>
          </w:p>
        </w:tc>
        <w:tc>
          <w:tcPr>
            <w:tcW w:w="8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72BC" w:rsidRPr="00256463" w:rsidRDefault="001B72BC" w:rsidP="001B72BC">
            <w:pPr>
              <w:spacing w:after="0" w:line="315" w:lineRule="atLeast"/>
              <w:jc w:val="center"/>
              <w:textAlignment w:val="baseline"/>
              <w:rPr>
                <w:rFonts w:ascii="Times New Roman" w:eastAsia="Times New Roman" w:hAnsi="Times New Roman" w:cs="Times New Roman"/>
                <w:color w:val="2D2D2D"/>
                <w:sz w:val="26"/>
                <w:szCs w:val="26"/>
                <w:lang w:eastAsia="ru-RU"/>
              </w:rPr>
            </w:pPr>
            <w:r w:rsidRPr="00256463">
              <w:rPr>
                <w:rFonts w:ascii="Times New Roman" w:eastAsia="Times New Roman" w:hAnsi="Times New Roman" w:cs="Times New Roman"/>
                <w:color w:val="2D2D2D"/>
                <w:sz w:val="26"/>
                <w:szCs w:val="26"/>
                <w:lang w:eastAsia="ru-RU"/>
              </w:rPr>
              <w:t>x</w:t>
            </w:r>
          </w:p>
        </w:tc>
        <w:tc>
          <w:tcPr>
            <w:tcW w:w="8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72BC" w:rsidRPr="00256463" w:rsidRDefault="001B72BC" w:rsidP="001B72BC">
            <w:pPr>
              <w:spacing w:after="0" w:line="315" w:lineRule="atLeast"/>
              <w:jc w:val="center"/>
              <w:textAlignment w:val="baseline"/>
              <w:rPr>
                <w:rFonts w:ascii="Times New Roman" w:eastAsia="Times New Roman" w:hAnsi="Times New Roman" w:cs="Times New Roman"/>
                <w:color w:val="2D2D2D"/>
                <w:sz w:val="26"/>
                <w:szCs w:val="26"/>
                <w:lang w:eastAsia="ru-RU"/>
              </w:rPr>
            </w:pPr>
            <w:r w:rsidRPr="00256463">
              <w:rPr>
                <w:rFonts w:ascii="Times New Roman" w:eastAsia="Times New Roman" w:hAnsi="Times New Roman" w:cs="Times New Roman"/>
                <w:color w:val="2D2D2D"/>
                <w:sz w:val="26"/>
                <w:szCs w:val="26"/>
                <w:lang w:eastAsia="ru-RU"/>
              </w:rPr>
              <w:t>x</w:t>
            </w:r>
          </w:p>
        </w:tc>
      </w:tr>
      <w:tr w:rsidR="001B72BC" w:rsidRPr="00256463" w:rsidTr="009327E0">
        <w:tc>
          <w:tcPr>
            <w:tcW w:w="6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72BC" w:rsidRPr="00256463" w:rsidRDefault="001B72BC" w:rsidP="001B72BC">
            <w:pPr>
              <w:spacing w:after="0" w:line="315" w:lineRule="atLeast"/>
              <w:textAlignment w:val="baseline"/>
              <w:rPr>
                <w:rFonts w:ascii="Times New Roman" w:eastAsia="Times New Roman" w:hAnsi="Times New Roman" w:cs="Times New Roman"/>
                <w:color w:val="2D2D2D"/>
                <w:sz w:val="26"/>
                <w:szCs w:val="26"/>
                <w:lang w:eastAsia="ru-RU"/>
              </w:rPr>
            </w:pPr>
            <w:r>
              <w:rPr>
                <w:rFonts w:ascii="Times New Roman" w:eastAsia="Times New Roman" w:hAnsi="Times New Roman" w:cs="Times New Roman"/>
                <w:color w:val="2D2D2D"/>
                <w:sz w:val="26"/>
                <w:szCs w:val="26"/>
                <w:lang w:val="en-US" w:eastAsia="ru-RU"/>
              </w:rPr>
              <w:lastRenderedPageBreak/>
              <w:t>7</w:t>
            </w:r>
            <w:r>
              <w:rPr>
                <w:rFonts w:ascii="Times New Roman" w:eastAsia="Times New Roman" w:hAnsi="Times New Roman" w:cs="Times New Roman"/>
                <w:color w:val="2D2D2D"/>
                <w:sz w:val="26"/>
                <w:szCs w:val="26"/>
                <w:lang w:eastAsia="ru-RU"/>
              </w:rPr>
              <w:t>.2</w:t>
            </w:r>
          </w:p>
        </w:tc>
        <w:tc>
          <w:tcPr>
            <w:tcW w:w="29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72BC" w:rsidRPr="00256463" w:rsidRDefault="001B72BC" w:rsidP="001B72BC">
            <w:pPr>
              <w:spacing w:after="0" w:line="315" w:lineRule="atLeast"/>
              <w:textAlignment w:val="baseline"/>
              <w:rPr>
                <w:rFonts w:ascii="Times New Roman" w:eastAsia="Times New Roman" w:hAnsi="Times New Roman" w:cs="Times New Roman"/>
                <w:color w:val="2D2D2D"/>
                <w:sz w:val="26"/>
                <w:szCs w:val="26"/>
                <w:lang w:eastAsia="ru-RU"/>
              </w:rPr>
            </w:pPr>
            <w:r w:rsidRPr="00256463">
              <w:rPr>
                <w:rFonts w:ascii="Times New Roman" w:eastAsia="Times New Roman" w:hAnsi="Times New Roman" w:cs="Times New Roman"/>
                <w:color w:val="2D2D2D"/>
                <w:sz w:val="26"/>
                <w:szCs w:val="26"/>
                <w:lang w:eastAsia="ru-RU"/>
              </w:rPr>
              <w:t xml:space="preserve">Обеспечение выполнения требований антитеррористической защищенности подведомственных объектов. находящихся в муниципальной собственности или ведении органов </w:t>
            </w: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72BC" w:rsidRPr="00256463" w:rsidRDefault="001B72BC" w:rsidP="002A364E">
            <w:pPr>
              <w:spacing w:after="0" w:line="315" w:lineRule="atLeast"/>
              <w:textAlignment w:val="baseline"/>
              <w:rPr>
                <w:rFonts w:ascii="Times New Roman" w:eastAsia="Times New Roman" w:hAnsi="Times New Roman" w:cs="Times New Roman"/>
                <w:color w:val="2D2D2D"/>
                <w:sz w:val="26"/>
                <w:szCs w:val="26"/>
                <w:lang w:eastAsia="ru-RU"/>
              </w:rPr>
            </w:pPr>
            <w:r w:rsidRPr="00256463">
              <w:rPr>
                <w:rFonts w:ascii="Times New Roman" w:eastAsia="Times New Roman" w:hAnsi="Times New Roman" w:cs="Times New Roman"/>
                <w:color w:val="2D2D2D"/>
                <w:sz w:val="26"/>
                <w:szCs w:val="26"/>
                <w:lang w:eastAsia="ru-RU"/>
              </w:rPr>
              <w:t>Управление жи</w:t>
            </w:r>
            <w:r>
              <w:rPr>
                <w:rFonts w:ascii="Times New Roman" w:eastAsia="Times New Roman" w:hAnsi="Times New Roman" w:cs="Times New Roman"/>
                <w:color w:val="2D2D2D"/>
                <w:sz w:val="26"/>
                <w:szCs w:val="26"/>
                <w:lang w:eastAsia="ru-RU"/>
              </w:rPr>
              <w:t xml:space="preserve">лищно-коммунального хозяйства, </w:t>
            </w:r>
            <w:r w:rsidRPr="00D67B71">
              <w:rPr>
                <w:rFonts w:ascii="Times New Roman" w:eastAsia="Times New Roman" w:hAnsi="Times New Roman" w:cs="Times New Roman"/>
                <w:color w:val="2D2D2D"/>
                <w:sz w:val="26"/>
                <w:szCs w:val="26"/>
                <w:lang w:eastAsia="ru-RU"/>
              </w:rPr>
              <w:t xml:space="preserve">Управление образования, Отдел по физической культуре, спорту и молодежной политики, </w:t>
            </w:r>
            <w:r w:rsidR="005177FF" w:rsidRPr="005177FF">
              <w:rPr>
                <w:rFonts w:ascii="Times New Roman" w:eastAsia="Times New Roman" w:hAnsi="Times New Roman" w:cs="Times New Roman"/>
                <w:color w:val="2D2D2D"/>
                <w:sz w:val="26"/>
                <w:szCs w:val="26"/>
                <w:lang w:eastAsia="ru-RU"/>
              </w:rPr>
              <w:t xml:space="preserve">Отдел  культуры , </w:t>
            </w:r>
            <w:r>
              <w:rPr>
                <w:rFonts w:ascii="Times New Roman" w:eastAsia="Times New Roman" w:hAnsi="Times New Roman" w:cs="Times New Roman"/>
                <w:color w:val="2D2D2D"/>
                <w:sz w:val="26"/>
                <w:szCs w:val="26"/>
                <w:lang w:eastAsia="ru-RU"/>
              </w:rPr>
              <w:t xml:space="preserve">Управление экономики и муниципального </w:t>
            </w:r>
            <w:r w:rsidR="002A364E">
              <w:rPr>
                <w:rFonts w:ascii="Times New Roman" w:eastAsia="Times New Roman" w:hAnsi="Times New Roman" w:cs="Times New Roman"/>
                <w:color w:val="2D2D2D"/>
                <w:sz w:val="26"/>
                <w:szCs w:val="26"/>
                <w:lang w:eastAsia="ru-RU"/>
              </w:rPr>
              <w:t>заказа</w:t>
            </w:r>
            <w:r>
              <w:rPr>
                <w:rFonts w:ascii="Times New Roman" w:eastAsia="Times New Roman" w:hAnsi="Times New Roman" w:cs="Times New Roman"/>
                <w:color w:val="2D2D2D"/>
                <w:sz w:val="26"/>
                <w:szCs w:val="26"/>
                <w:lang w:eastAsia="ru-RU"/>
              </w:rPr>
              <w:t>, Финансовое управление</w:t>
            </w:r>
          </w:p>
        </w:tc>
        <w:tc>
          <w:tcPr>
            <w:tcW w:w="18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72BC" w:rsidRPr="00256463" w:rsidRDefault="001B72BC" w:rsidP="001B72BC">
            <w:pPr>
              <w:spacing w:after="0" w:line="315" w:lineRule="atLeast"/>
              <w:jc w:val="center"/>
              <w:textAlignment w:val="baseline"/>
              <w:rPr>
                <w:rFonts w:ascii="Times New Roman" w:eastAsia="Times New Roman" w:hAnsi="Times New Roman" w:cs="Times New Roman"/>
                <w:color w:val="2D2D2D"/>
                <w:sz w:val="26"/>
                <w:szCs w:val="26"/>
                <w:lang w:eastAsia="ru-RU"/>
              </w:rPr>
            </w:pPr>
            <w:r w:rsidRPr="00256463">
              <w:rPr>
                <w:rFonts w:ascii="Times New Roman" w:eastAsia="Times New Roman" w:hAnsi="Times New Roman" w:cs="Times New Roman"/>
                <w:color w:val="2D2D2D"/>
                <w:sz w:val="26"/>
                <w:szCs w:val="26"/>
                <w:lang w:eastAsia="ru-RU"/>
              </w:rPr>
              <w:t>-</w:t>
            </w:r>
          </w:p>
        </w:tc>
        <w:tc>
          <w:tcPr>
            <w:tcW w:w="11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72BC" w:rsidRPr="00256463" w:rsidRDefault="001B72BC" w:rsidP="001B72BC">
            <w:pPr>
              <w:spacing w:after="0" w:line="315" w:lineRule="atLeast"/>
              <w:jc w:val="center"/>
              <w:textAlignment w:val="baseline"/>
              <w:rPr>
                <w:rFonts w:ascii="Times New Roman" w:eastAsia="Times New Roman" w:hAnsi="Times New Roman" w:cs="Times New Roman"/>
                <w:color w:val="2D2D2D"/>
                <w:sz w:val="26"/>
                <w:szCs w:val="26"/>
                <w:lang w:eastAsia="ru-RU"/>
              </w:rPr>
            </w:pPr>
            <w:r w:rsidRPr="00256463">
              <w:rPr>
                <w:rFonts w:ascii="Times New Roman" w:eastAsia="Times New Roman" w:hAnsi="Times New Roman" w:cs="Times New Roman"/>
                <w:color w:val="2D2D2D"/>
                <w:sz w:val="26"/>
                <w:szCs w:val="26"/>
                <w:lang w:eastAsia="ru-RU"/>
              </w:rPr>
              <w:t>-</w:t>
            </w:r>
          </w:p>
        </w:tc>
        <w:tc>
          <w:tcPr>
            <w:tcW w:w="11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72BC" w:rsidRPr="00256463" w:rsidRDefault="001B72BC" w:rsidP="001B72BC">
            <w:pPr>
              <w:spacing w:after="0" w:line="315" w:lineRule="atLeast"/>
              <w:jc w:val="center"/>
              <w:textAlignment w:val="baseline"/>
              <w:rPr>
                <w:rFonts w:ascii="Times New Roman" w:eastAsia="Times New Roman" w:hAnsi="Times New Roman" w:cs="Times New Roman"/>
                <w:color w:val="2D2D2D"/>
                <w:sz w:val="26"/>
                <w:szCs w:val="26"/>
                <w:lang w:eastAsia="ru-RU"/>
              </w:rPr>
            </w:pPr>
            <w:r w:rsidRPr="00256463">
              <w:rPr>
                <w:rFonts w:ascii="Times New Roman" w:eastAsia="Times New Roman" w:hAnsi="Times New Roman" w:cs="Times New Roman"/>
                <w:color w:val="2D2D2D"/>
                <w:sz w:val="26"/>
                <w:szCs w:val="26"/>
                <w:lang w:eastAsia="ru-RU"/>
              </w:rPr>
              <w:t>-</w:t>
            </w:r>
          </w:p>
        </w:tc>
        <w:tc>
          <w:tcPr>
            <w:tcW w:w="11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72BC" w:rsidRPr="00256463" w:rsidRDefault="001B72BC" w:rsidP="001B72BC">
            <w:pPr>
              <w:spacing w:after="0" w:line="315" w:lineRule="atLeast"/>
              <w:jc w:val="center"/>
              <w:textAlignment w:val="baseline"/>
              <w:rPr>
                <w:rFonts w:ascii="Times New Roman" w:eastAsia="Times New Roman" w:hAnsi="Times New Roman" w:cs="Times New Roman"/>
                <w:color w:val="2D2D2D"/>
                <w:sz w:val="26"/>
                <w:szCs w:val="26"/>
                <w:lang w:eastAsia="ru-RU"/>
              </w:rPr>
            </w:pPr>
            <w:r w:rsidRPr="00256463">
              <w:rPr>
                <w:rFonts w:ascii="Times New Roman" w:eastAsia="Times New Roman" w:hAnsi="Times New Roman" w:cs="Times New Roman"/>
                <w:color w:val="2D2D2D"/>
                <w:sz w:val="26"/>
                <w:szCs w:val="26"/>
                <w:lang w:eastAsia="ru-RU"/>
              </w:rPr>
              <w:t>-</w:t>
            </w:r>
          </w:p>
        </w:tc>
        <w:tc>
          <w:tcPr>
            <w:tcW w:w="11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72BC" w:rsidRPr="00256463" w:rsidRDefault="001B72BC" w:rsidP="001B72BC">
            <w:pPr>
              <w:spacing w:after="0" w:line="315" w:lineRule="atLeast"/>
              <w:jc w:val="center"/>
              <w:textAlignment w:val="baseline"/>
              <w:rPr>
                <w:rFonts w:ascii="Times New Roman" w:eastAsia="Times New Roman" w:hAnsi="Times New Roman" w:cs="Times New Roman"/>
                <w:color w:val="2D2D2D"/>
                <w:sz w:val="26"/>
                <w:szCs w:val="26"/>
                <w:lang w:eastAsia="ru-RU"/>
              </w:rPr>
            </w:pPr>
            <w:r w:rsidRPr="00256463">
              <w:rPr>
                <w:rFonts w:ascii="Times New Roman" w:eastAsia="Times New Roman" w:hAnsi="Times New Roman" w:cs="Times New Roman"/>
                <w:color w:val="2D2D2D"/>
                <w:sz w:val="26"/>
                <w:szCs w:val="26"/>
                <w:lang w:eastAsia="ru-RU"/>
              </w:rPr>
              <w:t>-</w:t>
            </w:r>
          </w:p>
        </w:tc>
        <w:tc>
          <w:tcPr>
            <w:tcW w:w="8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72BC" w:rsidRPr="00256463" w:rsidRDefault="001B72BC" w:rsidP="001B72BC">
            <w:pPr>
              <w:spacing w:after="0" w:line="315" w:lineRule="atLeast"/>
              <w:jc w:val="center"/>
              <w:textAlignment w:val="baseline"/>
              <w:rPr>
                <w:rFonts w:ascii="Times New Roman" w:eastAsia="Times New Roman" w:hAnsi="Times New Roman" w:cs="Times New Roman"/>
                <w:color w:val="2D2D2D"/>
                <w:sz w:val="26"/>
                <w:szCs w:val="26"/>
                <w:lang w:eastAsia="ru-RU"/>
              </w:rPr>
            </w:pPr>
            <w:r w:rsidRPr="00256463">
              <w:rPr>
                <w:rFonts w:ascii="Times New Roman" w:eastAsia="Times New Roman" w:hAnsi="Times New Roman" w:cs="Times New Roman"/>
                <w:color w:val="2D2D2D"/>
                <w:sz w:val="26"/>
                <w:szCs w:val="26"/>
                <w:lang w:eastAsia="ru-RU"/>
              </w:rPr>
              <w:t>x</w:t>
            </w:r>
          </w:p>
        </w:tc>
        <w:tc>
          <w:tcPr>
            <w:tcW w:w="8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72BC" w:rsidRPr="00256463" w:rsidRDefault="001B72BC" w:rsidP="001B72BC">
            <w:pPr>
              <w:spacing w:after="0" w:line="315" w:lineRule="atLeast"/>
              <w:jc w:val="center"/>
              <w:textAlignment w:val="baseline"/>
              <w:rPr>
                <w:rFonts w:ascii="Times New Roman" w:eastAsia="Times New Roman" w:hAnsi="Times New Roman" w:cs="Times New Roman"/>
                <w:color w:val="2D2D2D"/>
                <w:sz w:val="26"/>
                <w:szCs w:val="26"/>
                <w:lang w:eastAsia="ru-RU"/>
              </w:rPr>
            </w:pPr>
            <w:r w:rsidRPr="00256463">
              <w:rPr>
                <w:rFonts w:ascii="Times New Roman" w:eastAsia="Times New Roman" w:hAnsi="Times New Roman" w:cs="Times New Roman"/>
                <w:color w:val="2D2D2D"/>
                <w:sz w:val="26"/>
                <w:szCs w:val="26"/>
                <w:lang w:eastAsia="ru-RU"/>
              </w:rPr>
              <w:t>x</w:t>
            </w:r>
          </w:p>
        </w:tc>
        <w:tc>
          <w:tcPr>
            <w:tcW w:w="8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72BC" w:rsidRPr="00256463" w:rsidRDefault="001B72BC" w:rsidP="001B72BC">
            <w:pPr>
              <w:spacing w:after="0" w:line="315" w:lineRule="atLeast"/>
              <w:jc w:val="center"/>
              <w:textAlignment w:val="baseline"/>
              <w:rPr>
                <w:rFonts w:ascii="Times New Roman" w:eastAsia="Times New Roman" w:hAnsi="Times New Roman" w:cs="Times New Roman"/>
                <w:color w:val="2D2D2D"/>
                <w:sz w:val="26"/>
                <w:szCs w:val="26"/>
                <w:lang w:eastAsia="ru-RU"/>
              </w:rPr>
            </w:pPr>
            <w:r w:rsidRPr="00256463">
              <w:rPr>
                <w:rFonts w:ascii="Times New Roman" w:eastAsia="Times New Roman" w:hAnsi="Times New Roman" w:cs="Times New Roman"/>
                <w:color w:val="2D2D2D"/>
                <w:sz w:val="26"/>
                <w:szCs w:val="26"/>
                <w:lang w:eastAsia="ru-RU"/>
              </w:rPr>
              <w:t>x</w:t>
            </w:r>
          </w:p>
        </w:tc>
      </w:tr>
      <w:tr w:rsidR="001B72BC" w:rsidRPr="00256463" w:rsidTr="009327E0">
        <w:tc>
          <w:tcPr>
            <w:tcW w:w="6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72BC" w:rsidRPr="00256463" w:rsidRDefault="001B72BC" w:rsidP="001B72BC">
            <w:pPr>
              <w:spacing w:after="0" w:line="315" w:lineRule="atLeast"/>
              <w:textAlignment w:val="baseline"/>
              <w:rPr>
                <w:rFonts w:ascii="Times New Roman" w:eastAsia="Times New Roman" w:hAnsi="Times New Roman" w:cs="Times New Roman"/>
                <w:color w:val="2D2D2D"/>
                <w:sz w:val="26"/>
                <w:szCs w:val="26"/>
                <w:lang w:eastAsia="ru-RU"/>
              </w:rPr>
            </w:pPr>
            <w:r>
              <w:rPr>
                <w:rFonts w:ascii="Times New Roman" w:eastAsia="Times New Roman" w:hAnsi="Times New Roman" w:cs="Times New Roman"/>
                <w:color w:val="2D2D2D"/>
                <w:sz w:val="26"/>
                <w:szCs w:val="26"/>
                <w:lang w:val="en-US" w:eastAsia="ru-RU"/>
              </w:rPr>
              <w:t>7</w:t>
            </w:r>
            <w:r w:rsidRPr="00256463">
              <w:rPr>
                <w:rFonts w:ascii="Times New Roman" w:eastAsia="Times New Roman" w:hAnsi="Times New Roman" w:cs="Times New Roman"/>
                <w:color w:val="2D2D2D"/>
                <w:sz w:val="26"/>
                <w:szCs w:val="26"/>
                <w:lang w:eastAsia="ru-RU"/>
              </w:rPr>
              <w:t>.3</w:t>
            </w:r>
          </w:p>
        </w:tc>
        <w:tc>
          <w:tcPr>
            <w:tcW w:w="29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72BC" w:rsidRPr="00DD1589" w:rsidRDefault="001B72BC" w:rsidP="00DD1589">
            <w:pPr>
              <w:spacing w:after="0" w:line="315" w:lineRule="atLeast"/>
              <w:textAlignment w:val="baseline"/>
              <w:rPr>
                <w:rFonts w:ascii="Times New Roman" w:eastAsia="Times New Roman" w:hAnsi="Times New Roman" w:cs="Times New Roman"/>
                <w:sz w:val="26"/>
                <w:szCs w:val="26"/>
                <w:lang w:eastAsia="ru-RU"/>
              </w:rPr>
            </w:pPr>
            <w:r w:rsidRPr="00DD1589">
              <w:rPr>
                <w:rFonts w:ascii="Times New Roman" w:eastAsia="Times New Roman" w:hAnsi="Times New Roman" w:cs="Times New Roman"/>
                <w:sz w:val="26"/>
                <w:szCs w:val="26"/>
                <w:lang w:eastAsia="ru-RU"/>
              </w:rPr>
              <w:t xml:space="preserve">Организация в </w:t>
            </w:r>
            <w:r w:rsidR="00DD1589" w:rsidRPr="00DD1589">
              <w:rPr>
                <w:rFonts w:ascii="Times New Roman" w:eastAsia="Times New Roman" w:hAnsi="Times New Roman" w:cs="Times New Roman"/>
                <w:sz w:val="26"/>
                <w:szCs w:val="26"/>
                <w:lang w:eastAsia="ru-RU"/>
              </w:rPr>
              <w:t>муниципальных</w:t>
            </w:r>
            <w:r w:rsidRPr="00DD1589">
              <w:rPr>
                <w:rFonts w:ascii="Times New Roman" w:eastAsia="Times New Roman" w:hAnsi="Times New Roman" w:cs="Times New Roman"/>
                <w:sz w:val="26"/>
                <w:szCs w:val="26"/>
                <w:lang w:eastAsia="ru-RU"/>
              </w:rPr>
              <w:t xml:space="preserve"> учрежд</w:t>
            </w:r>
            <w:r w:rsidR="00DD1589" w:rsidRPr="00DD1589">
              <w:rPr>
                <w:rFonts w:ascii="Times New Roman" w:eastAsia="Times New Roman" w:hAnsi="Times New Roman" w:cs="Times New Roman"/>
                <w:sz w:val="26"/>
                <w:szCs w:val="26"/>
                <w:lang w:eastAsia="ru-RU"/>
              </w:rPr>
              <w:t xml:space="preserve">ениях необходимых режимных мер, </w:t>
            </w:r>
            <w:r w:rsidRPr="00DD1589">
              <w:rPr>
                <w:rFonts w:ascii="Times New Roman" w:eastAsia="Times New Roman" w:hAnsi="Times New Roman" w:cs="Times New Roman"/>
                <w:sz w:val="26"/>
                <w:szCs w:val="26"/>
                <w:lang w:eastAsia="ru-RU"/>
              </w:rPr>
              <w:t>исключающих доступ на объекты посторонних лиц</w:t>
            </w: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72BC" w:rsidRPr="00DD1589" w:rsidRDefault="001B72BC" w:rsidP="00DD1589">
            <w:pPr>
              <w:spacing w:after="0" w:line="315" w:lineRule="atLeast"/>
              <w:textAlignment w:val="baseline"/>
              <w:rPr>
                <w:rFonts w:ascii="Times New Roman" w:eastAsia="Times New Roman" w:hAnsi="Times New Roman" w:cs="Times New Roman"/>
                <w:sz w:val="26"/>
                <w:szCs w:val="26"/>
                <w:lang w:eastAsia="ru-RU"/>
              </w:rPr>
            </w:pPr>
            <w:r w:rsidRPr="00DD1589">
              <w:rPr>
                <w:rFonts w:ascii="Times New Roman" w:eastAsia="Times New Roman" w:hAnsi="Times New Roman" w:cs="Times New Roman"/>
                <w:sz w:val="26"/>
                <w:szCs w:val="26"/>
                <w:lang w:eastAsia="ru-RU"/>
              </w:rPr>
              <w:t xml:space="preserve">Управление жилищно-коммунального хозяйства, Управление образования, Отдел по физической культуре, спорту и молодежной политики, Антитеррористическая комиссия </w:t>
            </w:r>
            <w:r w:rsidRPr="00DD1589">
              <w:rPr>
                <w:rFonts w:ascii="Times New Roman" w:eastAsia="Times New Roman" w:hAnsi="Times New Roman" w:cs="Times New Roman"/>
                <w:sz w:val="26"/>
                <w:szCs w:val="26"/>
                <w:lang w:eastAsia="ru-RU"/>
              </w:rPr>
              <w:lastRenderedPageBreak/>
              <w:t>при Администрации городского округа Спасск-Дальний</w:t>
            </w:r>
          </w:p>
        </w:tc>
        <w:tc>
          <w:tcPr>
            <w:tcW w:w="18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72BC" w:rsidRPr="00256463" w:rsidRDefault="001B72BC" w:rsidP="001B72BC">
            <w:pPr>
              <w:spacing w:after="0" w:line="315" w:lineRule="atLeast"/>
              <w:jc w:val="center"/>
              <w:textAlignment w:val="baseline"/>
              <w:rPr>
                <w:rFonts w:ascii="Times New Roman" w:eastAsia="Times New Roman" w:hAnsi="Times New Roman" w:cs="Times New Roman"/>
                <w:color w:val="2D2D2D"/>
                <w:sz w:val="26"/>
                <w:szCs w:val="26"/>
                <w:lang w:eastAsia="ru-RU"/>
              </w:rPr>
            </w:pPr>
            <w:r w:rsidRPr="00256463">
              <w:rPr>
                <w:rFonts w:ascii="Times New Roman" w:eastAsia="Times New Roman" w:hAnsi="Times New Roman" w:cs="Times New Roman"/>
                <w:color w:val="2D2D2D"/>
                <w:sz w:val="26"/>
                <w:szCs w:val="26"/>
                <w:lang w:eastAsia="ru-RU"/>
              </w:rPr>
              <w:lastRenderedPageBreak/>
              <w:t>-</w:t>
            </w:r>
          </w:p>
        </w:tc>
        <w:tc>
          <w:tcPr>
            <w:tcW w:w="11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72BC" w:rsidRPr="00256463" w:rsidRDefault="001B72BC" w:rsidP="001B72BC">
            <w:pPr>
              <w:spacing w:after="0" w:line="315" w:lineRule="atLeast"/>
              <w:jc w:val="center"/>
              <w:textAlignment w:val="baseline"/>
              <w:rPr>
                <w:rFonts w:ascii="Times New Roman" w:eastAsia="Times New Roman" w:hAnsi="Times New Roman" w:cs="Times New Roman"/>
                <w:color w:val="2D2D2D"/>
                <w:sz w:val="26"/>
                <w:szCs w:val="26"/>
                <w:lang w:eastAsia="ru-RU"/>
              </w:rPr>
            </w:pPr>
            <w:r w:rsidRPr="00256463">
              <w:rPr>
                <w:rFonts w:ascii="Times New Roman" w:eastAsia="Times New Roman" w:hAnsi="Times New Roman" w:cs="Times New Roman"/>
                <w:color w:val="2D2D2D"/>
                <w:sz w:val="26"/>
                <w:szCs w:val="26"/>
                <w:lang w:eastAsia="ru-RU"/>
              </w:rPr>
              <w:t>-</w:t>
            </w:r>
          </w:p>
        </w:tc>
        <w:tc>
          <w:tcPr>
            <w:tcW w:w="11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72BC" w:rsidRPr="00256463" w:rsidRDefault="001B72BC" w:rsidP="001B72BC">
            <w:pPr>
              <w:spacing w:after="0" w:line="315" w:lineRule="atLeast"/>
              <w:jc w:val="center"/>
              <w:textAlignment w:val="baseline"/>
              <w:rPr>
                <w:rFonts w:ascii="Times New Roman" w:eastAsia="Times New Roman" w:hAnsi="Times New Roman" w:cs="Times New Roman"/>
                <w:color w:val="2D2D2D"/>
                <w:sz w:val="26"/>
                <w:szCs w:val="26"/>
                <w:lang w:eastAsia="ru-RU"/>
              </w:rPr>
            </w:pPr>
            <w:r w:rsidRPr="00256463">
              <w:rPr>
                <w:rFonts w:ascii="Times New Roman" w:eastAsia="Times New Roman" w:hAnsi="Times New Roman" w:cs="Times New Roman"/>
                <w:color w:val="2D2D2D"/>
                <w:sz w:val="26"/>
                <w:szCs w:val="26"/>
                <w:lang w:eastAsia="ru-RU"/>
              </w:rPr>
              <w:t>-</w:t>
            </w:r>
          </w:p>
        </w:tc>
        <w:tc>
          <w:tcPr>
            <w:tcW w:w="11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72BC" w:rsidRPr="00256463" w:rsidRDefault="001B72BC" w:rsidP="001B72BC">
            <w:pPr>
              <w:spacing w:after="0" w:line="315" w:lineRule="atLeast"/>
              <w:jc w:val="center"/>
              <w:textAlignment w:val="baseline"/>
              <w:rPr>
                <w:rFonts w:ascii="Times New Roman" w:eastAsia="Times New Roman" w:hAnsi="Times New Roman" w:cs="Times New Roman"/>
                <w:color w:val="2D2D2D"/>
                <w:sz w:val="26"/>
                <w:szCs w:val="26"/>
                <w:lang w:eastAsia="ru-RU"/>
              </w:rPr>
            </w:pPr>
            <w:r w:rsidRPr="00256463">
              <w:rPr>
                <w:rFonts w:ascii="Times New Roman" w:eastAsia="Times New Roman" w:hAnsi="Times New Roman" w:cs="Times New Roman"/>
                <w:color w:val="2D2D2D"/>
                <w:sz w:val="26"/>
                <w:szCs w:val="26"/>
                <w:lang w:eastAsia="ru-RU"/>
              </w:rPr>
              <w:t>-</w:t>
            </w:r>
          </w:p>
        </w:tc>
        <w:tc>
          <w:tcPr>
            <w:tcW w:w="11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72BC" w:rsidRPr="00256463" w:rsidRDefault="001B72BC" w:rsidP="001B72BC">
            <w:pPr>
              <w:spacing w:after="0" w:line="315" w:lineRule="atLeast"/>
              <w:jc w:val="center"/>
              <w:textAlignment w:val="baseline"/>
              <w:rPr>
                <w:rFonts w:ascii="Times New Roman" w:eastAsia="Times New Roman" w:hAnsi="Times New Roman" w:cs="Times New Roman"/>
                <w:color w:val="2D2D2D"/>
                <w:sz w:val="26"/>
                <w:szCs w:val="26"/>
                <w:lang w:eastAsia="ru-RU"/>
              </w:rPr>
            </w:pPr>
            <w:r w:rsidRPr="00256463">
              <w:rPr>
                <w:rFonts w:ascii="Times New Roman" w:eastAsia="Times New Roman" w:hAnsi="Times New Roman" w:cs="Times New Roman"/>
                <w:color w:val="2D2D2D"/>
                <w:sz w:val="26"/>
                <w:szCs w:val="26"/>
                <w:lang w:eastAsia="ru-RU"/>
              </w:rPr>
              <w:t>-</w:t>
            </w:r>
          </w:p>
        </w:tc>
        <w:tc>
          <w:tcPr>
            <w:tcW w:w="8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72BC" w:rsidRPr="00256463" w:rsidRDefault="001B72BC" w:rsidP="001B72BC">
            <w:pPr>
              <w:spacing w:after="0" w:line="315" w:lineRule="atLeast"/>
              <w:jc w:val="center"/>
              <w:textAlignment w:val="baseline"/>
              <w:rPr>
                <w:rFonts w:ascii="Times New Roman" w:eastAsia="Times New Roman" w:hAnsi="Times New Roman" w:cs="Times New Roman"/>
                <w:color w:val="2D2D2D"/>
                <w:sz w:val="26"/>
                <w:szCs w:val="26"/>
                <w:lang w:eastAsia="ru-RU"/>
              </w:rPr>
            </w:pPr>
            <w:r w:rsidRPr="00256463">
              <w:rPr>
                <w:rFonts w:ascii="Times New Roman" w:eastAsia="Times New Roman" w:hAnsi="Times New Roman" w:cs="Times New Roman"/>
                <w:color w:val="2D2D2D"/>
                <w:sz w:val="26"/>
                <w:szCs w:val="26"/>
                <w:lang w:eastAsia="ru-RU"/>
              </w:rPr>
              <w:t>x</w:t>
            </w:r>
          </w:p>
        </w:tc>
        <w:tc>
          <w:tcPr>
            <w:tcW w:w="8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72BC" w:rsidRPr="00256463" w:rsidRDefault="001B72BC" w:rsidP="001B72BC">
            <w:pPr>
              <w:spacing w:after="0" w:line="315" w:lineRule="atLeast"/>
              <w:jc w:val="center"/>
              <w:textAlignment w:val="baseline"/>
              <w:rPr>
                <w:rFonts w:ascii="Times New Roman" w:eastAsia="Times New Roman" w:hAnsi="Times New Roman" w:cs="Times New Roman"/>
                <w:color w:val="2D2D2D"/>
                <w:sz w:val="26"/>
                <w:szCs w:val="26"/>
                <w:lang w:eastAsia="ru-RU"/>
              </w:rPr>
            </w:pPr>
            <w:r w:rsidRPr="00256463">
              <w:rPr>
                <w:rFonts w:ascii="Times New Roman" w:eastAsia="Times New Roman" w:hAnsi="Times New Roman" w:cs="Times New Roman"/>
                <w:color w:val="2D2D2D"/>
                <w:sz w:val="26"/>
                <w:szCs w:val="26"/>
                <w:lang w:eastAsia="ru-RU"/>
              </w:rPr>
              <w:t>x</w:t>
            </w:r>
          </w:p>
        </w:tc>
        <w:tc>
          <w:tcPr>
            <w:tcW w:w="8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72BC" w:rsidRPr="00256463" w:rsidRDefault="001B72BC" w:rsidP="001B72BC">
            <w:pPr>
              <w:spacing w:after="0" w:line="315" w:lineRule="atLeast"/>
              <w:jc w:val="center"/>
              <w:textAlignment w:val="baseline"/>
              <w:rPr>
                <w:rFonts w:ascii="Times New Roman" w:eastAsia="Times New Roman" w:hAnsi="Times New Roman" w:cs="Times New Roman"/>
                <w:color w:val="2D2D2D"/>
                <w:sz w:val="26"/>
                <w:szCs w:val="26"/>
                <w:lang w:eastAsia="ru-RU"/>
              </w:rPr>
            </w:pPr>
            <w:r w:rsidRPr="00256463">
              <w:rPr>
                <w:rFonts w:ascii="Times New Roman" w:eastAsia="Times New Roman" w:hAnsi="Times New Roman" w:cs="Times New Roman"/>
                <w:color w:val="2D2D2D"/>
                <w:sz w:val="26"/>
                <w:szCs w:val="26"/>
                <w:lang w:eastAsia="ru-RU"/>
              </w:rPr>
              <w:t>x</w:t>
            </w:r>
          </w:p>
        </w:tc>
      </w:tr>
      <w:tr w:rsidR="001B72BC" w:rsidRPr="00256463" w:rsidTr="009327E0">
        <w:tc>
          <w:tcPr>
            <w:tcW w:w="6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B72BC" w:rsidRPr="00256463" w:rsidRDefault="001B72BC" w:rsidP="001B72BC">
            <w:pPr>
              <w:spacing w:after="0" w:line="315" w:lineRule="atLeast"/>
              <w:textAlignment w:val="baseline"/>
              <w:rPr>
                <w:rFonts w:ascii="Times New Roman" w:eastAsia="Times New Roman" w:hAnsi="Times New Roman" w:cs="Times New Roman"/>
                <w:color w:val="2D2D2D"/>
                <w:sz w:val="26"/>
                <w:szCs w:val="26"/>
                <w:lang w:eastAsia="ru-RU"/>
              </w:rPr>
            </w:pPr>
            <w:r>
              <w:rPr>
                <w:rFonts w:ascii="Times New Roman" w:eastAsia="Times New Roman" w:hAnsi="Times New Roman" w:cs="Times New Roman"/>
                <w:color w:val="2D2D2D"/>
                <w:sz w:val="26"/>
                <w:szCs w:val="26"/>
                <w:lang w:val="en-US" w:eastAsia="ru-RU"/>
              </w:rPr>
              <w:lastRenderedPageBreak/>
              <w:t>8</w:t>
            </w:r>
            <w:r>
              <w:rPr>
                <w:rFonts w:ascii="Times New Roman" w:eastAsia="Times New Roman" w:hAnsi="Times New Roman" w:cs="Times New Roman"/>
                <w:color w:val="2D2D2D"/>
                <w:sz w:val="26"/>
                <w:szCs w:val="26"/>
                <w:lang w:eastAsia="ru-RU"/>
              </w:rPr>
              <w:t>.</w:t>
            </w:r>
          </w:p>
        </w:tc>
        <w:tc>
          <w:tcPr>
            <w:tcW w:w="29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B72BC" w:rsidRPr="00F01BD5" w:rsidRDefault="00B94089" w:rsidP="001B72BC">
            <w:pPr>
              <w:spacing w:after="0" w:line="315" w:lineRule="atLeast"/>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Мероприятия по охране общественного порядка</w:t>
            </w:r>
            <w:r w:rsidR="001B72BC" w:rsidRPr="00F01BD5">
              <w:rPr>
                <w:rFonts w:ascii="Times New Roman" w:eastAsia="Times New Roman" w:hAnsi="Times New Roman" w:cs="Times New Roman"/>
                <w:sz w:val="26"/>
                <w:szCs w:val="26"/>
                <w:lang w:eastAsia="ru-RU"/>
              </w:rPr>
              <w:t xml:space="preserve"> объектов МКУ «Хозяйственное управление АГО»</w:t>
            </w: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B72BC" w:rsidRPr="00F01BD5" w:rsidRDefault="006F61C3" w:rsidP="001B72BC">
            <w:pPr>
              <w:spacing w:after="0" w:line="315" w:lineRule="atLeast"/>
              <w:textAlignment w:val="baseline"/>
              <w:rPr>
                <w:rFonts w:ascii="Times New Roman" w:eastAsia="Times New Roman" w:hAnsi="Times New Roman" w:cs="Times New Roman"/>
                <w:sz w:val="26"/>
                <w:szCs w:val="26"/>
                <w:lang w:eastAsia="ru-RU"/>
              </w:rPr>
            </w:pPr>
            <w:r w:rsidRPr="006F61C3">
              <w:rPr>
                <w:rFonts w:ascii="Times New Roman" w:eastAsia="Times New Roman" w:hAnsi="Times New Roman" w:cs="Times New Roman"/>
                <w:sz w:val="26"/>
                <w:szCs w:val="26"/>
                <w:lang w:eastAsia="ru-RU"/>
              </w:rPr>
              <w:t>МКУ «Хозяйственное управление АГО»</w:t>
            </w:r>
          </w:p>
        </w:tc>
        <w:tc>
          <w:tcPr>
            <w:tcW w:w="18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B72BC" w:rsidRPr="00F01BD5" w:rsidRDefault="001B72BC" w:rsidP="001B72BC">
            <w:pPr>
              <w:spacing w:after="0" w:line="315" w:lineRule="atLeast"/>
              <w:textAlignment w:val="baseline"/>
              <w:rPr>
                <w:rFonts w:ascii="Times New Roman" w:eastAsia="Times New Roman" w:hAnsi="Times New Roman" w:cs="Times New Roman"/>
                <w:sz w:val="26"/>
                <w:szCs w:val="26"/>
                <w:lang w:eastAsia="ru-RU"/>
              </w:rPr>
            </w:pPr>
            <w:r w:rsidRPr="00F01BD5">
              <w:rPr>
                <w:rFonts w:ascii="Times New Roman" w:eastAsia="Times New Roman" w:hAnsi="Times New Roman" w:cs="Times New Roman"/>
                <w:sz w:val="26"/>
                <w:szCs w:val="26"/>
                <w:lang w:eastAsia="ru-RU"/>
              </w:rPr>
              <w:t>бюджет городского округа Спасск-Дальний</w:t>
            </w:r>
          </w:p>
        </w:tc>
        <w:tc>
          <w:tcPr>
            <w:tcW w:w="11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B72BC" w:rsidRPr="00F01BD5" w:rsidRDefault="001B72BC" w:rsidP="001B72BC">
            <w:pPr>
              <w:spacing w:after="0" w:line="315" w:lineRule="atLeast"/>
              <w:jc w:val="center"/>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927,300</w:t>
            </w:r>
          </w:p>
        </w:tc>
        <w:tc>
          <w:tcPr>
            <w:tcW w:w="11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B72BC" w:rsidRPr="00F01BD5" w:rsidRDefault="001B72BC" w:rsidP="001B72BC">
            <w:pPr>
              <w:spacing w:after="0" w:line="315" w:lineRule="atLeast"/>
              <w:jc w:val="center"/>
              <w:textAlignment w:val="baseline"/>
              <w:rPr>
                <w:rFonts w:ascii="Times New Roman" w:eastAsia="Times New Roman" w:hAnsi="Times New Roman" w:cs="Times New Roman"/>
                <w:sz w:val="26"/>
                <w:szCs w:val="26"/>
                <w:lang w:eastAsia="ru-RU"/>
              </w:rPr>
            </w:pPr>
            <w:r w:rsidRPr="00F01BD5">
              <w:rPr>
                <w:rFonts w:ascii="Times New Roman" w:eastAsia="Times New Roman" w:hAnsi="Times New Roman" w:cs="Times New Roman"/>
                <w:sz w:val="26"/>
                <w:szCs w:val="26"/>
                <w:lang w:eastAsia="ru-RU"/>
              </w:rPr>
              <w:t>309</w:t>
            </w:r>
            <w:r>
              <w:rPr>
                <w:rFonts w:ascii="Times New Roman" w:eastAsia="Times New Roman" w:hAnsi="Times New Roman" w:cs="Times New Roman"/>
                <w:sz w:val="26"/>
                <w:szCs w:val="26"/>
                <w:lang w:eastAsia="ru-RU"/>
              </w:rPr>
              <w:t>,</w:t>
            </w:r>
            <w:r w:rsidRPr="00F01BD5">
              <w:rPr>
                <w:rFonts w:ascii="Times New Roman" w:eastAsia="Times New Roman" w:hAnsi="Times New Roman" w:cs="Times New Roman"/>
                <w:sz w:val="26"/>
                <w:szCs w:val="26"/>
                <w:lang w:eastAsia="ru-RU"/>
              </w:rPr>
              <w:t>100</w:t>
            </w:r>
          </w:p>
        </w:tc>
        <w:tc>
          <w:tcPr>
            <w:tcW w:w="11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B72BC" w:rsidRDefault="001B72BC" w:rsidP="001B72BC">
            <w:r w:rsidRPr="00F01BD5">
              <w:rPr>
                <w:rFonts w:ascii="Times New Roman" w:eastAsia="Times New Roman" w:hAnsi="Times New Roman" w:cs="Times New Roman"/>
                <w:sz w:val="26"/>
                <w:szCs w:val="26"/>
                <w:lang w:eastAsia="ru-RU"/>
              </w:rPr>
              <w:t>309</w:t>
            </w:r>
            <w:r>
              <w:rPr>
                <w:rFonts w:ascii="Times New Roman" w:eastAsia="Times New Roman" w:hAnsi="Times New Roman" w:cs="Times New Roman"/>
                <w:sz w:val="26"/>
                <w:szCs w:val="26"/>
                <w:lang w:eastAsia="ru-RU"/>
              </w:rPr>
              <w:t>,</w:t>
            </w:r>
            <w:r w:rsidRPr="00F01BD5">
              <w:rPr>
                <w:rFonts w:ascii="Times New Roman" w:eastAsia="Times New Roman" w:hAnsi="Times New Roman" w:cs="Times New Roman"/>
                <w:sz w:val="26"/>
                <w:szCs w:val="26"/>
                <w:lang w:eastAsia="ru-RU"/>
              </w:rPr>
              <w:t>100</w:t>
            </w:r>
          </w:p>
        </w:tc>
        <w:tc>
          <w:tcPr>
            <w:tcW w:w="11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B72BC" w:rsidRDefault="001B72BC" w:rsidP="001B72BC">
            <w:r w:rsidRPr="00F01BD5">
              <w:rPr>
                <w:rFonts w:ascii="Times New Roman" w:eastAsia="Times New Roman" w:hAnsi="Times New Roman" w:cs="Times New Roman"/>
                <w:sz w:val="26"/>
                <w:szCs w:val="26"/>
                <w:lang w:eastAsia="ru-RU"/>
              </w:rPr>
              <w:t>309</w:t>
            </w:r>
            <w:r>
              <w:rPr>
                <w:rFonts w:ascii="Times New Roman" w:eastAsia="Times New Roman" w:hAnsi="Times New Roman" w:cs="Times New Roman"/>
                <w:sz w:val="26"/>
                <w:szCs w:val="26"/>
                <w:lang w:eastAsia="ru-RU"/>
              </w:rPr>
              <w:t>,</w:t>
            </w:r>
            <w:r w:rsidRPr="00F01BD5">
              <w:rPr>
                <w:rFonts w:ascii="Times New Roman" w:eastAsia="Times New Roman" w:hAnsi="Times New Roman" w:cs="Times New Roman"/>
                <w:sz w:val="26"/>
                <w:szCs w:val="26"/>
                <w:lang w:eastAsia="ru-RU"/>
              </w:rPr>
              <w:t>100</w:t>
            </w:r>
          </w:p>
        </w:tc>
        <w:tc>
          <w:tcPr>
            <w:tcW w:w="8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B72BC" w:rsidRPr="00F01BD5" w:rsidRDefault="001B72BC" w:rsidP="001B72BC">
            <w:pPr>
              <w:spacing w:after="0" w:line="315" w:lineRule="atLeast"/>
              <w:jc w:val="center"/>
              <w:textAlignment w:val="baseline"/>
              <w:rPr>
                <w:rFonts w:ascii="Times New Roman" w:eastAsia="Times New Roman" w:hAnsi="Times New Roman" w:cs="Times New Roman"/>
                <w:sz w:val="26"/>
                <w:szCs w:val="26"/>
                <w:lang w:eastAsia="ru-RU"/>
              </w:rPr>
            </w:pPr>
            <w:r w:rsidRPr="00F01BD5">
              <w:rPr>
                <w:rFonts w:ascii="Times New Roman" w:eastAsia="Times New Roman" w:hAnsi="Times New Roman" w:cs="Times New Roman"/>
                <w:sz w:val="26"/>
                <w:szCs w:val="26"/>
                <w:lang w:eastAsia="ru-RU"/>
              </w:rPr>
              <w:t>x</w:t>
            </w:r>
          </w:p>
        </w:tc>
        <w:tc>
          <w:tcPr>
            <w:tcW w:w="8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B72BC" w:rsidRPr="00F01BD5" w:rsidRDefault="001B72BC" w:rsidP="001B72BC">
            <w:pPr>
              <w:spacing w:after="0" w:line="315" w:lineRule="atLeast"/>
              <w:jc w:val="center"/>
              <w:textAlignment w:val="baseline"/>
              <w:rPr>
                <w:rFonts w:ascii="Times New Roman" w:eastAsia="Times New Roman" w:hAnsi="Times New Roman" w:cs="Times New Roman"/>
                <w:sz w:val="26"/>
                <w:szCs w:val="26"/>
                <w:lang w:eastAsia="ru-RU"/>
              </w:rPr>
            </w:pPr>
            <w:r w:rsidRPr="00F01BD5">
              <w:rPr>
                <w:rFonts w:ascii="Times New Roman" w:eastAsia="Times New Roman" w:hAnsi="Times New Roman" w:cs="Times New Roman"/>
                <w:sz w:val="26"/>
                <w:szCs w:val="26"/>
                <w:lang w:eastAsia="ru-RU"/>
              </w:rPr>
              <w:t>x</w:t>
            </w:r>
          </w:p>
        </w:tc>
        <w:tc>
          <w:tcPr>
            <w:tcW w:w="8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B72BC" w:rsidRPr="00F01BD5" w:rsidRDefault="001B72BC" w:rsidP="001B72BC">
            <w:pPr>
              <w:spacing w:after="0" w:line="315" w:lineRule="atLeast"/>
              <w:jc w:val="center"/>
              <w:textAlignment w:val="baseline"/>
              <w:rPr>
                <w:rFonts w:ascii="Times New Roman" w:eastAsia="Times New Roman" w:hAnsi="Times New Roman" w:cs="Times New Roman"/>
                <w:sz w:val="26"/>
                <w:szCs w:val="26"/>
                <w:lang w:eastAsia="ru-RU"/>
              </w:rPr>
            </w:pPr>
            <w:r w:rsidRPr="00F01BD5">
              <w:rPr>
                <w:rFonts w:ascii="Times New Roman" w:eastAsia="Times New Roman" w:hAnsi="Times New Roman" w:cs="Times New Roman"/>
                <w:sz w:val="26"/>
                <w:szCs w:val="26"/>
                <w:lang w:eastAsia="ru-RU"/>
              </w:rPr>
              <w:t>x</w:t>
            </w:r>
          </w:p>
        </w:tc>
      </w:tr>
      <w:tr w:rsidR="001B72BC" w:rsidRPr="00256463" w:rsidTr="009327E0">
        <w:tc>
          <w:tcPr>
            <w:tcW w:w="6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B72BC" w:rsidRPr="00256463" w:rsidRDefault="001B72BC" w:rsidP="001B72BC">
            <w:pPr>
              <w:spacing w:after="0" w:line="315" w:lineRule="atLeast"/>
              <w:textAlignment w:val="baseline"/>
              <w:rPr>
                <w:rFonts w:ascii="Times New Roman" w:eastAsia="Times New Roman" w:hAnsi="Times New Roman" w:cs="Times New Roman"/>
                <w:color w:val="2D2D2D"/>
                <w:sz w:val="26"/>
                <w:szCs w:val="26"/>
                <w:lang w:eastAsia="ru-RU"/>
              </w:rPr>
            </w:pPr>
            <w:r>
              <w:rPr>
                <w:rFonts w:ascii="Times New Roman" w:eastAsia="Times New Roman" w:hAnsi="Times New Roman" w:cs="Times New Roman"/>
                <w:color w:val="2D2D2D"/>
                <w:sz w:val="26"/>
                <w:szCs w:val="26"/>
                <w:lang w:val="en-US" w:eastAsia="ru-RU"/>
              </w:rPr>
              <w:t>9</w:t>
            </w:r>
            <w:r>
              <w:rPr>
                <w:rFonts w:ascii="Times New Roman" w:eastAsia="Times New Roman" w:hAnsi="Times New Roman" w:cs="Times New Roman"/>
                <w:color w:val="2D2D2D"/>
                <w:sz w:val="26"/>
                <w:szCs w:val="26"/>
                <w:lang w:eastAsia="ru-RU"/>
              </w:rPr>
              <w:t>.</w:t>
            </w:r>
          </w:p>
        </w:tc>
        <w:tc>
          <w:tcPr>
            <w:tcW w:w="29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B72BC" w:rsidRPr="005415CE" w:rsidRDefault="00B94089" w:rsidP="001B72BC">
            <w:pPr>
              <w:spacing w:after="0" w:line="315" w:lineRule="atLeast"/>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Технические мероприятия по</w:t>
            </w:r>
            <w:r w:rsidR="001B72BC" w:rsidRPr="005415CE">
              <w:rPr>
                <w:rFonts w:ascii="Times New Roman" w:eastAsia="Times New Roman" w:hAnsi="Times New Roman" w:cs="Times New Roman"/>
                <w:sz w:val="26"/>
                <w:szCs w:val="26"/>
                <w:lang w:eastAsia="ru-RU"/>
              </w:rPr>
              <w:t xml:space="preserve"> обслуживанию комплекса технических средств охраны МКУ «Хозяйственное управление АГО»</w:t>
            </w: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B72BC" w:rsidRPr="005415CE" w:rsidRDefault="006F61C3" w:rsidP="001B72BC">
            <w:pPr>
              <w:spacing w:after="0" w:line="315" w:lineRule="atLeast"/>
              <w:textAlignment w:val="baseline"/>
              <w:rPr>
                <w:rFonts w:ascii="Times New Roman" w:eastAsia="Times New Roman" w:hAnsi="Times New Roman" w:cs="Times New Roman"/>
                <w:sz w:val="26"/>
                <w:szCs w:val="26"/>
                <w:lang w:eastAsia="ru-RU"/>
              </w:rPr>
            </w:pPr>
            <w:r w:rsidRPr="006F61C3">
              <w:rPr>
                <w:rFonts w:ascii="Times New Roman" w:eastAsia="Times New Roman" w:hAnsi="Times New Roman" w:cs="Times New Roman"/>
                <w:sz w:val="26"/>
                <w:szCs w:val="26"/>
                <w:lang w:eastAsia="ru-RU"/>
              </w:rPr>
              <w:t>МКУ «Хозяйственное управление АГО»</w:t>
            </w:r>
          </w:p>
        </w:tc>
        <w:tc>
          <w:tcPr>
            <w:tcW w:w="18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B72BC" w:rsidRPr="005415CE" w:rsidRDefault="001B72BC" w:rsidP="001B72BC">
            <w:pPr>
              <w:spacing w:after="0" w:line="315" w:lineRule="atLeast"/>
              <w:textAlignment w:val="baseline"/>
              <w:rPr>
                <w:rFonts w:ascii="Times New Roman" w:eastAsia="Times New Roman" w:hAnsi="Times New Roman" w:cs="Times New Roman"/>
                <w:sz w:val="26"/>
                <w:szCs w:val="26"/>
                <w:lang w:eastAsia="ru-RU"/>
              </w:rPr>
            </w:pPr>
            <w:r w:rsidRPr="005415CE">
              <w:rPr>
                <w:rFonts w:ascii="Times New Roman" w:eastAsia="Times New Roman" w:hAnsi="Times New Roman" w:cs="Times New Roman"/>
                <w:sz w:val="26"/>
                <w:szCs w:val="26"/>
                <w:lang w:eastAsia="ru-RU"/>
              </w:rPr>
              <w:t>бюджет городского округа Спасск-Дальний</w:t>
            </w:r>
          </w:p>
        </w:tc>
        <w:tc>
          <w:tcPr>
            <w:tcW w:w="11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B72BC" w:rsidRPr="005415CE" w:rsidRDefault="001B72BC" w:rsidP="001B72BC">
            <w:pPr>
              <w:spacing w:after="0" w:line="315" w:lineRule="atLeast"/>
              <w:jc w:val="center"/>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18,000</w:t>
            </w:r>
          </w:p>
        </w:tc>
        <w:tc>
          <w:tcPr>
            <w:tcW w:w="11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B72BC" w:rsidRDefault="001B72BC" w:rsidP="001B72BC">
            <w:r w:rsidRPr="004259F0">
              <w:rPr>
                <w:rFonts w:ascii="Times New Roman" w:eastAsia="Times New Roman" w:hAnsi="Times New Roman" w:cs="Times New Roman"/>
                <w:sz w:val="26"/>
                <w:szCs w:val="26"/>
                <w:lang w:eastAsia="ru-RU"/>
              </w:rPr>
              <w:t>6</w:t>
            </w:r>
            <w:r>
              <w:rPr>
                <w:rFonts w:ascii="Times New Roman" w:eastAsia="Times New Roman" w:hAnsi="Times New Roman" w:cs="Times New Roman"/>
                <w:sz w:val="26"/>
                <w:szCs w:val="26"/>
                <w:lang w:eastAsia="ru-RU"/>
              </w:rPr>
              <w:t>,</w:t>
            </w:r>
            <w:r w:rsidRPr="004259F0">
              <w:rPr>
                <w:rFonts w:ascii="Times New Roman" w:eastAsia="Times New Roman" w:hAnsi="Times New Roman" w:cs="Times New Roman"/>
                <w:sz w:val="26"/>
                <w:szCs w:val="26"/>
                <w:lang w:eastAsia="ru-RU"/>
              </w:rPr>
              <w:t>000</w:t>
            </w:r>
          </w:p>
        </w:tc>
        <w:tc>
          <w:tcPr>
            <w:tcW w:w="11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B72BC" w:rsidRDefault="001B72BC" w:rsidP="001B72BC">
            <w:r w:rsidRPr="004259F0">
              <w:rPr>
                <w:rFonts w:ascii="Times New Roman" w:eastAsia="Times New Roman" w:hAnsi="Times New Roman" w:cs="Times New Roman"/>
                <w:sz w:val="26"/>
                <w:szCs w:val="26"/>
                <w:lang w:eastAsia="ru-RU"/>
              </w:rPr>
              <w:t>6</w:t>
            </w:r>
            <w:r>
              <w:rPr>
                <w:rFonts w:ascii="Times New Roman" w:eastAsia="Times New Roman" w:hAnsi="Times New Roman" w:cs="Times New Roman"/>
                <w:sz w:val="26"/>
                <w:szCs w:val="26"/>
                <w:lang w:eastAsia="ru-RU"/>
              </w:rPr>
              <w:t>,000</w:t>
            </w:r>
          </w:p>
        </w:tc>
        <w:tc>
          <w:tcPr>
            <w:tcW w:w="11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B72BC" w:rsidRDefault="001B72BC" w:rsidP="001B72BC">
            <w:r w:rsidRPr="004259F0">
              <w:rPr>
                <w:rFonts w:ascii="Times New Roman" w:eastAsia="Times New Roman" w:hAnsi="Times New Roman" w:cs="Times New Roman"/>
                <w:sz w:val="26"/>
                <w:szCs w:val="26"/>
                <w:lang w:eastAsia="ru-RU"/>
              </w:rPr>
              <w:t>6</w:t>
            </w:r>
            <w:r>
              <w:rPr>
                <w:rFonts w:ascii="Times New Roman" w:eastAsia="Times New Roman" w:hAnsi="Times New Roman" w:cs="Times New Roman"/>
                <w:sz w:val="26"/>
                <w:szCs w:val="26"/>
                <w:lang w:eastAsia="ru-RU"/>
              </w:rPr>
              <w:t>,</w:t>
            </w:r>
            <w:r w:rsidRPr="004259F0">
              <w:rPr>
                <w:rFonts w:ascii="Times New Roman" w:eastAsia="Times New Roman" w:hAnsi="Times New Roman" w:cs="Times New Roman"/>
                <w:sz w:val="26"/>
                <w:szCs w:val="26"/>
                <w:lang w:eastAsia="ru-RU"/>
              </w:rPr>
              <w:t> 000</w:t>
            </w:r>
          </w:p>
        </w:tc>
        <w:tc>
          <w:tcPr>
            <w:tcW w:w="8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B72BC" w:rsidRPr="005415CE" w:rsidRDefault="001B72BC" w:rsidP="001B72BC">
            <w:pPr>
              <w:spacing w:after="0" w:line="315" w:lineRule="atLeast"/>
              <w:jc w:val="center"/>
              <w:textAlignment w:val="baseline"/>
              <w:rPr>
                <w:rFonts w:ascii="Times New Roman" w:eastAsia="Times New Roman" w:hAnsi="Times New Roman" w:cs="Times New Roman"/>
                <w:sz w:val="26"/>
                <w:szCs w:val="26"/>
                <w:lang w:eastAsia="ru-RU"/>
              </w:rPr>
            </w:pPr>
            <w:r w:rsidRPr="005415CE">
              <w:rPr>
                <w:rFonts w:ascii="Times New Roman" w:eastAsia="Times New Roman" w:hAnsi="Times New Roman" w:cs="Times New Roman"/>
                <w:sz w:val="26"/>
                <w:szCs w:val="26"/>
                <w:lang w:eastAsia="ru-RU"/>
              </w:rPr>
              <w:t>x</w:t>
            </w:r>
          </w:p>
        </w:tc>
        <w:tc>
          <w:tcPr>
            <w:tcW w:w="8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B72BC" w:rsidRPr="005415CE" w:rsidRDefault="001B72BC" w:rsidP="001B72BC">
            <w:pPr>
              <w:spacing w:after="0" w:line="315" w:lineRule="atLeast"/>
              <w:jc w:val="center"/>
              <w:textAlignment w:val="baseline"/>
              <w:rPr>
                <w:rFonts w:ascii="Times New Roman" w:eastAsia="Times New Roman" w:hAnsi="Times New Roman" w:cs="Times New Roman"/>
                <w:sz w:val="26"/>
                <w:szCs w:val="26"/>
                <w:lang w:eastAsia="ru-RU"/>
              </w:rPr>
            </w:pPr>
            <w:r w:rsidRPr="005415CE">
              <w:rPr>
                <w:rFonts w:ascii="Times New Roman" w:eastAsia="Times New Roman" w:hAnsi="Times New Roman" w:cs="Times New Roman"/>
                <w:sz w:val="26"/>
                <w:szCs w:val="26"/>
                <w:lang w:eastAsia="ru-RU"/>
              </w:rPr>
              <w:t>x</w:t>
            </w:r>
          </w:p>
        </w:tc>
        <w:tc>
          <w:tcPr>
            <w:tcW w:w="8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B72BC" w:rsidRPr="005415CE" w:rsidRDefault="001B72BC" w:rsidP="001B72BC">
            <w:pPr>
              <w:spacing w:after="0" w:line="315" w:lineRule="atLeast"/>
              <w:jc w:val="center"/>
              <w:textAlignment w:val="baseline"/>
              <w:rPr>
                <w:rFonts w:ascii="Times New Roman" w:eastAsia="Times New Roman" w:hAnsi="Times New Roman" w:cs="Times New Roman"/>
                <w:sz w:val="26"/>
                <w:szCs w:val="26"/>
                <w:lang w:eastAsia="ru-RU"/>
              </w:rPr>
            </w:pPr>
            <w:r w:rsidRPr="005415CE">
              <w:rPr>
                <w:rFonts w:ascii="Times New Roman" w:eastAsia="Times New Roman" w:hAnsi="Times New Roman" w:cs="Times New Roman"/>
                <w:sz w:val="26"/>
                <w:szCs w:val="26"/>
                <w:lang w:eastAsia="ru-RU"/>
              </w:rPr>
              <w:t>x</w:t>
            </w:r>
          </w:p>
        </w:tc>
      </w:tr>
      <w:tr w:rsidR="001B72BC" w:rsidRPr="00256463" w:rsidTr="009327E0">
        <w:tc>
          <w:tcPr>
            <w:tcW w:w="6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B72BC" w:rsidRPr="00256463" w:rsidRDefault="001B72BC" w:rsidP="001B72BC">
            <w:pPr>
              <w:spacing w:after="0" w:line="315" w:lineRule="atLeast"/>
              <w:textAlignment w:val="baseline"/>
              <w:rPr>
                <w:rFonts w:ascii="Times New Roman" w:eastAsia="Times New Roman" w:hAnsi="Times New Roman" w:cs="Times New Roman"/>
                <w:color w:val="2D2D2D"/>
                <w:sz w:val="26"/>
                <w:szCs w:val="26"/>
                <w:lang w:eastAsia="ru-RU"/>
              </w:rPr>
            </w:pPr>
            <w:r>
              <w:rPr>
                <w:rFonts w:ascii="Times New Roman" w:eastAsia="Times New Roman" w:hAnsi="Times New Roman" w:cs="Times New Roman"/>
                <w:color w:val="2D2D2D"/>
                <w:sz w:val="26"/>
                <w:szCs w:val="26"/>
                <w:lang w:eastAsia="ru-RU"/>
              </w:rPr>
              <w:t>1</w:t>
            </w:r>
            <w:r>
              <w:rPr>
                <w:rFonts w:ascii="Times New Roman" w:eastAsia="Times New Roman" w:hAnsi="Times New Roman" w:cs="Times New Roman"/>
                <w:color w:val="2D2D2D"/>
                <w:sz w:val="26"/>
                <w:szCs w:val="26"/>
                <w:lang w:val="en-US" w:eastAsia="ru-RU"/>
              </w:rPr>
              <w:t>0</w:t>
            </w:r>
            <w:r>
              <w:rPr>
                <w:rFonts w:ascii="Times New Roman" w:eastAsia="Times New Roman" w:hAnsi="Times New Roman" w:cs="Times New Roman"/>
                <w:color w:val="2D2D2D"/>
                <w:sz w:val="26"/>
                <w:szCs w:val="26"/>
                <w:lang w:eastAsia="ru-RU"/>
              </w:rPr>
              <w:t>.</w:t>
            </w:r>
          </w:p>
        </w:tc>
        <w:tc>
          <w:tcPr>
            <w:tcW w:w="29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B72BC" w:rsidRPr="00F01BD5" w:rsidRDefault="006F61C3" w:rsidP="006F61C3">
            <w:pPr>
              <w:spacing w:after="0" w:line="315" w:lineRule="atLeast"/>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Физическое обеспечение охраны сотрудников а</w:t>
            </w:r>
            <w:r w:rsidRPr="006F61C3">
              <w:rPr>
                <w:rFonts w:ascii="Times New Roman" w:eastAsia="Times New Roman" w:hAnsi="Times New Roman" w:cs="Times New Roman"/>
                <w:sz w:val="26"/>
                <w:szCs w:val="26"/>
                <w:lang w:eastAsia="ru-RU"/>
              </w:rPr>
              <w:t xml:space="preserve">дминистрации городского округа Спасск-Дальний </w:t>
            </w:r>
            <w:r w:rsidR="001B72BC" w:rsidRPr="00F01BD5">
              <w:rPr>
                <w:rFonts w:ascii="Times New Roman" w:eastAsia="Times New Roman" w:hAnsi="Times New Roman" w:cs="Times New Roman"/>
                <w:sz w:val="26"/>
                <w:szCs w:val="26"/>
                <w:lang w:eastAsia="ru-RU"/>
              </w:rPr>
              <w:t>наряд</w:t>
            </w:r>
            <w:r>
              <w:rPr>
                <w:rFonts w:ascii="Times New Roman" w:eastAsia="Times New Roman" w:hAnsi="Times New Roman" w:cs="Times New Roman"/>
                <w:sz w:val="26"/>
                <w:szCs w:val="26"/>
                <w:lang w:eastAsia="ru-RU"/>
              </w:rPr>
              <w:t>ом</w:t>
            </w:r>
            <w:r w:rsidR="001B72BC" w:rsidRPr="00F01BD5">
              <w:rPr>
                <w:rFonts w:ascii="Times New Roman" w:eastAsia="Times New Roman" w:hAnsi="Times New Roman" w:cs="Times New Roman"/>
                <w:sz w:val="26"/>
                <w:szCs w:val="26"/>
                <w:lang w:eastAsia="ru-RU"/>
              </w:rPr>
              <w:t xml:space="preserve"> полиции </w:t>
            </w: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B72BC" w:rsidRPr="00F01BD5" w:rsidRDefault="006F61C3" w:rsidP="001B72BC">
            <w:pPr>
              <w:spacing w:after="0" w:line="315" w:lineRule="atLeast"/>
              <w:textAlignment w:val="baseline"/>
              <w:rPr>
                <w:rFonts w:ascii="Times New Roman" w:eastAsia="Times New Roman" w:hAnsi="Times New Roman" w:cs="Times New Roman"/>
                <w:sz w:val="26"/>
                <w:szCs w:val="26"/>
                <w:lang w:eastAsia="ru-RU"/>
              </w:rPr>
            </w:pPr>
            <w:r w:rsidRPr="006F61C3">
              <w:rPr>
                <w:rFonts w:ascii="Times New Roman" w:eastAsia="Times New Roman" w:hAnsi="Times New Roman" w:cs="Times New Roman"/>
                <w:sz w:val="26"/>
                <w:szCs w:val="26"/>
                <w:lang w:eastAsia="ru-RU"/>
              </w:rPr>
              <w:t>МКУ «Хозяйственное управление АГО»</w:t>
            </w:r>
          </w:p>
        </w:tc>
        <w:tc>
          <w:tcPr>
            <w:tcW w:w="18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B72BC" w:rsidRPr="00F01BD5" w:rsidRDefault="001B72BC" w:rsidP="001B72BC">
            <w:pPr>
              <w:spacing w:after="0" w:line="315" w:lineRule="atLeast"/>
              <w:textAlignment w:val="baseline"/>
              <w:rPr>
                <w:rFonts w:ascii="Times New Roman" w:eastAsia="Times New Roman" w:hAnsi="Times New Roman" w:cs="Times New Roman"/>
                <w:sz w:val="26"/>
                <w:szCs w:val="26"/>
                <w:lang w:eastAsia="ru-RU"/>
              </w:rPr>
            </w:pPr>
            <w:r w:rsidRPr="00F01BD5">
              <w:rPr>
                <w:rFonts w:ascii="Times New Roman" w:eastAsia="Times New Roman" w:hAnsi="Times New Roman" w:cs="Times New Roman"/>
                <w:sz w:val="26"/>
                <w:szCs w:val="26"/>
                <w:lang w:eastAsia="ru-RU"/>
              </w:rPr>
              <w:t>бюджет городского округа Спасск-Дальний</w:t>
            </w:r>
          </w:p>
        </w:tc>
        <w:tc>
          <w:tcPr>
            <w:tcW w:w="11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B72BC" w:rsidRPr="00F01BD5" w:rsidRDefault="001B72BC" w:rsidP="001B72BC">
            <w:pPr>
              <w:spacing w:after="0" w:line="315" w:lineRule="atLeast"/>
              <w:jc w:val="center"/>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138,000</w:t>
            </w:r>
          </w:p>
        </w:tc>
        <w:tc>
          <w:tcPr>
            <w:tcW w:w="11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B72BC" w:rsidRPr="00F01BD5" w:rsidRDefault="001B72BC" w:rsidP="001B72BC">
            <w:pPr>
              <w:spacing w:after="0" w:line="315" w:lineRule="atLeast"/>
              <w:jc w:val="center"/>
              <w:textAlignment w:val="baseline"/>
              <w:rPr>
                <w:rFonts w:ascii="Times New Roman" w:eastAsia="Times New Roman" w:hAnsi="Times New Roman" w:cs="Times New Roman"/>
                <w:sz w:val="26"/>
                <w:szCs w:val="26"/>
                <w:lang w:eastAsia="ru-RU"/>
              </w:rPr>
            </w:pPr>
            <w:r w:rsidRPr="00F01BD5">
              <w:rPr>
                <w:rFonts w:ascii="Times New Roman" w:eastAsia="Times New Roman" w:hAnsi="Times New Roman" w:cs="Times New Roman"/>
                <w:sz w:val="26"/>
                <w:szCs w:val="26"/>
                <w:lang w:eastAsia="ru-RU"/>
              </w:rPr>
              <w:t>46</w:t>
            </w:r>
            <w:r>
              <w:rPr>
                <w:rFonts w:ascii="Times New Roman" w:eastAsia="Times New Roman" w:hAnsi="Times New Roman" w:cs="Times New Roman"/>
                <w:sz w:val="26"/>
                <w:szCs w:val="26"/>
                <w:lang w:eastAsia="ru-RU"/>
              </w:rPr>
              <w:t>,</w:t>
            </w:r>
            <w:r w:rsidRPr="00F01BD5">
              <w:rPr>
                <w:rFonts w:ascii="Times New Roman" w:eastAsia="Times New Roman" w:hAnsi="Times New Roman" w:cs="Times New Roman"/>
                <w:sz w:val="26"/>
                <w:szCs w:val="26"/>
                <w:lang w:eastAsia="ru-RU"/>
              </w:rPr>
              <w:t>000</w:t>
            </w:r>
          </w:p>
        </w:tc>
        <w:tc>
          <w:tcPr>
            <w:tcW w:w="11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B72BC" w:rsidRDefault="001B72BC" w:rsidP="001B72BC">
            <w:r w:rsidRPr="00884658">
              <w:rPr>
                <w:rFonts w:ascii="Times New Roman" w:eastAsia="Times New Roman" w:hAnsi="Times New Roman" w:cs="Times New Roman"/>
                <w:sz w:val="26"/>
                <w:szCs w:val="26"/>
                <w:lang w:eastAsia="ru-RU"/>
              </w:rPr>
              <w:t>46,000</w:t>
            </w:r>
          </w:p>
        </w:tc>
        <w:tc>
          <w:tcPr>
            <w:tcW w:w="11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B72BC" w:rsidRDefault="001B72BC" w:rsidP="001B72BC">
            <w:r w:rsidRPr="00884658">
              <w:rPr>
                <w:rFonts w:ascii="Times New Roman" w:eastAsia="Times New Roman" w:hAnsi="Times New Roman" w:cs="Times New Roman"/>
                <w:sz w:val="26"/>
                <w:szCs w:val="26"/>
                <w:lang w:eastAsia="ru-RU"/>
              </w:rPr>
              <w:t>46,000</w:t>
            </w:r>
          </w:p>
        </w:tc>
        <w:tc>
          <w:tcPr>
            <w:tcW w:w="8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B72BC" w:rsidRPr="00F01BD5" w:rsidRDefault="001B72BC" w:rsidP="001B72BC">
            <w:pPr>
              <w:spacing w:after="0" w:line="315" w:lineRule="atLeast"/>
              <w:jc w:val="center"/>
              <w:textAlignment w:val="baseline"/>
              <w:rPr>
                <w:rFonts w:ascii="Times New Roman" w:eastAsia="Times New Roman" w:hAnsi="Times New Roman" w:cs="Times New Roman"/>
                <w:sz w:val="26"/>
                <w:szCs w:val="26"/>
                <w:lang w:eastAsia="ru-RU"/>
              </w:rPr>
            </w:pPr>
            <w:r w:rsidRPr="00F01BD5">
              <w:rPr>
                <w:rFonts w:ascii="Times New Roman" w:eastAsia="Times New Roman" w:hAnsi="Times New Roman" w:cs="Times New Roman"/>
                <w:sz w:val="26"/>
                <w:szCs w:val="26"/>
                <w:lang w:eastAsia="ru-RU"/>
              </w:rPr>
              <w:t>x</w:t>
            </w:r>
          </w:p>
        </w:tc>
        <w:tc>
          <w:tcPr>
            <w:tcW w:w="8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B72BC" w:rsidRPr="00F01BD5" w:rsidRDefault="001B72BC" w:rsidP="001B72BC">
            <w:pPr>
              <w:spacing w:after="0" w:line="315" w:lineRule="atLeast"/>
              <w:jc w:val="center"/>
              <w:textAlignment w:val="baseline"/>
              <w:rPr>
                <w:rFonts w:ascii="Times New Roman" w:eastAsia="Times New Roman" w:hAnsi="Times New Roman" w:cs="Times New Roman"/>
                <w:sz w:val="26"/>
                <w:szCs w:val="26"/>
                <w:lang w:eastAsia="ru-RU"/>
              </w:rPr>
            </w:pPr>
            <w:r w:rsidRPr="00F01BD5">
              <w:rPr>
                <w:rFonts w:ascii="Times New Roman" w:eastAsia="Times New Roman" w:hAnsi="Times New Roman" w:cs="Times New Roman"/>
                <w:sz w:val="26"/>
                <w:szCs w:val="26"/>
                <w:lang w:eastAsia="ru-RU"/>
              </w:rPr>
              <w:t>x</w:t>
            </w:r>
          </w:p>
        </w:tc>
        <w:tc>
          <w:tcPr>
            <w:tcW w:w="8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B72BC" w:rsidRPr="00F01BD5" w:rsidRDefault="001B72BC" w:rsidP="001B72BC">
            <w:pPr>
              <w:spacing w:after="0" w:line="315" w:lineRule="atLeast"/>
              <w:jc w:val="center"/>
              <w:textAlignment w:val="baseline"/>
              <w:rPr>
                <w:rFonts w:ascii="Times New Roman" w:eastAsia="Times New Roman" w:hAnsi="Times New Roman" w:cs="Times New Roman"/>
                <w:sz w:val="26"/>
                <w:szCs w:val="26"/>
                <w:lang w:eastAsia="ru-RU"/>
              </w:rPr>
            </w:pPr>
            <w:r w:rsidRPr="00F01BD5">
              <w:rPr>
                <w:rFonts w:ascii="Times New Roman" w:eastAsia="Times New Roman" w:hAnsi="Times New Roman" w:cs="Times New Roman"/>
                <w:sz w:val="26"/>
                <w:szCs w:val="26"/>
                <w:lang w:eastAsia="ru-RU"/>
              </w:rPr>
              <w:t>x</w:t>
            </w:r>
          </w:p>
        </w:tc>
      </w:tr>
      <w:tr w:rsidR="001B72BC" w:rsidRPr="00256463" w:rsidTr="009327E0">
        <w:tc>
          <w:tcPr>
            <w:tcW w:w="368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72BC" w:rsidRPr="003646E8" w:rsidRDefault="001B72BC" w:rsidP="001B72BC">
            <w:pPr>
              <w:spacing w:after="0" w:line="315" w:lineRule="atLeast"/>
              <w:textAlignment w:val="baseline"/>
              <w:rPr>
                <w:rFonts w:ascii="Times New Roman" w:eastAsia="Times New Roman" w:hAnsi="Times New Roman" w:cs="Times New Roman"/>
                <w:sz w:val="26"/>
                <w:szCs w:val="26"/>
                <w:lang w:eastAsia="ru-RU"/>
              </w:rPr>
            </w:pPr>
            <w:r w:rsidRPr="003646E8">
              <w:rPr>
                <w:rFonts w:ascii="Times New Roman" w:eastAsia="Times New Roman" w:hAnsi="Times New Roman" w:cs="Times New Roman"/>
                <w:sz w:val="26"/>
                <w:szCs w:val="26"/>
                <w:lang w:eastAsia="ru-RU"/>
              </w:rPr>
              <w:t>Итого по основному мероприятию муниципальной программы</w:t>
            </w: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72BC" w:rsidRPr="003646E8" w:rsidRDefault="001B72BC" w:rsidP="001B72BC">
            <w:pPr>
              <w:spacing w:after="0" w:line="315" w:lineRule="atLeast"/>
              <w:jc w:val="center"/>
              <w:textAlignment w:val="baseline"/>
              <w:rPr>
                <w:rFonts w:ascii="Times New Roman" w:eastAsia="Times New Roman" w:hAnsi="Times New Roman" w:cs="Times New Roman"/>
                <w:sz w:val="26"/>
                <w:szCs w:val="26"/>
                <w:lang w:eastAsia="ru-RU"/>
              </w:rPr>
            </w:pPr>
            <w:r w:rsidRPr="003646E8">
              <w:rPr>
                <w:rFonts w:ascii="Times New Roman" w:eastAsia="Times New Roman" w:hAnsi="Times New Roman" w:cs="Times New Roman"/>
                <w:sz w:val="26"/>
                <w:szCs w:val="26"/>
                <w:lang w:eastAsia="ru-RU"/>
              </w:rPr>
              <w:t>x</w:t>
            </w:r>
          </w:p>
        </w:tc>
        <w:tc>
          <w:tcPr>
            <w:tcW w:w="18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72BC" w:rsidRPr="003646E8" w:rsidRDefault="001B72BC" w:rsidP="001B72BC">
            <w:pPr>
              <w:spacing w:after="0" w:line="315" w:lineRule="atLeast"/>
              <w:textAlignment w:val="baseline"/>
              <w:rPr>
                <w:rFonts w:ascii="Times New Roman" w:eastAsia="Times New Roman" w:hAnsi="Times New Roman" w:cs="Times New Roman"/>
                <w:sz w:val="26"/>
                <w:szCs w:val="26"/>
                <w:lang w:eastAsia="ru-RU"/>
              </w:rPr>
            </w:pPr>
            <w:r w:rsidRPr="003646E8">
              <w:rPr>
                <w:rFonts w:ascii="Times New Roman" w:eastAsia="Times New Roman" w:hAnsi="Times New Roman" w:cs="Times New Roman"/>
                <w:sz w:val="26"/>
                <w:szCs w:val="26"/>
                <w:lang w:eastAsia="ru-RU"/>
              </w:rPr>
              <w:t>бюджет городского округа Спасск-Дальний</w:t>
            </w:r>
          </w:p>
        </w:tc>
        <w:tc>
          <w:tcPr>
            <w:tcW w:w="11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72BC" w:rsidRPr="003646E8" w:rsidRDefault="001B72BC" w:rsidP="001B72BC">
            <w:pPr>
              <w:spacing w:after="0" w:line="315" w:lineRule="atLeast"/>
              <w:jc w:val="center"/>
              <w:textAlignment w:val="baseline"/>
              <w:rPr>
                <w:rFonts w:ascii="Times New Roman" w:eastAsia="Times New Roman" w:hAnsi="Times New Roman" w:cs="Times New Roman"/>
                <w:sz w:val="26"/>
                <w:szCs w:val="26"/>
                <w:lang w:eastAsia="ru-RU"/>
              </w:rPr>
            </w:pPr>
            <w:r w:rsidRPr="003646E8">
              <w:rPr>
                <w:rFonts w:ascii="Times New Roman" w:eastAsia="Times New Roman" w:hAnsi="Times New Roman" w:cs="Times New Roman"/>
                <w:b/>
                <w:spacing w:val="4"/>
                <w:sz w:val="26"/>
                <w:szCs w:val="26"/>
                <w:lang w:eastAsia="ru-RU"/>
              </w:rPr>
              <w:t>1083, 300</w:t>
            </w:r>
          </w:p>
        </w:tc>
        <w:tc>
          <w:tcPr>
            <w:tcW w:w="11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72BC" w:rsidRPr="003646E8" w:rsidRDefault="001B72BC" w:rsidP="001B72BC">
            <w:pPr>
              <w:spacing w:after="0" w:line="315" w:lineRule="atLeast"/>
              <w:jc w:val="center"/>
              <w:textAlignment w:val="baseline"/>
              <w:rPr>
                <w:rFonts w:ascii="Times New Roman" w:eastAsia="Times New Roman" w:hAnsi="Times New Roman" w:cs="Times New Roman"/>
                <w:sz w:val="26"/>
                <w:szCs w:val="26"/>
                <w:lang w:eastAsia="ru-RU"/>
              </w:rPr>
            </w:pPr>
            <w:r w:rsidRPr="003646E8">
              <w:rPr>
                <w:rFonts w:ascii="Times New Roman" w:eastAsia="Times New Roman" w:hAnsi="Times New Roman" w:cs="Times New Roman"/>
                <w:sz w:val="26"/>
                <w:szCs w:val="26"/>
                <w:lang w:eastAsia="ru-RU"/>
              </w:rPr>
              <w:t>361, 100</w:t>
            </w:r>
          </w:p>
        </w:tc>
        <w:tc>
          <w:tcPr>
            <w:tcW w:w="11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72BC" w:rsidRPr="003646E8" w:rsidRDefault="001B72BC" w:rsidP="001B72BC">
            <w:r w:rsidRPr="003646E8">
              <w:rPr>
                <w:rFonts w:ascii="Times New Roman" w:eastAsia="Times New Roman" w:hAnsi="Times New Roman" w:cs="Times New Roman"/>
                <w:sz w:val="26"/>
                <w:szCs w:val="26"/>
                <w:lang w:eastAsia="ru-RU"/>
              </w:rPr>
              <w:t>361, 100</w:t>
            </w:r>
          </w:p>
        </w:tc>
        <w:tc>
          <w:tcPr>
            <w:tcW w:w="11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72BC" w:rsidRPr="003646E8" w:rsidRDefault="001B72BC" w:rsidP="001B72BC">
            <w:r w:rsidRPr="003646E8">
              <w:rPr>
                <w:rFonts w:ascii="Times New Roman" w:eastAsia="Times New Roman" w:hAnsi="Times New Roman" w:cs="Times New Roman"/>
                <w:sz w:val="26"/>
                <w:szCs w:val="26"/>
                <w:lang w:eastAsia="ru-RU"/>
              </w:rPr>
              <w:t>361, 100</w:t>
            </w:r>
          </w:p>
        </w:tc>
        <w:tc>
          <w:tcPr>
            <w:tcW w:w="8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72BC" w:rsidRPr="003646E8" w:rsidRDefault="001B72BC" w:rsidP="001B72BC">
            <w:pPr>
              <w:spacing w:after="0" w:line="315" w:lineRule="atLeast"/>
              <w:jc w:val="center"/>
              <w:textAlignment w:val="baseline"/>
              <w:rPr>
                <w:rFonts w:ascii="Times New Roman" w:eastAsia="Times New Roman" w:hAnsi="Times New Roman" w:cs="Times New Roman"/>
                <w:sz w:val="26"/>
                <w:szCs w:val="26"/>
                <w:lang w:eastAsia="ru-RU"/>
              </w:rPr>
            </w:pPr>
            <w:r w:rsidRPr="003646E8">
              <w:rPr>
                <w:rFonts w:ascii="Times New Roman" w:eastAsia="Times New Roman" w:hAnsi="Times New Roman" w:cs="Times New Roman"/>
                <w:sz w:val="26"/>
                <w:szCs w:val="26"/>
                <w:lang w:eastAsia="ru-RU"/>
              </w:rPr>
              <w:t>x</w:t>
            </w:r>
          </w:p>
        </w:tc>
        <w:tc>
          <w:tcPr>
            <w:tcW w:w="8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72BC" w:rsidRPr="003646E8" w:rsidRDefault="001B72BC" w:rsidP="001B72BC">
            <w:pPr>
              <w:spacing w:after="0" w:line="315" w:lineRule="atLeast"/>
              <w:jc w:val="center"/>
              <w:textAlignment w:val="baseline"/>
              <w:rPr>
                <w:rFonts w:ascii="Times New Roman" w:eastAsia="Times New Roman" w:hAnsi="Times New Roman" w:cs="Times New Roman"/>
                <w:sz w:val="26"/>
                <w:szCs w:val="26"/>
                <w:lang w:eastAsia="ru-RU"/>
              </w:rPr>
            </w:pPr>
            <w:r w:rsidRPr="003646E8">
              <w:rPr>
                <w:rFonts w:ascii="Times New Roman" w:eastAsia="Times New Roman" w:hAnsi="Times New Roman" w:cs="Times New Roman"/>
                <w:sz w:val="26"/>
                <w:szCs w:val="26"/>
                <w:lang w:eastAsia="ru-RU"/>
              </w:rPr>
              <w:t>x</w:t>
            </w:r>
          </w:p>
        </w:tc>
        <w:tc>
          <w:tcPr>
            <w:tcW w:w="8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72BC" w:rsidRPr="003646E8" w:rsidRDefault="001B72BC" w:rsidP="001B72BC">
            <w:pPr>
              <w:spacing w:after="0" w:line="315" w:lineRule="atLeast"/>
              <w:jc w:val="center"/>
              <w:textAlignment w:val="baseline"/>
              <w:rPr>
                <w:rFonts w:ascii="Times New Roman" w:eastAsia="Times New Roman" w:hAnsi="Times New Roman" w:cs="Times New Roman"/>
                <w:sz w:val="26"/>
                <w:szCs w:val="26"/>
                <w:lang w:eastAsia="ru-RU"/>
              </w:rPr>
            </w:pPr>
            <w:r w:rsidRPr="003646E8">
              <w:rPr>
                <w:rFonts w:ascii="Times New Roman" w:eastAsia="Times New Roman" w:hAnsi="Times New Roman" w:cs="Times New Roman"/>
                <w:sz w:val="26"/>
                <w:szCs w:val="26"/>
                <w:lang w:eastAsia="ru-RU"/>
              </w:rPr>
              <w:t>x</w:t>
            </w:r>
          </w:p>
        </w:tc>
      </w:tr>
    </w:tbl>
    <w:p w:rsidR="000549FD" w:rsidRDefault="000549FD"/>
    <w:sectPr w:rsidR="000549FD" w:rsidSect="00372CAF">
      <w:pgSz w:w="16838" w:h="11906" w:orient="landscape"/>
      <w:pgMar w:top="1134"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01749"/>
    <w:multiLevelType w:val="multilevel"/>
    <w:tmpl w:val="FCAE3B4C"/>
    <w:lvl w:ilvl="0">
      <w:start w:val="2"/>
      <w:numFmt w:val="decimal"/>
      <w:lvlText w:val="%1."/>
      <w:lvlJc w:val="left"/>
      <w:rPr>
        <w:rFonts w:ascii="Arial" w:eastAsia="Arial" w:hAnsi="Arial" w:cs="Arial"/>
        <w:b w:val="0"/>
        <w:bCs w:val="0"/>
        <w:i w:val="0"/>
        <w:iCs w:val="0"/>
        <w:smallCaps w:val="0"/>
        <w:strike w:val="0"/>
        <w:color w:val="000000"/>
        <w:spacing w:val="0"/>
        <w:w w:val="100"/>
        <w:position w:val="0"/>
        <w:sz w:val="15"/>
        <w:szCs w:val="15"/>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E12736F"/>
    <w:multiLevelType w:val="multilevel"/>
    <w:tmpl w:val="91F85AFC"/>
    <w:lvl w:ilvl="0">
      <w:start w:val="1"/>
      <w:numFmt w:val="decimal"/>
      <w:lvlText w:val="%1."/>
      <w:lvlJc w:val="left"/>
      <w:rPr>
        <w:rFonts w:ascii="Arial" w:eastAsia="Arial" w:hAnsi="Arial" w:cs="Arial"/>
        <w:b w:val="0"/>
        <w:bCs w:val="0"/>
        <w:i w:val="0"/>
        <w:iCs w:val="0"/>
        <w:smallCaps w:val="0"/>
        <w:strike w:val="0"/>
        <w:color w:val="000000"/>
        <w:spacing w:val="0"/>
        <w:w w:val="100"/>
        <w:position w:val="0"/>
        <w:sz w:val="15"/>
        <w:szCs w:val="15"/>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0902565"/>
    <w:multiLevelType w:val="hybridMultilevel"/>
    <w:tmpl w:val="7BCA5B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8E6610C"/>
    <w:multiLevelType w:val="hybridMultilevel"/>
    <w:tmpl w:val="F002FCBE"/>
    <w:lvl w:ilvl="0" w:tplc="DAE2A282">
      <w:start w:val="1"/>
      <w:numFmt w:val="decimal"/>
      <w:lvlText w:val="%1."/>
      <w:lvlJc w:val="left"/>
      <w:pPr>
        <w:ind w:left="386" w:hanging="360"/>
      </w:pPr>
      <w:rPr>
        <w:rFonts w:hint="default"/>
      </w:rPr>
    </w:lvl>
    <w:lvl w:ilvl="1" w:tplc="04190019" w:tentative="1">
      <w:start w:val="1"/>
      <w:numFmt w:val="lowerLetter"/>
      <w:lvlText w:val="%2."/>
      <w:lvlJc w:val="left"/>
      <w:pPr>
        <w:ind w:left="1106" w:hanging="360"/>
      </w:pPr>
    </w:lvl>
    <w:lvl w:ilvl="2" w:tplc="0419001B" w:tentative="1">
      <w:start w:val="1"/>
      <w:numFmt w:val="lowerRoman"/>
      <w:lvlText w:val="%3."/>
      <w:lvlJc w:val="right"/>
      <w:pPr>
        <w:ind w:left="1826" w:hanging="180"/>
      </w:pPr>
    </w:lvl>
    <w:lvl w:ilvl="3" w:tplc="0419000F" w:tentative="1">
      <w:start w:val="1"/>
      <w:numFmt w:val="decimal"/>
      <w:lvlText w:val="%4."/>
      <w:lvlJc w:val="left"/>
      <w:pPr>
        <w:ind w:left="2546" w:hanging="360"/>
      </w:pPr>
    </w:lvl>
    <w:lvl w:ilvl="4" w:tplc="04190019" w:tentative="1">
      <w:start w:val="1"/>
      <w:numFmt w:val="lowerLetter"/>
      <w:lvlText w:val="%5."/>
      <w:lvlJc w:val="left"/>
      <w:pPr>
        <w:ind w:left="3266" w:hanging="360"/>
      </w:pPr>
    </w:lvl>
    <w:lvl w:ilvl="5" w:tplc="0419001B" w:tentative="1">
      <w:start w:val="1"/>
      <w:numFmt w:val="lowerRoman"/>
      <w:lvlText w:val="%6."/>
      <w:lvlJc w:val="right"/>
      <w:pPr>
        <w:ind w:left="3986" w:hanging="180"/>
      </w:pPr>
    </w:lvl>
    <w:lvl w:ilvl="6" w:tplc="0419000F" w:tentative="1">
      <w:start w:val="1"/>
      <w:numFmt w:val="decimal"/>
      <w:lvlText w:val="%7."/>
      <w:lvlJc w:val="left"/>
      <w:pPr>
        <w:ind w:left="4706" w:hanging="360"/>
      </w:pPr>
    </w:lvl>
    <w:lvl w:ilvl="7" w:tplc="04190019" w:tentative="1">
      <w:start w:val="1"/>
      <w:numFmt w:val="lowerLetter"/>
      <w:lvlText w:val="%8."/>
      <w:lvlJc w:val="left"/>
      <w:pPr>
        <w:ind w:left="5426" w:hanging="360"/>
      </w:pPr>
    </w:lvl>
    <w:lvl w:ilvl="8" w:tplc="0419001B" w:tentative="1">
      <w:start w:val="1"/>
      <w:numFmt w:val="lowerRoman"/>
      <w:lvlText w:val="%9."/>
      <w:lvlJc w:val="right"/>
      <w:pPr>
        <w:ind w:left="6146" w:hanging="180"/>
      </w:pPr>
    </w:lvl>
  </w:abstractNum>
  <w:abstractNum w:abstractNumId="4">
    <w:nsid w:val="21236E78"/>
    <w:multiLevelType w:val="hybridMultilevel"/>
    <w:tmpl w:val="484CECCE"/>
    <w:lvl w:ilvl="0" w:tplc="0419000F">
      <w:start w:val="1"/>
      <w:numFmt w:val="decimal"/>
      <w:lvlText w:val="%1."/>
      <w:lvlJc w:val="left"/>
      <w:pPr>
        <w:ind w:left="135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4DC485B"/>
    <w:multiLevelType w:val="hybridMultilevel"/>
    <w:tmpl w:val="3EEC74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8C5515D"/>
    <w:multiLevelType w:val="multilevel"/>
    <w:tmpl w:val="47CCB2F6"/>
    <w:lvl w:ilvl="0">
      <w:start w:val="1"/>
      <w:numFmt w:val="decimal"/>
      <w:lvlText w:val="%1."/>
      <w:lvlJc w:val="left"/>
      <w:rPr>
        <w:rFonts w:ascii="Arial" w:eastAsia="Arial" w:hAnsi="Arial" w:cs="Arial"/>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F2B4697"/>
    <w:multiLevelType w:val="hybridMultilevel"/>
    <w:tmpl w:val="A6FEF6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8E91E44"/>
    <w:multiLevelType w:val="hybridMultilevel"/>
    <w:tmpl w:val="46A6B7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9155BAC"/>
    <w:multiLevelType w:val="hybridMultilevel"/>
    <w:tmpl w:val="43045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F232B04"/>
    <w:multiLevelType w:val="multilevel"/>
    <w:tmpl w:val="03E011E8"/>
    <w:lvl w:ilvl="0">
      <w:start w:val="1"/>
      <w:numFmt w:val="bullet"/>
      <w:lvlText w:val="-"/>
      <w:lvlJc w:val="left"/>
      <w:rPr>
        <w:rFonts w:ascii="Arial" w:eastAsia="Arial" w:hAnsi="Arial" w:cs="Arial"/>
        <w:b w:val="0"/>
        <w:bCs w:val="0"/>
        <w:i w:val="0"/>
        <w:iCs w:val="0"/>
        <w:smallCaps w:val="0"/>
        <w:strike w:val="0"/>
        <w:color w:val="000000"/>
        <w:spacing w:val="0"/>
        <w:w w:val="100"/>
        <w:position w:val="0"/>
        <w:sz w:val="15"/>
        <w:szCs w:val="15"/>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8"/>
  </w:num>
  <w:num w:numId="3">
    <w:abstractNumId w:val="0"/>
  </w:num>
  <w:num w:numId="4">
    <w:abstractNumId w:val="5"/>
  </w:num>
  <w:num w:numId="5">
    <w:abstractNumId w:val="10"/>
  </w:num>
  <w:num w:numId="6">
    <w:abstractNumId w:val="6"/>
  </w:num>
  <w:num w:numId="7">
    <w:abstractNumId w:val="1"/>
  </w:num>
  <w:num w:numId="8">
    <w:abstractNumId w:val="4"/>
  </w:num>
  <w:num w:numId="9">
    <w:abstractNumId w:val="2"/>
  </w:num>
  <w:num w:numId="10">
    <w:abstractNumId w:val="9"/>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9264E"/>
    <w:rsid w:val="000549FD"/>
    <w:rsid w:val="00063BD9"/>
    <w:rsid w:val="000B6879"/>
    <w:rsid w:val="000B6D29"/>
    <w:rsid w:val="00134B29"/>
    <w:rsid w:val="00143E16"/>
    <w:rsid w:val="00161CAE"/>
    <w:rsid w:val="00165FC9"/>
    <w:rsid w:val="00191925"/>
    <w:rsid w:val="001A2C27"/>
    <w:rsid w:val="001B72BC"/>
    <w:rsid w:val="001C25B8"/>
    <w:rsid w:val="00211D32"/>
    <w:rsid w:val="002163C5"/>
    <w:rsid w:val="00234418"/>
    <w:rsid w:val="00246780"/>
    <w:rsid w:val="00256463"/>
    <w:rsid w:val="0029264E"/>
    <w:rsid w:val="0029454C"/>
    <w:rsid w:val="002962CD"/>
    <w:rsid w:val="002A364E"/>
    <w:rsid w:val="002B10A5"/>
    <w:rsid w:val="002B2FAC"/>
    <w:rsid w:val="00320243"/>
    <w:rsid w:val="00322864"/>
    <w:rsid w:val="003352CB"/>
    <w:rsid w:val="00337039"/>
    <w:rsid w:val="003646E8"/>
    <w:rsid w:val="00372CAF"/>
    <w:rsid w:val="003815D0"/>
    <w:rsid w:val="004165B6"/>
    <w:rsid w:val="00421F22"/>
    <w:rsid w:val="00447560"/>
    <w:rsid w:val="004B71DF"/>
    <w:rsid w:val="004E1E53"/>
    <w:rsid w:val="005177FF"/>
    <w:rsid w:val="005415CE"/>
    <w:rsid w:val="00560739"/>
    <w:rsid w:val="005970EA"/>
    <w:rsid w:val="005A339B"/>
    <w:rsid w:val="005A5A4D"/>
    <w:rsid w:val="005B5F15"/>
    <w:rsid w:val="005D0876"/>
    <w:rsid w:val="00616894"/>
    <w:rsid w:val="00625346"/>
    <w:rsid w:val="006315E7"/>
    <w:rsid w:val="006360C3"/>
    <w:rsid w:val="006511AC"/>
    <w:rsid w:val="0065121E"/>
    <w:rsid w:val="00674B68"/>
    <w:rsid w:val="006948F2"/>
    <w:rsid w:val="006A790C"/>
    <w:rsid w:val="006F61C3"/>
    <w:rsid w:val="0072186C"/>
    <w:rsid w:val="007600D3"/>
    <w:rsid w:val="007744CF"/>
    <w:rsid w:val="007924B8"/>
    <w:rsid w:val="007B30C8"/>
    <w:rsid w:val="007F2F30"/>
    <w:rsid w:val="00805375"/>
    <w:rsid w:val="008135C0"/>
    <w:rsid w:val="008253F6"/>
    <w:rsid w:val="008B6E86"/>
    <w:rsid w:val="008E67AE"/>
    <w:rsid w:val="009327E0"/>
    <w:rsid w:val="0093390D"/>
    <w:rsid w:val="00960FB7"/>
    <w:rsid w:val="00A03FB5"/>
    <w:rsid w:val="00A20578"/>
    <w:rsid w:val="00A40A90"/>
    <w:rsid w:val="00A45688"/>
    <w:rsid w:val="00A81992"/>
    <w:rsid w:val="00A8645F"/>
    <w:rsid w:val="00AB1DB5"/>
    <w:rsid w:val="00AD7282"/>
    <w:rsid w:val="00AF6054"/>
    <w:rsid w:val="00B365ED"/>
    <w:rsid w:val="00B703B8"/>
    <w:rsid w:val="00B94089"/>
    <w:rsid w:val="00BA0A1E"/>
    <w:rsid w:val="00BC0310"/>
    <w:rsid w:val="00BC605C"/>
    <w:rsid w:val="00BE5B77"/>
    <w:rsid w:val="00C836D2"/>
    <w:rsid w:val="00CE5762"/>
    <w:rsid w:val="00CE5B6F"/>
    <w:rsid w:val="00D016B6"/>
    <w:rsid w:val="00D025A3"/>
    <w:rsid w:val="00D212CB"/>
    <w:rsid w:val="00D2799C"/>
    <w:rsid w:val="00D32801"/>
    <w:rsid w:val="00D54EC5"/>
    <w:rsid w:val="00D64CB2"/>
    <w:rsid w:val="00D67B71"/>
    <w:rsid w:val="00DD1589"/>
    <w:rsid w:val="00E11D1C"/>
    <w:rsid w:val="00E465B3"/>
    <w:rsid w:val="00F01BD5"/>
    <w:rsid w:val="00F50B50"/>
    <w:rsid w:val="00F6007B"/>
    <w:rsid w:val="00F65C98"/>
    <w:rsid w:val="00F84891"/>
    <w:rsid w:val="00FF562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1DB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91925"/>
    <w:pPr>
      <w:ind w:left="720"/>
      <w:contextualSpacing/>
    </w:pPr>
  </w:style>
  <w:style w:type="character" w:customStyle="1" w:styleId="2">
    <w:name w:val="Основной текст (2)"/>
    <w:basedOn w:val="a0"/>
    <w:rsid w:val="00A03FB5"/>
    <w:rPr>
      <w:rFonts w:ascii="Arial" w:eastAsia="Arial" w:hAnsi="Arial" w:cs="Arial"/>
      <w:b w:val="0"/>
      <w:bCs w:val="0"/>
      <w:i w:val="0"/>
      <w:iCs w:val="0"/>
      <w:smallCaps w:val="0"/>
      <w:strike w:val="0"/>
      <w:color w:val="000000"/>
      <w:spacing w:val="0"/>
      <w:w w:val="100"/>
      <w:position w:val="0"/>
      <w:sz w:val="15"/>
      <w:szCs w:val="15"/>
      <w:u w:val="none"/>
      <w:lang w:val="ru-RU" w:eastAsia="ru-RU" w:bidi="ru-RU"/>
    </w:rPr>
  </w:style>
  <w:style w:type="character" w:customStyle="1" w:styleId="20">
    <w:name w:val="Основной текст (2)_"/>
    <w:basedOn w:val="a0"/>
    <w:rsid w:val="002B10A5"/>
    <w:rPr>
      <w:rFonts w:ascii="Arial" w:eastAsia="Arial" w:hAnsi="Arial" w:cs="Arial"/>
      <w:b w:val="0"/>
      <w:bCs w:val="0"/>
      <w:i w:val="0"/>
      <w:iCs w:val="0"/>
      <w:smallCaps w:val="0"/>
      <w:strike w:val="0"/>
      <w:sz w:val="15"/>
      <w:szCs w:val="15"/>
      <w:u w:val="none"/>
    </w:rPr>
  </w:style>
  <w:style w:type="character" w:customStyle="1" w:styleId="4">
    <w:name w:val="Основной текст (4)_"/>
    <w:basedOn w:val="a0"/>
    <w:link w:val="40"/>
    <w:rsid w:val="00C836D2"/>
    <w:rPr>
      <w:rFonts w:ascii="Arial" w:eastAsia="Arial" w:hAnsi="Arial" w:cs="Arial"/>
      <w:b/>
      <w:bCs/>
      <w:sz w:val="20"/>
      <w:szCs w:val="20"/>
      <w:shd w:val="clear" w:color="auto" w:fill="FFFFFF"/>
    </w:rPr>
  </w:style>
  <w:style w:type="paragraph" w:customStyle="1" w:styleId="40">
    <w:name w:val="Основной текст (4)"/>
    <w:basedOn w:val="a"/>
    <w:link w:val="4"/>
    <w:rsid w:val="00C836D2"/>
    <w:pPr>
      <w:widowControl w:val="0"/>
      <w:shd w:val="clear" w:color="auto" w:fill="FFFFFF"/>
      <w:spacing w:before="120" w:after="0" w:line="235" w:lineRule="exact"/>
    </w:pPr>
    <w:rPr>
      <w:rFonts w:ascii="Arial" w:eastAsia="Arial" w:hAnsi="Arial" w:cs="Arial"/>
      <w:b/>
      <w:bCs/>
      <w:sz w:val="20"/>
      <w:szCs w:val="20"/>
    </w:rPr>
  </w:style>
  <w:style w:type="character" w:customStyle="1" w:styleId="1">
    <w:name w:val="Заголовок №1_"/>
    <w:basedOn w:val="a0"/>
    <w:link w:val="10"/>
    <w:rsid w:val="00CE5762"/>
    <w:rPr>
      <w:rFonts w:ascii="Arial" w:eastAsia="Arial" w:hAnsi="Arial" w:cs="Arial"/>
      <w:b/>
      <w:bCs/>
      <w:sz w:val="20"/>
      <w:szCs w:val="20"/>
      <w:shd w:val="clear" w:color="auto" w:fill="FFFFFF"/>
    </w:rPr>
  </w:style>
  <w:style w:type="paragraph" w:customStyle="1" w:styleId="10">
    <w:name w:val="Заголовок №1"/>
    <w:basedOn w:val="a"/>
    <w:link w:val="1"/>
    <w:rsid w:val="00CE5762"/>
    <w:pPr>
      <w:widowControl w:val="0"/>
      <w:shd w:val="clear" w:color="auto" w:fill="FFFFFF"/>
      <w:spacing w:before="180" w:after="300" w:line="240" w:lineRule="exact"/>
      <w:jc w:val="both"/>
      <w:outlineLvl w:val="0"/>
    </w:pPr>
    <w:rPr>
      <w:rFonts w:ascii="Arial" w:eastAsia="Arial" w:hAnsi="Arial" w:cs="Arial"/>
      <w:b/>
      <w:bCs/>
      <w:sz w:val="20"/>
      <w:szCs w:val="20"/>
    </w:rPr>
  </w:style>
  <w:style w:type="character" w:styleId="a4">
    <w:name w:val="Hyperlink"/>
    <w:basedOn w:val="a0"/>
    <w:rsid w:val="001C25B8"/>
    <w:rPr>
      <w:color w:val="0066CC"/>
      <w:u w:val="single"/>
    </w:rPr>
  </w:style>
  <w:style w:type="table" w:customStyle="1" w:styleId="GridTable1LightAccent6">
    <w:name w:val="Grid Table 1 Light Accent 6"/>
    <w:basedOn w:val="a1"/>
    <w:uiPriority w:val="46"/>
    <w:rsid w:val="00234418"/>
    <w:pPr>
      <w:spacing w:after="0" w:line="240" w:lineRule="auto"/>
    </w:pPr>
    <w:tblPr>
      <w:tblStyleRowBandSize w:val="1"/>
      <w:tblStyleColBandSize w:val="1"/>
      <w:tblInd w:w="0" w:type="dxa"/>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CellMar>
        <w:top w:w="0" w:type="dxa"/>
        <w:left w:w="108" w:type="dxa"/>
        <w:bottom w:w="0" w:type="dxa"/>
        <w:right w:w="108" w:type="dxa"/>
      </w:tblCellMar>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paragraph" w:styleId="a5">
    <w:name w:val="Balloon Text"/>
    <w:basedOn w:val="a"/>
    <w:link w:val="a6"/>
    <w:uiPriority w:val="99"/>
    <w:semiHidden/>
    <w:unhideWhenUsed/>
    <w:rsid w:val="007744CF"/>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7744CF"/>
    <w:rPr>
      <w:rFonts w:ascii="Segoe UI" w:hAnsi="Segoe UI" w:cs="Segoe UI"/>
      <w:sz w:val="18"/>
      <w:szCs w:val="18"/>
    </w:rPr>
  </w:style>
  <w:style w:type="character" w:styleId="a7">
    <w:name w:val="FollowedHyperlink"/>
    <w:basedOn w:val="a0"/>
    <w:uiPriority w:val="99"/>
    <w:semiHidden/>
    <w:unhideWhenUsed/>
    <w:rsid w:val="00372CAF"/>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179123992">
      <w:bodyDiv w:val="1"/>
      <w:marLeft w:val="0"/>
      <w:marRight w:val="0"/>
      <w:marTop w:val="0"/>
      <w:marBottom w:val="0"/>
      <w:divBdr>
        <w:top w:val="none" w:sz="0" w:space="0" w:color="auto"/>
        <w:left w:val="none" w:sz="0" w:space="0" w:color="auto"/>
        <w:bottom w:val="none" w:sz="0" w:space="0" w:color="auto"/>
        <w:right w:val="none" w:sz="0" w:space="0" w:color="auto"/>
      </w:divBdr>
      <w:divsChild>
        <w:div w:id="1232889683">
          <w:marLeft w:val="0"/>
          <w:marRight w:val="0"/>
          <w:marTop w:val="0"/>
          <w:marBottom w:val="0"/>
          <w:divBdr>
            <w:top w:val="inset" w:sz="2" w:space="0" w:color="auto"/>
            <w:left w:val="inset" w:sz="2" w:space="1" w:color="auto"/>
            <w:bottom w:val="inset" w:sz="2" w:space="0" w:color="auto"/>
            <w:right w:val="inset" w:sz="2" w:space="1" w:color="auto"/>
          </w:divBdr>
        </w:div>
      </w:divsChild>
    </w:div>
    <w:div w:id="1988048635">
      <w:bodyDiv w:val="1"/>
      <w:marLeft w:val="0"/>
      <w:marRight w:val="0"/>
      <w:marTop w:val="0"/>
      <w:marBottom w:val="0"/>
      <w:divBdr>
        <w:top w:val="none" w:sz="0" w:space="0" w:color="auto"/>
        <w:left w:val="none" w:sz="0" w:space="0" w:color="auto"/>
        <w:bottom w:val="none" w:sz="0" w:space="0" w:color="auto"/>
        <w:right w:val="none" w:sz="0" w:space="0" w:color="auto"/>
      </w:divBdr>
      <w:divsChild>
        <w:div w:id="16796487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450258507" TargetMode="External"/><Relationship Id="rId13" Type="http://schemas.openxmlformats.org/officeDocument/2006/relationships/hyperlink" Target="http://docs.cntd.ru/document/450235960" TargetMode="External"/><Relationship Id="rId18" Type="http://schemas.openxmlformats.org/officeDocument/2006/relationships/hyperlink" Target="http://docs.cntd.ru/document/453150899"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docs.cntd.ru/document/450258507" TargetMode="External"/><Relationship Id="rId7" Type="http://schemas.openxmlformats.org/officeDocument/2006/relationships/hyperlink" Target="http://docs.cntd.ru/document/450235960" TargetMode="External"/><Relationship Id="rId12" Type="http://schemas.openxmlformats.org/officeDocument/2006/relationships/hyperlink" Target="http://docs.cntd.ru/document/453150899" TargetMode="External"/><Relationship Id="rId17" Type="http://schemas.openxmlformats.org/officeDocument/2006/relationships/hyperlink" Target="http://docs.cntd.ru/document/450258507" TargetMode="External"/><Relationship Id="rId25" Type="http://schemas.openxmlformats.org/officeDocument/2006/relationships/hyperlink" Target="http://docs.cntd.ru/document/453150899" TargetMode="External"/><Relationship Id="rId2" Type="http://schemas.openxmlformats.org/officeDocument/2006/relationships/numbering" Target="numbering.xml"/><Relationship Id="rId16" Type="http://schemas.openxmlformats.org/officeDocument/2006/relationships/hyperlink" Target="http://docs.cntd.ru/document/450235960" TargetMode="External"/><Relationship Id="rId20" Type="http://schemas.openxmlformats.org/officeDocument/2006/relationships/hyperlink" Target="http://docs.cntd.ru/document/450235960"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docs.cntd.ru/document/450258507" TargetMode="External"/><Relationship Id="rId24" Type="http://schemas.openxmlformats.org/officeDocument/2006/relationships/hyperlink" Target="http://docs.cntd.ru/document/450258507" TargetMode="External"/><Relationship Id="rId5" Type="http://schemas.openxmlformats.org/officeDocument/2006/relationships/webSettings" Target="webSettings.xml"/><Relationship Id="rId15" Type="http://schemas.openxmlformats.org/officeDocument/2006/relationships/hyperlink" Target="http://docs.cntd.ru/document/453150899" TargetMode="External"/><Relationship Id="rId23" Type="http://schemas.openxmlformats.org/officeDocument/2006/relationships/hyperlink" Target="http://docs.cntd.ru/document/450235960" TargetMode="External"/><Relationship Id="rId10" Type="http://schemas.openxmlformats.org/officeDocument/2006/relationships/hyperlink" Target="http://docs.cntd.ru/document/450235960" TargetMode="External"/><Relationship Id="rId19" Type="http://schemas.openxmlformats.org/officeDocument/2006/relationships/hyperlink" Target="http://docs.cntd.ru/document/561767394" TargetMode="External"/><Relationship Id="rId4" Type="http://schemas.openxmlformats.org/officeDocument/2006/relationships/settings" Target="settings.xml"/><Relationship Id="rId9" Type="http://schemas.openxmlformats.org/officeDocument/2006/relationships/hyperlink" Target="http://docs.cntd.ru/document/453150899" TargetMode="External"/><Relationship Id="rId14" Type="http://schemas.openxmlformats.org/officeDocument/2006/relationships/hyperlink" Target="http://docs.cntd.ru/document/450258507" TargetMode="External"/><Relationship Id="rId22" Type="http://schemas.openxmlformats.org/officeDocument/2006/relationships/hyperlink" Target="http://docs.cntd.ru/document/453150899"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7B3093-E51F-4014-9FF3-D3C89CDC7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1551</TotalTime>
  <Pages>22</Pages>
  <Words>4249</Words>
  <Characters>24221</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putilovskaya_ne</cp:lastModifiedBy>
  <cp:revision>48</cp:revision>
  <cp:lastPrinted>2020-12-28T04:31:00Z</cp:lastPrinted>
  <dcterms:created xsi:type="dcterms:W3CDTF">2020-08-19T03:52:00Z</dcterms:created>
  <dcterms:modified xsi:type="dcterms:W3CDTF">2020-12-28T04:36:00Z</dcterms:modified>
</cp:coreProperties>
</file>