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211A" w14:textId="77777777" w:rsidR="00AF1261" w:rsidRDefault="00627E66" w:rsidP="00AF1261">
      <w:pPr>
        <w:jc w:val="center"/>
        <w:rPr>
          <w:rFonts w:ascii="Tahoma" w:hAnsi="Tahoma"/>
        </w:rPr>
      </w:pPr>
      <w:r>
        <w:rPr>
          <w:noProof/>
          <w:lang w:eastAsia="ru-RU"/>
        </w:rPr>
        <w:drawing>
          <wp:anchor distT="0" distB="0" distL="114300" distR="114300" simplePos="0" relativeHeight="251657728" behindDoc="1" locked="0" layoutInCell="1" allowOverlap="1" wp14:anchorId="5FE5AF53" wp14:editId="3639E5E7">
            <wp:simplePos x="0" y="0"/>
            <wp:positionH relativeFrom="column">
              <wp:posOffset>2743200</wp:posOffset>
            </wp:positionH>
            <wp:positionV relativeFrom="paragraph">
              <wp:posOffset>-419100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14:paraId="05B9C79E" w14:textId="77777777" w:rsidR="00AF1261" w:rsidRPr="000821FC" w:rsidRDefault="00AF1261" w:rsidP="00AF1261">
      <w:pPr>
        <w:pStyle w:val="1"/>
        <w:rPr>
          <w:sz w:val="26"/>
          <w:szCs w:val="26"/>
        </w:rPr>
      </w:pPr>
      <w:r w:rsidRPr="00AC1E42">
        <w:rPr>
          <w:sz w:val="26"/>
          <w:szCs w:val="26"/>
        </w:rPr>
        <w:t xml:space="preserve"> </w:t>
      </w:r>
      <w:r w:rsidRPr="000821FC">
        <w:rPr>
          <w:sz w:val="26"/>
          <w:szCs w:val="26"/>
        </w:rPr>
        <w:t xml:space="preserve">АДМИНИСТРАЦИЯ </w:t>
      </w:r>
    </w:p>
    <w:p w14:paraId="432B9FBC" w14:textId="77777777" w:rsidR="00AF1261" w:rsidRPr="000821FC" w:rsidRDefault="00AF1261" w:rsidP="00AF1261">
      <w:pPr>
        <w:pStyle w:val="3"/>
        <w:rPr>
          <w:sz w:val="26"/>
          <w:szCs w:val="26"/>
        </w:rPr>
      </w:pPr>
      <w:r w:rsidRPr="000821FC">
        <w:rPr>
          <w:sz w:val="26"/>
          <w:szCs w:val="26"/>
        </w:rPr>
        <w:t xml:space="preserve">ГОРОДСКОГО ОКРУГА СПАССК-ДАЛЬНИЙ </w:t>
      </w:r>
    </w:p>
    <w:p w14:paraId="7B9BD6FF" w14:textId="77777777" w:rsidR="00AF1261" w:rsidRPr="00003BA3" w:rsidRDefault="00AF1261" w:rsidP="00AF1261">
      <w:pPr>
        <w:spacing w:after="0" w:line="240" w:lineRule="auto"/>
        <w:jc w:val="center"/>
        <w:rPr>
          <w:rFonts w:ascii="Times New Roman" w:hAnsi="Times New Roman"/>
          <w:spacing w:val="20"/>
          <w:sz w:val="16"/>
          <w:szCs w:val="16"/>
        </w:rPr>
      </w:pPr>
    </w:p>
    <w:p w14:paraId="2493DD77" w14:textId="77777777" w:rsidR="00AF1261" w:rsidRPr="00003BA3" w:rsidRDefault="00AF1261" w:rsidP="00AF1261">
      <w:pPr>
        <w:spacing w:after="0" w:line="240" w:lineRule="auto"/>
        <w:jc w:val="center"/>
        <w:rPr>
          <w:rFonts w:ascii="Times New Roman" w:hAnsi="Times New Roman"/>
          <w:spacing w:val="20"/>
          <w:sz w:val="16"/>
          <w:szCs w:val="16"/>
        </w:rPr>
      </w:pPr>
    </w:p>
    <w:p w14:paraId="57A3D633" w14:textId="77777777" w:rsidR="00AF1261" w:rsidRDefault="00AF1261" w:rsidP="00AF1261">
      <w:pPr>
        <w:pStyle w:val="2"/>
      </w:pPr>
      <w:r>
        <w:t>ПОСТАНОВЛЕНИЕ</w:t>
      </w:r>
    </w:p>
    <w:p w14:paraId="6ED2A66D" w14:textId="5C0855F1" w:rsidR="00AF1261" w:rsidRPr="00F719B0" w:rsidRDefault="00F719B0" w:rsidP="00AF1261">
      <w:pPr>
        <w:rPr>
          <w:sz w:val="26"/>
          <w:szCs w:val="26"/>
        </w:rPr>
      </w:pPr>
      <w:r w:rsidRPr="00F719B0">
        <w:rPr>
          <w:rFonts w:ascii="Times New Roman" w:hAnsi="Times New Roman"/>
          <w:sz w:val="26"/>
          <w:szCs w:val="26"/>
        </w:rPr>
        <w:t>09 февраля 2021 г.</w:t>
      </w:r>
      <w:r w:rsidR="00AF1261" w:rsidRPr="00F719B0">
        <w:rPr>
          <w:rFonts w:ascii="Times New Roman" w:hAnsi="Times New Roman"/>
          <w:sz w:val="26"/>
          <w:szCs w:val="26"/>
        </w:rPr>
        <w:t xml:space="preserve">  </w:t>
      </w:r>
      <w:r w:rsidR="00AF1261">
        <w:rPr>
          <w:sz w:val="32"/>
          <w:szCs w:val="32"/>
        </w:rPr>
        <w:t xml:space="preserve">         </w:t>
      </w:r>
      <w:r w:rsidR="00AF1261" w:rsidRPr="00AF1261">
        <w:rPr>
          <w:rFonts w:ascii="Times New Roman" w:hAnsi="Times New Roman"/>
        </w:rPr>
        <w:t>г.</w:t>
      </w:r>
      <w:r w:rsidR="00ED1750">
        <w:rPr>
          <w:rFonts w:ascii="Times New Roman" w:hAnsi="Times New Roman"/>
        </w:rPr>
        <w:t xml:space="preserve"> </w:t>
      </w:r>
      <w:r w:rsidR="00AF1261" w:rsidRPr="00AF1261">
        <w:rPr>
          <w:rFonts w:ascii="Times New Roman" w:hAnsi="Times New Roman"/>
        </w:rPr>
        <w:t>Спасск-Дальний, Приморског</w:t>
      </w:r>
      <w:r w:rsidR="00EB06D8">
        <w:rPr>
          <w:rFonts w:ascii="Times New Roman" w:hAnsi="Times New Roman"/>
        </w:rPr>
        <w:t xml:space="preserve">о края                       </w:t>
      </w:r>
      <w:r w:rsidRPr="00F719B0">
        <w:rPr>
          <w:rFonts w:ascii="Times New Roman" w:hAnsi="Times New Roman"/>
          <w:sz w:val="26"/>
          <w:szCs w:val="26"/>
        </w:rPr>
        <w:t>№ 47-па</w:t>
      </w:r>
    </w:p>
    <w:p w14:paraId="2247884E" w14:textId="77777777" w:rsidR="00AF1261" w:rsidRPr="00003BA3" w:rsidRDefault="00AF1261" w:rsidP="00003BA3">
      <w:pPr>
        <w:spacing w:after="0" w:line="240" w:lineRule="auto"/>
        <w:rPr>
          <w:rFonts w:ascii="Times New Roman" w:hAnsi="Times New Roman"/>
          <w:sz w:val="16"/>
          <w:szCs w:val="16"/>
        </w:rPr>
      </w:pPr>
    </w:p>
    <w:p w14:paraId="2D44D09C" w14:textId="77777777" w:rsidR="00AF1261" w:rsidRPr="00003BA3" w:rsidRDefault="00AF1261" w:rsidP="00003BA3">
      <w:pPr>
        <w:spacing w:after="0" w:line="240" w:lineRule="auto"/>
        <w:rPr>
          <w:sz w:val="16"/>
          <w:szCs w:val="16"/>
        </w:rPr>
      </w:pPr>
    </w:p>
    <w:p w14:paraId="4403B3F5" w14:textId="77777777" w:rsidR="00186D2A" w:rsidRDefault="00251386" w:rsidP="00AF1261">
      <w:pPr>
        <w:pStyle w:val="1"/>
        <w:ind w:left="-284" w:right="175"/>
        <w:rPr>
          <w:spacing w:val="0"/>
          <w:sz w:val="26"/>
          <w:szCs w:val="26"/>
        </w:rPr>
      </w:pPr>
      <w:r>
        <w:rPr>
          <w:spacing w:val="0"/>
          <w:sz w:val="26"/>
          <w:szCs w:val="26"/>
        </w:rPr>
        <w:t xml:space="preserve">О внесении </w:t>
      </w:r>
      <w:r w:rsidR="004E4C25">
        <w:rPr>
          <w:spacing w:val="0"/>
          <w:sz w:val="26"/>
          <w:szCs w:val="26"/>
        </w:rPr>
        <w:t>изменений</w:t>
      </w:r>
      <w:r>
        <w:rPr>
          <w:spacing w:val="0"/>
          <w:sz w:val="26"/>
          <w:szCs w:val="26"/>
        </w:rPr>
        <w:t xml:space="preserve"> в </w:t>
      </w:r>
      <w:r w:rsidR="00AF1261">
        <w:rPr>
          <w:spacing w:val="0"/>
          <w:sz w:val="26"/>
          <w:szCs w:val="26"/>
        </w:rPr>
        <w:t>административн</w:t>
      </w:r>
      <w:r>
        <w:rPr>
          <w:spacing w:val="0"/>
          <w:sz w:val="26"/>
          <w:szCs w:val="26"/>
        </w:rPr>
        <w:t>ый регламент</w:t>
      </w:r>
      <w:r w:rsidR="00AF1261">
        <w:rPr>
          <w:spacing w:val="0"/>
          <w:sz w:val="26"/>
          <w:szCs w:val="26"/>
        </w:rPr>
        <w:t xml:space="preserve"> </w:t>
      </w:r>
    </w:p>
    <w:p w14:paraId="5D1B9C30" w14:textId="77777777" w:rsidR="004E4C25" w:rsidRDefault="00AF1261" w:rsidP="004E4C25">
      <w:pPr>
        <w:pStyle w:val="1"/>
        <w:ind w:left="-284" w:right="175"/>
        <w:rPr>
          <w:spacing w:val="0"/>
          <w:sz w:val="26"/>
          <w:szCs w:val="26"/>
        </w:rPr>
      </w:pPr>
      <w:r>
        <w:rPr>
          <w:spacing w:val="0"/>
          <w:sz w:val="26"/>
          <w:szCs w:val="26"/>
        </w:rPr>
        <w:t>предоставления муниципальной услуги «</w:t>
      </w:r>
      <w:r w:rsidR="004E4C25">
        <w:rPr>
          <w:spacing w:val="0"/>
          <w:sz w:val="26"/>
          <w:szCs w:val="26"/>
        </w:rPr>
        <w:t>Предоставление земельных</w:t>
      </w:r>
    </w:p>
    <w:p w14:paraId="0743C3A5" w14:textId="77777777" w:rsidR="004E4C25" w:rsidRDefault="004E4C25" w:rsidP="004E4C25">
      <w:pPr>
        <w:pStyle w:val="1"/>
        <w:ind w:left="-284" w:right="175"/>
        <w:rPr>
          <w:spacing w:val="0"/>
          <w:sz w:val="26"/>
          <w:szCs w:val="26"/>
        </w:rPr>
      </w:pPr>
      <w:r>
        <w:rPr>
          <w:spacing w:val="0"/>
          <w:sz w:val="26"/>
          <w:szCs w:val="26"/>
        </w:rPr>
        <w:t xml:space="preserve"> участков, находящихся в ведении органов местного самоуправления</w:t>
      </w:r>
    </w:p>
    <w:p w14:paraId="4DB53B20" w14:textId="77777777" w:rsidR="004E4C25" w:rsidRDefault="004E4C25" w:rsidP="004E4C25">
      <w:pPr>
        <w:pStyle w:val="1"/>
        <w:ind w:left="-284" w:right="175"/>
        <w:rPr>
          <w:spacing w:val="0"/>
          <w:sz w:val="26"/>
          <w:szCs w:val="26"/>
        </w:rPr>
      </w:pPr>
      <w:r>
        <w:rPr>
          <w:spacing w:val="0"/>
          <w:sz w:val="26"/>
          <w:szCs w:val="26"/>
        </w:rPr>
        <w:t xml:space="preserve"> или в собственности муниципального образования, </w:t>
      </w:r>
    </w:p>
    <w:p w14:paraId="3CAA1E94" w14:textId="77777777" w:rsidR="00AF1261" w:rsidRPr="004F7293" w:rsidRDefault="004E4C25" w:rsidP="004E4C25">
      <w:pPr>
        <w:pStyle w:val="1"/>
        <w:ind w:left="-284" w:right="175"/>
        <w:rPr>
          <w:spacing w:val="0"/>
          <w:sz w:val="26"/>
          <w:szCs w:val="26"/>
        </w:rPr>
      </w:pPr>
      <w:r>
        <w:rPr>
          <w:spacing w:val="0"/>
          <w:sz w:val="26"/>
          <w:szCs w:val="26"/>
        </w:rPr>
        <w:t>без проведения торгов</w:t>
      </w:r>
      <w:r w:rsidR="00AF1261">
        <w:rPr>
          <w:spacing w:val="0"/>
          <w:sz w:val="26"/>
          <w:szCs w:val="26"/>
        </w:rPr>
        <w:t>»</w:t>
      </w:r>
    </w:p>
    <w:p w14:paraId="6563F971" w14:textId="77777777" w:rsidR="00AF1261" w:rsidRPr="00003BA3" w:rsidRDefault="00AF1261" w:rsidP="00003BA3">
      <w:pPr>
        <w:pStyle w:val="1"/>
        <w:ind w:right="175"/>
        <w:rPr>
          <w:b w:val="0"/>
          <w:spacing w:val="0"/>
          <w:sz w:val="26"/>
          <w:szCs w:val="26"/>
        </w:rPr>
      </w:pPr>
    </w:p>
    <w:p w14:paraId="4765508C" w14:textId="77777777" w:rsidR="00CC341E" w:rsidRPr="004311EC" w:rsidRDefault="00AF1261" w:rsidP="00CC341E">
      <w:pPr>
        <w:spacing w:line="360" w:lineRule="auto"/>
        <w:ind w:firstLine="708"/>
        <w:jc w:val="both"/>
        <w:rPr>
          <w:rFonts w:ascii="Times New Roman" w:hAnsi="Times New Roman"/>
          <w:sz w:val="26"/>
          <w:szCs w:val="26"/>
        </w:rPr>
      </w:pPr>
      <w:r w:rsidRPr="00F817AF">
        <w:rPr>
          <w:rFonts w:ascii="Times New Roman" w:hAnsi="Times New Roman"/>
          <w:sz w:val="26"/>
          <w:szCs w:val="26"/>
        </w:rPr>
        <w:t>В соответствии с Земельным кодексом Российской федерации от 25 октября 2001 года №136-ФЗ, Федеральным законом от 06 октября 2003 г</w:t>
      </w:r>
      <w:r w:rsidR="00251386">
        <w:rPr>
          <w:rFonts w:ascii="Times New Roman" w:hAnsi="Times New Roman"/>
          <w:sz w:val="26"/>
          <w:szCs w:val="26"/>
        </w:rPr>
        <w:t>ода</w:t>
      </w:r>
      <w:r w:rsidRPr="00F817AF">
        <w:rPr>
          <w:rFonts w:ascii="Times New Roman" w:hAnsi="Times New Roman"/>
          <w:sz w:val="26"/>
          <w:szCs w:val="26"/>
        </w:rPr>
        <w:t xml:space="preserve"> № 131-ФЗ «Об общих принципах организации местного самоуправления в Российской Федерации», Федеральным законом о 27 июля 2010 года № 210-ФЗ «Об организации предоставления государственных и муниципальных услуг», </w:t>
      </w:r>
      <w:r w:rsidR="00CC341E" w:rsidRPr="004311EC">
        <w:rPr>
          <w:rFonts w:ascii="Times New Roman" w:hAnsi="Times New Roman"/>
          <w:sz w:val="26"/>
          <w:szCs w:val="26"/>
        </w:rPr>
        <w:t>Уставом городского округа Спасск-Дальний, в целях повышения качества и доступности предоставления муниципальных услуг в городском округе Спасск-Дальний, Администрация городского округа Спасск-Дальний</w:t>
      </w:r>
    </w:p>
    <w:p w14:paraId="14CFE54D" w14:textId="77777777" w:rsidR="00AF1261" w:rsidRPr="004E4C25" w:rsidRDefault="00AF1261" w:rsidP="00003BA3">
      <w:pPr>
        <w:suppressAutoHyphens/>
        <w:spacing w:line="240" w:lineRule="auto"/>
        <w:ind w:right="-574"/>
        <w:rPr>
          <w:rFonts w:ascii="Times New Roman" w:hAnsi="Times New Roman"/>
          <w:sz w:val="26"/>
          <w:szCs w:val="26"/>
        </w:rPr>
      </w:pPr>
      <w:r w:rsidRPr="004E4C25">
        <w:rPr>
          <w:rFonts w:ascii="Times New Roman" w:hAnsi="Times New Roman"/>
          <w:sz w:val="26"/>
          <w:szCs w:val="26"/>
        </w:rPr>
        <w:t>ПОСТАНОВЛЯЕТ:</w:t>
      </w:r>
    </w:p>
    <w:p w14:paraId="069C77AB" w14:textId="77777777" w:rsidR="00AF1261" w:rsidRPr="00F817AF" w:rsidRDefault="00AF1261" w:rsidP="00003BA3">
      <w:pPr>
        <w:suppressAutoHyphens/>
        <w:spacing w:after="0" w:line="240" w:lineRule="auto"/>
        <w:ind w:right="-573"/>
        <w:rPr>
          <w:rFonts w:ascii="Times New Roman" w:hAnsi="Times New Roman"/>
          <w:sz w:val="26"/>
          <w:szCs w:val="26"/>
        </w:rPr>
      </w:pPr>
    </w:p>
    <w:p w14:paraId="26D40CB8" w14:textId="137B71F5" w:rsidR="004E4C25" w:rsidRDefault="00AF1261" w:rsidP="00CC341E">
      <w:pPr>
        <w:suppressAutoHyphens/>
        <w:spacing w:after="0" w:line="360" w:lineRule="auto"/>
        <w:ind w:right="-6" w:firstLine="709"/>
        <w:jc w:val="both"/>
        <w:rPr>
          <w:rFonts w:ascii="Times New Roman" w:hAnsi="Times New Roman"/>
          <w:sz w:val="26"/>
          <w:szCs w:val="26"/>
        </w:rPr>
      </w:pPr>
      <w:r w:rsidRPr="00F817AF">
        <w:rPr>
          <w:rFonts w:ascii="Times New Roman" w:hAnsi="Times New Roman"/>
          <w:sz w:val="26"/>
          <w:szCs w:val="26"/>
        </w:rPr>
        <w:t xml:space="preserve">1. </w:t>
      </w:r>
      <w:r w:rsidR="004E4C25">
        <w:rPr>
          <w:rFonts w:ascii="Times New Roman" w:hAnsi="Times New Roman"/>
          <w:sz w:val="26"/>
          <w:szCs w:val="26"/>
        </w:rPr>
        <w:t xml:space="preserve">Внести в административный регламент предоставления муниципальной </w:t>
      </w:r>
      <w:proofErr w:type="gramStart"/>
      <w:r w:rsidR="004E4C25">
        <w:rPr>
          <w:rFonts w:ascii="Times New Roman" w:hAnsi="Times New Roman"/>
          <w:sz w:val="26"/>
          <w:szCs w:val="26"/>
        </w:rPr>
        <w:t>услуги  «</w:t>
      </w:r>
      <w:proofErr w:type="gramEnd"/>
      <w:r w:rsidR="004E4C25">
        <w:rPr>
          <w:rFonts w:ascii="Times New Roman" w:hAnsi="Times New Roman"/>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утверждённый постановлением Администрации городского округа Спасск-Дальний от 16 декабря 2019 г. № 541-па</w:t>
      </w:r>
      <w:r w:rsidR="00F719B0">
        <w:rPr>
          <w:rFonts w:ascii="Times New Roman" w:hAnsi="Times New Roman"/>
          <w:sz w:val="26"/>
          <w:szCs w:val="26"/>
        </w:rPr>
        <w:t>,</w:t>
      </w:r>
      <w:r w:rsidR="004E4C25">
        <w:rPr>
          <w:rFonts w:ascii="Times New Roman" w:hAnsi="Times New Roman"/>
          <w:sz w:val="26"/>
          <w:szCs w:val="26"/>
        </w:rPr>
        <w:t xml:space="preserve"> </w:t>
      </w:r>
      <w:r w:rsidR="00EA00B7">
        <w:rPr>
          <w:rFonts w:ascii="Times New Roman" w:hAnsi="Times New Roman"/>
          <w:sz w:val="26"/>
          <w:szCs w:val="26"/>
        </w:rPr>
        <w:t>изменение</w:t>
      </w:r>
      <w:r w:rsidR="00F719B0">
        <w:rPr>
          <w:rFonts w:ascii="Times New Roman" w:hAnsi="Times New Roman"/>
          <w:sz w:val="26"/>
          <w:szCs w:val="26"/>
        </w:rPr>
        <w:t xml:space="preserve">, изложив в </w:t>
      </w:r>
      <w:r w:rsidR="00F719B0">
        <w:rPr>
          <w:rFonts w:ascii="Times New Roman" w:hAnsi="Times New Roman"/>
          <w:sz w:val="26"/>
          <w:szCs w:val="26"/>
        </w:rPr>
        <w:t>приложени</w:t>
      </w:r>
      <w:r w:rsidR="002C6A5E">
        <w:rPr>
          <w:rFonts w:ascii="Times New Roman" w:hAnsi="Times New Roman"/>
          <w:sz w:val="26"/>
          <w:szCs w:val="26"/>
        </w:rPr>
        <w:t>е</w:t>
      </w:r>
      <w:r w:rsidR="00F719B0">
        <w:rPr>
          <w:rFonts w:ascii="Times New Roman" w:hAnsi="Times New Roman"/>
          <w:sz w:val="26"/>
          <w:szCs w:val="26"/>
        </w:rPr>
        <w:t xml:space="preserve"> №</w:t>
      </w:r>
      <w:r w:rsidR="00F719B0">
        <w:rPr>
          <w:rFonts w:ascii="Times New Roman" w:hAnsi="Times New Roman"/>
          <w:sz w:val="26"/>
          <w:szCs w:val="26"/>
        </w:rPr>
        <w:t xml:space="preserve"> </w:t>
      </w:r>
      <w:r w:rsidR="00F719B0">
        <w:rPr>
          <w:rFonts w:ascii="Times New Roman" w:hAnsi="Times New Roman"/>
          <w:sz w:val="26"/>
          <w:szCs w:val="26"/>
        </w:rPr>
        <w:t xml:space="preserve">3 </w:t>
      </w:r>
      <w:r w:rsidR="00EA00B7">
        <w:rPr>
          <w:rFonts w:ascii="Times New Roman" w:hAnsi="Times New Roman"/>
          <w:sz w:val="26"/>
          <w:szCs w:val="26"/>
        </w:rPr>
        <w:t>в следующей редакции (прилагается).</w:t>
      </w:r>
    </w:p>
    <w:p w14:paraId="2FF8C4CA" w14:textId="6849E75C" w:rsidR="00CC341E" w:rsidRPr="00F92A78" w:rsidRDefault="00CC341E" w:rsidP="00F719B0">
      <w:pPr>
        <w:pStyle w:val="ConsPlusTitle"/>
        <w:widowControl/>
        <w:spacing w:line="360" w:lineRule="auto"/>
        <w:ind w:firstLine="709"/>
        <w:jc w:val="both"/>
        <w:rPr>
          <w:rFonts w:ascii="Times New Roman" w:hAnsi="Times New Roman" w:cs="Times New Roman"/>
          <w:b w:val="0"/>
          <w:color w:val="000000"/>
          <w:sz w:val="26"/>
        </w:rPr>
      </w:pPr>
      <w:r w:rsidRPr="004311EC">
        <w:rPr>
          <w:rFonts w:ascii="Times New Roman" w:hAnsi="Times New Roman" w:cs="Times New Roman"/>
          <w:b w:val="0"/>
          <w:color w:val="000000"/>
          <w:sz w:val="26"/>
          <w:szCs w:val="26"/>
        </w:rPr>
        <w:t xml:space="preserve">2. </w:t>
      </w:r>
      <w:r w:rsidRPr="004311EC">
        <w:rPr>
          <w:rFonts w:ascii="Times New Roman" w:hAnsi="Times New Roman" w:cs="Times New Roman"/>
          <w:b w:val="0"/>
          <w:color w:val="000000"/>
          <w:sz w:val="26"/>
        </w:rPr>
        <w:t xml:space="preserve">Административному управлению Администрации городского округа </w:t>
      </w:r>
      <w:r w:rsidR="00F719B0">
        <w:rPr>
          <w:rFonts w:ascii="Times New Roman" w:hAnsi="Times New Roman" w:cs="Times New Roman"/>
          <w:b w:val="0"/>
          <w:color w:val="000000"/>
          <w:sz w:val="26"/>
        </w:rPr>
        <w:t>С</w:t>
      </w:r>
      <w:r w:rsidRPr="004311EC">
        <w:rPr>
          <w:rFonts w:ascii="Times New Roman" w:hAnsi="Times New Roman" w:cs="Times New Roman"/>
          <w:b w:val="0"/>
          <w:color w:val="000000"/>
          <w:sz w:val="26"/>
        </w:rPr>
        <w:t>пасск-Дальний (</w:t>
      </w:r>
      <w:proofErr w:type="spellStart"/>
      <w:r w:rsidRPr="004311EC">
        <w:rPr>
          <w:rFonts w:ascii="Times New Roman" w:hAnsi="Times New Roman" w:cs="Times New Roman"/>
          <w:b w:val="0"/>
          <w:color w:val="000000"/>
          <w:sz w:val="26"/>
        </w:rPr>
        <w:t>Моняк</w:t>
      </w:r>
      <w:proofErr w:type="spellEnd"/>
      <w:r w:rsidRPr="004311EC">
        <w:rPr>
          <w:rFonts w:ascii="Times New Roman" w:hAnsi="Times New Roman" w:cs="Times New Roman"/>
          <w:b w:val="0"/>
          <w:color w:val="000000"/>
          <w:sz w:val="26"/>
        </w:rPr>
        <w:t xml:space="preserve">) опубликовать настоящее постановление в периодическом печатном издании и разместить на официальном сайте </w:t>
      </w:r>
      <w:r w:rsidR="00F92A78" w:rsidRPr="00F92A78">
        <w:rPr>
          <w:rFonts w:ascii="Times New Roman" w:hAnsi="Times New Roman" w:cs="Times New Roman"/>
          <w:b w:val="0"/>
          <w:sz w:val="26"/>
          <w:szCs w:val="26"/>
        </w:rPr>
        <w:t>правовой информации городского округа Спасск-Дальний</w:t>
      </w:r>
      <w:r w:rsidRPr="00F92A78">
        <w:rPr>
          <w:rFonts w:ascii="Times New Roman" w:hAnsi="Times New Roman" w:cs="Times New Roman"/>
          <w:b w:val="0"/>
          <w:color w:val="000000"/>
          <w:sz w:val="26"/>
        </w:rPr>
        <w:t>.</w:t>
      </w:r>
    </w:p>
    <w:p w14:paraId="75A239F8" w14:textId="6DFC2F04" w:rsidR="00CC341E" w:rsidRDefault="00CC341E" w:rsidP="00F92A78">
      <w:pPr>
        <w:spacing w:after="0" w:line="360" w:lineRule="auto"/>
        <w:ind w:firstLine="709"/>
        <w:jc w:val="both"/>
        <w:rPr>
          <w:rFonts w:ascii="Times New Roman" w:hAnsi="Times New Roman"/>
          <w:color w:val="000000"/>
          <w:sz w:val="26"/>
          <w:szCs w:val="26"/>
        </w:rPr>
      </w:pPr>
      <w:r w:rsidRPr="004311EC">
        <w:rPr>
          <w:rFonts w:ascii="Times New Roman" w:hAnsi="Times New Roman"/>
          <w:color w:val="000000"/>
          <w:sz w:val="26"/>
        </w:rPr>
        <w:lastRenderedPageBreak/>
        <w:t xml:space="preserve">3. </w:t>
      </w:r>
      <w:r w:rsidRPr="004311EC">
        <w:rPr>
          <w:rFonts w:ascii="Times New Roman" w:hAnsi="Times New Roman"/>
          <w:color w:val="000000"/>
          <w:sz w:val="26"/>
          <w:szCs w:val="26"/>
        </w:rPr>
        <w:t xml:space="preserve">Контроль за исполнением настоящего постановления возложить на </w:t>
      </w:r>
      <w:r w:rsidR="00251386">
        <w:rPr>
          <w:rFonts w:ascii="Times New Roman" w:hAnsi="Times New Roman"/>
          <w:color w:val="000000"/>
          <w:sz w:val="26"/>
          <w:szCs w:val="26"/>
        </w:rPr>
        <w:t xml:space="preserve">начальника Управления земельных и имущественных отношений Администрации городского </w:t>
      </w:r>
      <w:proofErr w:type="gramStart"/>
      <w:r w:rsidR="00251386">
        <w:rPr>
          <w:rFonts w:ascii="Times New Roman" w:hAnsi="Times New Roman"/>
          <w:color w:val="000000"/>
          <w:sz w:val="26"/>
          <w:szCs w:val="26"/>
        </w:rPr>
        <w:t>округа  Спасск</w:t>
      </w:r>
      <w:proofErr w:type="gramEnd"/>
      <w:r w:rsidR="00251386">
        <w:rPr>
          <w:rFonts w:ascii="Times New Roman" w:hAnsi="Times New Roman"/>
          <w:color w:val="000000"/>
          <w:sz w:val="26"/>
          <w:szCs w:val="26"/>
        </w:rPr>
        <w:t xml:space="preserve">-Дальний </w:t>
      </w:r>
      <w:proofErr w:type="spellStart"/>
      <w:r w:rsidR="00F92A78">
        <w:rPr>
          <w:rFonts w:ascii="Times New Roman" w:hAnsi="Times New Roman"/>
          <w:color w:val="000000"/>
          <w:sz w:val="26"/>
          <w:szCs w:val="26"/>
        </w:rPr>
        <w:t>Петик</w:t>
      </w:r>
      <w:proofErr w:type="spellEnd"/>
      <w:r w:rsidR="00F719B0" w:rsidRPr="00F719B0">
        <w:rPr>
          <w:rFonts w:ascii="Times New Roman" w:hAnsi="Times New Roman"/>
          <w:color w:val="000000"/>
          <w:sz w:val="26"/>
          <w:szCs w:val="26"/>
        </w:rPr>
        <w:t xml:space="preserve"> </w:t>
      </w:r>
      <w:r w:rsidR="00F719B0">
        <w:rPr>
          <w:rFonts w:ascii="Times New Roman" w:hAnsi="Times New Roman"/>
          <w:color w:val="000000"/>
          <w:sz w:val="26"/>
          <w:szCs w:val="26"/>
        </w:rPr>
        <w:t>И.Б</w:t>
      </w:r>
      <w:r w:rsidRPr="004311EC">
        <w:rPr>
          <w:rFonts w:ascii="Times New Roman" w:hAnsi="Times New Roman"/>
          <w:color w:val="000000"/>
          <w:sz w:val="26"/>
          <w:szCs w:val="26"/>
        </w:rPr>
        <w:t>.</w:t>
      </w:r>
    </w:p>
    <w:p w14:paraId="6B96CEF6" w14:textId="747B62F5" w:rsidR="00CC341E" w:rsidRDefault="00CC341E" w:rsidP="00AF1261">
      <w:pPr>
        <w:suppressAutoHyphens/>
        <w:ind w:right="-6"/>
        <w:jc w:val="both"/>
        <w:rPr>
          <w:rFonts w:ascii="Times New Roman" w:hAnsi="Times New Roman"/>
          <w:sz w:val="26"/>
          <w:szCs w:val="26"/>
        </w:rPr>
      </w:pPr>
    </w:p>
    <w:p w14:paraId="3C903CAD" w14:textId="77777777" w:rsidR="002C6A5E" w:rsidRDefault="002C6A5E" w:rsidP="00AF1261">
      <w:pPr>
        <w:suppressAutoHyphens/>
        <w:ind w:right="-6"/>
        <w:jc w:val="both"/>
        <w:rPr>
          <w:rFonts w:ascii="Times New Roman" w:hAnsi="Times New Roman"/>
          <w:sz w:val="26"/>
          <w:szCs w:val="26"/>
        </w:rPr>
      </w:pPr>
    </w:p>
    <w:p w14:paraId="138E948D" w14:textId="59BC7334" w:rsidR="00F66B7C" w:rsidRDefault="00CC341E" w:rsidP="00AF1261">
      <w:pPr>
        <w:suppressAutoHyphens/>
        <w:ind w:right="-6"/>
        <w:jc w:val="both"/>
        <w:rPr>
          <w:rFonts w:ascii="Times New Roman" w:hAnsi="Times New Roman"/>
          <w:sz w:val="26"/>
          <w:szCs w:val="26"/>
        </w:rPr>
      </w:pPr>
      <w:r>
        <w:rPr>
          <w:rFonts w:ascii="Times New Roman" w:hAnsi="Times New Roman"/>
          <w:sz w:val="26"/>
          <w:szCs w:val="26"/>
        </w:rPr>
        <w:t>Г</w:t>
      </w:r>
      <w:r w:rsidR="00AF1261" w:rsidRPr="00F817AF">
        <w:rPr>
          <w:rFonts w:ascii="Times New Roman" w:hAnsi="Times New Roman"/>
          <w:sz w:val="26"/>
          <w:szCs w:val="26"/>
        </w:rPr>
        <w:t xml:space="preserve">лава городского округа Спасск-Дальний                                               </w:t>
      </w:r>
      <w:r w:rsidR="00251386">
        <w:rPr>
          <w:rFonts w:ascii="Times New Roman" w:hAnsi="Times New Roman"/>
          <w:sz w:val="26"/>
          <w:szCs w:val="26"/>
        </w:rPr>
        <w:t>А.К. Бессонов</w:t>
      </w:r>
    </w:p>
    <w:p w14:paraId="2D9C8A9A" w14:textId="697E0152" w:rsidR="00F719B0" w:rsidRDefault="00F719B0" w:rsidP="00AF1261">
      <w:pPr>
        <w:suppressAutoHyphens/>
        <w:ind w:right="-6"/>
        <w:jc w:val="both"/>
        <w:rPr>
          <w:rFonts w:ascii="Times New Roman" w:hAnsi="Times New Roman"/>
          <w:sz w:val="26"/>
          <w:szCs w:val="26"/>
        </w:rPr>
      </w:pPr>
    </w:p>
    <w:p w14:paraId="22059CA7" w14:textId="4C5781CB" w:rsidR="00F719B0" w:rsidRDefault="00F719B0" w:rsidP="00AF1261">
      <w:pPr>
        <w:suppressAutoHyphens/>
        <w:ind w:right="-6"/>
        <w:jc w:val="both"/>
        <w:rPr>
          <w:rFonts w:ascii="Times New Roman" w:hAnsi="Times New Roman"/>
          <w:sz w:val="26"/>
          <w:szCs w:val="26"/>
        </w:rPr>
      </w:pPr>
    </w:p>
    <w:p w14:paraId="541B1B64" w14:textId="2EF6B295" w:rsidR="00F719B0" w:rsidRDefault="00F719B0" w:rsidP="00AF1261">
      <w:pPr>
        <w:suppressAutoHyphens/>
        <w:ind w:right="-6"/>
        <w:jc w:val="both"/>
        <w:rPr>
          <w:rFonts w:ascii="Times New Roman" w:hAnsi="Times New Roman"/>
          <w:sz w:val="26"/>
          <w:szCs w:val="26"/>
        </w:rPr>
      </w:pPr>
    </w:p>
    <w:p w14:paraId="492DBD25" w14:textId="7ABE0510" w:rsidR="00F719B0" w:rsidRDefault="00F719B0" w:rsidP="00AF1261">
      <w:pPr>
        <w:suppressAutoHyphens/>
        <w:ind w:right="-6"/>
        <w:jc w:val="both"/>
        <w:rPr>
          <w:rFonts w:ascii="Times New Roman" w:hAnsi="Times New Roman"/>
          <w:sz w:val="26"/>
          <w:szCs w:val="26"/>
        </w:rPr>
      </w:pPr>
    </w:p>
    <w:p w14:paraId="66D521BC" w14:textId="197C0AEE" w:rsidR="00F719B0" w:rsidRDefault="00F719B0" w:rsidP="00AF1261">
      <w:pPr>
        <w:suppressAutoHyphens/>
        <w:ind w:right="-6"/>
        <w:jc w:val="both"/>
        <w:rPr>
          <w:rFonts w:ascii="Times New Roman" w:hAnsi="Times New Roman"/>
          <w:sz w:val="26"/>
          <w:szCs w:val="26"/>
        </w:rPr>
      </w:pPr>
    </w:p>
    <w:p w14:paraId="46BC19F0" w14:textId="393BDEFC" w:rsidR="00F719B0" w:rsidRDefault="00F719B0" w:rsidP="00AF1261">
      <w:pPr>
        <w:suppressAutoHyphens/>
        <w:ind w:right="-6"/>
        <w:jc w:val="both"/>
        <w:rPr>
          <w:rFonts w:ascii="Times New Roman" w:hAnsi="Times New Roman"/>
          <w:sz w:val="26"/>
          <w:szCs w:val="26"/>
        </w:rPr>
      </w:pPr>
    </w:p>
    <w:p w14:paraId="48E6385F" w14:textId="430D71A6" w:rsidR="00F719B0" w:rsidRDefault="00F719B0" w:rsidP="00AF1261">
      <w:pPr>
        <w:suppressAutoHyphens/>
        <w:ind w:right="-6"/>
        <w:jc w:val="both"/>
        <w:rPr>
          <w:rFonts w:ascii="Times New Roman" w:hAnsi="Times New Roman"/>
          <w:sz w:val="26"/>
          <w:szCs w:val="26"/>
        </w:rPr>
      </w:pPr>
    </w:p>
    <w:p w14:paraId="75CDBEAD" w14:textId="7118D6B9" w:rsidR="00F719B0" w:rsidRDefault="00F719B0" w:rsidP="00AF1261">
      <w:pPr>
        <w:suppressAutoHyphens/>
        <w:ind w:right="-6"/>
        <w:jc w:val="both"/>
        <w:rPr>
          <w:rFonts w:ascii="Times New Roman" w:hAnsi="Times New Roman"/>
          <w:sz w:val="26"/>
          <w:szCs w:val="26"/>
        </w:rPr>
      </w:pPr>
    </w:p>
    <w:p w14:paraId="60F27C5A" w14:textId="5199805B" w:rsidR="00F719B0" w:rsidRDefault="00F719B0" w:rsidP="00AF1261">
      <w:pPr>
        <w:suppressAutoHyphens/>
        <w:ind w:right="-6"/>
        <w:jc w:val="both"/>
        <w:rPr>
          <w:rFonts w:ascii="Times New Roman" w:hAnsi="Times New Roman"/>
          <w:sz w:val="26"/>
          <w:szCs w:val="26"/>
        </w:rPr>
      </w:pPr>
    </w:p>
    <w:p w14:paraId="08DDFFF9" w14:textId="47B1AFED" w:rsidR="00F719B0" w:rsidRDefault="00F719B0" w:rsidP="00AF1261">
      <w:pPr>
        <w:suppressAutoHyphens/>
        <w:ind w:right="-6"/>
        <w:jc w:val="both"/>
        <w:rPr>
          <w:rFonts w:ascii="Times New Roman" w:hAnsi="Times New Roman"/>
          <w:sz w:val="26"/>
          <w:szCs w:val="26"/>
        </w:rPr>
      </w:pPr>
    </w:p>
    <w:p w14:paraId="06B6E0FB" w14:textId="30E1B468" w:rsidR="00F719B0" w:rsidRDefault="00F719B0" w:rsidP="00AF1261">
      <w:pPr>
        <w:suppressAutoHyphens/>
        <w:ind w:right="-6"/>
        <w:jc w:val="both"/>
        <w:rPr>
          <w:rFonts w:ascii="Times New Roman" w:hAnsi="Times New Roman"/>
          <w:sz w:val="26"/>
          <w:szCs w:val="26"/>
        </w:rPr>
      </w:pPr>
    </w:p>
    <w:p w14:paraId="5DD2CE99" w14:textId="7B4CB518" w:rsidR="00F719B0" w:rsidRDefault="00F719B0" w:rsidP="00AF1261">
      <w:pPr>
        <w:suppressAutoHyphens/>
        <w:ind w:right="-6"/>
        <w:jc w:val="both"/>
        <w:rPr>
          <w:rFonts w:ascii="Times New Roman" w:hAnsi="Times New Roman"/>
          <w:sz w:val="26"/>
          <w:szCs w:val="26"/>
        </w:rPr>
      </w:pPr>
    </w:p>
    <w:p w14:paraId="48CC610A" w14:textId="63B39845" w:rsidR="00F719B0" w:rsidRDefault="00F719B0" w:rsidP="00AF1261">
      <w:pPr>
        <w:suppressAutoHyphens/>
        <w:ind w:right="-6"/>
        <w:jc w:val="both"/>
        <w:rPr>
          <w:rFonts w:ascii="Times New Roman" w:hAnsi="Times New Roman"/>
          <w:sz w:val="26"/>
          <w:szCs w:val="26"/>
        </w:rPr>
      </w:pPr>
    </w:p>
    <w:p w14:paraId="7BE56E86" w14:textId="2BCDF441" w:rsidR="00F719B0" w:rsidRDefault="00F719B0" w:rsidP="00AF1261">
      <w:pPr>
        <w:suppressAutoHyphens/>
        <w:ind w:right="-6"/>
        <w:jc w:val="both"/>
        <w:rPr>
          <w:rFonts w:ascii="Times New Roman" w:hAnsi="Times New Roman"/>
          <w:sz w:val="26"/>
          <w:szCs w:val="26"/>
        </w:rPr>
      </w:pPr>
    </w:p>
    <w:p w14:paraId="172038E8" w14:textId="4A33E736" w:rsidR="00F719B0" w:rsidRDefault="00F719B0" w:rsidP="00AF1261">
      <w:pPr>
        <w:suppressAutoHyphens/>
        <w:ind w:right="-6"/>
        <w:jc w:val="both"/>
        <w:rPr>
          <w:rFonts w:ascii="Times New Roman" w:hAnsi="Times New Roman"/>
          <w:sz w:val="26"/>
          <w:szCs w:val="26"/>
        </w:rPr>
      </w:pPr>
    </w:p>
    <w:p w14:paraId="4439CEAB" w14:textId="78BA5DF8" w:rsidR="00F719B0" w:rsidRDefault="00F719B0" w:rsidP="00AF1261">
      <w:pPr>
        <w:suppressAutoHyphens/>
        <w:ind w:right="-6"/>
        <w:jc w:val="both"/>
        <w:rPr>
          <w:rFonts w:ascii="Times New Roman" w:hAnsi="Times New Roman"/>
          <w:sz w:val="26"/>
          <w:szCs w:val="26"/>
        </w:rPr>
      </w:pPr>
    </w:p>
    <w:p w14:paraId="20B3E9DB" w14:textId="311F4CA7" w:rsidR="00F719B0" w:rsidRDefault="00F719B0" w:rsidP="00AF1261">
      <w:pPr>
        <w:suppressAutoHyphens/>
        <w:ind w:right="-6"/>
        <w:jc w:val="both"/>
        <w:rPr>
          <w:rFonts w:ascii="Times New Roman" w:hAnsi="Times New Roman"/>
          <w:sz w:val="26"/>
          <w:szCs w:val="26"/>
        </w:rPr>
      </w:pPr>
    </w:p>
    <w:p w14:paraId="4A267B90" w14:textId="77777777" w:rsidR="00F719B0" w:rsidRDefault="00F719B0" w:rsidP="00AF1261">
      <w:pPr>
        <w:suppressAutoHyphens/>
        <w:ind w:right="-6"/>
        <w:jc w:val="both"/>
        <w:rPr>
          <w:rFonts w:ascii="Times New Roman" w:hAnsi="Times New Roman"/>
          <w:sz w:val="26"/>
          <w:szCs w:val="26"/>
        </w:rPr>
        <w:sectPr w:rsidR="00F719B0" w:rsidSect="00F719B0">
          <w:headerReference w:type="default" r:id="rId9"/>
          <w:headerReference w:type="first" r:id="rId10"/>
          <w:footnotePr>
            <w:numRestart w:val="eachPage"/>
          </w:footnotePr>
          <w:type w:val="continuous"/>
          <w:pgSz w:w="11906" w:h="16838" w:code="9"/>
          <w:pgMar w:top="1134" w:right="849" w:bottom="993" w:left="1701" w:header="709" w:footer="709" w:gutter="0"/>
          <w:cols w:space="708"/>
          <w:titlePg/>
          <w:docGrid w:linePitch="360"/>
        </w:sectPr>
      </w:pPr>
    </w:p>
    <w:p w14:paraId="5F9B477F" w14:textId="2751A801" w:rsidR="002C6A5E" w:rsidRDefault="002C6A5E" w:rsidP="002C6A5E">
      <w:pPr>
        <w:spacing w:after="0" w:line="240" w:lineRule="auto"/>
        <w:jc w:val="right"/>
        <w:rPr>
          <w:rFonts w:ascii="Times New Roman" w:eastAsiaTheme="minorEastAsia" w:hAnsi="Times New Roman"/>
          <w:sz w:val="26"/>
          <w:szCs w:val="26"/>
          <w:lang w:eastAsia="ru-RU"/>
        </w:rPr>
      </w:pPr>
      <w:r w:rsidRPr="002C6A5E">
        <w:rPr>
          <w:rFonts w:ascii="Times New Roman" w:eastAsiaTheme="minorEastAsia" w:hAnsi="Times New Roman"/>
          <w:sz w:val="26"/>
          <w:szCs w:val="26"/>
          <w:lang w:eastAsia="ru-RU"/>
        </w:rPr>
        <w:lastRenderedPageBreak/>
        <w:t>Приложение</w:t>
      </w:r>
      <w:r>
        <w:rPr>
          <w:rFonts w:ascii="Times New Roman" w:eastAsiaTheme="minorEastAsia" w:hAnsi="Times New Roman"/>
          <w:sz w:val="26"/>
          <w:szCs w:val="26"/>
          <w:lang w:eastAsia="ru-RU"/>
        </w:rPr>
        <w:t xml:space="preserve"> № 3</w:t>
      </w:r>
    </w:p>
    <w:p w14:paraId="02A6F014" w14:textId="0E7EB9BF" w:rsidR="002C6A5E" w:rsidRPr="002C6A5E" w:rsidRDefault="002C6A5E" w:rsidP="002C6A5E">
      <w:pPr>
        <w:spacing w:after="0" w:line="240" w:lineRule="auto"/>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p>
    <w:p w14:paraId="6312C6C0" w14:textId="77777777" w:rsidR="002C6A5E" w:rsidRPr="002C6A5E" w:rsidRDefault="002C6A5E" w:rsidP="002C6A5E">
      <w:pPr>
        <w:spacing w:after="0" w:line="240" w:lineRule="auto"/>
        <w:jc w:val="right"/>
        <w:rPr>
          <w:rFonts w:ascii="Times New Roman" w:eastAsiaTheme="minorEastAsia" w:hAnsi="Times New Roman"/>
          <w:sz w:val="26"/>
          <w:szCs w:val="26"/>
          <w:lang w:eastAsia="ru-RU"/>
        </w:rPr>
      </w:pPr>
      <w:r w:rsidRPr="002C6A5E">
        <w:rPr>
          <w:rFonts w:ascii="Times New Roman" w:eastAsiaTheme="minorEastAsia" w:hAnsi="Times New Roman"/>
          <w:sz w:val="26"/>
          <w:szCs w:val="26"/>
          <w:lang w:eastAsia="ru-RU"/>
        </w:rPr>
        <w:t>к постановлению Администрации</w:t>
      </w:r>
    </w:p>
    <w:p w14:paraId="3CE7C310" w14:textId="77777777" w:rsidR="002C6A5E" w:rsidRDefault="002C6A5E" w:rsidP="002C6A5E">
      <w:pPr>
        <w:spacing w:after="0" w:line="240" w:lineRule="auto"/>
        <w:jc w:val="right"/>
        <w:rPr>
          <w:rFonts w:ascii="Times New Roman" w:eastAsiaTheme="minorEastAsia" w:hAnsi="Times New Roman"/>
          <w:sz w:val="26"/>
          <w:szCs w:val="26"/>
          <w:lang w:eastAsia="ru-RU"/>
        </w:rPr>
      </w:pPr>
      <w:r w:rsidRPr="002C6A5E">
        <w:rPr>
          <w:rFonts w:ascii="Times New Roman" w:eastAsiaTheme="minorEastAsia" w:hAnsi="Times New Roman"/>
          <w:sz w:val="26"/>
          <w:szCs w:val="26"/>
          <w:lang w:eastAsia="ru-RU"/>
        </w:rPr>
        <w:t xml:space="preserve"> городского округа Спасск-Дальний</w:t>
      </w:r>
      <w:r>
        <w:rPr>
          <w:rFonts w:ascii="Times New Roman" w:eastAsiaTheme="minorEastAsia" w:hAnsi="Times New Roman"/>
          <w:sz w:val="26"/>
          <w:szCs w:val="26"/>
          <w:lang w:eastAsia="ru-RU"/>
        </w:rPr>
        <w:t xml:space="preserve"> </w:t>
      </w:r>
    </w:p>
    <w:p w14:paraId="1C9451DF" w14:textId="77777777" w:rsidR="002C6A5E" w:rsidRDefault="002C6A5E" w:rsidP="002C6A5E">
      <w:pPr>
        <w:spacing w:after="0" w:line="240" w:lineRule="auto"/>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от 16.12.2019 № 541-па (в редакции </w:t>
      </w:r>
    </w:p>
    <w:p w14:paraId="235C78CE" w14:textId="22331409" w:rsidR="002C6A5E" w:rsidRPr="002C6A5E" w:rsidRDefault="002C6A5E" w:rsidP="002C6A5E">
      <w:pPr>
        <w:spacing w:after="0" w:line="240" w:lineRule="auto"/>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постановления </w:t>
      </w:r>
      <w:r w:rsidRPr="002C6A5E">
        <w:rPr>
          <w:rFonts w:ascii="Times New Roman" w:eastAsiaTheme="minorEastAsia" w:hAnsi="Times New Roman"/>
          <w:sz w:val="26"/>
          <w:szCs w:val="26"/>
          <w:lang w:eastAsia="ru-RU"/>
        </w:rPr>
        <w:t>Администрации</w:t>
      </w:r>
    </w:p>
    <w:p w14:paraId="625F9801" w14:textId="2D932C1D" w:rsidR="002C6A5E" w:rsidRPr="002C6A5E" w:rsidRDefault="002C6A5E" w:rsidP="002C6A5E">
      <w:pPr>
        <w:spacing w:after="0" w:line="240" w:lineRule="auto"/>
        <w:jc w:val="right"/>
        <w:rPr>
          <w:rFonts w:ascii="Times New Roman" w:eastAsiaTheme="minorEastAsia" w:hAnsi="Times New Roman"/>
          <w:sz w:val="26"/>
          <w:szCs w:val="26"/>
          <w:lang w:eastAsia="ru-RU"/>
        </w:rPr>
      </w:pPr>
      <w:r w:rsidRPr="002C6A5E">
        <w:rPr>
          <w:rFonts w:ascii="Times New Roman" w:eastAsiaTheme="minorEastAsia" w:hAnsi="Times New Roman"/>
          <w:sz w:val="26"/>
          <w:szCs w:val="26"/>
          <w:lang w:eastAsia="ru-RU"/>
        </w:rPr>
        <w:t xml:space="preserve"> городского округа Спасск-Дальний</w:t>
      </w:r>
    </w:p>
    <w:p w14:paraId="0857398E" w14:textId="01159F1F" w:rsidR="002C6A5E" w:rsidRPr="002C6A5E" w:rsidRDefault="002C6A5E" w:rsidP="002C6A5E">
      <w:pPr>
        <w:spacing w:after="0" w:line="240" w:lineRule="auto"/>
        <w:jc w:val="right"/>
        <w:rPr>
          <w:rFonts w:ascii="Times New Roman" w:eastAsiaTheme="minorEastAsia" w:hAnsi="Times New Roman"/>
          <w:sz w:val="26"/>
          <w:szCs w:val="26"/>
          <w:lang w:eastAsia="ru-RU"/>
        </w:rPr>
      </w:pPr>
      <w:r w:rsidRPr="002C6A5E">
        <w:rPr>
          <w:rFonts w:ascii="Times New Roman" w:eastAsiaTheme="minorEastAsia" w:hAnsi="Times New Roman"/>
          <w:sz w:val="26"/>
          <w:szCs w:val="26"/>
          <w:lang w:eastAsia="ru-RU"/>
        </w:rPr>
        <w:t>от</w:t>
      </w:r>
      <w:r>
        <w:rPr>
          <w:rFonts w:ascii="Times New Roman" w:eastAsiaTheme="minorEastAsia" w:hAnsi="Times New Roman"/>
          <w:sz w:val="26"/>
          <w:szCs w:val="26"/>
          <w:lang w:eastAsia="ru-RU"/>
        </w:rPr>
        <w:t xml:space="preserve"> 09.02.2021 </w:t>
      </w:r>
      <w:r w:rsidRPr="002C6A5E">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 xml:space="preserve"> 47-па)</w:t>
      </w:r>
      <w:r w:rsidRPr="002C6A5E">
        <w:rPr>
          <w:rFonts w:ascii="Times New Roman" w:eastAsiaTheme="minorEastAsia" w:hAnsi="Times New Roman"/>
          <w:sz w:val="26"/>
          <w:szCs w:val="26"/>
          <w:lang w:eastAsia="ru-RU"/>
        </w:rPr>
        <w:t xml:space="preserve"> </w:t>
      </w:r>
    </w:p>
    <w:p w14:paraId="1547B23D" w14:textId="77777777" w:rsidR="002C6A5E" w:rsidRPr="002C6A5E" w:rsidRDefault="002C6A5E" w:rsidP="002C6A5E">
      <w:pPr>
        <w:spacing w:after="1" w:line="260" w:lineRule="atLeast"/>
        <w:jc w:val="both"/>
        <w:rPr>
          <w:rFonts w:asciiTheme="minorHAnsi" w:eastAsiaTheme="minorEastAsia" w:hAnsiTheme="minorHAnsi" w:cstheme="minorBidi"/>
          <w:lang w:eastAsia="ru-RU"/>
        </w:rPr>
      </w:pPr>
    </w:p>
    <w:p w14:paraId="7A8D83BB" w14:textId="77777777" w:rsidR="002C6A5E" w:rsidRPr="002C6A5E" w:rsidRDefault="002C6A5E" w:rsidP="002C6A5E">
      <w:pPr>
        <w:spacing w:after="1" w:line="260" w:lineRule="atLeast"/>
        <w:jc w:val="both"/>
        <w:rPr>
          <w:rFonts w:asciiTheme="minorHAnsi" w:eastAsiaTheme="minorEastAsia" w:hAnsiTheme="minorHAnsi" w:cstheme="minorBidi"/>
          <w:lang w:eastAsia="ru-RU"/>
        </w:rPr>
      </w:pPr>
    </w:p>
    <w:p w14:paraId="22039845"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bookmarkStart w:id="0" w:name="P33"/>
      <w:bookmarkEnd w:id="0"/>
      <w:r w:rsidRPr="002C6A5E">
        <w:rPr>
          <w:rFonts w:ascii="Times New Roman" w:eastAsiaTheme="minorEastAsia" w:hAnsi="Times New Roman"/>
          <w:b/>
          <w:sz w:val="26"/>
          <w:lang w:eastAsia="ru-RU"/>
        </w:rPr>
        <w:t>ПЕРЕЧЕНЬ</w:t>
      </w:r>
    </w:p>
    <w:p w14:paraId="7EF541F0"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b/>
          <w:sz w:val="26"/>
          <w:lang w:eastAsia="ru-RU"/>
        </w:rPr>
        <w:t>ДОКУМЕНТОВ, ПОДТВЕРЖДАЮЩИХ ПРАВО ЗАЯВИТЕЛЯ НА ПРИОБРЕТЕНИЕ</w:t>
      </w:r>
    </w:p>
    <w:p w14:paraId="21EFA134"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b/>
          <w:sz w:val="26"/>
          <w:lang w:eastAsia="ru-RU"/>
        </w:rPr>
        <w:t>ЗЕМЕЛЬНОГО УЧАСТКА БЕЗ ПРОВЕДЕНИЯ ТОРГОВ</w:t>
      </w:r>
    </w:p>
    <w:p w14:paraId="01081C0A" w14:textId="77777777" w:rsidR="002C6A5E" w:rsidRPr="002C6A5E" w:rsidRDefault="002C6A5E" w:rsidP="002C6A5E">
      <w:pPr>
        <w:spacing w:after="1" w:line="260" w:lineRule="atLeast"/>
        <w:jc w:val="both"/>
        <w:rPr>
          <w:rFonts w:asciiTheme="minorHAnsi" w:eastAsiaTheme="minorEastAsia" w:hAnsiTheme="minorHAnsi" w:cstheme="minorBid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041"/>
        <w:gridCol w:w="1474"/>
        <w:gridCol w:w="2726"/>
        <w:gridCol w:w="3154"/>
        <w:gridCol w:w="4430"/>
      </w:tblGrid>
      <w:tr w:rsidR="002C6A5E" w:rsidRPr="002C6A5E" w14:paraId="31A74BA1" w14:textId="77777777" w:rsidTr="00FF3DE0">
        <w:tc>
          <w:tcPr>
            <w:tcW w:w="715" w:type="dxa"/>
          </w:tcPr>
          <w:p w14:paraId="2F285E70"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sz w:val="26"/>
                <w:lang w:eastAsia="ru-RU"/>
              </w:rPr>
              <w:t>N п/п</w:t>
            </w:r>
          </w:p>
        </w:tc>
        <w:tc>
          <w:tcPr>
            <w:tcW w:w="2041" w:type="dxa"/>
          </w:tcPr>
          <w:p w14:paraId="3ABBA802"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sz w:val="26"/>
                <w:lang w:eastAsia="ru-RU"/>
              </w:rPr>
              <w:t>Основание предоставления земельного участка без проведения торгов</w:t>
            </w:r>
          </w:p>
        </w:tc>
        <w:tc>
          <w:tcPr>
            <w:tcW w:w="1474" w:type="dxa"/>
          </w:tcPr>
          <w:p w14:paraId="4C293858"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sz w:val="26"/>
                <w:lang w:eastAsia="ru-RU"/>
              </w:rPr>
              <w:t>Вид права, на котором осуществляется предоставление земельного участка бесплатно или за плату</w:t>
            </w:r>
          </w:p>
        </w:tc>
        <w:tc>
          <w:tcPr>
            <w:tcW w:w="2726" w:type="dxa"/>
          </w:tcPr>
          <w:p w14:paraId="6463616E"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sz w:val="26"/>
                <w:lang w:eastAsia="ru-RU"/>
              </w:rPr>
              <w:t>Заявитель</w:t>
            </w:r>
          </w:p>
        </w:tc>
        <w:tc>
          <w:tcPr>
            <w:tcW w:w="3154" w:type="dxa"/>
          </w:tcPr>
          <w:p w14:paraId="539DB484"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sz w:val="26"/>
                <w:lang w:eastAsia="ru-RU"/>
              </w:rPr>
              <w:t>Земельный участок</w:t>
            </w:r>
          </w:p>
        </w:tc>
        <w:tc>
          <w:tcPr>
            <w:tcW w:w="4430" w:type="dxa"/>
          </w:tcPr>
          <w:p w14:paraId="642319F2" w14:textId="77777777" w:rsidR="002C6A5E" w:rsidRPr="002C6A5E" w:rsidRDefault="002C6A5E" w:rsidP="002C6A5E">
            <w:pPr>
              <w:spacing w:after="1" w:line="260" w:lineRule="atLeast"/>
              <w:jc w:val="center"/>
              <w:rPr>
                <w:rFonts w:asciiTheme="minorHAnsi" w:eastAsiaTheme="minorEastAsia" w:hAnsiTheme="minorHAnsi" w:cstheme="minorBidi"/>
                <w:lang w:eastAsia="ru-RU"/>
              </w:rPr>
            </w:pPr>
            <w:r w:rsidRPr="002C6A5E">
              <w:rPr>
                <w:rFonts w:ascii="Times New Roman" w:eastAsiaTheme="minorEastAsia" w:hAnsi="Times New Roman"/>
                <w:sz w:val="26"/>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2C6A5E" w:rsidRPr="002C6A5E" w14:paraId="2DC6003A" w14:textId="77777777" w:rsidTr="00FF3DE0">
        <w:tc>
          <w:tcPr>
            <w:tcW w:w="715" w:type="dxa"/>
            <w:vMerge w:val="restart"/>
          </w:tcPr>
          <w:p w14:paraId="7A0D3CD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w:t>
            </w:r>
          </w:p>
        </w:tc>
        <w:tc>
          <w:tcPr>
            <w:tcW w:w="2041" w:type="dxa"/>
            <w:vMerge w:val="restart"/>
          </w:tcPr>
          <w:p w14:paraId="68E4371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1" w:history="1">
              <w:r w:rsidRPr="002C6A5E">
                <w:rPr>
                  <w:rFonts w:ascii="Times New Roman" w:eastAsiaTheme="minorEastAsia" w:hAnsi="Times New Roman"/>
                  <w:color w:val="000000" w:themeColor="text1"/>
                  <w:sz w:val="26"/>
                  <w:lang w:eastAsia="ru-RU"/>
                </w:rPr>
                <w:t xml:space="preserve">Подпункт 1 пункта 2 статьи </w:t>
              </w:r>
              <w:r w:rsidRPr="002C6A5E">
                <w:rPr>
                  <w:rFonts w:ascii="Times New Roman" w:eastAsiaTheme="minorEastAsia" w:hAnsi="Times New Roman"/>
                  <w:color w:val="000000" w:themeColor="text1"/>
                  <w:sz w:val="26"/>
                  <w:lang w:eastAsia="ru-RU"/>
                </w:rPr>
                <w:lastRenderedPageBreak/>
                <w:t>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 (далее - Земельный кодекс)</w:t>
            </w:r>
          </w:p>
        </w:tc>
        <w:tc>
          <w:tcPr>
            <w:tcW w:w="1474" w:type="dxa"/>
            <w:vMerge w:val="restart"/>
          </w:tcPr>
          <w:p w14:paraId="162304C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собственно</w:t>
            </w:r>
            <w:r w:rsidRPr="002C6A5E">
              <w:rPr>
                <w:rFonts w:ascii="Times New Roman" w:eastAsiaTheme="minorEastAsia" w:hAnsi="Times New Roman"/>
                <w:color w:val="000000" w:themeColor="text1"/>
                <w:sz w:val="26"/>
                <w:lang w:eastAsia="ru-RU"/>
              </w:rPr>
              <w:lastRenderedPageBreak/>
              <w:t>сть за плату</w:t>
            </w:r>
          </w:p>
        </w:tc>
        <w:tc>
          <w:tcPr>
            <w:tcW w:w="2726" w:type="dxa"/>
            <w:vMerge w:val="restart"/>
          </w:tcPr>
          <w:p w14:paraId="587A93A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Лицо, с которым заключен договор о </w:t>
            </w:r>
            <w:r w:rsidRPr="002C6A5E">
              <w:rPr>
                <w:rFonts w:ascii="Times New Roman" w:eastAsiaTheme="minorEastAsia" w:hAnsi="Times New Roman"/>
                <w:color w:val="000000" w:themeColor="text1"/>
                <w:sz w:val="26"/>
                <w:lang w:eastAsia="ru-RU"/>
              </w:rPr>
              <w:lastRenderedPageBreak/>
              <w:t>комплексном освоении территории</w:t>
            </w:r>
          </w:p>
        </w:tc>
        <w:tc>
          <w:tcPr>
            <w:tcW w:w="3154" w:type="dxa"/>
            <w:vMerge w:val="restart"/>
          </w:tcPr>
          <w:p w14:paraId="717EDC8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образованный из </w:t>
            </w:r>
            <w:r w:rsidRPr="002C6A5E">
              <w:rPr>
                <w:rFonts w:ascii="Times New Roman" w:eastAsiaTheme="minorEastAsia" w:hAnsi="Times New Roman"/>
                <w:color w:val="000000" w:themeColor="text1"/>
                <w:sz w:val="26"/>
                <w:lang w:eastAsia="ru-RU"/>
              </w:rPr>
              <w:lastRenderedPageBreak/>
              <w:t>земельного участка, предоставленного в аренду для комплексного освоения территории</w:t>
            </w:r>
          </w:p>
        </w:tc>
        <w:tc>
          <w:tcPr>
            <w:tcW w:w="4430" w:type="dxa"/>
            <w:tcBorders>
              <w:bottom w:val="nil"/>
            </w:tcBorders>
          </w:tcPr>
          <w:p w14:paraId="2ADE509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Договор о комплексном освоении территории</w:t>
            </w:r>
          </w:p>
        </w:tc>
      </w:tr>
      <w:tr w:rsidR="002C6A5E" w:rsidRPr="002C6A5E" w14:paraId="61DE321C" w14:textId="77777777" w:rsidTr="00FF3DE0">
        <w:tblPrEx>
          <w:tblBorders>
            <w:insideH w:val="nil"/>
          </w:tblBorders>
        </w:tblPrEx>
        <w:tc>
          <w:tcPr>
            <w:tcW w:w="715" w:type="dxa"/>
            <w:vMerge/>
          </w:tcPr>
          <w:p w14:paraId="20038F5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39E76B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13C0A5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766761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0CE18B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D96163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Единого государственного реестра недвижимости (далее - ЕГРН) об объекте недвижимости (об испрашиваемом земельном участке)</w:t>
            </w:r>
          </w:p>
        </w:tc>
      </w:tr>
      <w:tr w:rsidR="002C6A5E" w:rsidRPr="002C6A5E" w14:paraId="34E5DC45" w14:textId="77777777" w:rsidTr="00FF3DE0">
        <w:tblPrEx>
          <w:tblBorders>
            <w:insideH w:val="nil"/>
          </w:tblBorders>
        </w:tblPrEx>
        <w:tc>
          <w:tcPr>
            <w:tcW w:w="715" w:type="dxa"/>
            <w:vMerge/>
          </w:tcPr>
          <w:p w14:paraId="243553F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CE3AF0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5BEA07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D1FF2C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DB11FB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F1BB47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376D1E17" w14:textId="77777777" w:rsidTr="00FF3DE0">
        <w:tc>
          <w:tcPr>
            <w:tcW w:w="715" w:type="dxa"/>
            <w:vMerge/>
          </w:tcPr>
          <w:p w14:paraId="714003A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FD90D8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4E921F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EC857A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6D826A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D4F549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Единого государственного реестра юридических лиц (далее - ЕГРЮЛ) о юридическом лице, являющемся заявителем</w:t>
            </w:r>
          </w:p>
        </w:tc>
      </w:tr>
      <w:tr w:rsidR="002C6A5E" w:rsidRPr="002C6A5E" w14:paraId="3E24E6A9" w14:textId="77777777" w:rsidTr="00FF3DE0">
        <w:tc>
          <w:tcPr>
            <w:tcW w:w="715" w:type="dxa"/>
            <w:vMerge w:val="restart"/>
          </w:tcPr>
          <w:p w14:paraId="70282E2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w:t>
            </w:r>
          </w:p>
        </w:tc>
        <w:tc>
          <w:tcPr>
            <w:tcW w:w="2041" w:type="dxa"/>
            <w:vMerge w:val="restart"/>
          </w:tcPr>
          <w:p w14:paraId="507F40D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2" w:history="1">
              <w:r w:rsidRPr="002C6A5E">
                <w:rPr>
                  <w:rFonts w:ascii="Times New Roman" w:eastAsiaTheme="minorEastAsia" w:hAnsi="Times New Roman"/>
                  <w:color w:val="000000" w:themeColor="text1"/>
                  <w:sz w:val="26"/>
                  <w:lang w:eastAsia="ru-RU"/>
                </w:rPr>
                <w:t>Подпункт 2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CE68A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734A5BA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14:paraId="06A9F99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bottom w:val="nil"/>
            </w:tcBorders>
          </w:tcPr>
          <w:p w14:paraId="41D9086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подтверждающий членство заявителя в некоммерческой организации</w:t>
            </w:r>
          </w:p>
        </w:tc>
      </w:tr>
      <w:tr w:rsidR="002C6A5E" w:rsidRPr="002C6A5E" w14:paraId="2C59ECA8" w14:textId="77777777" w:rsidTr="00FF3DE0">
        <w:tblPrEx>
          <w:tblBorders>
            <w:insideH w:val="nil"/>
          </w:tblBorders>
        </w:tblPrEx>
        <w:tc>
          <w:tcPr>
            <w:tcW w:w="715" w:type="dxa"/>
            <w:vMerge/>
          </w:tcPr>
          <w:p w14:paraId="28B1A98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2C25CF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5763CC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406D3E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4FCC39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FE8ADA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органа некоммерческой организации о распределении испрашиваемого земельного участка заявителю</w:t>
            </w:r>
          </w:p>
        </w:tc>
      </w:tr>
      <w:tr w:rsidR="002C6A5E" w:rsidRPr="002C6A5E" w14:paraId="6E37BF61" w14:textId="77777777" w:rsidTr="00FF3DE0">
        <w:tblPrEx>
          <w:tblBorders>
            <w:insideH w:val="nil"/>
          </w:tblBorders>
        </w:tblPrEx>
        <w:tc>
          <w:tcPr>
            <w:tcW w:w="715" w:type="dxa"/>
            <w:vMerge/>
          </w:tcPr>
          <w:p w14:paraId="10D8A37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2044C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A05E0C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E8CFC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1D2A02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8569FA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комплексном освоении территории</w:t>
            </w:r>
          </w:p>
        </w:tc>
      </w:tr>
      <w:tr w:rsidR="002C6A5E" w:rsidRPr="002C6A5E" w14:paraId="4D2A59A5" w14:textId="77777777" w:rsidTr="00FF3DE0">
        <w:tblPrEx>
          <w:tblBorders>
            <w:insideH w:val="nil"/>
          </w:tblBorders>
        </w:tblPrEx>
        <w:tc>
          <w:tcPr>
            <w:tcW w:w="715" w:type="dxa"/>
            <w:vMerge/>
          </w:tcPr>
          <w:p w14:paraId="6BB5D3C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98AC7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C11486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E12C2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0C60F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95AD85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8CA7CF9" w14:textId="77777777" w:rsidTr="00FF3DE0">
        <w:tblPrEx>
          <w:tblBorders>
            <w:insideH w:val="nil"/>
          </w:tblBorders>
        </w:tblPrEx>
        <w:tc>
          <w:tcPr>
            <w:tcW w:w="715" w:type="dxa"/>
            <w:vMerge/>
          </w:tcPr>
          <w:p w14:paraId="6CBDF93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F0D960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40900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2E283C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6E679A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2D6E2D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6818688" w14:textId="77777777" w:rsidTr="00FF3DE0">
        <w:tc>
          <w:tcPr>
            <w:tcW w:w="715" w:type="dxa"/>
            <w:vMerge/>
          </w:tcPr>
          <w:p w14:paraId="4B292EF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5FB1FF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E05C14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DD3F73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7BFC49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2E56C8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7D5932E2" w14:textId="77777777" w:rsidTr="00FF3DE0">
        <w:tc>
          <w:tcPr>
            <w:tcW w:w="715" w:type="dxa"/>
            <w:vMerge w:val="restart"/>
          </w:tcPr>
          <w:p w14:paraId="5212E32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w:t>
            </w:r>
          </w:p>
        </w:tc>
        <w:tc>
          <w:tcPr>
            <w:tcW w:w="2041" w:type="dxa"/>
            <w:vMerge w:val="restart"/>
          </w:tcPr>
          <w:p w14:paraId="39A212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3" w:history="1">
              <w:r w:rsidRPr="002C6A5E">
                <w:rPr>
                  <w:rFonts w:ascii="Times New Roman" w:eastAsiaTheme="minorEastAsia" w:hAnsi="Times New Roman"/>
                  <w:color w:val="000000" w:themeColor="text1"/>
                  <w:sz w:val="26"/>
                  <w:lang w:eastAsia="ru-RU"/>
                </w:rPr>
                <w:t>Подпункт 2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199AB13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5E8CA16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14:paraId="5418EF3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14:paraId="5B9EFCE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органа некоммерческой организации о приобретении земельного участка</w:t>
            </w:r>
          </w:p>
        </w:tc>
      </w:tr>
      <w:tr w:rsidR="002C6A5E" w:rsidRPr="002C6A5E" w14:paraId="01C17A72" w14:textId="77777777" w:rsidTr="00FF3DE0">
        <w:tblPrEx>
          <w:tblBorders>
            <w:insideH w:val="nil"/>
          </w:tblBorders>
        </w:tblPrEx>
        <w:tc>
          <w:tcPr>
            <w:tcW w:w="715" w:type="dxa"/>
            <w:vMerge/>
          </w:tcPr>
          <w:p w14:paraId="620209C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33EE78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F43CDC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73B031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DF1B2F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C6B770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комплексном освоении территории</w:t>
            </w:r>
          </w:p>
        </w:tc>
      </w:tr>
      <w:tr w:rsidR="002C6A5E" w:rsidRPr="002C6A5E" w14:paraId="552C49D5" w14:textId="77777777" w:rsidTr="00FF3DE0">
        <w:tblPrEx>
          <w:tblBorders>
            <w:insideH w:val="nil"/>
          </w:tblBorders>
        </w:tblPrEx>
        <w:tc>
          <w:tcPr>
            <w:tcW w:w="715" w:type="dxa"/>
            <w:vMerge/>
          </w:tcPr>
          <w:p w14:paraId="76831E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F32886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0A885C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C2013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5A785C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6C380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58F4A89D" w14:textId="77777777" w:rsidTr="00FF3DE0">
        <w:tblPrEx>
          <w:tblBorders>
            <w:insideH w:val="nil"/>
          </w:tblBorders>
        </w:tblPrEx>
        <w:tc>
          <w:tcPr>
            <w:tcW w:w="715" w:type="dxa"/>
            <w:vMerge/>
          </w:tcPr>
          <w:p w14:paraId="1F195A2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AA55C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4D9458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E4E29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7A9A0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16C75E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B6DCDD9" w14:textId="77777777" w:rsidTr="00FF3DE0">
        <w:tc>
          <w:tcPr>
            <w:tcW w:w="715" w:type="dxa"/>
            <w:vMerge/>
          </w:tcPr>
          <w:p w14:paraId="3CF56C9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E54E49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9D1F34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66EF21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94B1E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1CB9DB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5A7C215" w14:textId="77777777" w:rsidTr="00FF3DE0">
        <w:tc>
          <w:tcPr>
            <w:tcW w:w="715" w:type="dxa"/>
            <w:vMerge w:val="restart"/>
          </w:tcPr>
          <w:p w14:paraId="0E7EADF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w:t>
            </w:r>
          </w:p>
        </w:tc>
        <w:tc>
          <w:tcPr>
            <w:tcW w:w="2041" w:type="dxa"/>
            <w:vMerge w:val="restart"/>
          </w:tcPr>
          <w:p w14:paraId="2CE39B3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4" w:history="1">
              <w:r w:rsidRPr="002C6A5E">
                <w:rPr>
                  <w:rFonts w:ascii="Times New Roman" w:eastAsiaTheme="minorEastAsia" w:hAnsi="Times New Roman"/>
                  <w:color w:val="000000" w:themeColor="text1"/>
                  <w:sz w:val="26"/>
                  <w:lang w:eastAsia="ru-RU"/>
                </w:rPr>
                <w:t>Подпункт 3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2C579D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5CDF510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14:paraId="7E33FD9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Садовый земельный участок или огородный земельный участок, образованный из земельного участка, предоставленного СНТ </w:t>
            </w:r>
            <w:r w:rsidRPr="002C6A5E">
              <w:rPr>
                <w:rFonts w:ascii="Times New Roman" w:eastAsiaTheme="minorEastAsia" w:hAnsi="Times New Roman"/>
                <w:color w:val="000000" w:themeColor="text1"/>
                <w:sz w:val="26"/>
                <w:lang w:eastAsia="ru-RU"/>
              </w:rPr>
              <w:lastRenderedPageBreak/>
              <w:t>или ОНТ</w:t>
            </w:r>
          </w:p>
        </w:tc>
        <w:tc>
          <w:tcPr>
            <w:tcW w:w="4430" w:type="dxa"/>
            <w:tcBorders>
              <w:bottom w:val="nil"/>
            </w:tcBorders>
          </w:tcPr>
          <w:p w14:paraId="2B945C5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C6A5E" w:rsidRPr="002C6A5E" w14:paraId="38DD5C1B" w14:textId="77777777" w:rsidTr="00FF3DE0">
        <w:tblPrEx>
          <w:tblBorders>
            <w:insideH w:val="nil"/>
          </w:tblBorders>
        </w:tblPrEx>
        <w:tc>
          <w:tcPr>
            <w:tcW w:w="715" w:type="dxa"/>
            <w:vMerge/>
          </w:tcPr>
          <w:p w14:paraId="3FCD94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CBBF41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1902F0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36A335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C40186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1F4D6B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Документ, подтверждающий членство </w:t>
            </w:r>
            <w:r w:rsidRPr="002C6A5E">
              <w:rPr>
                <w:rFonts w:ascii="Times New Roman" w:eastAsiaTheme="minorEastAsia" w:hAnsi="Times New Roman"/>
                <w:color w:val="000000" w:themeColor="text1"/>
                <w:sz w:val="26"/>
                <w:lang w:eastAsia="ru-RU"/>
              </w:rPr>
              <w:lastRenderedPageBreak/>
              <w:t>заявителя в СНТ или ОНТ</w:t>
            </w:r>
          </w:p>
        </w:tc>
      </w:tr>
      <w:tr w:rsidR="002C6A5E" w:rsidRPr="002C6A5E" w14:paraId="120461C5" w14:textId="77777777" w:rsidTr="00FF3DE0">
        <w:tblPrEx>
          <w:tblBorders>
            <w:insideH w:val="nil"/>
          </w:tblBorders>
        </w:tblPrEx>
        <w:tc>
          <w:tcPr>
            <w:tcW w:w="715" w:type="dxa"/>
            <w:vMerge/>
          </w:tcPr>
          <w:p w14:paraId="1F2351C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905DEB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13E09F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41224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7056FF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6A4F97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общего собрания членов СНТ или ОНТ о распределении садового или огородного земельного участка заявителю</w:t>
            </w:r>
          </w:p>
        </w:tc>
      </w:tr>
      <w:tr w:rsidR="002C6A5E" w:rsidRPr="002C6A5E" w14:paraId="6AF3BAD7" w14:textId="77777777" w:rsidTr="00FF3DE0">
        <w:tblPrEx>
          <w:tblBorders>
            <w:insideH w:val="nil"/>
          </w:tblBorders>
        </w:tblPrEx>
        <w:tc>
          <w:tcPr>
            <w:tcW w:w="715" w:type="dxa"/>
            <w:vMerge/>
          </w:tcPr>
          <w:p w14:paraId="4D2773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D94F96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315BA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B970BF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CB1B4F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878BCE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межевания территории</w:t>
            </w:r>
          </w:p>
        </w:tc>
      </w:tr>
      <w:tr w:rsidR="002C6A5E" w:rsidRPr="002C6A5E" w14:paraId="3074FB61" w14:textId="77777777" w:rsidTr="00FF3DE0">
        <w:tblPrEx>
          <w:tblBorders>
            <w:insideH w:val="nil"/>
          </w:tblBorders>
        </w:tblPrEx>
        <w:tc>
          <w:tcPr>
            <w:tcW w:w="715" w:type="dxa"/>
            <w:vMerge/>
          </w:tcPr>
          <w:p w14:paraId="2353AA8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BC2414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64F362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7DC7B0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069DDF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8744B2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880E634" w14:textId="77777777" w:rsidTr="00FF3DE0">
        <w:tc>
          <w:tcPr>
            <w:tcW w:w="715" w:type="dxa"/>
            <w:vMerge/>
          </w:tcPr>
          <w:p w14:paraId="12DC7FA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019BA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61E41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1C2A41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31EA84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A29968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в отношении СНТ и ОНТ</w:t>
            </w:r>
          </w:p>
        </w:tc>
      </w:tr>
      <w:tr w:rsidR="002C6A5E" w:rsidRPr="002C6A5E" w14:paraId="28E71A70" w14:textId="77777777" w:rsidTr="00FF3DE0">
        <w:tc>
          <w:tcPr>
            <w:tcW w:w="715" w:type="dxa"/>
            <w:vMerge w:val="restart"/>
          </w:tcPr>
          <w:p w14:paraId="140C29F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w:t>
            </w:r>
          </w:p>
        </w:tc>
        <w:tc>
          <w:tcPr>
            <w:tcW w:w="2041" w:type="dxa"/>
            <w:vMerge w:val="restart"/>
          </w:tcPr>
          <w:p w14:paraId="31B2B0B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5" w:history="1">
              <w:r w:rsidRPr="002C6A5E">
                <w:rPr>
                  <w:rFonts w:ascii="Times New Roman" w:eastAsiaTheme="minorEastAsia" w:hAnsi="Times New Roman"/>
                  <w:color w:val="000000" w:themeColor="text1"/>
                  <w:sz w:val="26"/>
                  <w:lang w:eastAsia="ru-RU"/>
                </w:rPr>
                <w:t>Подпункт 4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F330B7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544CA98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14:paraId="1C10883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bottom w:val="nil"/>
            </w:tcBorders>
          </w:tcPr>
          <w:p w14:paraId="4145AC1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C6A5E" w:rsidRPr="002C6A5E" w14:paraId="6707E708" w14:textId="77777777" w:rsidTr="00FF3DE0">
        <w:tblPrEx>
          <w:tblBorders>
            <w:insideH w:val="nil"/>
          </w:tblBorders>
        </w:tblPrEx>
        <w:tc>
          <w:tcPr>
            <w:tcW w:w="715" w:type="dxa"/>
            <w:vMerge/>
          </w:tcPr>
          <w:p w14:paraId="44EE03B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A126DA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006AE5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B5BECE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09BCF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465F8D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Договор о комплексном освоении территории</w:t>
            </w:r>
          </w:p>
        </w:tc>
      </w:tr>
      <w:tr w:rsidR="002C6A5E" w:rsidRPr="002C6A5E" w14:paraId="37DF17ED" w14:textId="77777777" w:rsidTr="00FF3DE0">
        <w:tblPrEx>
          <w:tblBorders>
            <w:insideH w:val="nil"/>
          </w:tblBorders>
        </w:tblPrEx>
        <w:tc>
          <w:tcPr>
            <w:tcW w:w="715" w:type="dxa"/>
            <w:vMerge/>
          </w:tcPr>
          <w:p w14:paraId="35370E1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C23C58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35D584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F0FA6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67D1E9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90B76F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7715E53" w14:textId="77777777" w:rsidTr="00FF3DE0">
        <w:tc>
          <w:tcPr>
            <w:tcW w:w="715" w:type="dxa"/>
            <w:vMerge/>
          </w:tcPr>
          <w:p w14:paraId="04A5BC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5303B4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65FBA9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186D10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C0D078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AE5A82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53DE6216" w14:textId="77777777" w:rsidTr="00FF3DE0">
        <w:tc>
          <w:tcPr>
            <w:tcW w:w="715" w:type="dxa"/>
            <w:vMerge w:val="restart"/>
            <w:tcBorders>
              <w:bottom w:val="nil"/>
            </w:tcBorders>
          </w:tcPr>
          <w:p w14:paraId="633C74C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6.</w:t>
            </w:r>
          </w:p>
        </w:tc>
        <w:tc>
          <w:tcPr>
            <w:tcW w:w="2041" w:type="dxa"/>
            <w:vMerge w:val="restart"/>
            <w:tcBorders>
              <w:bottom w:val="nil"/>
            </w:tcBorders>
          </w:tcPr>
          <w:p w14:paraId="21592CA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6" w:history="1">
              <w:r w:rsidRPr="002C6A5E">
                <w:rPr>
                  <w:rFonts w:ascii="Times New Roman" w:eastAsiaTheme="minorEastAsia" w:hAnsi="Times New Roman"/>
                  <w:color w:val="000000" w:themeColor="text1"/>
                  <w:sz w:val="26"/>
                  <w:lang w:eastAsia="ru-RU"/>
                </w:rPr>
                <w:t>Подпункт 6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Borders>
              <w:bottom w:val="nil"/>
            </w:tcBorders>
          </w:tcPr>
          <w:p w14:paraId="75137A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Borders>
              <w:bottom w:val="nil"/>
            </w:tcBorders>
          </w:tcPr>
          <w:p w14:paraId="0747E88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Собственник здания, сооружения либо помещения в здании, сооружении</w:t>
            </w:r>
          </w:p>
        </w:tc>
        <w:tc>
          <w:tcPr>
            <w:tcW w:w="3154" w:type="dxa"/>
            <w:vMerge w:val="restart"/>
            <w:tcBorders>
              <w:bottom w:val="nil"/>
            </w:tcBorders>
          </w:tcPr>
          <w:p w14:paraId="6CB0C6A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на котором расположено здание, сооружение</w:t>
            </w:r>
          </w:p>
        </w:tc>
        <w:tc>
          <w:tcPr>
            <w:tcW w:w="4430" w:type="dxa"/>
            <w:tcBorders>
              <w:bottom w:val="nil"/>
            </w:tcBorders>
          </w:tcPr>
          <w:p w14:paraId="54C2E52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C6A5E" w:rsidRPr="002C6A5E" w14:paraId="4F0B0827" w14:textId="77777777" w:rsidTr="00FF3DE0">
        <w:tblPrEx>
          <w:tblBorders>
            <w:insideH w:val="nil"/>
          </w:tblBorders>
        </w:tblPrEx>
        <w:tc>
          <w:tcPr>
            <w:tcW w:w="715" w:type="dxa"/>
            <w:vMerge/>
            <w:tcBorders>
              <w:bottom w:val="nil"/>
            </w:tcBorders>
          </w:tcPr>
          <w:p w14:paraId="1565BA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Borders>
              <w:bottom w:val="nil"/>
            </w:tcBorders>
          </w:tcPr>
          <w:p w14:paraId="7A9FCA0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Borders>
              <w:bottom w:val="nil"/>
            </w:tcBorders>
          </w:tcPr>
          <w:p w14:paraId="5F15928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Borders>
              <w:bottom w:val="nil"/>
            </w:tcBorders>
          </w:tcPr>
          <w:p w14:paraId="59A3432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Borders>
              <w:bottom w:val="nil"/>
            </w:tcBorders>
          </w:tcPr>
          <w:p w14:paraId="6753D72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672D96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C6A5E" w:rsidRPr="002C6A5E" w14:paraId="0561713F" w14:textId="77777777" w:rsidTr="00FF3DE0">
        <w:tblPrEx>
          <w:tblBorders>
            <w:insideH w:val="nil"/>
          </w:tblBorders>
        </w:tblPrEx>
        <w:tc>
          <w:tcPr>
            <w:tcW w:w="715" w:type="dxa"/>
            <w:vMerge/>
            <w:tcBorders>
              <w:bottom w:val="nil"/>
            </w:tcBorders>
          </w:tcPr>
          <w:p w14:paraId="7544A1C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Borders>
              <w:bottom w:val="nil"/>
            </w:tcBorders>
          </w:tcPr>
          <w:p w14:paraId="650002F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Borders>
              <w:bottom w:val="nil"/>
            </w:tcBorders>
          </w:tcPr>
          <w:p w14:paraId="4C7DF73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Borders>
              <w:bottom w:val="nil"/>
            </w:tcBorders>
          </w:tcPr>
          <w:p w14:paraId="178222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Borders>
              <w:bottom w:val="nil"/>
            </w:tcBorders>
          </w:tcPr>
          <w:p w14:paraId="76712A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E77CF8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C6A5E" w:rsidRPr="002C6A5E" w14:paraId="47FB6EA7" w14:textId="77777777" w:rsidTr="00FF3DE0">
        <w:tblPrEx>
          <w:tblBorders>
            <w:insideH w:val="nil"/>
          </w:tblBorders>
        </w:tblPrEx>
        <w:tc>
          <w:tcPr>
            <w:tcW w:w="715" w:type="dxa"/>
            <w:vMerge w:val="restart"/>
            <w:tcBorders>
              <w:top w:val="nil"/>
            </w:tcBorders>
          </w:tcPr>
          <w:p w14:paraId="06423377" w14:textId="77777777" w:rsidR="002C6A5E" w:rsidRPr="002C6A5E" w:rsidRDefault="002C6A5E" w:rsidP="002C6A5E">
            <w:pPr>
              <w:spacing w:after="1" w:line="260" w:lineRule="atLeast"/>
              <w:rPr>
                <w:rFonts w:asciiTheme="minorHAnsi" w:eastAsiaTheme="minorEastAsia" w:hAnsiTheme="minorHAnsi" w:cstheme="minorBidi"/>
                <w:color w:val="000000" w:themeColor="text1"/>
                <w:lang w:eastAsia="ru-RU"/>
              </w:rPr>
            </w:pPr>
          </w:p>
        </w:tc>
        <w:tc>
          <w:tcPr>
            <w:tcW w:w="2041" w:type="dxa"/>
            <w:vMerge w:val="restart"/>
            <w:tcBorders>
              <w:top w:val="nil"/>
            </w:tcBorders>
          </w:tcPr>
          <w:p w14:paraId="34BD0AD6" w14:textId="77777777" w:rsidR="002C6A5E" w:rsidRPr="002C6A5E" w:rsidRDefault="002C6A5E" w:rsidP="002C6A5E">
            <w:pPr>
              <w:spacing w:after="1" w:line="260" w:lineRule="atLeast"/>
              <w:rPr>
                <w:rFonts w:asciiTheme="minorHAnsi" w:eastAsiaTheme="minorEastAsia" w:hAnsiTheme="minorHAnsi" w:cstheme="minorBidi"/>
                <w:color w:val="000000" w:themeColor="text1"/>
                <w:lang w:eastAsia="ru-RU"/>
              </w:rPr>
            </w:pPr>
          </w:p>
        </w:tc>
        <w:tc>
          <w:tcPr>
            <w:tcW w:w="1474" w:type="dxa"/>
            <w:vMerge w:val="restart"/>
            <w:tcBorders>
              <w:top w:val="nil"/>
            </w:tcBorders>
          </w:tcPr>
          <w:p w14:paraId="53558CD5" w14:textId="77777777" w:rsidR="002C6A5E" w:rsidRPr="002C6A5E" w:rsidRDefault="002C6A5E" w:rsidP="002C6A5E">
            <w:pPr>
              <w:spacing w:after="1" w:line="260" w:lineRule="atLeast"/>
              <w:rPr>
                <w:rFonts w:asciiTheme="minorHAnsi" w:eastAsiaTheme="minorEastAsia" w:hAnsiTheme="minorHAnsi" w:cstheme="minorBidi"/>
                <w:color w:val="000000" w:themeColor="text1"/>
                <w:lang w:eastAsia="ru-RU"/>
              </w:rPr>
            </w:pPr>
          </w:p>
        </w:tc>
        <w:tc>
          <w:tcPr>
            <w:tcW w:w="2726" w:type="dxa"/>
            <w:vMerge w:val="restart"/>
            <w:tcBorders>
              <w:top w:val="nil"/>
            </w:tcBorders>
          </w:tcPr>
          <w:p w14:paraId="1408A019" w14:textId="77777777" w:rsidR="002C6A5E" w:rsidRPr="002C6A5E" w:rsidRDefault="002C6A5E" w:rsidP="002C6A5E">
            <w:pPr>
              <w:spacing w:after="1" w:line="260" w:lineRule="atLeast"/>
              <w:rPr>
                <w:rFonts w:asciiTheme="minorHAnsi" w:eastAsiaTheme="minorEastAsia" w:hAnsiTheme="minorHAnsi" w:cstheme="minorBidi"/>
                <w:color w:val="000000" w:themeColor="text1"/>
                <w:lang w:eastAsia="ru-RU"/>
              </w:rPr>
            </w:pPr>
          </w:p>
        </w:tc>
        <w:tc>
          <w:tcPr>
            <w:tcW w:w="3154" w:type="dxa"/>
            <w:vMerge w:val="restart"/>
            <w:tcBorders>
              <w:top w:val="nil"/>
            </w:tcBorders>
          </w:tcPr>
          <w:p w14:paraId="29F294F5" w14:textId="77777777" w:rsidR="002C6A5E" w:rsidRPr="002C6A5E" w:rsidRDefault="002C6A5E" w:rsidP="002C6A5E">
            <w:pPr>
              <w:spacing w:after="1" w:line="260" w:lineRule="atLeast"/>
              <w:rPr>
                <w:rFonts w:asciiTheme="minorHAnsi" w:eastAsiaTheme="minorEastAsia" w:hAnsiTheme="minorHAnsi" w:cstheme="minorBidi"/>
                <w:color w:val="000000" w:themeColor="text1"/>
                <w:lang w:eastAsia="ru-RU"/>
              </w:rPr>
            </w:pPr>
          </w:p>
        </w:tc>
        <w:tc>
          <w:tcPr>
            <w:tcW w:w="4430" w:type="dxa"/>
            <w:tcBorders>
              <w:top w:val="nil"/>
              <w:bottom w:val="nil"/>
            </w:tcBorders>
          </w:tcPr>
          <w:p w14:paraId="5A49457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A735BB7" w14:textId="77777777" w:rsidTr="00FF3DE0">
        <w:tblPrEx>
          <w:tblBorders>
            <w:insideH w:val="nil"/>
          </w:tblBorders>
        </w:tblPrEx>
        <w:tc>
          <w:tcPr>
            <w:tcW w:w="715" w:type="dxa"/>
            <w:vMerge/>
            <w:tcBorders>
              <w:top w:val="nil"/>
            </w:tcBorders>
          </w:tcPr>
          <w:p w14:paraId="13D0D6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Borders>
              <w:top w:val="nil"/>
            </w:tcBorders>
          </w:tcPr>
          <w:p w14:paraId="4DD06A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Borders>
              <w:top w:val="nil"/>
            </w:tcBorders>
          </w:tcPr>
          <w:p w14:paraId="4F89046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Borders>
              <w:top w:val="nil"/>
            </w:tcBorders>
          </w:tcPr>
          <w:p w14:paraId="567A8D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Borders>
              <w:top w:val="nil"/>
            </w:tcBorders>
          </w:tcPr>
          <w:p w14:paraId="3685F1A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B9551E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ЕГРН об объекте </w:t>
            </w:r>
            <w:r w:rsidRPr="002C6A5E">
              <w:rPr>
                <w:rFonts w:ascii="Times New Roman" w:eastAsiaTheme="minorEastAsia" w:hAnsi="Times New Roman"/>
                <w:color w:val="000000" w:themeColor="text1"/>
                <w:sz w:val="26"/>
                <w:lang w:eastAsia="ru-RU"/>
              </w:rPr>
              <w:lastRenderedPageBreak/>
              <w:t>недвижимости (о здании и (или) сооружении, расположенном(</w:t>
            </w:r>
            <w:proofErr w:type="spellStart"/>
            <w:r w:rsidRPr="002C6A5E">
              <w:rPr>
                <w:rFonts w:ascii="Times New Roman" w:eastAsiaTheme="minorEastAsia" w:hAnsi="Times New Roman"/>
                <w:color w:val="000000" w:themeColor="text1"/>
                <w:sz w:val="26"/>
                <w:lang w:eastAsia="ru-RU"/>
              </w:rPr>
              <w:t>ых</w:t>
            </w:r>
            <w:proofErr w:type="spellEnd"/>
            <w:r w:rsidRPr="002C6A5E">
              <w:rPr>
                <w:rFonts w:ascii="Times New Roman" w:eastAsiaTheme="minorEastAsia" w:hAnsi="Times New Roman"/>
                <w:color w:val="000000" w:themeColor="text1"/>
                <w:sz w:val="26"/>
                <w:lang w:eastAsia="ru-RU"/>
              </w:rPr>
              <w:t>) на испрашиваемом земельном участке)</w:t>
            </w:r>
          </w:p>
        </w:tc>
      </w:tr>
      <w:tr w:rsidR="002C6A5E" w:rsidRPr="002C6A5E" w14:paraId="150B5AF8" w14:textId="77777777" w:rsidTr="00FF3DE0">
        <w:tblPrEx>
          <w:tblBorders>
            <w:insideH w:val="nil"/>
          </w:tblBorders>
        </w:tblPrEx>
        <w:tc>
          <w:tcPr>
            <w:tcW w:w="715" w:type="dxa"/>
            <w:vMerge/>
            <w:tcBorders>
              <w:top w:val="nil"/>
            </w:tcBorders>
          </w:tcPr>
          <w:p w14:paraId="769244A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Borders>
              <w:top w:val="nil"/>
            </w:tcBorders>
          </w:tcPr>
          <w:p w14:paraId="6461D92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Borders>
              <w:top w:val="nil"/>
            </w:tcBorders>
          </w:tcPr>
          <w:p w14:paraId="18D5408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Borders>
              <w:top w:val="nil"/>
            </w:tcBorders>
          </w:tcPr>
          <w:p w14:paraId="4819693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Borders>
              <w:top w:val="nil"/>
            </w:tcBorders>
          </w:tcPr>
          <w:p w14:paraId="11E530B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08B24B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C6A5E" w:rsidRPr="002C6A5E" w14:paraId="781201C4" w14:textId="77777777" w:rsidTr="00FF3DE0">
        <w:tblPrEx>
          <w:tblBorders>
            <w:insideH w:val="nil"/>
          </w:tblBorders>
        </w:tblPrEx>
        <w:tc>
          <w:tcPr>
            <w:tcW w:w="715" w:type="dxa"/>
            <w:vMerge/>
            <w:tcBorders>
              <w:top w:val="nil"/>
            </w:tcBorders>
          </w:tcPr>
          <w:p w14:paraId="6FAD86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Borders>
              <w:top w:val="nil"/>
            </w:tcBorders>
          </w:tcPr>
          <w:p w14:paraId="6F0255E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Borders>
              <w:top w:val="nil"/>
            </w:tcBorders>
          </w:tcPr>
          <w:p w14:paraId="47A55C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Borders>
              <w:top w:val="nil"/>
            </w:tcBorders>
          </w:tcPr>
          <w:p w14:paraId="2DD0D00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Borders>
              <w:top w:val="nil"/>
            </w:tcBorders>
          </w:tcPr>
          <w:p w14:paraId="3ECA638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55925F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397C126B" w14:textId="77777777" w:rsidTr="00FF3DE0">
        <w:tc>
          <w:tcPr>
            <w:tcW w:w="715" w:type="dxa"/>
            <w:vMerge/>
            <w:tcBorders>
              <w:top w:val="nil"/>
            </w:tcBorders>
          </w:tcPr>
          <w:p w14:paraId="65DAAD6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Borders>
              <w:top w:val="nil"/>
            </w:tcBorders>
          </w:tcPr>
          <w:p w14:paraId="113BCD6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Borders>
              <w:top w:val="nil"/>
            </w:tcBorders>
          </w:tcPr>
          <w:p w14:paraId="3E43684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Borders>
              <w:top w:val="nil"/>
            </w:tcBorders>
          </w:tcPr>
          <w:p w14:paraId="3B03EAF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Borders>
              <w:top w:val="nil"/>
            </w:tcBorders>
          </w:tcPr>
          <w:p w14:paraId="205A06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8A5535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2C6A5E" w:rsidRPr="002C6A5E" w14:paraId="5989A280" w14:textId="77777777" w:rsidTr="00FF3DE0">
        <w:tc>
          <w:tcPr>
            <w:tcW w:w="715" w:type="dxa"/>
            <w:vMerge w:val="restart"/>
          </w:tcPr>
          <w:p w14:paraId="67DB61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w:t>
            </w:r>
          </w:p>
        </w:tc>
        <w:tc>
          <w:tcPr>
            <w:tcW w:w="2041" w:type="dxa"/>
            <w:vMerge w:val="restart"/>
          </w:tcPr>
          <w:p w14:paraId="6637273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7" w:history="1">
              <w:r w:rsidRPr="002C6A5E">
                <w:rPr>
                  <w:rFonts w:ascii="Times New Roman" w:eastAsiaTheme="minorEastAsia" w:hAnsi="Times New Roman"/>
                  <w:color w:val="000000" w:themeColor="text1"/>
                  <w:sz w:val="26"/>
                  <w:lang w:eastAsia="ru-RU"/>
                </w:rPr>
                <w:t>Подпункт 7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6CE73A2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7DAF8CB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использующее земельный участок на праве постоянного (бессрочного) пользования</w:t>
            </w:r>
          </w:p>
        </w:tc>
        <w:tc>
          <w:tcPr>
            <w:tcW w:w="3154" w:type="dxa"/>
            <w:vMerge w:val="restart"/>
          </w:tcPr>
          <w:p w14:paraId="52B7181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принадлежащий юридическому лицу на праве постоянного (бессрочного) пользования</w:t>
            </w:r>
          </w:p>
        </w:tc>
        <w:tc>
          <w:tcPr>
            <w:tcW w:w="4430" w:type="dxa"/>
            <w:tcBorders>
              <w:bottom w:val="nil"/>
            </w:tcBorders>
          </w:tcPr>
          <w:p w14:paraId="5523CD5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C6A5E" w:rsidRPr="002C6A5E" w14:paraId="63B3EA2E" w14:textId="77777777" w:rsidTr="00FF3DE0">
        <w:tblPrEx>
          <w:tblBorders>
            <w:insideH w:val="nil"/>
          </w:tblBorders>
        </w:tblPrEx>
        <w:tc>
          <w:tcPr>
            <w:tcW w:w="715" w:type="dxa"/>
            <w:vMerge/>
          </w:tcPr>
          <w:p w14:paraId="102BFA2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2290C2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BC407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A5D3FC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664B72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0D2D7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BBBAE4C" w14:textId="77777777" w:rsidTr="00FF3DE0">
        <w:tc>
          <w:tcPr>
            <w:tcW w:w="715" w:type="dxa"/>
            <w:vMerge/>
          </w:tcPr>
          <w:p w14:paraId="082BE39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6C7F65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043696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52FC54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4AEF58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70D13C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FCED209" w14:textId="77777777" w:rsidTr="00FF3DE0">
        <w:tc>
          <w:tcPr>
            <w:tcW w:w="715" w:type="dxa"/>
            <w:vMerge w:val="restart"/>
          </w:tcPr>
          <w:p w14:paraId="1A1A9BF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w:t>
            </w:r>
          </w:p>
        </w:tc>
        <w:tc>
          <w:tcPr>
            <w:tcW w:w="2041" w:type="dxa"/>
            <w:vMerge w:val="restart"/>
          </w:tcPr>
          <w:p w14:paraId="09DEEE7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8" w:history="1">
              <w:r w:rsidRPr="002C6A5E">
                <w:rPr>
                  <w:rFonts w:ascii="Times New Roman" w:eastAsiaTheme="minorEastAsia" w:hAnsi="Times New Roman"/>
                  <w:color w:val="000000" w:themeColor="text1"/>
                  <w:sz w:val="26"/>
                  <w:lang w:eastAsia="ru-RU"/>
                </w:rPr>
                <w:t>Подпункт 8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86FE00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06F1D28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14:paraId="0626F73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14:paraId="1FE6AED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9F0C5D1" w14:textId="77777777" w:rsidTr="00FF3DE0">
        <w:tblPrEx>
          <w:tblBorders>
            <w:insideH w:val="nil"/>
          </w:tblBorders>
        </w:tblPrEx>
        <w:tc>
          <w:tcPr>
            <w:tcW w:w="715" w:type="dxa"/>
            <w:vMerge/>
          </w:tcPr>
          <w:p w14:paraId="6C5C923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663087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047F8F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427301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E6CAEB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A77331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000E2398" w14:textId="77777777" w:rsidTr="00FF3DE0">
        <w:tc>
          <w:tcPr>
            <w:tcW w:w="715" w:type="dxa"/>
            <w:vMerge/>
          </w:tcPr>
          <w:p w14:paraId="44E1941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CFAA31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64FDC2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0BCED5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AE9755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947BC4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2507F542" w14:textId="77777777" w:rsidTr="00FF3DE0">
        <w:tc>
          <w:tcPr>
            <w:tcW w:w="715" w:type="dxa"/>
            <w:vMerge w:val="restart"/>
          </w:tcPr>
          <w:p w14:paraId="39783C1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9.</w:t>
            </w:r>
          </w:p>
        </w:tc>
        <w:tc>
          <w:tcPr>
            <w:tcW w:w="2041" w:type="dxa"/>
            <w:vMerge w:val="restart"/>
          </w:tcPr>
          <w:p w14:paraId="54A6D95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9" w:history="1">
              <w:r w:rsidRPr="002C6A5E">
                <w:rPr>
                  <w:rFonts w:ascii="Times New Roman" w:eastAsiaTheme="minorEastAsia" w:hAnsi="Times New Roman"/>
                  <w:color w:val="000000" w:themeColor="text1"/>
                  <w:sz w:val="26"/>
                  <w:lang w:eastAsia="ru-RU"/>
                </w:rPr>
                <w:t>Подпункт 9 пункта 2 статьи 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1FED881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w:t>
            </w:r>
          </w:p>
        </w:tc>
        <w:tc>
          <w:tcPr>
            <w:tcW w:w="2726" w:type="dxa"/>
            <w:vMerge w:val="restart"/>
          </w:tcPr>
          <w:p w14:paraId="7689F8B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14:paraId="2617B76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430" w:type="dxa"/>
            <w:tcBorders>
              <w:bottom w:val="nil"/>
            </w:tcBorders>
          </w:tcPr>
          <w:p w14:paraId="76E407B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694444A" w14:textId="77777777" w:rsidTr="00FF3DE0">
        <w:tblPrEx>
          <w:tblBorders>
            <w:insideH w:val="nil"/>
          </w:tblBorders>
        </w:tblPrEx>
        <w:tc>
          <w:tcPr>
            <w:tcW w:w="715" w:type="dxa"/>
            <w:vMerge/>
          </w:tcPr>
          <w:p w14:paraId="3D58A47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CA957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80127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750F64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8060C7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B18196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DB9D81E" w14:textId="77777777" w:rsidTr="00FF3DE0">
        <w:tc>
          <w:tcPr>
            <w:tcW w:w="715" w:type="dxa"/>
            <w:vMerge/>
          </w:tcPr>
          <w:p w14:paraId="710C8E9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9C8250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E41717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FAA6F4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87B74C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33B871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6E4824EC" w14:textId="77777777" w:rsidTr="00FF3DE0">
        <w:tc>
          <w:tcPr>
            <w:tcW w:w="715" w:type="dxa"/>
          </w:tcPr>
          <w:p w14:paraId="4DA4C62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10.</w:t>
            </w:r>
          </w:p>
        </w:tc>
        <w:tc>
          <w:tcPr>
            <w:tcW w:w="2041" w:type="dxa"/>
          </w:tcPr>
          <w:p w14:paraId="4553669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0" w:history="1">
              <w:r w:rsidRPr="002C6A5E">
                <w:rPr>
                  <w:rFonts w:ascii="Times New Roman" w:eastAsiaTheme="minorEastAsia" w:hAnsi="Times New Roman"/>
                  <w:color w:val="000000" w:themeColor="text1"/>
                  <w:sz w:val="26"/>
                  <w:lang w:eastAsia="ru-RU"/>
                </w:rPr>
                <w:t xml:space="preserve">Подпункт 10 пункта 2 статьи </w:t>
              </w:r>
              <w:r w:rsidRPr="002C6A5E">
                <w:rPr>
                  <w:rFonts w:ascii="Times New Roman" w:eastAsiaTheme="minorEastAsia" w:hAnsi="Times New Roman"/>
                  <w:color w:val="000000" w:themeColor="text1"/>
                  <w:sz w:val="26"/>
                  <w:lang w:eastAsia="ru-RU"/>
                </w:rPr>
                <w:lastRenderedPageBreak/>
                <w:t>39.3</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tcPr>
          <w:p w14:paraId="2B92A7B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собственно</w:t>
            </w:r>
            <w:r w:rsidRPr="002C6A5E">
              <w:rPr>
                <w:rFonts w:ascii="Times New Roman" w:eastAsiaTheme="minorEastAsia" w:hAnsi="Times New Roman"/>
                <w:color w:val="000000" w:themeColor="text1"/>
                <w:sz w:val="26"/>
                <w:lang w:eastAsia="ru-RU"/>
              </w:rPr>
              <w:lastRenderedPageBreak/>
              <w:t>сть за плату</w:t>
            </w:r>
          </w:p>
        </w:tc>
        <w:tc>
          <w:tcPr>
            <w:tcW w:w="2726" w:type="dxa"/>
          </w:tcPr>
          <w:p w14:paraId="3437CAB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Гражданин, подавший заявление о </w:t>
            </w:r>
            <w:r w:rsidRPr="002C6A5E">
              <w:rPr>
                <w:rFonts w:ascii="Times New Roman" w:eastAsiaTheme="minorEastAsia" w:hAnsi="Times New Roman"/>
                <w:color w:val="000000" w:themeColor="text1"/>
                <w:sz w:val="26"/>
                <w:lang w:eastAsia="ru-RU"/>
              </w:rP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14:paraId="5B6824F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предназначенный для </w:t>
            </w:r>
            <w:r w:rsidRPr="002C6A5E">
              <w:rPr>
                <w:rFonts w:ascii="Times New Roman" w:eastAsiaTheme="minorEastAsia" w:hAnsi="Times New Roman"/>
                <w:color w:val="000000" w:themeColor="text1"/>
                <w:sz w:val="26"/>
                <w:lang w:eastAsia="ru-RU"/>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4430" w:type="dxa"/>
          </w:tcPr>
          <w:p w14:paraId="455F262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 Выписка из ЕГРН об объекте недвижимости (об испрашиваемом </w:t>
            </w:r>
            <w:r w:rsidRPr="002C6A5E">
              <w:rPr>
                <w:rFonts w:ascii="Times New Roman" w:eastAsiaTheme="minorEastAsia" w:hAnsi="Times New Roman"/>
                <w:color w:val="000000" w:themeColor="text1"/>
                <w:sz w:val="26"/>
                <w:lang w:eastAsia="ru-RU"/>
              </w:rPr>
              <w:lastRenderedPageBreak/>
              <w:t>земельном участке)</w:t>
            </w:r>
          </w:p>
        </w:tc>
      </w:tr>
      <w:tr w:rsidR="002C6A5E" w:rsidRPr="002C6A5E" w14:paraId="6B7A4A4D" w14:textId="77777777" w:rsidTr="00FF3DE0">
        <w:tc>
          <w:tcPr>
            <w:tcW w:w="715" w:type="dxa"/>
            <w:vMerge w:val="restart"/>
          </w:tcPr>
          <w:p w14:paraId="60BD61C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11.</w:t>
            </w:r>
          </w:p>
        </w:tc>
        <w:tc>
          <w:tcPr>
            <w:tcW w:w="2041" w:type="dxa"/>
            <w:vMerge w:val="restart"/>
          </w:tcPr>
          <w:p w14:paraId="5C5BF1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1" w:history="1">
              <w:r w:rsidRPr="002C6A5E">
                <w:rPr>
                  <w:rFonts w:ascii="Times New Roman" w:eastAsiaTheme="minorEastAsia" w:hAnsi="Times New Roman"/>
                  <w:color w:val="000000" w:themeColor="text1"/>
                  <w:sz w:val="26"/>
                  <w:lang w:eastAsia="ru-RU"/>
                </w:rPr>
                <w:t>Подпункт 1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E5AB9C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бесплатно</w:t>
            </w:r>
          </w:p>
        </w:tc>
        <w:tc>
          <w:tcPr>
            <w:tcW w:w="2726" w:type="dxa"/>
            <w:vMerge w:val="restart"/>
          </w:tcPr>
          <w:p w14:paraId="0996B36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с которым заключен договор о развитии застроенной территории</w:t>
            </w:r>
          </w:p>
        </w:tc>
        <w:tc>
          <w:tcPr>
            <w:tcW w:w="3154" w:type="dxa"/>
            <w:vMerge w:val="restart"/>
          </w:tcPr>
          <w:p w14:paraId="756C7C2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14:paraId="5DE313C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развитии застроенной территории</w:t>
            </w:r>
          </w:p>
        </w:tc>
      </w:tr>
      <w:tr w:rsidR="002C6A5E" w:rsidRPr="002C6A5E" w14:paraId="19465229" w14:textId="77777777" w:rsidTr="00FF3DE0">
        <w:tblPrEx>
          <w:tblBorders>
            <w:insideH w:val="nil"/>
          </w:tblBorders>
        </w:tblPrEx>
        <w:tc>
          <w:tcPr>
            <w:tcW w:w="715" w:type="dxa"/>
            <w:vMerge/>
          </w:tcPr>
          <w:p w14:paraId="4D814E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4B61EF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9CFE5E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7B434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7577A9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205F2F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A611FE0" w14:textId="77777777" w:rsidTr="00FF3DE0">
        <w:tblPrEx>
          <w:tblBorders>
            <w:insideH w:val="nil"/>
          </w:tblBorders>
        </w:tblPrEx>
        <w:tc>
          <w:tcPr>
            <w:tcW w:w="715" w:type="dxa"/>
            <w:vMerge/>
          </w:tcPr>
          <w:p w14:paraId="39CAA85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EA9DDD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5B043B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622AFA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BBA64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8B8F3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5DA28D4A" w14:textId="77777777" w:rsidTr="00FF3DE0">
        <w:tc>
          <w:tcPr>
            <w:tcW w:w="715" w:type="dxa"/>
            <w:vMerge/>
          </w:tcPr>
          <w:p w14:paraId="7B10DA0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089D9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37CEB2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A56C1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D3D3B5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11AD67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28489CF" w14:textId="77777777" w:rsidTr="00FF3DE0">
        <w:tc>
          <w:tcPr>
            <w:tcW w:w="715" w:type="dxa"/>
            <w:vMerge w:val="restart"/>
          </w:tcPr>
          <w:p w14:paraId="4013259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12.</w:t>
            </w:r>
          </w:p>
        </w:tc>
        <w:tc>
          <w:tcPr>
            <w:tcW w:w="2041" w:type="dxa"/>
            <w:vMerge w:val="restart"/>
          </w:tcPr>
          <w:p w14:paraId="399656F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2" w:history="1">
              <w:r w:rsidRPr="002C6A5E">
                <w:rPr>
                  <w:rFonts w:ascii="Times New Roman" w:eastAsiaTheme="minorEastAsia" w:hAnsi="Times New Roman"/>
                  <w:color w:val="000000" w:themeColor="text1"/>
                  <w:sz w:val="26"/>
                  <w:lang w:eastAsia="ru-RU"/>
                </w:rPr>
                <w:t>Подпункт 2 статьи 39.5</w:t>
              </w:r>
            </w:hyperlink>
            <w:r w:rsidRPr="002C6A5E">
              <w:rPr>
                <w:rFonts w:ascii="Times New Roman" w:eastAsiaTheme="minorEastAsia" w:hAnsi="Times New Roman"/>
                <w:color w:val="000000" w:themeColor="text1"/>
                <w:sz w:val="26"/>
                <w:lang w:eastAsia="ru-RU"/>
              </w:rPr>
              <w:t xml:space="preserve"> Земельного кодекса </w:t>
            </w:r>
            <w:r w:rsidRPr="002C6A5E">
              <w:rPr>
                <w:rFonts w:ascii="Times New Roman" w:eastAsiaTheme="minorEastAsia" w:hAnsi="Times New Roman"/>
                <w:color w:val="000000" w:themeColor="text1"/>
                <w:sz w:val="26"/>
                <w:lang w:eastAsia="ru-RU"/>
              </w:rPr>
              <w:lastRenderedPageBreak/>
              <w:t>Российской Федерации</w:t>
            </w:r>
          </w:p>
        </w:tc>
        <w:tc>
          <w:tcPr>
            <w:tcW w:w="1474" w:type="dxa"/>
            <w:vMerge w:val="restart"/>
          </w:tcPr>
          <w:p w14:paraId="5794242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В собственность </w:t>
            </w:r>
            <w:r w:rsidRPr="002C6A5E">
              <w:rPr>
                <w:rFonts w:ascii="Times New Roman" w:eastAsiaTheme="minorEastAsia" w:hAnsi="Times New Roman"/>
                <w:color w:val="000000" w:themeColor="text1"/>
                <w:sz w:val="26"/>
                <w:lang w:eastAsia="ru-RU"/>
              </w:rPr>
              <w:lastRenderedPageBreak/>
              <w:t>бесплатно</w:t>
            </w:r>
          </w:p>
        </w:tc>
        <w:tc>
          <w:tcPr>
            <w:tcW w:w="2726" w:type="dxa"/>
            <w:vMerge w:val="restart"/>
          </w:tcPr>
          <w:p w14:paraId="693B590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Религиозная организация, имеющая в собственности здания или </w:t>
            </w:r>
            <w:r w:rsidRPr="002C6A5E">
              <w:rPr>
                <w:rFonts w:ascii="Times New Roman" w:eastAsiaTheme="minorEastAsia" w:hAnsi="Times New Roman"/>
                <w:color w:val="000000" w:themeColor="text1"/>
                <w:sz w:val="26"/>
                <w:lang w:eastAsia="ru-RU"/>
              </w:rPr>
              <w:lastRenderedPageBreak/>
              <w:t>сооружения религиозного или благотворительного назначения</w:t>
            </w:r>
          </w:p>
        </w:tc>
        <w:tc>
          <w:tcPr>
            <w:tcW w:w="3154" w:type="dxa"/>
            <w:vMerge w:val="restart"/>
          </w:tcPr>
          <w:p w14:paraId="24D4887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на котором расположены здания или сооружения религиозного или </w:t>
            </w:r>
            <w:r w:rsidRPr="002C6A5E">
              <w:rPr>
                <w:rFonts w:ascii="Times New Roman" w:eastAsiaTheme="minorEastAsia" w:hAnsi="Times New Roman"/>
                <w:color w:val="000000" w:themeColor="text1"/>
                <w:sz w:val="26"/>
                <w:lang w:eastAsia="ru-RU"/>
              </w:rPr>
              <w:lastRenderedPageBreak/>
              <w:t>благотворительного назначения</w:t>
            </w:r>
          </w:p>
        </w:tc>
        <w:tc>
          <w:tcPr>
            <w:tcW w:w="4430" w:type="dxa"/>
            <w:tcBorders>
              <w:bottom w:val="nil"/>
            </w:tcBorders>
          </w:tcPr>
          <w:p w14:paraId="0883116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2C6A5E">
              <w:rPr>
                <w:rFonts w:ascii="Times New Roman" w:eastAsiaTheme="minorEastAsia" w:hAnsi="Times New Roman"/>
                <w:color w:val="000000" w:themeColor="text1"/>
                <w:sz w:val="26"/>
                <w:lang w:eastAsia="ru-RU"/>
              </w:rPr>
              <w:lastRenderedPageBreak/>
              <w:t>зарегистрировано в ЕГРН</w:t>
            </w:r>
          </w:p>
          <w:p w14:paraId="274022D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C6A5E" w:rsidRPr="002C6A5E" w14:paraId="5DAB8639" w14:textId="77777777" w:rsidTr="00FF3DE0">
        <w:tblPrEx>
          <w:tblBorders>
            <w:insideH w:val="nil"/>
          </w:tblBorders>
        </w:tblPrEx>
        <w:tc>
          <w:tcPr>
            <w:tcW w:w="715" w:type="dxa"/>
            <w:vMerge/>
          </w:tcPr>
          <w:p w14:paraId="11A7BAE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AB99DD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DE9E36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0C4CDA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911D87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CAAC09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C6A5E" w:rsidRPr="002C6A5E" w14:paraId="48D78E50" w14:textId="77777777" w:rsidTr="00FF3DE0">
        <w:tblPrEx>
          <w:tblBorders>
            <w:insideH w:val="nil"/>
          </w:tblBorders>
        </w:tblPrEx>
        <w:tc>
          <w:tcPr>
            <w:tcW w:w="715" w:type="dxa"/>
            <w:vMerge/>
          </w:tcPr>
          <w:p w14:paraId="18490D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5A9FE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5923D7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64CDBF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D9F75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96AFF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E288D0E" w14:textId="77777777" w:rsidTr="00FF3DE0">
        <w:tblPrEx>
          <w:tblBorders>
            <w:insideH w:val="nil"/>
          </w:tblBorders>
        </w:tblPrEx>
        <w:tc>
          <w:tcPr>
            <w:tcW w:w="715" w:type="dxa"/>
            <w:vMerge/>
          </w:tcPr>
          <w:p w14:paraId="107B663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90DD71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301C8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687F21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85E487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40E283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здании и (или) сооружении, расположенном(</w:t>
            </w:r>
            <w:proofErr w:type="spellStart"/>
            <w:r w:rsidRPr="002C6A5E">
              <w:rPr>
                <w:rFonts w:ascii="Times New Roman" w:eastAsiaTheme="minorEastAsia" w:hAnsi="Times New Roman"/>
                <w:color w:val="000000" w:themeColor="text1"/>
                <w:sz w:val="26"/>
                <w:lang w:eastAsia="ru-RU"/>
              </w:rPr>
              <w:t>ых</w:t>
            </w:r>
            <w:proofErr w:type="spellEnd"/>
            <w:r w:rsidRPr="002C6A5E">
              <w:rPr>
                <w:rFonts w:ascii="Times New Roman" w:eastAsiaTheme="minorEastAsia" w:hAnsi="Times New Roman"/>
                <w:color w:val="000000" w:themeColor="text1"/>
                <w:sz w:val="26"/>
                <w:lang w:eastAsia="ru-RU"/>
              </w:rPr>
              <w:t>) на испрашиваемом земельном участке)</w:t>
            </w:r>
          </w:p>
        </w:tc>
      </w:tr>
      <w:tr w:rsidR="002C6A5E" w:rsidRPr="002C6A5E" w14:paraId="5D885D84" w14:textId="77777777" w:rsidTr="00FF3DE0">
        <w:tc>
          <w:tcPr>
            <w:tcW w:w="715" w:type="dxa"/>
            <w:vMerge/>
          </w:tcPr>
          <w:p w14:paraId="24B847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C9045C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5D173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F36B2E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07B10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C3CA4B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5AC287D" w14:textId="77777777" w:rsidTr="00FF3DE0">
        <w:tc>
          <w:tcPr>
            <w:tcW w:w="715" w:type="dxa"/>
            <w:vMerge w:val="restart"/>
          </w:tcPr>
          <w:p w14:paraId="53788B0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13.</w:t>
            </w:r>
          </w:p>
        </w:tc>
        <w:tc>
          <w:tcPr>
            <w:tcW w:w="2041" w:type="dxa"/>
            <w:vMerge w:val="restart"/>
          </w:tcPr>
          <w:p w14:paraId="5279C7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3" w:history="1">
              <w:r w:rsidRPr="002C6A5E">
                <w:rPr>
                  <w:rFonts w:ascii="Times New Roman" w:eastAsiaTheme="minorEastAsia" w:hAnsi="Times New Roman"/>
                  <w:color w:val="000000" w:themeColor="text1"/>
                  <w:sz w:val="26"/>
                  <w:lang w:eastAsia="ru-RU"/>
                </w:rPr>
                <w:t>Подпункт 3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4F3223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общую долевую собственность бесплатно</w:t>
            </w:r>
          </w:p>
        </w:tc>
        <w:tc>
          <w:tcPr>
            <w:tcW w:w="2726" w:type="dxa"/>
            <w:vMerge w:val="restart"/>
          </w:tcPr>
          <w:p w14:paraId="1E75A0C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уполномоченное на подачу заявления решением общего собрания членов СНТ или ОНТ</w:t>
            </w:r>
          </w:p>
        </w:tc>
        <w:tc>
          <w:tcPr>
            <w:tcW w:w="3154" w:type="dxa"/>
            <w:vMerge w:val="restart"/>
          </w:tcPr>
          <w:p w14:paraId="21A4EC1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430" w:type="dxa"/>
            <w:tcBorders>
              <w:bottom w:val="nil"/>
            </w:tcBorders>
          </w:tcPr>
          <w:p w14:paraId="4F0248B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C6A5E" w:rsidRPr="002C6A5E" w14:paraId="2D0EFBCD" w14:textId="77777777" w:rsidTr="00FF3DE0">
        <w:tblPrEx>
          <w:tblBorders>
            <w:insideH w:val="nil"/>
          </w:tblBorders>
        </w:tblPrEx>
        <w:tc>
          <w:tcPr>
            <w:tcW w:w="715" w:type="dxa"/>
            <w:vMerge/>
          </w:tcPr>
          <w:p w14:paraId="589A09F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87E33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C7D763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42D49B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872BA1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45ADE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C6A5E" w:rsidRPr="002C6A5E" w14:paraId="13BFDADA" w14:textId="77777777" w:rsidTr="00FF3DE0">
        <w:tblPrEx>
          <w:tblBorders>
            <w:insideH w:val="nil"/>
          </w:tblBorders>
        </w:tblPrEx>
        <w:tc>
          <w:tcPr>
            <w:tcW w:w="715" w:type="dxa"/>
            <w:vMerge/>
          </w:tcPr>
          <w:p w14:paraId="32DEBA6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5A277A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4D456B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110AF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829EB1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B2BA0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межевания территории</w:t>
            </w:r>
          </w:p>
        </w:tc>
      </w:tr>
      <w:tr w:rsidR="002C6A5E" w:rsidRPr="002C6A5E" w14:paraId="23A2AC6E" w14:textId="77777777" w:rsidTr="00FF3DE0">
        <w:tblPrEx>
          <w:tblBorders>
            <w:insideH w:val="nil"/>
          </w:tblBorders>
        </w:tblPrEx>
        <w:tc>
          <w:tcPr>
            <w:tcW w:w="715" w:type="dxa"/>
            <w:vMerge/>
          </w:tcPr>
          <w:p w14:paraId="423B940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2AB425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F1CBC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C8B881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FF091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B136F5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8569668" w14:textId="77777777" w:rsidTr="00FF3DE0">
        <w:tc>
          <w:tcPr>
            <w:tcW w:w="715" w:type="dxa"/>
            <w:vMerge/>
          </w:tcPr>
          <w:p w14:paraId="32BDB34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2948BC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7C3465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96DFA1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B1FAAE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8EB5C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в отношении СНТ или ОНТ</w:t>
            </w:r>
          </w:p>
        </w:tc>
      </w:tr>
      <w:tr w:rsidR="002C6A5E" w:rsidRPr="002C6A5E" w14:paraId="2002836F" w14:textId="77777777" w:rsidTr="00FF3DE0">
        <w:tc>
          <w:tcPr>
            <w:tcW w:w="715" w:type="dxa"/>
          </w:tcPr>
          <w:p w14:paraId="7CD4BA8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14.</w:t>
            </w:r>
          </w:p>
        </w:tc>
        <w:tc>
          <w:tcPr>
            <w:tcW w:w="2041" w:type="dxa"/>
          </w:tcPr>
          <w:p w14:paraId="080456A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4" w:history="1">
              <w:r w:rsidRPr="002C6A5E">
                <w:rPr>
                  <w:rFonts w:ascii="Times New Roman" w:eastAsiaTheme="minorEastAsia" w:hAnsi="Times New Roman"/>
                  <w:color w:val="000000" w:themeColor="text1"/>
                  <w:sz w:val="26"/>
                  <w:lang w:eastAsia="ru-RU"/>
                </w:rPr>
                <w:t>Подпункт 4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tcPr>
          <w:p w14:paraId="297C68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бесплатно</w:t>
            </w:r>
          </w:p>
        </w:tc>
        <w:tc>
          <w:tcPr>
            <w:tcW w:w="2726" w:type="dxa"/>
          </w:tcPr>
          <w:p w14:paraId="24B96D6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Гражданин, которому земельный участок предоставлен в безвозмездное пользование на срок не более чем шесть лет </w:t>
            </w:r>
            <w:r w:rsidRPr="002C6A5E">
              <w:rPr>
                <w:rFonts w:ascii="Times New Roman" w:eastAsiaTheme="minorEastAsia" w:hAnsi="Times New Roman"/>
                <w:color w:val="000000" w:themeColor="text1"/>
                <w:sz w:val="26"/>
                <w:lang w:eastAsia="ru-RU"/>
              </w:rPr>
              <w:lastRenderedPageBreak/>
              <w:t>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Pr>
          <w:p w14:paraId="78A784D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предназначенный для ведения личного подсобного хозяйства или для осуществления крестьянским </w:t>
            </w:r>
            <w:r w:rsidRPr="002C6A5E">
              <w:rPr>
                <w:rFonts w:ascii="Times New Roman" w:eastAsiaTheme="minorEastAsia" w:hAnsi="Times New Roman"/>
                <w:color w:val="000000" w:themeColor="text1"/>
                <w:sz w:val="26"/>
                <w:lang w:eastAsia="ru-RU"/>
              </w:rPr>
              <w:lastRenderedPageBreak/>
              <w:t>(фермерским) хозяйством его деятельности и используемый более пяти лет в соответствии с разрешенным использованием</w:t>
            </w:r>
          </w:p>
        </w:tc>
        <w:tc>
          <w:tcPr>
            <w:tcW w:w="4430" w:type="dxa"/>
          </w:tcPr>
          <w:p w14:paraId="4DA0770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Выписка из ЕГРН об объекте недвижимости (об испрашиваемом земельном участке)</w:t>
            </w:r>
          </w:p>
        </w:tc>
      </w:tr>
      <w:tr w:rsidR="002C6A5E" w:rsidRPr="002C6A5E" w14:paraId="3F70FE49" w14:textId="77777777" w:rsidTr="00FF3DE0">
        <w:tc>
          <w:tcPr>
            <w:tcW w:w="715" w:type="dxa"/>
            <w:vMerge w:val="restart"/>
          </w:tcPr>
          <w:p w14:paraId="1B790EE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15.</w:t>
            </w:r>
          </w:p>
        </w:tc>
        <w:tc>
          <w:tcPr>
            <w:tcW w:w="2041" w:type="dxa"/>
            <w:vMerge w:val="restart"/>
          </w:tcPr>
          <w:p w14:paraId="0E3D2B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5" w:history="1">
              <w:r w:rsidRPr="002C6A5E">
                <w:rPr>
                  <w:rFonts w:ascii="Times New Roman" w:eastAsiaTheme="minorEastAsia" w:hAnsi="Times New Roman"/>
                  <w:color w:val="000000" w:themeColor="text1"/>
                  <w:sz w:val="26"/>
                  <w:lang w:eastAsia="ru-RU"/>
                </w:rPr>
                <w:t>Подпункт 5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BB3071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бесплатно</w:t>
            </w:r>
          </w:p>
        </w:tc>
        <w:tc>
          <w:tcPr>
            <w:tcW w:w="2726" w:type="dxa"/>
            <w:vMerge w:val="restart"/>
          </w:tcPr>
          <w:p w14:paraId="7E238FD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14:paraId="3552E5F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14:paraId="484CA55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2C6A5E" w:rsidRPr="002C6A5E" w14:paraId="0C11D219" w14:textId="77777777" w:rsidTr="00FF3DE0">
        <w:tc>
          <w:tcPr>
            <w:tcW w:w="715" w:type="dxa"/>
            <w:vMerge/>
          </w:tcPr>
          <w:p w14:paraId="6CD809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6DEB7C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93CC7D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BCAB98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B3C3BA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0C90D5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180D5B3" w14:textId="77777777" w:rsidTr="00FF3DE0">
        <w:tc>
          <w:tcPr>
            <w:tcW w:w="715" w:type="dxa"/>
            <w:vMerge w:val="restart"/>
          </w:tcPr>
          <w:p w14:paraId="22B5B67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16.</w:t>
            </w:r>
          </w:p>
        </w:tc>
        <w:tc>
          <w:tcPr>
            <w:tcW w:w="2041" w:type="dxa"/>
            <w:vMerge w:val="restart"/>
          </w:tcPr>
          <w:p w14:paraId="3026B61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6" w:history="1">
              <w:r w:rsidRPr="002C6A5E">
                <w:rPr>
                  <w:rFonts w:ascii="Times New Roman" w:eastAsiaTheme="minorEastAsia" w:hAnsi="Times New Roman"/>
                  <w:color w:val="000000" w:themeColor="text1"/>
                  <w:sz w:val="26"/>
                  <w:lang w:eastAsia="ru-RU"/>
                </w:rPr>
                <w:t>Подпункт 6 статьи 39.5</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vMerge w:val="restart"/>
          </w:tcPr>
          <w:p w14:paraId="5824AB0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В собственность </w:t>
            </w:r>
            <w:r w:rsidRPr="002C6A5E">
              <w:rPr>
                <w:rFonts w:ascii="Times New Roman" w:eastAsiaTheme="minorEastAsia" w:hAnsi="Times New Roman"/>
                <w:color w:val="000000" w:themeColor="text1"/>
                <w:sz w:val="26"/>
                <w:lang w:eastAsia="ru-RU"/>
              </w:rPr>
              <w:lastRenderedPageBreak/>
              <w:t>бесплатно</w:t>
            </w:r>
          </w:p>
        </w:tc>
        <w:tc>
          <w:tcPr>
            <w:tcW w:w="2726" w:type="dxa"/>
            <w:vMerge w:val="restart"/>
          </w:tcPr>
          <w:p w14:paraId="11C141F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Граждане, имеющие трех и более детей</w:t>
            </w:r>
          </w:p>
        </w:tc>
        <w:tc>
          <w:tcPr>
            <w:tcW w:w="3154" w:type="dxa"/>
            <w:vMerge w:val="restart"/>
          </w:tcPr>
          <w:p w14:paraId="3E0CA38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Случаи предоставления земельных участков устанавливаются законом </w:t>
            </w:r>
            <w:r w:rsidRPr="002C6A5E">
              <w:rPr>
                <w:rFonts w:ascii="Times New Roman" w:eastAsiaTheme="minorEastAsia" w:hAnsi="Times New Roman"/>
                <w:color w:val="000000" w:themeColor="text1"/>
                <w:sz w:val="26"/>
                <w:lang w:eastAsia="ru-RU"/>
              </w:rPr>
              <w:lastRenderedPageBreak/>
              <w:t>субъекта Российской Федерации</w:t>
            </w:r>
          </w:p>
        </w:tc>
        <w:tc>
          <w:tcPr>
            <w:tcW w:w="4430" w:type="dxa"/>
            <w:tcBorders>
              <w:bottom w:val="nil"/>
            </w:tcBorders>
          </w:tcPr>
          <w:p w14:paraId="05EB5DF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Документы, подтверждающие условия предоставления земельных участков в соответствии с </w:t>
            </w:r>
            <w:r w:rsidRPr="002C6A5E">
              <w:rPr>
                <w:rFonts w:ascii="Times New Roman" w:eastAsiaTheme="minorEastAsia" w:hAnsi="Times New Roman"/>
                <w:color w:val="000000" w:themeColor="text1"/>
                <w:sz w:val="26"/>
                <w:lang w:eastAsia="ru-RU"/>
              </w:rPr>
              <w:lastRenderedPageBreak/>
              <w:t>законодательством субъектов Российской Федерации</w:t>
            </w:r>
          </w:p>
        </w:tc>
      </w:tr>
      <w:tr w:rsidR="002C6A5E" w:rsidRPr="002C6A5E" w14:paraId="3568C604" w14:textId="77777777" w:rsidTr="00FF3DE0">
        <w:tc>
          <w:tcPr>
            <w:tcW w:w="715" w:type="dxa"/>
            <w:vMerge/>
          </w:tcPr>
          <w:p w14:paraId="36930F5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2C14CB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CA99B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1D234F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847C65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4900DA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6DBBFE0" w14:textId="77777777" w:rsidTr="00FF3DE0">
        <w:tc>
          <w:tcPr>
            <w:tcW w:w="715" w:type="dxa"/>
            <w:vMerge w:val="restart"/>
          </w:tcPr>
          <w:p w14:paraId="0F81551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17.</w:t>
            </w:r>
          </w:p>
        </w:tc>
        <w:tc>
          <w:tcPr>
            <w:tcW w:w="2041" w:type="dxa"/>
            <w:vMerge w:val="restart"/>
          </w:tcPr>
          <w:p w14:paraId="6FA9C0F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7" w:history="1">
              <w:r w:rsidRPr="002C6A5E">
                <w:rPr>
                  <w:rFonts w:ascii="Times New Roman" w:eastAsiaTheme="minorEastAsia" w:hAnsi="Times New Roman"/>
                  <w:color w:val="000000" w:themeColor="text1"/>
                  <w:sz w:val="26"/>
                  <w:lang w:eastAsia="ru-RU"/>
                </w:rPr>
                <w:t>Подпункт 7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E5DE39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бесплатно</w:t>
            </w:r>
          </w:p>
        </w:tc>
        <w:tc>
          <w:tcPr>
            <w:tcW w:w="2726" w:type="dxa"/>
            <w:vMerge w:val="restart"/>
          </w:tcPr>
          <w:p w14:paraId="52F0A92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14:paraId="7596888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Случаи предоставления земельных участков устанавливаются федеральным законом</w:t>
            </w:r>
          </w:p>
        </w:tc>
        <w:tc>
          <w:tcPr>
            <w:tcW w:w="4430" w:type="dxa"/>
            <w:tcBorders>
              <w:bottom w:val="nil"/>
            </w:tcBorders>
          </w:tcPr>
          <w:p w14:paraId="2B00557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C6A5E" w:rsidRPr="002C6A5E" w14:paraId="6E1A5930" w14:textId="77777777" w:rsidTr="00FF3DE0">
        <w:tc>
          <w:tcPr>
            <w:tcW w:w="715" w:type="dxa"/>
            <w:vMerge/>
          </w:tcPr>
          <w:p w14:paraId="775CC1B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C7FDB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00AFD6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0A7C8B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FCAB5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EAFECB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062AF50" w14:textId="77777777" w:rsidTr="00FF3DE0">
        <w:tc>
          <w:tcPr>
            <w:tcW w:w="715" w:type="dxa"/>
          </w:tcPr>
          <w:p w14:paraId="03DC85B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18.</w:t>
            </w:r>
          </w:p>
        </w:tc>
        <w:tc>
          <w:tcPr>
            <w:tcW w:w="2041" w:type="dxa"/>
          </w:tcPr>
          <w:p w14:paraId="3E0394E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8" w:history="1">
              <w:r w:rsidRPr="002C6A5E">
                <w:rPr>
                  <w:rFonts w:ascii="Times New Roman" w:eastAsiaTheme="minorEastAsia" w:hAnsi="Times New Roman"/>
                  <w:color w:val="000000" w:themeColor="text1"/>
                  <w:sz w:val="26"/>
                  <w:lang w:eastAsia="ru-RU"/>
                </w:rPr>
                <w:t>Подпункт 7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tcPr>
          <w:p w14:paraId="2A7340D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бесплатно</w:t>
            </w:r>
          </w:p>
        </w:tc>
        <w:tc>
          <w:tcPr>
            <w:tcW w:w="2726" w:type="dxa"/>
          </w:tcPr>
          <w:p w14:paraId="228AA44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Отдельные категории граждан, устанавливаемые законом субъекта Российской Федерации</w:t>
            </w:r>
          </w:p>
        </w:tc>
        <w:tc>
          <w:tcPr>
            <w:tcW w:w="3154" w:type="dxa"/>
          </w:tcPr>
          <w:p w14:paraId="3BCC6E5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Случаи предоставления земельных участков устанавливаются законом субъекта Российской Федерации</w:t>
            </w:r>
          </w:p>
        </w:tc>
        <w:tc>
          <w:tcPr>
            <w:tcW w:w="4430" w:type="dxa"/>
          </w:tcPr>
          <w:p w14:paraId="2CB2BF5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2C6A5E" w:rsidRPr="002C6A5E" w14:paraId="7950B0DB" w14:textId="77777777" w:rsidTr="00FF3DE0">
        <w:tc>
          <w:tcPr>
            <w:tcW w:w="715" w:type="dxa"/>
          </w:tcPr>
          <w:p w14:paraId="44EC79F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19.</w:t>
            </w:r>
          </w:p>
        </w:tc>
        <w:tc>
          <w:tcPr>
            <w:tcW w:w="2041" w:type="dxa"/>
          </w:tcPr>
          <w:p w14:paraId="3F0EB8E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29" w:history="1">
              <w:r w:rsidRPr="002C6A5E">
                <w:rPr>
                  <w:rFonts w:ascii="Times New Roman" w:eastAsiaTheme="minorEastAsia" w:hAnsi="Times New Roman"/>
                  <w:color w:val="000000" w:themeColor="text1"/>
                  <w:sz w:val="26"/>
                  <w:lang w:eastAsia="ru-RU"/>
                </w:rPr>
                <w:t>Подпункт 8 статьи 39.5</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tcPr>
          <w:p w14:paraId="32D8C2D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бесплатно</w:t>
            </w:r>
          </w:p>
        </w:tc>
        <w:tc>
          <w:tcPr>
            <w:tcW w:w="2726" w:type="dxa"/>
          </w:tcPr>
          <w:p w14:paraId="40B7D08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Религиозная организация, имеющая земельный участок на праве постоянного (бессрочного) пользования, предназначенный для сельскохозяйственного </w:t>
            </w:r>
            <w:r w:rsidRPr="002C6A5E">
              <w:rPr>
                <w:rFonts w:ascii="Times New Roman" w:eastAsiaTheme="minorEastAsia" w:hAnsi="Times New Roman"/>
                <w:color w:val="000000" w:themeColor="text1"/>
                <w:sz w:val="26"/>
                <w:lang w:eastAsia="ru-RU"/>
              </w:rPr>
              <w:lastRenderedPageBreak/>
              <w:t>производства</w:t>
            </w:r>
          </w:p>
        </w:tc>
        <w:tc>
          <w:tcPr>
            <w:tcW w:w="3154" w:type="dxa"/>
          </w:tcPr>
          <w:p w14:paraId="66C6BE4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Случаи предоставления земельных участков устанавливаются законом субъекта Российской Федерации</w:t>
            </w:r>
          </w:p>
        </w:tc>
        <w:tc>
          <w:tcPr>
            <w:tcW w:w="4430" w:type="dxa"/>
          </w:tcPr>
          <w:p w14:paraId="717D91D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2C6A5E" w:rsidRPr="002C6A5E" w14:paraId="17748AC7" w14:textId="77777777" w:rsidTr="00FF3DE0">
        <w:tc>
          <w:tcPr>
            <w:tcW w:w="715" w:type="dxa"/>
            <w:vMerge w:val="restart"/>
          </w:tcPr>
          <w:p w14:paraId="279DB3F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20.</w:t>
            </w:r>
          </w:p>
        </w:tc>
        <w:tc>
          <w:tcPr>
            <w:tcW w:w="2041" w:type="dxa"/>
            <w:vMerge w:val="restart"/>
          </w:tcPr>
          <w:p w14:paraId="680E3F6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0" w:history="1">
              <w:r w:rsidRPr="002C6A5E">
                <w:rPr>
                  <w:rFonts w:ascii="Times New Roman" w:eastAsiaTheme="minorEastAsia" w:hAnsi="Times New Roman"/>
                  <w:color w:val="000000" w:themeColor="text1"/>
                  <w:sz w:val="26"/>
                  <w:lang w:eastAsia="ru-RU"/>
                </w:rPr>
                <w:t>Подпункт 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05A269F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42C820F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w:t>
            </w:r>
          </w:p>
        </w:tc>
        <w:tc>
          <w:tcPr>
            <w:tcW w:w="3154" w:type="dxa"/>
            <w:vMerge w:val="restart"/>
          </w:tcPr>
          <w:p w14:paraId="12A6783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Определяется в соответствии с указом или распоряжением Президента Российской Федерации</w:t>
            </w:r>
          </w:p>
        </w:tc>
        <w:tc>
          <w:tcPr>
            <w:tcW w:w="4430" w:type="dxa"/>
            <w:tcBorders>
              <w:bottom w:val="nil"/>
            </w:tcBorders>
          </w:tcPr>
          <w:p w14:paraId="175E4B1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Указ или распоряжение Президента Российской Федерации</w:t>
            </w:r>
          </w:p>
        </w:tc>
      </w:tr>
      <w:tr w:rsidR="002C6A5E" w:rsidRPr="002C6A5E" w14:paraId="2B3C1737" w14:textId="77777777" w:rsidTr="00FF3DE0">
        <w:tblPrEx>
          <w:tblBorders>
            <w:insideH w:val="nil"/>
          </w:tblBorders>
        </w:tblPrEx>
        <w:tc>
          <w:tcPr>
            <w:tcW w:w="715" w:type="dxa"/>
            <w:vMerge/>
          </w:tcPr>
          <w:p w14:paraId="6CFCB5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5D3AA2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434A73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2FFB0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61604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5AA8EF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24AB698" w14:textId="77777777" w:rsidTr="00FF3DE0">
        <w:tc>
          <w:tcPr>
            <w:tcW w:w="715" w:type="dxa"/>
            <w:vMerge/>
          </w:tcPr>
          <w:p w14:paraId="3B535F5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87D559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B49322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21714F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A8CCE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6CF85B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36FB04F" w14:textId="77777777" w:rsidTr="00FF3DE0">
        <w:tc>
          <w:tcPr>
            <w:tcW w:w="715" w:type="dxa"/>
            <w:vMerge w:val="restart"/>
          </w:tcPr>
          <w:p w14:paraId="474BC6A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21.</w:t>
            </w:r>
          </w:p>
        </w:tc>
        <w:tc>
          <w:tcPr>
            <w:tcW w:w="2041" w:type="dxa"/>
            <w:vMerge w:val="restart"/>
          </w:tcPr>
          <w:p w14:paraId="410FC70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1" w:history="1">
              <w:r w:rsidRPr="002C6A5E">
                <w:rPr>
                  <w:rFonts w:ascii="Times New Roman" w:eastAsiaTheme="minorEastAsia" w:hAnsi="Times New Roman"/>
                  <w:color w:val="000000" w:themeColor="text1"/>
                  <w:sz w:val="26"/>
                  <w:lang w:eastAsia="ru-RU"/>
                </w:rPr>
                <w:t>Подпункт 2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1554699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6264535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w:t>
            </w:r>
          </w:p>
        </w:tc>
        <w:tc>
          <w:tcPr>
            <w:tcW w:w="3154" w:type="dxa"/>
            <w:vMerge w:val="restart"/>
          </w:tcPr>
          <w:p w14:paraId="3DDF4B3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bottom w:val="nil"/>
            </w:tcBorders>
          </w:tcPr>
          <w:p w14:paraId="3A553F7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Распоряжение Правительства Российской Федерации</w:t>
            </w:r>
          </w:p>
        </w:tc>
      </w:tr>
      <w:tr w:rsidR="002C6A5E" w:rsidRPr="002C6A5E" w14:paraId="416E2A5F" w14:textId="77777777" w:rsidTr="00FF3DE0">
        <w:tblPrEx>
          <w:tblBorders>
            <w:insideH w:val="nil"/>
          </w:tblBorders>
        </w:tblPrEx>
        <w:tc>
          <w:tcPr>
            <w:tcW w:w="715" w:type="dxa"/>
            <w:vMerge/>
          </w:tcPr>
          <w:p w14:paraId="1ECBB3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7C03E8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52B12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0806C8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9CF42D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F4411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AEE7015" w14:textId="77777777" w:rsidTr="00FF3DE0">
        <w:tc>
          <w:tcPr>
            <w:tcW w:w="715" w:type="dxa"/>
            <w:vMerge/>
          </w:tcPr>
          <w:p w14:paraId="3A5C453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0D9475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A92E3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02B61A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B4E2A9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0C46F4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EB06674" w14:textId="77777777" w:rsidTr="00FF3DE0">
        <w:tc>
          <w:tcPr>
            <w:tcW w:w="715" w:type="dxa"/>
            <w:vMerge w:val="restart"/>
          </w:tcPr>
          <w:p w14:paraId="784E955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22.</w:t>
            </w:r>
          </w:p>
        </w:tc>
        <w:tc>
          <w:tcPr>
            <w:tcW w:w="2041" w:type="dxa"/>
            <w:vMerge w:val="restart"/>
          </w:tcPr>
          <w:p w14:paraId="79C338E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2" w:history="1">
              <w:r w:rsidRPr="002C6A5E">
                <w:rPr>
                  <w:rFonts w:ascii="Times New Roman" w:eastAsiaTheme="minorEastAsia" w:hAnsi="Times New Roman"/>
                  <w:color w:val="000000" w:themeColor="text1"/>
                  <w:sz w:val="26"/>
                  <w:lang w:eastAsia="ru-RU"/>
                </w:rPr>
                <w:t>Подпункт 3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16ACA8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08E7E0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w:t>
            </w:r>
          </w:p>
        </w:tc>
        <w:tc>
          <w:tcPr>
            <w:tcW w:w="3154" w:type="dxa"/>
            <w:vMerge w:val="restart"/>
          </w:tcPr>
          <w:p w14:paraId="4293D1B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0" w:type="dxa"/>
            <w:tcBorders>
              <w:bottom w:val="nil"/>
            </w:tcBorders>
          </w:tcPr>
          <w:p w14:paraId="3BE1561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Распоряжение высшего должностного лица субъекта Российской Федерации</w:t>
            </w:r>
          </w:p>
        </w:tc>
      </w:tr>
      <w:tr w:rsidR="002C6A5E" w:rsidRPr="002C6A5E" w14:paraId="07DBBD31" w14:textId="77777777" w:rsidTr="00FF3DE0">
        <w:tblPrEx>
          <w:tblBorders>
            <w:insideH w:val="nil"/>
          </w:tblBorders>
        </w:tblPrEx>
        <w:tc>
          <w:tcPr>
            <w:tcW w:w="715" w:type="dxa"/>
            <w:vMerge/>
          </w:tcPr>
          <w:p w14:paraId="60574F8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092AA4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59B8DD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B9DF4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5B9F2E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9A91D7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128F4E2" w14:textId="77777777" w:rsidTr="00FF3DE0">
        <w:tc>
          <w:tcPr>
            <w:tcW w:w="715" w:type="dxa"/>
            <w:vMerge/>
          </w:tcPr>
          <w:p w14:paraId="13F5B04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379805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73C97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A899E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C88772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A51049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E2CEC37" w14:textId="77777777" w:rsidTr="00FF3DE0">
        <w:tc>
          <w:tcPr>
            <w:tcW w:w="715" w:type="dxa"/>
          </w:tcPr>
          <w:p w14:paraId="4B47638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23.</w:t>
            </w:r>
          </w:p>
        </w:tc>
        <w:tc>
          <w:tcPr>
            <w:tcW w:w="2041" w:type="dxa"/>
          </w:tcPr>
          <w:p w14:paraId="0CC1512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3" w:history="1">
              <w:r w:rsidRPr="002C6A5E">
                <w:rPr>
                  <w:rFonts w:ascii="Times New Roman" w:eastAsiaTheme="minorEastAsia" w:hAnsi="Times New Roman"/>
                  <w:color w:val="000000" w:themeColor="text1"/>
                  <w:sz w:val="26"/>
                  <w:lang w:eastAsia="ru-RU"/>
                </w:rPr>
                <w:t>Подпункт 4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tcPr>
          <w:p w14:paraId="6F53710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tcPr>
          <w:p w14:paraId="6F24F3C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w:t>
            </w:r>
          </w:p>
        </w:tc>
        <w:tc>
          <w:tcPr>
            <w:tcW w:w="3154" w:type="dxa"/>
          </w:tcPr>
          <w:p w14:paraId="77A94DC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выполнения международных обязательств</w:t>
            </w:r>
          </w:p>
        </w:tc>
        <w:tc>
          <w:tcPr>
            <w:tcW w:w="4430" w:type="dxa"/>
          </w:tcPr>
          <w:p w14:paraId="351A549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соглашение или иной документ, предусматривающий выполнение международных обязательств</w:t>
            </w:r>
          </w:p>
        </w:tc>
      </w:tr>
      <w:tr w:rsidR="002C6A5E" w:rsidRPr="002C6A5E" w14:paraId="2A40463F" w14:textId="77777777" w:rsidTr="00FF3DE0">
        <w:tc>
          <w:tcPr>
            <w:tcW w:w="715" w:type="dxa"/>
            <w:vMerge w:val="restart"/>
          </w:tcPr>
          <w:p w14:paraId="2C6EEA6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24.</w:t>
            </w:r>
          </w:p>
        </w:tc>
        <w:tc>
          <w:tcPr>
            <w:tcW w:w="2041" w:type="dxa"/>
            <w:vMerge w:val="restart"/>
          </w:tcPr>
          <w:p w14:paraId="36222A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4" w:history="1">
              <w:r w:rsidRPr="002C6A5E">
                <w:rPr>
                  <w:rFonts w:ascii="Times New Roman" w:eastAsiaTheme="minorEastAsia" w:hAnsi="Times New Roman"/>
                  <w:color w:val="000000" w:themeColor="text1"/>
                  <w:sz w:val="26"/>
                  <w:lang w:eastAsia="ru-RU"/>
                </w:rPr>
                <w:t>Подпункт 4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7B367D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18A3BBB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w:t>
            </w:r>
          </w:p>
        </w:tc>
        <w:tc>
          <w:tcPr>
            <w:tcW w:w="3154" w:type="dxa"/>
            <w:vMerge w:val="restart"/>
          </w:tcPr>
          <w:p w14:paraId="5C65F53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bottom w:val="nil"/>
            </w:tcBorders>
          </w:tcPr>
          <w:p w14:paraId="4E7CF14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2C6A5E" w:rsidRPr="002C6A5E" w14:paraId="27109B3E" w14:textId="77777777" w:rsidTr="00FF3DE0">
        <w:tblPrEx>
          <w:tblBorders>
            <w:insideH w:val="nil"/>
          </w:tblBorders>
        </w:tblPrEx>
        <w:tc>
          <w:tcPr>
            <w:tcW w:w="715" w:type="dxa"/>
            <w:vMerge/>
          </w:tcPr>
          <w:p w14:paraId="7ED3AD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9B35CA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0F5DD5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33828D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C82C3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F875D3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FF70563" w14:textId="77777777" w:rsidTr="00FF3DE0">
        <w:tc>
          <w:tcPr>
            <w:tcW w:w="715" w:type="dxa"/>
            <w:vMerge/>
          </w:tcPr>
          <w:p w14:paraId="432068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D4A3B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3E2283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62C763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2BF8EA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9D01D0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91CDE7F" w14:textId="77777777" w:rsidTr="00FF3DE0">
        <w:tc>
          <w:tcPr>
            <w:tcW w:w="715" w:type="dxa"/>
            <w:vMerge w:val="restart"/>
          </w:tcPr>
          <w:p w14:paraId="4296915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25.</w:t>
            </w:r>
          </w:p>
        </w:tc>
        <w:tc>
          <w:tcPr>
            <w:tcW w:w="2041" w:type="dxa"/>
            <w:vMerge w:val="restart"/>
          </w:tcPr>
          <w:p w14:paraId="255373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5" w:history="1">
              <w:r w:rsidRPr="002C6A5E">
                <w:rPr>
                  <w:rFonts w:ascii="Times New Roman" w:eastAsiaTheme="minorEastAsia" w:hAnsi="Times New Roman"/>
                  <w:color w:val="000000" w:themeColor="text1"/>
                  <w:sz w:val="26"/>
                  <w:lang w:eastAsia="ru-RU"/>
                </w:rPr>
                <w:t xml:space="preserve">Подпункт 5 </w:t>
              </w:r>
              <w:r w:rsidRPr="002C6A5E">
                <w:rPr>
                  <w:rFonts w:ascii="Times New Roman" w:eastAsiaTheme="minorEastAsia" w:hAnsi="Times New Roman"/>
                  <w:color w:val="000000" w:themeColor="text1"/>
                  <w:sz w:val="26"/>
                  <w:lang w:eastAsia="ru-RU"/>
                </w:rPr>
                <w:lastRenderedPageBreak/>
                <w:t>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0D932E7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аренду</w:t>
            </w:r>
          </w:p>
        </w:tc>
        <w:tc>
          <w:tcPr>
            <w:tcW w:w="2726" w:type="dxa"/>
            <w:vMerge w:val="restart"/>
          </w:tcPr>
          <w:p w14:paraId="6269EC6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Арендатор земельного </w:t>
            </w:r>
            <w:r w:rsidRPr="002C6A5E">
              <w:rPr>
                <w:rFonts w:ascii="Times New Roman" w:eastAsiaTheme="minorEastAsia" w:hAnsi="Times New Roman"/>
                <w:color w:val="000000" w:themeColor="text1"/>
                <w:sz w:val="26"/>
                <w:lang w:eastAsia="ru-RU"/>
              </w:rP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14:paraId="14A0456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w:t>
            </w:r>
            <w:r w:rsidRPr="002C6A5E">
              <w:rPr>
                <w:rFonts w:ascii="Times New Roman" w:eastAsiaTheme="minorEastAsia" w:hAnsi="Times New Roman"/>
                <w:color w:val="000000" w:themeColor="text1"/>
                <w:sz w:val="26"/>
                <w:lang w:eastAsia="ru-RU"/>
              </w:rPr>
              <w:lastRenderedPageBreak/>
              <w:t>образованный из земельного участка, находящегося в государственной или муниципальной собственности</w:t>
            </w:r>
          </w:p>
        </w:tc>
        <w:tc>
          <w:tcPr>
            <w:tcW w:w="4430" w:type="dxa"/>
            <w:tcBorders>
              <w:bottom w:val="nil"/>
            </w:tcBorders>
          </w:tcPr>
          <w:p w14:paraId="63943E0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Договор аренды исходного </w:t>
            </w:r>
            <w:r w:rsidRPr="002C6A5E">
              <w:rPr>
                <w:rFonts w:ascii="Times New Roman" w:eastAsiaTheme="minorEastAsia" w:hAnsi="Times New Roman"/>
                <w:color w:val="000000" w:themeColor="text1"/>
                <w:sz w:val="26"/>
                <w:lang w:eastAsia="ru-RU"/>
              </w:rPr>
              <w:lastRenderedPageBreak/>
              <w:t xml:space="preserve">земельного участка, в случае если такой договор заключен до дня вступления в силу Федерального </w:t>
            </w:r>
            <w:hyperlink r:id="rId36" w:history="1">
              <w:r w:rsidRPr="002C6A5E">
                <w:rPr>
                  <w:rFonts w:ascii="Times New Roman" w:eastAsiaTheme="minorEastAsia" w:hAnsi="Times New Roman"/>
                  <w:color w:val="000000" w:themeColor="text1"/>
                  <w:sz w:val="26"/>
                  <w:lang w:eastAsia="ru-RU"/>
                </w:rPr>
                <w:t>закона</w:t>
              </w:r>
            </w:hyperlink>
            <w:r w:rsidRPr="002C6A5E">
              <w:rPr>
                <w:rFonts w:ascii="Times New Roman" w:eastAsiaTheme="minorEastAsia" w:hAnsi="Times New Roman"/>
                <w:color w:val="000000" w:themeColor="text1"/>
                <w:sz w:val="26"/>
                <w:lang w:eastAsia="ru-RU"/>
              </w:rPr>
              <w:t xml:space="preserve"> от 21.07.1997 N 122-ФЗ "О государственной регистрации прав на недвижимое имущество и сделок с ним" </w:t>
            </w:r>
            <w:hyperlink w:anchor="P826" w:history="1">
              <w:r w:rsidRPr="002C6A5E">
                <w:rPr>
                  <w:rFonts w:ascii="Times New Roman" w:eastAsiaTheme="minorEastAsia" w:hAnsi="Times New Roman"/>
                  <w:color w:val="000000" w:themeColor="text1"/>
                  <w:sz w:val="26"/>
                  <w:lang w:eastAsia="ru-RU"/>
                </w:rPr>
                <w:t>&lt;23&gt;</w:t>
              </w:r>
            </w:hyperlink>
          </w:p>
        </w:tc>
      </w:tr>
      <w:tr w:rsidR="002C6A5E" w:rsidRPr="002C6A5E" w14:paraId="0FF91156" w14:textId="77777777" w:rsidTr="00FF3DE0">
        <w:tblPrEx>
          <w:tblBorders>
            <w:insideH w:val="nil"/>
          </w:tblBorders>
        </w:tblPrEx>
        <w:tc>
          <w:tcPr>
            <w:tcW w:w="715" w:type="dxa"/>
            <w:vMerge/>
          </w:tcPr>
          <w:p w14:paraId="7390984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D2FF74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42F0E5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C457FB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1404E3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B06690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4243F82" w14:textId="77777777" w:rsidTr="00FF3DE0">
        <w:tc>
          <w:tcPr>
            <w:tcW w:w="715" w:type="dxa"/>
            <w:vMerge/>
          </w:tcPr>
          <w:p w14:paraId="611ABC2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9B0E89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2D7496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82729B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17827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998C0A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253D4E5" w14:textId="77777777" w:rsidTr="00FF3DE0">
        <w:tc>
          <w:tcPr>
            <w:tcW w:w="715" w:type="dxa"/>
            <w:vMerge w:val="restart"/>
          </w:tcPr>
          <w:p w14:paraId="4DA51A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26.</w:t>
            </w:r>
          </w:p>
        </w:tc>
        <w:tc>
          <w:tcPr>
            <w:tcW w:w="2041" w:type="dxa"/>
            <w:vMerge w:val="restart"/>
          </w:tcPr>
          <w:p w14:paraId="51F548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7" w:history="1">
              <w:r w:rsidRPr="002C6A5E">
                <w:rPr>
                  <w:rFonts w:ascii="Times New Roman" w:eastAsiaTheme="minorEastAsia" w:hAnsi="Times New Roman"/>
                  <w:color w:val="000000" w:themeColor="text1"/>
                  <w:sz w:val="26"/>
                  <w:lang w:eastAsia="ru-RU"/>
                </w:rPr>
                <w:t>Подпункт 5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9FBBC6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5977DBD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14:paraId="66399CD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14:paraId="4B421CB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комплексном освоении территории</w:t>
            </w:r>
          </w:p>
        </w:tc>
      </w:tr>
      <w:tr w:rsidR="002C6A5E" w:rsidRPr="002C6A5E" w14:paraId="1D818C91" w14:textId="77777777" w:rsidTr="00FF3DE0">
        <w:tblPrEx>
          <w:tblBorders>
            <w:insideH w:val="nil"/>
          </w:tblBorders>
        </w:tblPrEx>
        <w:tc>
          <w:tcPr>
            <w:tcW w:w="715" w:type="dxa"/>
            <w:vMerge/>
          </w:tcPr>
          <w:p w14:paraId="251B352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FD3CC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B6B4D3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E7D176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FF6E87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E41CDD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58A3FF52" w14:textId="77777777" w:rsidTr="00FF3DE0">
        <w:tblPrEx>
          <w:tblBorders>
            <w:insideH w:val="nil"/>
          </w:tblBorders>
        </w:tblPrEx>
        <w:tc>
          <w:tcPr>
            <w:tcW w:w="715" w:type="dxa"/>
            <w:vMerge/>
          </w:tcPr>
          <w:p w14:paraId="0DFA4EA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6A8041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6B161F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E06F28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B9303A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200ED7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41BE3AB" w14:textId="77777777" w:rsidTr="00FF3DE0">
        <w:tc>
          <w:tcPr>
            <w:tcW w:w="715" w:type="dxa"/>
            <w:vMerge/>
          </w:tcPr>
          <w:p w14:paraId="2686D2F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D592AD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0CC9E3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4DF96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0920F0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E573F1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36B86F64" w14:textId="77777777" w:rsidTr="00FF3DE0">
        <w:tc>
          <w:tcPr>
            <w:tcW w:w="715" w:type="dxa"/>
            <w:vMerge w:val="restart"/>
          </w:tcPr>
          <w:p w14:paraId="7CF9E53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27.</w:t>
            </w:r>
          </w:p>
        </w:tc>
        <w:tc>
          <w:tcPr>
            <w:tcW w:w="2041" w:type="dxa"/>
            <w:vMerge w:val="restart"/>
          </w:tcPr>
          <w:p w14:paraId="19DA935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8" w:history="1">
              <w:r w:rsidRPr="002C6A5E">
                <w:rPr>
                  <w:rFonts w:ascii="Times New Roman" w:eastAsiaTheme="minorEastAsia" w:hAnsi="Times New Roman"/>
                  <w:color w:val="000000" w:themeColor="text1"/>
                  <w:sz w:val="26"/>
                  <w:lang w:eastAsia="ru-RU"/>
                </w:rPr>
                <w:t xml:space="preserve">Подпункт 6 пункта 2 статьи </w:t>
              </w:r>
              <w:r w:rsidRPr="002C6A5E">
                <w:rPr>
                  <w:rFonts w:ascii="Times New Roman" w:eastAsiaTheme="minorEastAsia" w:hAnsi="Times New Roman"/>
                  <w:color w:val="000000" w:themeColor="text1"/>
                  <w:sz w:val="26"/>
                  <w:lang w:eastAsia="ru-RU"/>
                </w:rPr>
                <w:lastRenderedPageBreak/>
                <w:t>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71536B4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аренду</w:t>
            </w:r>
          </w:p>
        </w:tc>
        <w:tc>
          <w:tcPr>
            <w:tcW w:w="2726" w:type="dxa"/>
            <w:vMerge w:val="restart"/>
          </w:tcPr>
          <w:p w14:paraId="2846D07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Член некоммерческой организации, </w:t>
            </w:r>
            <w:r w:rsidRPr="002C6A5E">
              <w:rPr>
                <w:rFonts w:ascii="Times New Roman" w:eastAsiaTheme="minorEastAsia" w:hAnsi="Times New Roman"/>
                <w:color w:val="000000" w:themeColor="text1"/>
                <w:sz w:val="26"/>
                <w:lang w:eastAsia="ru-RU"/>
              </w:rP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14:paraId="3FB7567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предназначенный для </w:t>
            </w:r>
            <w:r w:rsidRPr="002C6A5E">
              <w:rPr>
                <w:rFonts w:ascii="Times New Roman" w:eastAsiaTheme="minorEastAsia" w:hAnsi="Times New Roman"/>
                <w:color w:val="000000" w:themeColor="text1"/>
                <w:sz w:val="26"/>
                <w:lang w:eastAsia="ru-RU"/>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14:paraId="777DF8A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Договор о комплексном освоении территории</w:t>
            </w:r>
          </w:p>
        </w:tc>
      </w:tr>
      <w:tr w:rsidR="002C6A5E" w:rsidRPr="002C6A5E" w14:paraId="67D34CF1" w14:textId="77777777" w:rsidTr="00FF3DE0">
        <w:tblPrEx>
          <w:tblBorders>
            <w:insideH w:val="nil"/>
          </w:tblBorders>
        </w:tblPrEx>
        <w:tc>
          <w:tcPr>
            <w:tcW w:w="715" w:type="dxa"/>
            <w:vMerge/>
          </w:tcPr>
          <w:p w14:paraId="5C9611A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42F90E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FD6BCF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C1C41C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3140DF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367953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подтверждающий членство заявителя в некоммерческой организации</w:t>
            </w:r>
          </w:p>
        </w:tc>
      </w:tr>
      <w:tr w:rsidR="002C6A5E" w:rsidRPr="002C6A5E" w14:paraId="60804B0F" w14:textId="77777777" w:rsidTr="00FF3DE0">
        <w:tblPrEx>
          <w:tblBorders>
            <w:insideH w:val="nil"/>
          </w:tblBorders>
        </w:tblPrEx>
        <w:tc>
          <w:tcPr>
            <w:tcW w:w="715" w:type="dxa"/>
            <w:vMerge/>
          </w:tcPr>
          <w:p w14:paraId="303BB92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E3AF3D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6A8934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C2722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46FC13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E52FB5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C6A5E" w:rsidRPr="002C6A5E" w14:paraId="5A476A61" w14:textId="77777777" w:rsidTr="00FF3DE0">
        <w:tblPrEx>
          <w:tblBorders>
            <w:insideH w:val="nil"/>
          </w:tblBorders>
        </w:tblPrEx>
        <w:tc>
          <w:tcPr>
            <w:tcW w:w="715" w:type="dxa"/>
            <w:vMerge/>
          </w:tcPr>
          <w:p w14:paraId="34CC693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0ED835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2D3FC4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98192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AEC4A8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5F31A5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1BFFE093" w14:textId="77777777" w:rsidTr="00FF3DE0">
        <w:tblPrEx>
          <w:tblBorders>
            <w:insideH w:val="nil"/>
          </w:tblBorders>
        </w:tblPrEx>
        <w:tc>
          <w:tcPr>
            <w:tcW w:w="715" w:type="dxa"/>
            <w:vMerge/>
          </w:tcPr>
          <w:p w14:paraId="00C8EA1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6C9994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F09E4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9865E0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2D289F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203848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CBD3D52" w14:textId="77777777" w:rsidTr="00FF3DE0">
        <w:tc>
          <w:tcPr>
            <w:tcW w:w="715" w:type="dxa"/>
            <w:vMerge/>
          </w:tcPr>
          <w:p w14:paraId="42571D5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30DD72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5036AE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F29E0A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49D8A9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AD9B33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90BEECC" w14:textId="77777777" w:rsidTr="00FF3DE0">
        <w:tc>
          <w:tcPr>
            <w:tcW w:w="715" w:type="dxa"/>
            <w:vMerge w:val="restart"/>
          </w:tcPr>
          <w:p w14:paraId="52E61B7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28.</w:t>
            </w:r>
          </w:p>
        </w:tc>
        <w:tc>
          <w:tcPr>
            <w:tcW w:w="2041" w:type="dxa"/>
            <w:vMerge w:val="restart"/>
          </w:tcPr>
          <w:p w14:paraId="60B8E2F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39" w:history="1">
              <w:r w:rsidRPr="002C6A5E">
                <w:rPr>
                  <w:rFonts w:ascii="Times New Roman" w:eastAsiaTheme="minorEastAsia" w:hAnsi="Times New Roman"/>
                  <w:color w:val="000000" w:themeColor="text1"/>
                  <w:sz w:val="26"/>
                  <w:lang w:eastAsia="ru-RU"/>
                </w:rPr>
                <w:t>Подпункт 6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FE93C0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21AFFDB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14:paraId="77A5C31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2C6A5E">
              <w:rPr>
                <w:rFonts w:ascii="Times New Roman" w:eastAsiaTheme="minorEastAsia" w:hAnsi="Times New Roman"/>
                <w:color w:val="000000" w:themeColor="text1"/>
                <w:sz w:val="26"/>
                <w:lang w:eastAsia="ru-RU"/>
              </w:rPr>
              <w:lastRenderedPageBreak/>
              <w:t>индивидуального жилищного строительства</w:t>
            </w:r>
          </w:p>
        </w:tc>
        <w:tc>
          <w:tcPr>
            <w:tcW w:w="4430" w:type="dxa"/>
            <w:tcBorders>
              <w:bottom w:val="nil"/>
            </w:tcBorders>
          </w:tcPr>
          <w:p w14:paraId="2D39AF6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Договор о комплексном освоении территории</w:t>
            </w:r>
          </w:p>
        </w:tc>
      </w:tr>
      <w:tr w:rsidR="002C6A5E" w:rsidRPr="002C6A5E" w14:paraId="4F14BAA4" w14:textId="77777777" w:rsidTr="00FF3DE0">
        <w:tblPrEx>
          <w:tblBorders>
            <w:insideH w:val="nil"/>
          </w:tblBorders>
        </w:tblPrEx>
        <w:tc>
          <w:tcPr>
            <w:tcW w:w="715" w:type="dxa"/>
            <w:vMerge/>
          </w:tcPr>
          <w:p w14:paraId="79D4C7C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301C61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618FFE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81E068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2ED391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1B31AB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органа некоммерческой организации о приобретении земельного участка</w:t>
            </w:r>
          </w:p>
        </w:tc>
      </w:tr>
      <w:tr w:rsidR="002C6A5E" w:rsidRPr="002C6A5E" w14:paraId="700CC706" w14:textId="77777777" w:rsidTr="00FF3DE0">
        <w:tblPrEx>
          <w:tblBorders>
            <w:insideH w:val="nil"/>
          </w:tblBorders>
        </w:tblPrEx>
        <w:tc>
          <w:tcPr>
            <w:tcW w:w="715" w:type="dxa"/>
            <w:vMerge/>
          </w:tcPr>
          <w:p w14:paraId="69490F7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2E2B8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EDB13C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592D88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D89194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F9B335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64038A6A" w14:textId="77777777" w:rsidTr="00FF3DE0">
        <w:tblPrEx>
          <w:tblBorders>
            <w:insideH w:val="nil"/>
          </w:tblBorders>
        </w:tblPrEx>
        <w:tc>
          <w:tcPr>
            <w:tcW w:w="715" w:type="dxa"/>
            <w:vMerge/>
          </w:tcPr>
          <w:p w14:paraId="353C232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F1D26E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C6AF57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E57A5E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38385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7B3B3C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ЕГРН об объекте недвижимости (об испрашиваемом </w:t>
            </w:r>
            <w:r w:rsidRPr="002C6A5E">
              <w:rPr>
                <w:rFonts w:ascii="Times New Roman" w:eastAsiaTheme="minorEastAsia" w:hAnsi="Times New Roman"/>
                <w:color w:val="000000" w:themeColor="text1"/>
                <w:sz w:val="26"/>
                <w:lang w:eastAsia="ru-RU"/>
              </w:rPr>
              <w:lastRenderedPageBreak/>
              <w:t>земельном участке)</w:t>
            </w:r>
          </w:p>
        </w:tc>
      </w:tr>
      <w:tr w:rsidR="002C6A5E" w:rsidRPr="002C6A5E" w14:paraId="70C04D12" w14:textId="77777777" w:rsidTr="00FF3DE0">
        <w:tc>
          <w:tcPr>
            <w:tcW w:w="715" w:type="dxa"/>
            <w:vMerge/>
          </w:tcPr>
          <w:p w14:paraId="76E1F1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4ED4D8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EC4A86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97C9E1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CCA37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4CE131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300D611D" w14:textId="77777777" w:rsidTr="00FF3DE0">
        <w:tc>
          <w:tcPr>
            <w:tcW w:w="715" w:type="dxa"/>
            <w:vMerge w:val="restart"/>
          </w:tcPr>
          <w:p w14:paraId="1C59B05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29.</w:t>
            </w:r>
          </w:p>
        </w:tc>
        <w:tc>
          <w:tcPr>
            <w:tcW w:w="2041" w:type="dxa"/>
            <w:vMerge w:val="restart"/>
          </w:tcPr>
          <w:p w14:paraId="37CDC1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0" w:history="1">
              <w:r w:rsidRPr="002C6A5E">
                <w:rPr>
                  <w:rFonts w:ascii="Times New Roman" w:eastAsiaTheme="minorEastAsia" w:hAnsi="Times New Roman"/>
                  <w:color w:val="000000" w:themeColor="text1"/>
                  <w:sz w:val="26"/>
                  <w:lang w:eastAsia="ru-RU"/>
                </w:rPr>
                <w:t>Подпункт 7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6B90E66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0E322A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Член СНТ или ОНТ</w:t>
            </w:r>
          </w:p>
        </w:tc>
        <w:tc>
          <w:tcPr>
            <w:tcW w:w="3154" w:type="dxa"/>
            <w:vMerge w:val="restart"/>
          </w:tcPr>
          <w:p w14:paraId="14B6486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4430" w:type="dxa"/>
            <w:tcBorders>
              <w:bottom w:val="nil"/>
            </w:tcBorders>
          </w:tcPr>
          <w:p w14:paraId="30044D1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C6A5E" w:rsidRPr="002C6A5E" w14:paraId="47121E95" w14:textId="77777777" w:rsidTr="00FF3DE0">
        <w:tblPrEx>
          <w:tblBorders>
            <w:insideH w:val="nil"/>
          </w:tblBorders>
        </w:tblPrEx>
        <w:tc>
          <w:tcPr>
            <w:tcW w:w="715" w:type="dxa"/>
            <w:vMerge/>
          </w:tcPr>
          <w:p w14:paraId="0C536A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729AFF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54FFC5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8910B4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F6B2D1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DAD93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подтверждающий членство заявителя в СНТ или ОНТ</w:t>
            </w:r>
          </w:p>
        </w:tc>
      </w:tr>
      <w:tr w:rsidR="002C6A5E" w:rsidRPr="002C6A5E" w14:paraId="548D635E" w14:textId="77777777" w:rsidTr="00FF3DE0">
        <w:tblPrEx>
          <w:tblBorders>
            <w:insideH w:val="nil"/>
          </w:tblBorders>
        </w:tblPrEx>
        <w:tc>
          <w:tcPr>
            <w:tcW w:w="715" w:type="dxa"/>
            <w:vMerge/>
          </w:tcPr>
          <w:p w14:paraId="1D2C084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D4676F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34DCBA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A8A7FC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E56269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A13CC3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общего собрания членов СНТ или ОНТ о распределении садового или огородного земельного участка заявителю</w:t>
            </w:r>
          </w:p>
        </w:tc>
      </w:tr>
      <w:tr w:rsidR="002C6A5E" w:rsidRPr="002C6A5E" w14:paraId="023F0B90" w14:textId="77777777" w:rsidTr="00FF3DE0">
        <w:tblPrEx>
          <w:tblBorders>
            <w:insideH w:val="nil"/>
          </w:tblBorders>
        </w:tblPrEx>
        <w:tc>
          <w:tcPr>
            <w:tcW w:w="715" w:type="dxa"/>
            <w:vMerge/>
          </w:tcPr>
          <w:p w14:paraId="4F29F8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8388AE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C36BA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AA1A69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68110B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06A8A0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межевания территории</w:t>
            </w:r>
          </w:p>
        </w:tc>
      </w:tr>
      <w:tr w:rsidR="002C6A5E" w:rsidRPr="002C6A5E" w14:paraId="384CDEBE" w14:textId="77777777" w:rsidTr="00FF3DE0">
        <w:tblPrEx>
          <w:tblBorders>
            <w:insideH w:val="nil"/>
          </w:tblBorders>
        </w:tblPrEx>
        <w:tc>
          <w:tcPr>
            <w:tcW w:w="715" w:type="dxa"/>
            <w:vMerge/>
          </w:tcPr>
          <w:p w14:paraId="47AB49E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1403FA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8D5B9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A490E5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FB8B18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B7FFE5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F024D6C" w14:textId="77777777" w:rsidTr="00FF3DE0">
        <w:tc>
          <w:tcPr>
            <w:tcW w:w="715" w:type="dxa"/>
            <w:vMerge/>
          </w:tcPr>
          <w:p w14:paraId="7809ED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FD6DC6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0D1C0A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9D93FE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E7479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5725A6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в отношении СНТ или ОНТ</w:t>
            </w:r>
          </w:p>
        </w:tc>
      </w:tr>
      <w:tr w:rsidR="002C6A5E" w:rsidRPr="002C6A5E" w14:paraId="66759008" w14:textId="77777777" w:rsidTr="00FF3DE0">
        <w:tc>
          <w:tcPr>
            <w:tcW w:w="715" w:type="dxa"/>
            <w:vMerge w:val="restart"/>
          </w:tcPr>
          <w:p w14:paraId="466110A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30.</w:t>
            </w:r>
          </w:p>
        </w:tc>
        <w:tc>
          <w:tcPr>
            <w:tcW w:w="2041" w:type="dxa"/>
            <w:vMerge w:val="restart"/>
          </w:tcPr>
          <w:p w14:paraId="14C9EB8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1" w:history="1">
              <w:r w:rsidRPr="002C6A5E">
                <w:rPr>
                  <w:rFonts w:ascii="Times New Roman" w:eastAsiaTheme="minorEastAsia" w:hAnsi="Times New Roman"/>
                  <w:color w:val="000000" w:themeColor="text1"/>
                  <w:sz w:val="26"/>
                  <w:lang w:eastAsia="ru-RU"/>
                </w:rPr>
                <w:t>Подпункт 8 пункта 2 статьи 39.6</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vMerge w:val="restart"/>
          </w:tcPr>
          <w:p w14:paraId="215C9D3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В аренду со множественностью лиц </w:t>
            </w:r>
            <w:r w:rsidRPr="002C6A5E">
              <w:rPr>
                <w:rFonts w:ascii="Times New Roman" w:eastAsiaTheme="minorEastAsia" w:hAnsi="Times New Roman"/>
                <w:color w:val="000000" w:themeColor="text1"/>
                <w:sz w:val="26"/>
                <w:lang w:eastAsia="ru-RU"/>
              </w:rPr>
              <w:lastRenderedPageBreak/>
              <w:t>на стороне арендатора</w:t>
            </w:r>
          </w:p>
        </w:tc>
        <w:tc>
          <w:tcPr>
            <w:tcW w:w="2726" w:type="dxa"/>
            <w:vMerge w:val="restart"/>
          </w:tcPr>
          <w:p w14:paraId="7908094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Лицо, уполномоченное на подачу заявления решением общего </w:t>
            </w:r>
            <w:r w:rsidRPr="002C6A5E">
              <w:rPr>
                <w:rFonts w:ascii="Times New Roman" w:eastAsiaTheme="minorEastAsia" w:hAnsi="Times New Roman"/>
                <w:color w:val="000000" w:themeColor="text1"/>
                <w:sz w:val="26"/>
                <w:lang w:eastAsia="ru-RU"/>
              </w:rPr>
              <w:lastRenderedPageBreak/>
              <w:t>собрания членов СНТ или ОНТ</w:t>
            </w:r>
          </w:p>
        </w:tc>
        <w:tc>
          <w:tcPr>
            <w:tcW w:w="3154" w:type="dxa"/>
            <w:vMerge w:val="restart"/>
          </w:tcPr>
          <w:p w14:paraId="4459529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Ограниченный в обороте земельный участок общего назначения, </w:t>
            </w:r>
            <w:r w:rsidRPr="002C6A5E">
              <w:rPr>
                <w:rFonts w:ascii="Times New Roman" w:eastAsiaTheme="minorEastAsia" w:hAnsi="Times New Roman"/>
                <w:color w:val="000000" w:themeColor="text1"/>
                <w:sz w:val="26"/>
                <w:lang w:eastAsia="ru-RU"/>
              </w:rPr>
              <w:lastRenderedPageBreak/>
              <w:t>расположенный в границах территории садоводства или огородничества</w:t>
            </w:r>
          </w:p>
        </w:tc>
        <w:tc>
          <w:tcPr>
            <w:tcW w:w="4430" w:type="dxa"/>
            <w:tcBorders>
              <w:bottom w:val="nil"/>
            </w:tcBorders>
          </w:tcPr>
          <w:p w14:paraId="31C17A1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 Документ о предоставлении исходного земельного участка СНТ или ОНТ, за исключением случаев, </w:t>
            </w:r>
            <w:r w:rsidRPr="002C6A5E">
              <w:rPr>
                <w:rFonts w:ascii="Times New Roman" w:eastAsiaTheme="minorEastAsia" w:hAnsi="Times New Roman"/>
                <w:color w:val="000000" w:themeColor="text1"/>
                <w:sz w:val="26"/>
                <w:lang w:eastAsia="ru-RU"/>
              </w:rPr>
              <w:lastRenderedPageBreak/>
              <w:t>если право на исходный земельный участок зарегистрировано в ЕГРН</w:t>
            </w:r>
          </w:p>
        </w:tc>
      </w:tr>
      <w:tr w:rsidR="002C6A5E" w:rsidRPr="002C6A5E" w14:paraId="3DD4EB0B" w14:textId="77777777" w:rsidTr="00FF3DE0">
        <w:tblPrEx>
          <w:tblBorders>
            <w:insideH w:val="nil"/>
          </w:tblBorders>
        </w:tblPrEx>
        <w:tc>
          <w:tcPr>
            <w:tcW w:w="715" w:type="dxa"/>
            <w:vMerge/>
          </w:tcPr>
          <w:p w14:paraId="47236E4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54A7EC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5EF2C4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38192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CE8BB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7803DE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C6A5E" w:rsidRPr="002C6A5E" w14:paraId="23D1C05D" w14:textId="77777777" w:rsidTr="00FF3DE0">
        <w:tblPrEx>
          <w:tblBorders>
            <w:insideH w:val="nil"/>
          </w:tblBorders>
        </w:tblPrEx>
        <w:tc>
          <w:tcPr>
            <w:tcW w:w="715" w:type="dxa"/>
            <w:vMerge/>
          </w:tcPr>
          <w:p w14:paraId="2C49CA1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5DA4D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2D1ED2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A84FD9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B024C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232040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межевания территории</w:t>
            </w:r>
          </w:p>
        </w:tc>
      </w:tr>
      <w:tr w:rsidR="002C6A5E" w:rsidRPr="002C6A5E" w14:paraId="565729F0" w14:textId="77777777" w:rsidTr="00FF3DE0">
        <w:tblPrEx>
          <w:tblBorders>
            <w:insideH w:val="nil"/>
          </w:tblBorders>
        </w:tblPrEx>
        <w:tc>
          <w:tcPr>
            <w:tcW w:w="715" w:type="dxa"/>
            <w:vMerge/>
          </w:tcPr>
          <w:p w14:paraId="40CD634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265D30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75CF37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3F583E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CD24D6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AF00E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5D763A95" w14:textId="77777777" w:rsidTr="00FF3DE0">
        <w:tc>
          <w:tcPr>
            <w:tcW w:w="715" w:type="dxa"/>
            <w:vMerge/>
          </w:tcPr>
          <w:p w14:paraId="68F0BEA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6CE8D5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D1134C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823490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CB67AE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F968B9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в отношении СНТ или ОНТ</w:t>
            </w:r>
          </w:p>
        </w:tc>
      </w:tr>
      <w:tr w:rsidR="002C6A5E" w:rsidRPr="002C6A5E" w14:paraId="32B28E6B" w14:textId="77777777" w:rsidTr="00FF3DE0">
        <w:tc>
          <w:tcPr>
            <w:tcW w:w="715" w:type="dxa"/>
            <w:vMerge w:val="restart"/>
          </w:tcPr>
          <w:p w14:paraId="1BB2435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31.</w:t>
            </w:r>
          </w:p>
        </w:tc>
        <w:tc>
          <w:tcPr>
            <w:tcW w:w="2041" w:type="dxa"/>
            <w:vMerge w:val="restart"/>
          </w:tcPr>
          <w:p w14:paraId="20CE38F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2" w:history="1">
              <w:r w:rsidRPr="002C6A5E">
                <w:rPr>
                  <w:rFonts w:ascii="Times New Roman" w:eastAsiaTheme="minorEastAsia" w:hAnsi="Times New Roman"/>
                  <w:color w:val="000000" w:themeColor="text1"/>
                  <w:sz w:val="26"/>
                  <w:lang w:eastAsia="ru-RU"/>
                </w:rPr>
                <w:t>Подпункт 9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26B7B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1074549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sidRPr="002C6A5E">
                <w:rPr>
                  <w:rFonts w:ascii="Times New Roman" w:eastAsiaTheme="minorEastAsia" w:hAnsi="Times New Roman"/>
                  <w:color w:val="000000" w:themeColor="text1"/>
                  <w:sz w:val="26"/>
                  <w:lang w:eastAsia="ru-RU"/>
                </w:rPr>
                <w:t>статьей 39.20</w:t>
              </w:r>
            </w:hyperlink>
            <w:r w:rsidRPr="002C6A5E">
              <w:rPr>
                <w:rFonts w:ascii="Times New Roman" w:eastAsiaTheme="minorEastAsia" w:hAnsi="Times New Roman"/>
                <w:color w:val="000000" w:themeColor="text1"/>
                <w:sz w:val="26"/>
                <w:lang w:eastAsia="ru-RU"/>
              </w:rPr>
              <w:t xml:space="preserve"> </w:t>
            </w:r>
            <w:r w:rsidRPr="002C6A5E">
              <w:rPr>
                <w:rFonts w:ascii="Times New Roman" w:eastAsiaTheme="minorEastAsia" w:hAnsi="Times New Roman"/>
                <w:color w:val="000000" w:themeColor="text1"/>
                <w:sz w:val="26"/>
                <w:lang w:eastAsia="ru-RU"/>
              </w:rPr>
              <w:lastRenderedPageBreak/>
              <w:t xml:space="preserve">Земельного кодекса </w:t>
            </w:r>
            <w:hyperlink w:anchor="P831" w:history="1">
              <w:r w:rsidRPr="002C6A5E">
                <w:rPr>
                  <w:rFonts w:ascii="Times New Roman" w:eastAsiaTheme="minorEastAsia" w:hAnsi="Times New Roman"/>
                  <w:color w:val="000000" w:themeColor="text1"/>
                  <w:sz w:val="26"/>
                  <w:lang w:eastAsia="ru-RU"/>
                </w:rPr>
                <w:t>&lt;28&gt;</w:t>
              </w:r>
            </w:hyperlink>
            <w:r w:rsidRPr="002C6A5E">
              <w:rPr>
                <w:rFonts w:ascii="Times New Roman" w:eastAsiaTheme="minorEastAsia" w:hAnsi="Times New Roman"/>
                <w:color w:val="000000" w:themeColor="text1"/>
                <w:sz w:val="26"/>
                <w:lang w:eastAsia="ru-RU"/>
              </w:rPr>
              <w:t>, на праве оперативного управления</w:t>
            </w:r>
          </w:p>
        </w:tc>
        <w:tc>
          <w:tcPr>
            <w:tcW w:w="3154" w:type="dxa"/>
            <w:vMerge w:val="restart"/>
          </w:tcPr>
          <w:p w14:paraId="59DD2BC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Земельный участок, на котором расположены здания, сооружения</w:t>
            </w:r>
          </w:p>
        </w:tc>
        <w:tc>
          <w:tcPr>
            <w:tcW w:w="4430" w:type="dxa"/>
            <w:tcBorders>
              <w:bottom w:val="nil"/>
            </w:tcBorders>
          </w:tcPr>
          <w:p w14:paraId="14E5106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C6A5E" w:rsidRPr="002C6A5E" w14:paraId="29F5F350" w14:textId="77777777" w:rsidTr="00FF3DE0">
        <w:tblPrEx>
          <w:tblBorders>
            <w:insideH w:val="nil"/>
          </w:tblBorders>
        </w:tblPrEx>
        <w:tc>
          <w:tcPr>
            <w:tcW w:w="715" w:type="dxa"/>
            <w:vMerge/>
          </w:tcPr>
          <w:p w14:paraId="070E5A4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CAAA44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96DC2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2BE94D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46085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5ED417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2C6A5E">
              <w:rPr>
                <w:rFonts w:ascii="Times New Roman" w:eastAsiaTheme="minorEastAsia" w:hAnsi="Times New Roman"/>
                <w:color w:val="000000" w:themeColor="text1"/>
                <w:sz w:val="26"/>
                <w:lang w:eastAsia="ru-RU"/>
              </w:rPr>
              <w:lastRenderedPageBreak/>
              <w:t>наличии соответствующих прав на земельный участок)</w:t>
            </w:r>
          </w:p>
        </w:tc>
      </w:tr>
      <w:tr w:rsidR="002C6A5E" w:rsidRPr="002C6A5E" w14:paraId="5795B59B" w14:textId="77777777" w:rsidTr="00FF3DE0">
        <w:tblPrEx>
          <w:tblBorders>
            <w:insideH w:val="nil"/>
          </w:tblBorders>
        </w:tblPrEx>
        <w:tc>
          <w:tcPr>
            <w:tcW w:w="715" w:type="dxa"/>
            <w:vMerge/>
          </w:tcPr>
          <w:p w14:paraId="5B83FFA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1F2ACD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5DD76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C14B74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1C7A81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3881B8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C6A5E" w:rsidRPr="002C6A5E" w14:paraId="4EDD48B6" w14:textId="77777777" w:rsidTr="00FF3DE0">
        <w:tblPrEx>
          <w:tblBorders>
            <w:insideH w:val="nil"/>
          </w:tblBorders>
        </w:tblPrEx>
        <w:tc>
          <w:tcPr>
            <w:tcW w:w="715" w:type="dxa"/>
            <w:vMerge/>
          </w:tcPr>
          <w:p w14:paraId="2564DCC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977174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8C5268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E650A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53E6C5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6CFD9A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33A62CD" w14:textId="77777777" w:rsidTr="00FF3DE0">
        <w:tblPrEx>
          <w:tblBorders>
            <w:insideH w:val="nil"/>
          </w:tblBorders>
        </w:tblPrEx>
        <w:tc>
          <w:tcPr>
            <w:tcW w:w="715" w:type="dxa"/>
            <w:vMerge/>
          </w:tcPr>
          <w:p w14:paraId="1A3B49A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F8670B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39E70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057400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E40FA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DCB81A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здании и (или) сооружении, расположенном(</w:t>
            </w:r>
            <w:proofErr w:type="spellStart"/>
            <w:r w:rsidRPr="002C6A5E">
              <w:rPr>
                <w:rFonts w:ascii="Times New Roman" w:eastAsiaTheme="minorEastAsia" w:hAnsi="Times New Roman"/>
                <w:color w:val="000000" w:themeColor="text1"/>
                <w:sz w:val="26"/>
                <w:lang w:eastAsia="ru-RU"/>
              </w:rPr>
              <w:t>ых</w:t>
            </w:r>
            <w:proofErr w:type="spellEnd"/>
            <w:r w:rsidRPr="002C6A5E">
              <w:rPr>
                <w:rFonts w:ascii="Times New Roman" w:eastAsiaTheme="minorEastAsia" w:hAnsi="Times New Roman"/>
                <w:color w:val="000000" w:themeColor="text1"/>
                <w:sz w:val="26"/>
                <w:lang w:eastAsia="ru-RU"/>
              </w:rPr>
              <w:t>) на испрашиваемом земельном участке)</w:t>
            </w:r>
          </w:p>
        </w:tc>
      </w:tr>
      <w:tr w:rsidR="002C6A5E" w:rsidRPr="002C6A5E" w14:paraId="233BF370" w14:textId="77777777" w:rsidTr="00FF3DE0">
        <w:tblPrEx>
          <w:tblBorders>
            <w:insideH w:val="nil"/>
          </w:tblBorders>
        </w:tblPrEx>
        <w:tc>
          <w:tcPr>
            <w:tcW w:w="715" w:type="dxa"/>
            <w:vMerge/>
          </w:tcPr>
          <w:p w14:paraId="41ED18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FD5CC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81C9E7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CF733D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28C69F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FC9FE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E24E4C1" w14:textId="77777777" w:rsidTr="00FF3DE0">
        <w:tc>
          <w:tcPr>
            <w:tcW w:w="715" w:type="dxa"/>
            <w:vMerge/>
          </w:tcPr>
          <w:p w14:paraId="4DF6D93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1F70DE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DDD66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1B9F70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646E0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81E516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C6A5E" w:rsidRPr="002C6A5E" w14:paraId="4ADE5FA3" w14:textId="77777777" w:rsidTr="00FF3DE0">
        <w:tc>
          <w:tcPr>
            <w:tcW w:w="715" w:type="dxa"/>
            <w:vMerge w:val="restart"/>
          </w:tcPr>
          <w:p w14:paraId="6868BD3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32.</w:t>
            </w:r>
          </w:p>
        </w:tc>
        <w:tc>
          <w:tcPr>
            <w:tcW w:w="2041" w:type="dxa"/>
            <w:vMerge w:val="restart"/>
          </w:tcPr>
          <w:p w14:paraId="1530DA8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4" w:history="1">
              <w:r w:rsidRPr="002C6A5E">
                <w:rPr>
                  <w:rFonts w:ascii="Times New Roman" w:eastAsiaTheme="minorEastAsia" w:hAnsi="Times New Roman"/>
                  <w:color w:val="000000" w:themeColor="text1"/>
                  <w:sz w:val="26"/>
                  <w:lang w:eastAsia="ru-RU"/>
                </w:rPr>
                <w:t>Подпункт 10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 </w:t>
            </w:r>
            <w:hyperlink r:id="rId45" w:history="1">
              <w:r w:rsidRPr="002C6A5E">
                <w:rPr>
                  <w:rFonts w:ascii="Times New Roman" w:eastAsiaTheme="minorEastAsia" w:hAnsi="Times New Roman"/>
                  <w:color w:val="000000" w:themeColor="text1"/>
                  <w:sz w:val="26"/>
                  <w:lang w:eastAsia="ru-RU"/>
                </w:rPr>
                <w:t>пункт 21 статьи 3</w:t>
              </w:r>
            </w:hyperlink>
            <w:r w:rsidRPr="002C6A5E">
              <w:rPr>
                <w:rFonts w:ascii="Times New Roman" w:eastAsiaTheme="minorEastAsia" w:hAnsi="Times New Roman"/>
                <w:color w:val="000000" w:themeColor="text1"/>
                <w:sz w:val="26"/>
                <w:lang w:eastAsia="ru-RU"/>
              </w:rPr>
              <w:t xml:space="preserve"> Федерального закона от 25.10.2001 N 137-ФЗ "О введении в действие Земельного кодекса Российской Федерации" </w:t>
            </w:r>
          </w:p>
        </w:tc>
        <w:tc>
          <w:tcPr>
            <w:tcW w:w="1474" w:type="dxa"/>
            <w:vMerge w:val="restart"/>
          </w:tcPr>
          <w:p w14:paraId="0E3D23B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5A8F40A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Собственник объекта незавершенного строительства</w:t>
            </w:r>
          </w:p>
        </w:tc>
        <w:tc>
          <w:tcPr>
            <w:tcW w:w="3154" w:type="dxa"/>
            <w:vMerge w:val="restart"/>
          </w:tcPr>
          <w:p w14:paraId="44B00A1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на котором расположен объект незавершенного строительства</w:t>
            </w:r>
          </w:p>
        </w:tc>
        <w:tc>
          <w:tcPr>
            <w:tcW w:w="4430" w:type="dxa"/>
            <w:tcBorders>
              <w:bottom w:val="nil"/>
            </w:tcBorders>
          </w:tcPr>
          <w:p w14:paraId="3080739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C6A5E" w:rsidRPr="002C6A5E" w14:paraId="22C99202" w14:textId="77777777" w:rsidTr="00FF3DE0">
        <w:tblPrEx>
          <w:tblBorders>
            <w:insideH w:val="nil"/>
          </w:tblBorders>
        </w:tblPrEx>
        <w:tc>
          <w:tcPr>
            <w:tcW w:w="715" w:type="dxa"/>
            <w:vMerge/>
          </w:tcPr>
          <w:p w14:paraId="5007C18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4979B8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35605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5BD66C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E1BFE1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2EE80A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C6A5E" w:rsidRPr="002C6A5E" w14:paraId="26909600" w14:textId="77777777" w:rsidTr="00FF3DE0">
        <w:tblPrEx>
          <w:tblBorders>
            <w:insideH w:val="nil"/>
          </w:tblBorders>
        </w:tblPrEx>
        <w:tc>
          <w:tcPr>
            <w:tcW w:w="715" w:type="dxa"/>
            <w:vMerge/>
          </w:tcPr>
          <w:p w14:paraId="29F3115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CEC524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11D3F5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A12D1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F0A7B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0256B4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2C6A5E" w:rsidRPr="002C6A5E" w14:paraId="571F118C" w14:textId="77777777" w:rsidTr="00FF3DE0">
        <w:tblPrEx>
          <w:tblBorders>
            <w:insideH w:val="nil"/>
          </w:tblBorders>
        </w:tblPrEx>
        <w:tc>
          <w:tcPr>
            <w:tcW w:w="715" w:type="dxa"/>
            <w:vMerge/>
          </w:tcPr>
          <w:p w14:paraId="13D73B5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30D55E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1A6113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AEFDDC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F1AD60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390DA9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ЕГРН об объекте недвижимости (об испрашиваемом </w:t>
            </w:r>
            <w:r w:rsidRPr="002C6A5E">
              <w:rPr>
                <w:rFonts w:ascii="Times New Roman" w:eastAsiaTheme="minorEastAsia" w:hAnsi="Times New Roman"/>
                <w:color w:val="000000" w:themeColor="text1"/>
                <w:sz w:val="26"/>
                <w:lang w:eastAsia="ru-RU"/>
              </w:rPr>
              <w:lastRenderedPageBreak/>
              <w:t>земельном участке)</w:t>
            </w:r>
          </w:p>
        </w:tc>
      </w:tr>
      <w:tr w:rsidR="002C6A5E" w:rsidRPr="002C6A5E" w14:paraId="7A2A7880" w14:textId="77777777" w:rsidTr="00FF3DE0">
        <w:tblPrEx>
          <w:tblBorders>
            <w:insideH w:val="nil"/>
          </w:tblBorders>
        </w:tblPrEx>
        <w:tc>
          <w:tcPr>
            <w:tcW w:w="715" w:type="dxa"/>
            <w:vMerge/>
          </w:tcPr>
          <w:p w14:paraId="5DF10C4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3704F7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6A55C0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0C748B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83C55D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DB6D58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2C6A5E" w:rsidRPr="002C6A5E" w14:paraId="28577E29" w14:textId="77777777" w:rsidTr="00FF3DE0">
        <w:tc>
          <w:tcPr>
            <w:tcW w:w="715" w:type="dxa"/>
            <w:vMerge/>
          </w:tcPr>
          <w:p w14:paraId="4A5DCC3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B716F9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9D1EFF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5F056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02085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AA1481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01D08AB" w14:textId="77777777" w:rsidTr="00FF3DE0">
        <w:tc>
          <w:tcPr>
            <w:tcW w:w="715" w:type="dxa"/>
            <w:vMerge w:val="restart"/>
          </w:tcPr>
          <w:p w14:paraId="3F8FC2A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33.</w:t>
            </w:r>
          </w:p>
        </w:tc>
        <w:tc>
          <w:tcPr>
            <w:tcW w:w="2041" w:type="dxa"/>
            <w:vMerge w:val="restart"/>
          </w:tcPr>
          <w:p w14:paraId="092AB59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6" w:history="1">
              <w:r w:rsidRPr="002C6A5E">
                <w:rPr>
                  <w:rFonts w:ascii="Times New Roman" w:eastAsiaTheme="minorEastAsia" w:hAnsi="Times New Roman"/>
                  <w:color w:val="000000" w:themeColor="text1"/>
                  <w:sz w:val="26"/>
                  <w:lang w:eastAsia="ru-RU"/>
                </w:rPr>
                <w:t>Подпункт 11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6853B8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004A2D9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использующее земельный участок на праве постоянного (бессрочного) пользования</w:t>
            </w:r>
          </w:p>
        </w:tc>
        <w:tc>
          <w:tcPr>
            <w:tcW w:w="3154" w:type="dxa"/>
            <w:vMerge w:val="restart"/>
          </w:tcPr>
          <w:p w14:paraId="38C401D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принадлежащий юридическому лицу на праве постоянного (бессрочного) пользования</w:t>
            </w:r>
          </w:p>
        </w:tc>
        <w:tc>
          <w:tcPr>
            <w:tcW w:w="4430" w:type="dxa"/>
            <w:tcBorders>
              <w:bottom w:val="nil"/>
            </w:tcBorders>
          </w:tcPr>
          <w:p w14:paraId="5287D5A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C6A5E" w:rsidRPr="002C6A5E" w14:paraId="2E808292" w14:textId="77777777" w:rsidTr="00FF3DE0">
        <w:tblPrEx>
          <w:tblBorders>
            <w:insideH w:val="nil"/>
          </w:tblBorders>
        </w:tblPrEx>
        <w:tc>
          <w:tcPr>
            <w:tcW w:w="715" w:type="dxa"/>
            <w:vMerge/>
          </w:tcPr>
          <w:p w14:paraId="34E252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976675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E66CE1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8FD3A9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5BEBFC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1CF085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2D3BFC2E" w14:textId="77777777" w:rsidTr="00FF3DE0">
        <w:tc>
          <w:tcPr>
            <w:tcW w:w="715" w:type="dxa"/>
            <w:vMerge/>
          </w:tcPr>
          <w:p w14:paraId="131DEA1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DAA400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7675E4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398AEE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3797C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69BACA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7D75534" w14:textId="77777777" w:rsidTr="00FF3DE0">
        <w:tc>
          <w:tcPr>
            <w:tcW w:w="715" w:type="dxa"/>
            <w:vMerge w:val="restart"/>
          </w:tcPr>
          <w:p w14:paraId="7146454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34.</w:t>
            </w:r>
          </w:p>
        </w:tc>
        <w:tc>
          <w:tcPr>
            <w:tcW w:w="2041" w:type="dxa"/>
            <w:vMerge w:val="restart"/>
          </w:tcPr>
          <w:p w14:paraId="2FDD9DF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7" w:history="1">
              <w:r w:rsidRPr="002C6A5E">
                <w:rPr>
                  <w:rFonts w:ascii="Times New Roman" w:eastAsiaTheme="minorEastAsia" w:hAnsi="Times New Roman"/>
                  <w:color w:val="000000" w:themeColor="text1"/>
                  <w:sz w:val="26"/>
                  <w:lang w:eastAsia="ru-RU"/>
                </w:rPr>
                <w:t>Подпункт 12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w:t>
            </w:r>
            <w:r w:rsidRPr="002C6A5E">
              <w:rPr>
                <w:rFonts w:ascii="Times New Roman" w:eastAsiaTheme="minorEastAsia" w:hAnsi="Times New Roman"/>
                <w:color w:val="000000" w:themeColor="text1"/>
                <w:sz w:val="26"/>
                <w:lang w:eastAsia="ru-RU"/>
              </w:rPr>
              <w:lastRenderedPageBreak/>
              <w:t>Федерации</w:t>
            </w:r>
          </w:p>
        </w:tc>
        <w:tc>
          <w:tcPr>
            <w:tcW w:w="1474" w:type="dxa"/>
            <w:vMerge w:val="restart"/>
          </w:tcPr>
          <w:p w14:paraId="64013A3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аренду</w:t>
            </w:r>
          </w:p>
        </w:tc>
        <w:tc>
          <w:tcPr>
            <w:tcW w:w="2726" w:type="dxa"/>
            <w:vMerge w:val="restart"/>
          </w:tcPr>
          <w:p w14:paraId="1E23EA2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Крестьянское (фермерское) хозяйство или сельскохозяйственная организация, </w:t>
            </w:r>
            <w:r w:rsidRPr="002C6A5E">
              <w:rPr>
                <w:rFonts w:ascii="Times New Roman" w:eastAsiaTheme="minorEastAsia" w:hAnsi="Times New Roman"/>
                <w:color w:val="000000" w:themeColor="text1"/>
                <w:sz w:val="26"/>
                <w:lang w:eastAsia="ru-RU"/>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14:paraId="62DB02F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находящийся в муниципальной собственности и выделенный в счет </w:t>
            </w:r>
            <w:r w:rsidRPr="002C6A5E">
              <w:rPr>
                <w:rFonts w:ascii="Times New Roman" w:eastAsiaTheme="minorEastAsia" w:hAnsi="Times New Roman"/>
                <w:color w:val="000000" w:themeColor="text1"/>
                <w:sz w:val="26"/>
                <w:lang w:eastAsia="ru-RU"/>
              </w:rPr>
              <w:lastRenderedPageBreak/>
              <w:t>земельных долей, находящихся в муниципальной собственности</w:t>
            </w:r>
          </w:p>
        </w:tc>
        <w:tc>
          <w:tcPr>
            <w:tcW w:w="4430" w:type="dxa"/>
            <w:tcBorders>
              <w:bottom w:val="nil"/>
            </w:tcBorders>
          </w:tcPr>
          <w:p w14:paraId="070E3A1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Выписка из ЕГРН об объекте недвижимости (об испрашиваемом земельном участке)</w:t>
            </w:r>
          </w:p>
        </w:tc>
      </w:tr>
      <w:tr w:rsidR="002C6A5E" w:rsidRPr="002C6A5E" w14:paraId="0E99B0A1" w14:textId="77777777" w:rsidTr="00FF3DE0">
        <w:tblPrEx>
          <w:tblBorders>
            <w:insideH w:val="nil"/>
          </w:tblBorders>
        </w:tblPrEx>
        <w:tc>
          <w:tcPr>
            <w:tcW w:w="715" w:type="dxa"/>
            <w:vMerge/>
          </w:tcPr>
          <w:p w14:paraId="2AEC855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EC4C9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E698A3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1E95F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0F7849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2A6A87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FC6A892" w14:textId="77777777" w:rsidTr="00FF3DE0">
        <w:tc>
          <w:tcPr>
            <w:tcW w:w="715" w:type="dxa"/>
            <w:vMerge/>
          </w:tcPr>
          <w:p w14:paraId="3919CA5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D7401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666ED8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5B2A8A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1FD2EB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8F5FBB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62EEF9E7" w14:textId="77777777" w:rsidTr="00FF3DE0">
        <w:tc>
          <w:tcPr>
            <w:tcW w:w="715" w:type="dxa"/>
            <w:vMerge w:val="restart"/>
          </w:tcPr>
          <w:p w14:paraId="733DC40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35.</w:t>
            </w:r>
          </w:p>
        </w:tc>
        <w:tc>
          <w:tcPr>
            <w:tcW w:w="2041" w:type="dxa"/>
            <w:vMerge w:val="restart"/>
          </w:tcPr>
          <w:p w14:paraId="2395217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8" w:history="1">
              <w:r w:rsidRPr="002C6A5E">
                <w:rPr>
                  <w:rFonts w:ascii="Times New Roman" w:eastAsiaTheme="minorEastAsia" w:hAnsi="Times New Roman"/>
                  <w:color w:val="000000" w:themeColor="text1"/>
                  <w:sz w:val="26"/>
                  <w:lang w:eastAsia="ru-RU"/>
                </w:rPr>
                <w:t>Подпункт 13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B31E0F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39064E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с которым заключен договор о развитии застроенной территории</w:t>
            </w:r>
          </w:p>
        </w:tc>
        <w:tc>
          <w:tcPr>
            <w:tcW w:w="3154" w:type="dxa"/>
            <w:vMerge w:val="restart"/>
          </w:tcPr>
          <w:p w14:paraId="457BF7D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14:paraId="3FDED71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развитии застроенной территории</w:t>
            </w:r>
          </w:p>
        </w:tc>
      </w:tr>
      <w:tr w:rsidR="002C6A5E" w:rsidRPr="002C6A5E" w14:paraId="44D44A59" w14:textId="77777777" w:rsidTr="00FF3DE0">
        <w:tblPrEx>
          <w:tblBorders>
            <w:insideH w:val="nil"/>
          </w:tblBorders>
        </w:tblPrEx>
        <w:tc>
          <w:tcPr>
            <w:tcW w:w="715" w:type="dxa"/>
            <w:vMerge/>
          </w:tcPr>
          <w:p w14:paraId="04F5FD9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C0F630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557BC9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1EAE9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BFFB0D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B303E5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587DAEAB" w14:textId="77777777" w:rsidTr="00FF3DE0">
        <w:tblPrEx>
          <w:tblBorders>
            <w:insideH w:val="nil"/>
          </w:tblBorders>
        </w:tblPrEx>
        <w:tc>
          <w:tcPr>
            <w:tcW w:w="715" w:type="dxa"/>
            <w:vMerge/>
          </w:tcPr>
          <w:p w14:paraId="1F3521C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45CD8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8F456A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0AE20A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326D55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3D474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28C6F651" w14:textId="77777777" w:rsidTr="00FF3DE0">
        <w:tc>
          <w:tcPr>
            <w:tcW w:w="715" w:type="dxa"/>
            <w:vMerge/>
          </w:tcPr>
          <w:p w14:paraId="68A2BF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687080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54C770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17FD4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FFB09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CB00BF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033B92B1" w14:textId="77777777" w:rsidTr="00FF3DE0">
        <w:tc>
          <w:tcPr>
            <w:tcW w:w="715" w:type="dxa"/>
            <w:vMerge w:val="restart"/>
          </w:tcPr>
          <w:p w14:paraId="73E44C2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36.</w:t>
            </w:r>
          </w:p>
        </w:tc>
        <w:tc>
          <w:tcPr>
            <w:tcW w:w="2041" w:type="dxa"/>
            <w:vMerge w:val="restart"/>
          </w:tcPr>
          <w:p w14:paraId="18496B8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49" w:history="1">
              <w:r w:rsidRPr="002C6A5E">
                <w:rPr>
                  <w:rFonts w:ascii="Times New Roman" w:eastAsiaTheme="minorEastAsia" w:hAnsi="Times New Roman"/>
                  <w:color w:val="000000" w:themeColor="text1"/>
                  <w:sz w:val="26"/>
                  <w:lang w:eastAsia="ru-RU"/>
                </w:rPr>
                <w:t>Подпункт 13.1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3ADDB5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4FC4DAF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с которым заключен договор об освоении территории в целях строительства стандартного жилья</w:t>
            </w:r>
          </w:p>
        </w:tc>
        <w:tc>
          <w:tcPr>
            <w:tcW w:w="3154" w:type="dxa"/>
            <w:vMerge w:val="restart"/>
          </w:tcPr>
          <w:p w14:paraId="4E113C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освоения территории в целях строительства стандартного жилья</w:t>
            </w:r>
          </w:p>
        </w:tc>
        <w:tc>
          <w:tcPr>
            <w:tcW w:w="4430" w:type="dxa"/>
            <w:tcBorders>
              <w:bottom w:val="nil"/>
            </w:tcBorders>
          </w:tcPr>
          <w:p w14:paraId="065197D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об освоении территории в целях строительства стандартного жилья</w:t>
            </w:r>
          </w:p>
        </w:tc>
      </w:tr>
      <w:tr w:rsidR="002C6A5E" w:rsidRPr="002C6A5E" w14:paraId="0E38BB72" w14:textId="77777777" w:rsidTr="00FF3DE0">
        <w:tblPrEx>
          <w:tblBorders>
            <w:insideH w:val="nil"/>
          </w:tblBorders>
        </w:tblPrEx>
        <w:tc>
          <w:tcPr>
            <w:tcW w:w="715" w:type="dxa"/>
            <w:vMerge/>
          </w:tcPr>
          <w:p w14:paraId="1F77338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B00370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24C03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93C82C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172228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2A34FC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28616A34" w14:textId="77777777" w:rsidTr="00FF3DE0">
        <w:tblPrEx>
          <w:tblBorders>
            <w:insideH w:val="nil"/>
          </w:tblBorders>
        </w:tblPrEx>
        <w:tc>
          <w:tcPr>
            <w:tcW w:w="715" w:type="dxa"/>
            <w:vMerge/>
          </w:tcPr>
          <w:p w14:paraId="317BCDB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58EF1D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7E1A11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5ED1E0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4A6FC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526B10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770F7EA" w14:textId="77777777" w:rsidTr="00FF3DE0">
        <w:tc>
          <w:tcPr>
            <w:tcW w:w="715" w:type="dxa"/>
            <w:vMerge/>
          </w:tcPr>
          <w:p w14:paraId="3C34038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277A26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29D9C1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379D5F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411C2F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8704E1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147A98A" w14:textId="77777777" w:rsidTr="00FF3DE0">
        <w:tc>
          <w:tcPr>
            <w:tcW w:w="715" w:type="dxa"/>
            <w:vMerge w:val="restart"/>
          </w:tcPr>
          <w:p w14:paraId="63E395E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37.</w:t>
            </w:r>
          </w:p>
        </w:tc>
        <w:tc>
          <w:tcPr>
            <w:tcW w:w="2041" w:type="dxa"/>
            <w:vMerge w:val="restart"/>
          </w:tcPr>
          <w:p w14:paraId="2CFA030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0" w:history="1">
              <w:r w:rsidRPr="002C6A5E">
                <w:rPr>
                  <w:rFonts w:ascii="Times New Roman" w:eastAsiaTheme="minorEastAsia" w:hAnsi="Times New Roman"/>
                  <w:color w:val="000000" w:themeColor="text1"/>
                  <w:sz w:val="26"/>
                  <w:lang w:eastAsia="ru-RU"/>
                </w:rPr>
                <w:t>Подпункт 13.1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0E53DE8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428D45A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14:paraId="40B5D24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комплексного освоения территории в целях строительства стандартного жилья</w:t>
            </w:r>
          </w:p>
        </w:tc>
        <w:tc>
          <w:tcPr>
            <w:tcW w:w="4430" w:type="dxa"/>
            <w:tcBorders>
              <w:bottom w:val="nil"/>
            </w:tcBorders>
          </w:tcPr>
          <w:p w14:paraId="1A502FD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комплексном освоении территории в целях строительства стандартного жилья</w:t>
            </w:r>
          </w:p>
        </w:tc>
      </w:tr>
      <w:tr w:rsidR="002C6A5E" w:rsidRPr="002C6A5E" w14:paraId="5CB4AF1C" w14:textId="77777777" w:rsidTr="00FF3DE0">
        <w:tblPrEx>
          <w:tblBorders>
            <w:insideH w:val="nil"/>
          </w:tblBorders>
        </w:tblPrEx>
        <w:tc>
          <w:tcPr>
            <w:tcW w:w="715" w:type="dxa"/>
            <w:vMerge/>
          </w:tcPr>
          <w:p w14:paraId="053FDE9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E4AF6F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CF1065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58E3D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CDE4E0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7636F6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32417733" w14:textId="77777777" w:rsidTr="00FF3DE0">
        <w:tblPrEx>
          <w:tblBorders>
            <w:insideH w:val="nil"/>
          </w:tblBorders>
        </w:tblPrEx>
        <w:tc>
          <w:tcPr>
            <w:tcW w:w="715" w:type="dxa"/>
            <w:vMerge/>
          </w:tcPr>
          <w:p w14:paraId="1AAE9AF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77BCE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3B7472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930C3B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ED0E7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F4341D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53C1A678" w14:textId="77777777" w:rsidTr="00FF3DE0">
        <w:tc>
          <w:tcPr>
            <w:tcW w:w="715" w:type="dxa"/>
            <w:vMerge/>
          </w:tcPr>
          <w:p w14:paraId="1486ABC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D79D43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5CF9F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92595B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1EE30A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9CD4A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46FA924" w14:textId="77777777" w:rsidTr="00FF3DE0">
        <w:tc>
          <w:tcPr>
            <w:tcW w:w="715" w:type="dxa"/>
            <w:vMerge w:val="restart"/>
          </w:tcPr>
          <w:p w14:paraId="471C21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38.</w:t>
            </w:r>
          </w:p>
        </w:tc>
        <w:tc>
          <w:tcPr>
            <w:tcW w:w="2041" w:type="dxa"/>
            <w:vMerge w:val="restart"/>
          </w:tcPr>
          <w:p w14:paraId="1D2C2F2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1" w:history="1">
              <w:r w:rsidRPr="002C6A5E">
                <w:rPr>
                  <w:rFonts w:ascii="Times New Roman" w:eastAsiaTheme="minorEastAsia" w:hAnsi="Times New Roman"/>
                  <w:color w:val="000000" w:themeColor="text1"/>
                  <w:sz w:val="26"/>
                  <w:lang w:eastAsia="ru-RU"/>
                </w:rPr>
                <w:t>Подпункты 13.2</w:t>
              </w:r>
            </w:hyperlink>
            <w:r w:rsidRPr="002C6A5E">
              <w:rPr>
                <w:rFonts w:ascii="Times New Roman" w:eastAsiaTheme="minorEastAsia" w:hAnsi="Times New Roman"/>
                <w:color w:val="000000" w:themeColor="text1"/>
                <w:sz w:val="26"/>
                <w:lang w:eastAsia="ru-RU"/>
              </w:rPr>
              <w:t xml:space="preserve"> и </w:t>
            </w:r>
            <w:hyperlink r:id="rId52" w:history="1">
              <w:r w:rsidRPr="002C6A5E">
                <w:rPr>
                  <w:rFonts w:ascii="Times New Roman" w:eastAsiaTheme="minorEastAsia" w:hAnsi="Times New Roman"/>
                  <w:color w:val="000000" w:themeColor="text1"/>
                  <w:sz w:val="26"/>
                  <w:lang w:eastAsia="ru-RU"/>
                </w:rPr>
                <w:t>13.3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319158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45B9E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с которым заключен договор о комплексном развитии территории</w:t>
            </w:r>
          </w:p>
        </w:tc>
        <w:tc>
          <w:tcPr>
            <w:tcW w:w="3154" w:type="dxa"/>
            <w:vMerge w:val="restart"/>
          </w:tcPr>
          <w:p w14:paraId="39D3F98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430" w:type="dxa"/>
            <w:tcBorders>
              <w:bottom w:val="nil"/>
            </w:tcBorders>
          </w:tcPr>
          <w:p w14:paraId="1417E9C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 комплексном развитии территории</w:t>
            </w:r>
          </w:p>
        </w:tc>
      </w:tr>
      <w:tr w:rsidR="002C6A5E" w:rsidRPr="002C6A5E" w14:paraId="171590C0" w14:textId="77777777" w:rsidTr="00FF3DE0">
        <w:tblPrEx>
          <w:tblBorders>
            <w:insideH w:val="nil"/>
          </w:tblBorders>
        </w:tblPrEx>
        <w:tc>
          <w:tcPr>
            <w:tcW w:w="715" w:type="dxa"/>
            <w:vMerge/>
          </w:tcPr>
          <w:p w14:paraId="7AB8B8F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B9CFB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070FAB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94FF00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AB87F4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2F7CA3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2307AC1B" w14:textId="77777777" w:rsidTr="00FF3DE0">
        <w:tblPrEx>
          <w:tblBorders>
            <w:insideH w:val="nil"/>
          </w:tblBorders>
        </w:tblPrEx>
        <w:tc>
          <w:tcPr>
            <w:tcW w:w="715" w:type="dxa"/>
            <w:vMerge/>
          </w:tcPr>
          <w:p w14:paraId="315ED76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E79CF4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2128AC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C61B00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AABEDC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0CE3D0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C88BB48" w14:textId="77777777" w:rsidTr="00FF3DE0">
        <w:tc>
          <w:tcPr>
            <w:tcW w:w="715" w:type="dxa"/>
            <w:vMerge/>
          </w:tcPr>
          <w:p w14:paraId="78623FA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C2FE9B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524FB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6DE97D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474BF9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DE6063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486BED0" w14:textId="77777777" w:rsidTr="00FF3DE0">
        <w:tc>
          <w:tcPr>
            <w:tcW w:w="715" w:type="dxa"/>
            <w:vMerge w:val="restart"/>
          </w:tcPr>
          <w:p w14:paraId="44856A1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39.</w:t>
            </w:r>
          </w:p>
        </w:tc>
        <w:tc>
          <w:tcPr>
            <w:tcW w:w="2041" w:type="dxa"/>
            <w:vMerge w:val="restart"/>
          </w:tcPr>
          <w:p w14:paraId="4D4398E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3" w:history="1">
              <w:r w:rsidRPr="002C6A5E">
                <w:rPr>
                  <w:rFonts w:ascii="Times New Roman" w:eastAsiaTheme="minorEastAsia" w:hAnsi="Times New Roman"/>
                  <w:color w:val="000000" w:themeColor="text1"/>
                  <w:sz w:val="26"/>
                  <w:lang w:eastAsia="ru-RU"/>
                </w:rPr>
                <w:t>Подпункт 14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54E61C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1B0A43D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имеющий право на первоочередное или внеочередное приобретение земельных участков</w:t>
            </w:r>
          </w:p>
        </w:tc>
        <w:tc>
          <w:tcPr>
            <w:tcW w:w="3154" w:type="dxa"/>
            <w:vMerge w:val="restart"/>
          </w:tcPr>
          <w:p w14:paraId="73DA926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bottom w:val="nil"/>
            </w:tcBorders>
          </w:tcPr>
          <w:p w14:paraId="232F9C2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C6A5E" w:rsidRPr="002C6A5E" w14:paraId="1D829767" w14:textId="77777777" w:rsidTr="00FF3DE0">
        <w:tc>
          <w:tcPr>
            <w:tcW w:w="715" w:type="dxa"/>
            <w:vMerge/>
          </w:tcPr>
          <w:p w14:paraId="70531D4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F98415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F0F276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36880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B1F2A4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5A59CF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2475CE9" w14:textId="77777777" w:rsidTr="00FF3DE0">
        <w:tc>
          <w:tcPr>
            <w:tcW w:w="715" w:type="dxa"/>
            <w:vMerge w:val="restart"/>
          </w:tcPr>
          <w:p w14:paraId="35F719B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40.</w:t>
            </w:r>
          </w:p>
        </w:tc>
        <w:tc>
          <w:tcPr>
            <w:tcW w:w="2041" w:type="dxa"/>
            <w:vMerge w:val="restart"/>
          </w:tcPr>
          <w:p w14:paraId="63A17BE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4" w:history="1">
              <w:r w:rsidRPr="002C6A5E">
                <w:rPr>
                  <w:rFonts w:ascii="Times New Roman" w:eastAsiaTheme="minorEastAsia" w:hAnsi="Times New Roman"/>
                  <w:color w:val="000000" w:themeColor="text1"/>
                  <w:sz w:val="26"/>
                  <w:lang w:eastAsia="ru-RU"/>
                </w:rPr>
                <w:t>Подпункт 15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51A6C1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21B2544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14:paraId="5158D78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bottom w:val="nil"/>
            </w:tcBorders>
          </w:tcPr>
          <w:p w14:paraId="5852244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 предварительном согласовании предоставления земельного участка</w:t>
            </w:r>
          </w:p>
        </w:tc>
      </w:tr>
      <w:tr w:rsidR="002C6A5E" w:rsidRPr="002C6A5E" w14:paraId="6CCAB212" w14:textId="77777777" w:rsidTr="00FF3DE0">
        <w:tc>
          <w:tcPr>
            <w:tcW w:w="715" w:type="dxa"/>
            <w:vMerge/>
          </w:tcPr>
          <w:p w14:paraId="66C446A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2D7B07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79899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453CA0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D7ACD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B1D441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AEF36F4" w14:textId="77777777" w:rsidTr="00FF3DE0">
        <w:tc>
          <w:tcPr>
            <w:tcW w:w="715" w:type="dxa"/>
            <w:vMerge w:val="restart"/>
          </w:tcPr>
          <w:p w14:paraId="371E5CD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41.</w:t>
            </w:r>
          </w:p>
        </w:tc>
        <w:tc>
          <w:tcPr>
            <w:tcW w:w="2041" w:type="dxa"/>
            <w:vMerge w:val="restart"/>
          </w:tcPr>
          <w:p w14:paraId="22DB969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5" w:history="1">
              <w:r w:rsidRPr="002C6A5E">
                <w:rPr>
                  <w:rFonts w:ascii="Times New Roman" w:eastAsiaTheme="minorEastAsia" w:hAnsi="Times New Roman"/>
                  <w:color w:val="000000" w:themeColor="text1"/>
                  <w:sz w:val="26"/>
                  <w:lang w:eastAsia="ru-RU"/>
                </w:rPr>
                <w:t>Подпункт 16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D2C0DF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7E1FCB8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14:paraId="24CF4F3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0" w:type="dxa"/>
            <w:tcBorders>
              <w:bottom w:val="nil"/>
            </w:tcBorders>
          </w:tcPr>
          <w:p w14:paraId="401D9B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C6A5E" w:rsidRPr="002C6A5E" w14:paraId="520D6C13" w14:textId="77777777" w:rsidTr="00FF3DE0">
        <w:tblPrEx>
          <w:tblBorders>
            <w:insideH w:val="nil"/>
          </w:tblBorders>
        </w:tblPrEx>
        <w:tc>
          <w:tcPr>
            <w:tcW w:w="715" w:type="dxa"/>
            <w:vMerge/>
          </w:tcPr>
          <w:p w14:paraId="561C17E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ECE4DB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B8839E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42307C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EEE062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C6DF99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22B1D1AA" w14:textId="77777777" w:rsidTr="00FF3DE0">
        <w:tc>
          <w:tcPr>
            <w:tcW w:w="715" w:type="dxa"/>
            <w:vMerge/>
          </w:tcPr>
          <w:p w14:paraId="67F7FA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F5AAC0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485748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ED575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E1344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44553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C517661" w14:textId="77777777" w:rsidTr="00FF3DE0">
        <w:tc>
          <w:tcPr>
            <w:tcW w:w="715" w:type="dxa"/>
            <w:vMerge w:val="restart"/>
          </w:tcPr>
          <w:p w14:paraId="1AC5388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42.</w:t>
            </w:r>
          </w:p>
        </w:tc>
        <w:tc>
          <w:tcPr>
            <w:tcW w:w="2041" w:type="dxa"/>
            <w:vMerge w:val="restart"/>
          </w:tcPr>
          <w:p w14:paraId="1B158D3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6" w:history="1">
              <w:r w:rsidRPr="002C6A5E">
                <w:rPr>
                  <w:rFonts w:ascii="Times New Roman" w:eastAsiaTheme="minorEastAsia" w:hAnsi="Times New Roman"/>
                  <w:color w:val="000000" w:themeColor="text1"/>
                  <w:sz w:val="26"/>
                  <w:lang w:eastAsia="ru-RU"/>
                </w:rPr>
                <w:t>Подпункт 17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4D78DD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7C6830B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Религиозная организация</w:t>
            </w:r>
          </w:p>
        </w:tc>
        <w:tc>
          <w:tcPr>
            <w:tcW w:w="3154" w:type="dxa"/>
            <w:vMerge w:val="restart"/>
          </w:tcPr>
          <w:p w14:paraId="4420BEC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осуществления сельскохозяйственного производства</w:t>
            </w:r>
          </w:p>
        </w:tc>
        <w:tc>
          <w:tcPr>
            <w:tcW w:w="4430" w:type="dxa"/>
            <w:tcBorders>
              <w:bottom w:val="nil"/>
            </w:tcBorders>
          </w:tcPr>
          <w:p w14:paraId="3742E4D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ABD3DF6" w14:textId="77777777" w:rsidTr="00FF3DE0">
        <w:tc>
          <w:tcPr>
            <w:tcW w:w="715" w:type="dxa"/>
            <w:vMerge/>
          </w:tcPr>
          <w:p w14:paraId="7C37272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AE5DAA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F034B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C70BAE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BBF463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3F5E0C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0E8E785" w14:textId="77777777" w:rsidTr="00FF3DE0">
        <w:tc>
          <w:tcPr>
            <w:tcW w:w="715" w:type="dxa"/>
            <w:vMerge w:val="restart"/>
          </w:tcPr>
          <w:p w14:paraId="68FED00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43.</w:t>
            </w:r>
          </w:p>
        </w:tc>
        <w:tc>
          <w:tcPr>
            <w:tcW w:w="2041" w:type="dxa"/>
            <w:vMerge w:val="restart"/>
          </w:tcPr>
          <w:p w14:paraId="127F3ED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7" w:history="1">
              <w:r w:rsidRPr="002C6A5E">
                <w:rPr>
                  <w:rFonts w:ascii="Times New Roman" w:eastAsiaTheme="minorEastAsia" w:hAnsi="Times New Roman"/>
                  <w:color w:val="000000" w:themeColor="text1"/>
                  <w:sz w:val="26"/>
                  <w:lang w:eastAsia="ru-RU"/>
                </w:rPr>
                <w:t>Подпункт 17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69B5F1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019C58D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Казачье общество</w:t>
            </w:r>
          </w:p>
        </w:tc>
        <w:tc>
          <w:tcPr>
            <w:tcW w:w="3154" w:type="dxa"/>
            <w:vMerge w:val="restart"/>
          </w:tcPr>
          <w:p w14:paraId="6608F54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bottom w:val="nil"/>
            </w:tcBorders>
          </w:tcPr>
          <w:p w14:paraId="00B5FE4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Свидетельство о внесении казачьего общества в государственный реестр казачьих обществ в Российской Федерации</w:t>
            </w:r>
          </w:p>
        </w:tc>
      </w:tr>
      <w:tr w:rsidR="002C6A5E" w:rsidRPr="002C6A5E" w14:paraId="1BD9C28D" w14:textId="77777777" w:rsidTr="00FF3DE0">
        <w:tblPrEx>
          <w:tblBorders>
            <w:insideH w:val="nil"/>
          </w:tblBorders>
        </w:tblPrEx>
        <w:tc>
          <w:tcPr>
            <w:tcW w:w="715" w:type="dxa"/>
            <w:vMerge/>
          </w:tcPr>
          <w:p w14:paraId="6206D19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AA2EE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7977B1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95A76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E93293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EA0048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7090670" w14:textId="77777777" w:rsidTr="00FF3DE0">
        <w:tc>
          <w:tcPr>
            <w:tcW w:w="715" w:type="dxa"/>
            <w:vMerge/>
          </w:tcPr>
          <w:p w14:paraId="0C094E1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C05FBB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C972F4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EFE1B7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570D8E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53D2D8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ЕГРЮЛ о юридическом </w:t>
            </w:r>
            <w:r w:rsidRPr="002C6A5E">
              <w:rPr>
                <w:rFonts w:ascii="Times New Roman" w:eastAsiaTheme="minorEastAsia" w:hAnsi="Times New Roman"/>
                <w:color w:val="000000" w:themeColor="text1"/>
                <w:sz w:val="26"/>
                <w:lang w:eastAsia="ru-RU"/>
              </w:rPr>
              <w:lastRenderedPageBreak/>
              <w:t>лице, являющемся заявителем</w:t>
            </w:r>
          </w:p>
        </w:tc>
      </w:tr>
      <w:tr w:rsidR="002C6A5E" w:rsidRPr="002C6A5E" w14:paraId="73353661" w14:textId="77777777" w:rsidTr="00FF3DE0">
        <w:tc>
          <w:tcPr>
            <w:tcW w:w="715" w:type="dxa"/>
            <w:vMerge w:val="restart"/>
          </w:tcPr>
          <w:p w14:paraId="5048C17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44.</w:t>
            </w:r>
          </w:p>
        </w:tc>
        <w:tc>
          <w:tcPr>
            <w:tcW w:w="2041" w:type="dxa"/>
            <w:vMerge w:val="restart"/>
          </w:tcPr>
          <w:p w14:paraId="1232D6B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8" w:history="1">
              <w:r w:rsidRPr="002C6A5E">
                <w:rPr>
                  <w:rFonts w:ascii="Times New Roman" w:eastAsiaTheme="minorEastAsia" w:hAnsi="Times New Roman"/>
                  <w:color w:val="000000" w:themeColor="text1"/>
                  <w:sz w:val="26"/>
                  <w:lang w:eastAsia="ru-RU"/>
                </w:rPr>
                <w:t>Подпункт 18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363CDD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66DCCD7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14:paraId="3FC3C4B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ограниченный в обороте</w:t>
            </w:r>
          </w:p>
        </w:tc>
        <w:tc>
          <w:tcPr>
            <w:tcW w:w="4430" w:type="dxa"/>
            <w:tcBorders>
              <w:bottom w:val="nil"/>
            </w:tcBorders>
          </w:tcPr>
          <w:p w14:paraId="545F9DC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C6A5E" w:rsidRPr="002C6A5E" w14:paraId="252EFE75" w14:textId="77777777" w:rsidTr="00FF3DE0">
        <w:tblPrEx>
          <w:tblBorders>
            <w:insideH w:val="nil"/>
          </w:tblBorders>
        </w:tblPrEx>
        <w:tc>
          <w:tcPr>
            <w:tcW w:w="715" w:type="dxa"/>
            <w:vMerge/>
          </w:tcPr>
          <w:p w14:paraId="5B742BE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2C6640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FF8A2E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08E7ED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5A5C34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341FA5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68D471A" w14:textId="77777777" w:rsidTr="00FF3DE0">
        <w:tc>
          <w:tcPr>
            <w:tcW w:w="715" w:type="dxa"/>
            <w:vMerge/>
          </w:tcPr>
          <w:p w14:paraId="16E490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97D734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CBC812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6B4640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16E41B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DDC469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C41D2EE" w14:textId="77777777" w:rsidTr="00FF3DE0">
        <w:tc>
          <w:tcPr>
            <w:tcW w:w="715" w:type="dxa"/>
          </w:tcPr>
          <w:p w14:paraId="24EDA36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45.</w:t>
            </w:r>
          </w:p>
        </w:tc>
        <w:tc>
          <w:tcPr>
            <w:tcW w:w="2041" w:type="dxa"/>
          </w:tcPr>
          <w:p w14:paraId="4BA1D90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59" w:history="1">
              <w:r w:rsidRPr="002C6A5E">
                <w:rPr>
                  <w:rFonts w:ascii="Times New Roman" w:eastAsiaTheme="minorEastAsia" w:hAnsi="Times New Roman"/>
                  <w:color w:val="000000" w:themeColor="text1"/>
                  <w:sz w:val="26"/>
                  <w:lang w:eastAsia="ru-RU"/>
                </w:rPr>
                <w:t>Подпункт 19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tcPr>
          <w:p w14:paraId="1B0F56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tcPr>
          <w:p w14:paraId="366EBEB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14:paraId="5198085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0" w:type="dxa"/>
          </w:tcPr>
          <w:p w14:paraId="5083D2F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5AEE906D" w14:textId="77777777" w:rsidTr="00FF3DE0">
        <w:tc>
          <w:tcPr>
            <w:tcW w:w="715" w:type="dxa"/>
            <w:vMerge w:val="restart"/>
          </w:tcPr>
          <w:p w14:paraId="3445D5F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46.</w:t>
            </w:r>
          </w:p>
        </w:tc>
        <w:tc>
          <w:tcPr>
            <w:tcW w:w="2041" w:type="dxa"/>
            <w:vMerge w:val="restart"/>
          </w:tcPr>
          <w:p w14:paraId="762D648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0" w:history="1">
              <w:r w:rsidRPr="002C6A5E">
                <w:rPr>
                  <w:rFonts w:ascii="Times New Roman" w:eastAsiaTheme="minorEastAsia" w:hAnsi="Times New Roman"/>
                  <w:color w:val="000000" w:themeColor="text1"/>
                  <w:sz w:val="26"/>
                  <w:lang w:eastAsia="ru-RU"/>
                </w:rPr>
                <w:t>Подпункт 20 пункта 2 статьи 39.6</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vMerge w:val="restart"/>
          </w:tcPr>
          <w:p w14:paraId="4676710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аренду</w:t>
            </w:r>
          </w:p>
        </w:tc>
        <w:tc>
          <w:tcPr>
            <w:tcW w:w="2726" w:type="dxa"/>
            <w:vMerge w:val="restart"/>
          </w:tcPr>
          <w:p w14:paraId="48DBC9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Недропользователь</w:t>
            </w:r>
          </w:p>
        </w:tc>
        <w:tc>
          <w:tcPr>
            <w:tcW w:w="3154" w:type="dxa"/>
            <w:vMerge w:val="restart"/>
          </w:tcPr>
          <w:p w14:paraId="32D4D66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Земельный участок, необходимый для проведения работ, </w:t>
            </w:r>
            <w:r w:rsidRPr="002C6A5E">
              <w:rPr>
                <w:rFonts w:ascii="Times New Roman" w:eastAsiaTheme="minorEastAsia" w:hAnsi="Times New Roman"/>
                <w:color w:val="000000" w:themeColor="text1"/>
                <w:sz w:val="26"/>
                <w:lang w:eastAsia="ru-RU"/>
              </w:rPr>
              <w:lastRenderedPageBreak/>
              <w:t>связанных с пользованием недрами</w:t>
            </w:r>
          </w:p>
        </w:tc>
        <w:tc>
          <w:tcPr>
            <w:tcW w:w="4430" w:type="dxa"/>
            <w:tcBorders>
              <w:bottom w:val="nil"/>
            </w:tcBorders>
          </w:tcPr>
          <w:p w14:paraId="2A31FE1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Проектная документация на выполнение работ, связанных с пользованием недрами, </w:t>
            </w:r>
            <w:r w:rsidRPr="002C6A5E">
              <w:rPr>
                <w:rFonts w:ascii="Times New Roman" w:eastAsiaTheme="minorEastAsia" w:hAnsi="Times New Roman"/>
                <w:color w:val="000000" w:themeColor="text1"/>
                <w:sz w:val="26"/>
                <w:lang w:eastAsia="ru-RU"/>
              </w:rPr>
              <w:lastRenderedPageBreak/>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2C6A5E" w:rsidRPr="002C6A5E" w14:paraId="154D819A" w14:textId="77777777" w:rsidTr="00FF3DE0">
        <w:tblPrEx>
          <w:tblBorders>
            <w:insideH w:val="nil"/>
          </w:tblBorders>
        </w:tblPrEx>
        <w:tc>
          <w:tcPr>
            <w:tcW w:w="715" w:type="dxa"/>
            <w:vMerge/>
          </w:tcPr>
          <w:p w14:paraId="0D27830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FDAB7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4B1269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B21428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601CAD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DCFBB3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C2B29C3" w14:textId="77777777" w:rsidTr="00FF3DE0">
        <w:tc>
          <w:tcPr>
            <w:tcW w:w="715" w:type="dxa"/>
            <w:vMerge/>
          </w:tcPr>
          <w:p w14:paraId="59719DE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6C3802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518652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3EE90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21F8D8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F8493E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22C6E95" w14:textId="77777777" w:rsidTr="00FF3DE0">
        <w:tc>
          <w:tcPr>
            <w:tcW w:w="715" w:type="dxa"/>
            <w:vMerge w:val="restart"/>
          </w:tcPr>
          <w:p w14:paraId="4EEDFFB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47.</w:t>
            </w:r>
          </w:p>
        </w:tc>
        <w:tc>
          <w:tcPr>
            <w:tcW w:w="2041" w:type="dxa"/>
            <w:vMerge w:val="restart"/>
          </w:tcPr>
          <w:p w14:paraId="1B77323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1" w:history="1">
              <w:r w:rsidRPr="002C6A5E">
                <w:rPr>
                  <w:rFonts w:ascii="Times New Roman" w:eastAsiaTheme="minorEastAsia" w:hAnsi="Times New Roman"/>
                  <w:color w:val="000000" w:themeColor="text1"/>
                  <w:sz w:val="26"/>
                  <w:lang w:eastAsia="ru-RU"/>
                </w:rPr>
                <w:t>Подпункт 21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6CD7C8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542F5B7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Резидент особой экономической зоны</w:t>
            </w:r>
          </w:p>
        </w:tc>
        <w:tc>
          <w:tcPr>
            <w:tcW w:w="3154" w:type="dxa"/>
            <w:vMerge w:val="restart"/>
          </w:tcPr>
          <w:p w14:paraId="37D52AA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14:paraId="07D1AED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Свидетельство, удостоверяющее регистрацию лица в качестве резидента особой экономической зоны</w:t>
            </w:r>
          </w:p>
        </w:tc>
      </w:tr>
      <w:tr w:rsidR="002C6A5E" w:rsidRPr="002C6A5E" w14:paraId="73383055" w14:textId="77777777" w:rsidTr="00FF3DE0">
        <w:tblPrEx>
          <w:tblBorders>
            <w:insideH w:val="nil"/>
          </w:tblBorders>
        </w:tblPrEx>
        <w:tc>
          <w:tcPr>
            <w:tcW w:w="715" w:type="dxa"/>
            <w:vMerge/>
          </w:tcPr>
          <w:p w14:paraId="4D9AF7C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D1FBF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5F1D71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9D5D7D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BC5187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3482EC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1132A63" w14:textId="77777777" w:rsidTr="00FF3DE0">
        <w:tc>
          <w:tcPr>
            <w:tcW w:w="715" w:type="dxa"/>
            <w:vMerge/>
          </w:tcPr>
          <w:p w14:paraId="4DA3201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61406D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956A4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BDF25B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AB6A5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BF4955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C00A218" w14:textId="77777777" w:rsidTr="00FF3DE0">
        <w:tc>
          <w:tcPr>
            <w:tcW w:w="715" w:type="dxa"/>
            <w:vMerge w:val="restart"/>
          </w:tcPr>
          <w:p w14:paraId="374DFFB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48.</w:t>
            </w:r>
          </w:p>
        </w:tc>
        <w:tc>
          <w:tcPr>
            <w:tcW w:w="2041" w:type="dxa"/>
            <w:vMerge w:val="restart"/>
          </w:tcPr>
          <w:p w14:paraId="4658E57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2" w:history="1">
              <w:r w:rsidRPr="002C6A5E">
                <w:rPr>
                  <w:rFonts w:ascii="Times New Roman" w:eastAsiaTheme="minorEastAsia" w:hAnsi="Times New Roman"/>
                  <w:color w:val="000000" w:themeColor="text1"/>
                  <w:sz w:val="26"/>
                  <w:lang w:eastAsia="ru-RU"/>
                </w:rPr>
                <w:t>Подпункт 21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B676D4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29D82A5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w:t>
            </w:r>
            <w:proofErr w:type="gramStart"/>
            <w:r w:rsidRPr="002C6A5E">
              <w:rPr>
                <w:rFonts w:ascii="Times New Roman" w:eastAsiaTheme="minorEastAsia" w:hAnsi="Times New Roman"/>
                <w:color w:val="000000" w:themeColor="text1"/>
                <w:sz w:val="26"/>
                <w:lang w:eastAsia="ru-RU"/>
              </w:rPr>
              <w:t>на прилегающей к ней территории</w:t>
            </w:r>
            <w:proofErr w:type="gramEnd"/>
            <w:r w:rsidRPr="002C6A5E">
              <w:rPr>
                <w:rFonts w:ascii="Times New Roman" w:eastAsiaTheme="minorEastAsia" w:hAnsi="Times New Roman"/>
                <w:color w:val="000000" w:themeColor="text1"/>
                <w:sz w:val="26"/>
                <w:lang w:eastAsia="ru-RU"/>
              </w:rPr>
              <w:t xml:space="preserve"> и по управлению этими и ранее созданными объектами недвижимости</w:t>
            </w:r>
          </w:p>
        </w:tc>
        <w:tc>
          <w:tcPr>
            <w:tcW w:w="3154" w:type="dxa"/>
            <w:vMerge w:val="restart"/>
          </w:tcPr>
          <w:p w14:paraId="64DD148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14:paraId="1068B55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Соглашение об управлении особой экономической зоной</w:t>
            </w:r>
          </w:p>
        </w:tc>
      </w:tr>
      <w:tr w:rsidR="002C6A5E" w:rsidRPr="002C6A5E" w14:paraId="27B0C9E6" w14:textId="77777777" w:rsidTr="00FF3DE0">
        <w:tblPrEx>
          <w:tblBorders>
            <w:insideH w:val="nil"/>
          </w:tblBorders>
        </w:tblPrEx>
        <w:tc>
          <w:tcPr>
            <w:tcW w:w="715" w:type="dxa"/>
            <w:vMerge/>
          </w:tcPr>
          <w:p w14:paraId="5F57390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0329D6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0CC46B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7C0AD7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5CBC52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556A2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C506CED" w14:textId="77777777" w:rsidTr="00FF3DE0">
        <w:tc>
          <w:tcPr>
            <w:tcW w:w="715" w:type="dxa"/>
            <w:vMerge/>
          </w:tcPr>
          <w:p w14:paraId="443E493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48B49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E8126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BABAFE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487693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9DC1CF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F93DC10" w14:textId="77777777" w:rsidTr="00FF3DE0">
        <w:tc>
          <w:tcPr>
            <w:tcW w:w="715" w:type="dxa"/>
            <w:vMerge w:val="restart"/>
          </w:tcPr>
          <w:p w14:paraId="746F8C3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49.</w:t>
            </w:r>
          </w:p>
        </w:tc>
        <w:tc>
          <w:tcPr>
            <w:tcW w:w="2041" w:type="dxa"/>
            <w:vMerge w:val="restart"/>
          </w:tcPr>
          <w:p w14:paraId="7663558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3" w:history="1">
              <w:r w:rsidRPr="002C6A5E">
                <w:rPr>
                  <w:rFonts w:ascii="Times New Roman" w:eastAsiaTheme="minorEastAsia" w:hAnsi="Times New Roman"/>
                  <w:color w:val="000000" w:themeColor="text1"/>
                  <w:sz w:val="26"/>
                  <w:lang w:eastAsia="ru-RU"/>
                </w:rPr>
                <w:t>Подпункт 22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BD4E86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11E4482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Лицо, с которым уполномоченным Правительством Российской Федерации федеральным органом исполнительной </w:t>
            </w:r>
            <w:r w:rsidRPr="002C6A5E">
              <w:rPr>
                <w:rFonts w:ascii="Times New Roman" w:eastAsiaTheme="minorEastAsia" w:hAnsi="Times New Roman"/>
                <w:color w:val="000000" w:themeColor="text1"/>
                <w:sz w:val="26"/>
                <w:lang w:eastAsia="ru-RU"/>
              </w:rPr>
              <w:lastRenderedPageBreak/>
              <w:t>власти заключено соглашение о взаимодействии в сфере развития инфраструктуры особой экономической зоны</w:t>
            </w:r>
          </w:p>
        </w:tc>
        <w:tc>
          <w:tcPr>
            <w:tcW w:w="3154" w:type="dxa"/>
            <w:vMerge w:val="restart"/>
          </w:tcPr>
          <w:p w14:paraId="7DAFE0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расположенный в границах особой экономической зоны или на прилегающей к ней территории, </w:t>
            </w:r>
            <w:r w:rsidRPr="002C6A5E">
              <w:rPr>
                <w:rFonts w:ascii="Times New Roman" w:eastAsiaTheme="minorEastAsia" w:hAnsi="Times New Roman"/>
                <w:color w:val="000000" w:themeColor="text1"/>
                <w:sz w:val="26"/>
                <w:lang w:eastAsia="ru-RU"/>
              </w:rPr>
              <w:lastRenderedPageBreak/>
              <w:t>предназначенный для строительства объектов инфраструктуры этой зоны</w:t>
            </w:r>
          </w:p>
        </w:tc>
        <w:tc>
          <w:tcPr>
            <w:tcW w:w="4430" w:type="dxa"/>
            <w:tcBorders>
              <w:bottom w:val="nil"/>
            </w:tcBorders>
          </w:tcPr>
          <w:p w14:paraId="5F529E6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Соглашение о взаимодействии в сфере развития инфраструктуры особой экономической зоны</w:t>
            </w:r>
          </w:p>
        </w:tc>
      </w:tr>
      <w:tr w:rsidR="002C6A5E" w:rsidRPr="002C6A5E" w14:paraId="5C0745BA" w14:textId="77777777" w:rsidTr="00FF3DE0">
        <w:tblPrEx>
          <w:tblBorders>
            <w:insideH w:val="nil"/>
          </w:tblBorders>
        </w:tblPrEx>
        <w:tc>
          <w:tcPr>
            <w:tcW w:w="715" w:type="dxa"/>
            <w:vMerge/>
          </w:tcPr>
          <w:p w14:paraId="666E3B4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DE63C5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4A4912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86108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D85F73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76A81E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0CFC1EA" w14:textId="77777777" w:rsidTr="00FF3DE0">
        <w:tc>
          <w:tcPr>
            <w:tcW w:w="715" w:type="dxa"/>
            <w:vMerge/>
          </w:tcPr>
          <w:p w14:paraId="1E0AC8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EB0939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719FF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B6B21C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7FB67C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2C9BFC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5BB19BB8" w14:textId="77777777" w:rsidTr="00FF3DE0">
        <w:tc>
          <w:tcPr>
            <w:tcW w:w="715" w:type="dxa"/>
            <w:vMerge w:val="restart"/>
          </w:tcPr>
          <w:p w14:paraId="2D4EE87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50.</w:t>
            </w:r>
          </w:p>
        </w:tc>
        <w:tc>
          <w:tcPr>
            <w:tcW w:w="2041" w:type="dxa"/>
            <w:vMerge w:val="restart"/>
          </w:tcPr>
          <w:p w14:paraId="473877B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4" w:history="1">
              <w:r w:rsidRPr="002C6A5E">
                <w:rPr>
                  <w:rFonts w:ascii="Times New Roman" w:eastAsiaTheme="minorEastAsia" w:hAnsi="Times New Roman"/>
                  <w:color w:val="000000" w:themeColor="text1"/>
                  <w:sz w:val="26"/>
                  <w:lang w:eastAsia="ru-RU"/>
                </w:rPr>
                <w:t>Подпункт 23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C549B1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4CDA5E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с которым заключено концессионное соглашение</w:t>
            </w:r>
          </w:p>
        </w:tc>
        <w:tc>
          <w:tcPr>
            <w:tcW w:w="3154" w:type="dxa"/>
            <w:vMerge w:val="restart"/>
          </w:tcPr>
          <w:p w14:paraId="5061864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предусмотренной концессионным соглашением</w:t>
            </w:r>
          </w:p>
        </w:tc>
        <w:tc>
          <w:tcPr>
            <w:tcW w:w="4430" w:type="dxa"/>
            <w:tcBorders>
              <w:bottom w:val="nil"/>
            </w:tcBorders>
          </w:tcPr>
          <w:p w14:paraId="4868131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Концессионное соглашение</w:t>
            </w:r>
          </w:p>
        </w:tc>
      </w:tr>
      <w:tr w:rsidR="002C6A5E" w:rsidRPr="002C6A5E" w14:paraId="2FB11A3D" w14:textId="77777777" w:rsidTr="00FF3DE0">
        <w:tblPrEx>
          <w:tblBorders>
            <w:insideH w:val="nil"/>
          </w:tblBorders>
        </w:tblPrEx>
        <w:tc>
          <w:tcPr>
            <w:tcW w:w="715" w:type="dxa"/>
            <w:vMerge/>
          </w:tcPr>
          <w:p w14:paraId="47AFC26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CC2AE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3B1567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54DD04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53BA8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CC6BF9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A9C7EC5" w14:textId="77777777" w:rsidTr="00FF3DE0">
        <w:tc>
          <w:tcPr>
            <w:tcW w:w="715" w:type="dxa"/>
            <w:vMerge/>
          </w:tcPr>
          <w:p w14:paraId="38485ED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B6B3F4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C67C3E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3D3AD2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AA7174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734AB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7D69E9E" w14:textId="77777777" w:rsidTr="00FF3DE0">
        <w:tc>
          <w:tcPr>
            <w:tcW w:w="715" w:type="dxa"/>
            <w:vMerge w:val="restart"/>
          </w:tcPr>
          <w:p w14:paraId="30B7FE3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51.</w:t>
            </w:r>
          </w:p>
        </w:tc>
        <w:tc>
          <w:tcPr>
            <w:tcW w:w="2041" w:type="dxa"/>
            <w:vMerge w:val="restart"/>
          </w:tcPr>
          <w:p w14:paraId="1DA07C1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5" w:history="1">
              <w:r w:rsidRPr="002C6A5E">
                <w:rPr>
                  <w:rFonts w:ascii="Times New Roman" w:eastAsiaTheme="minorEastAsia" w:hAnsi="Times New Roman"/>
                  <w:color w:val="000000" w:themeColor="text1"/>
                  <w:sz w:val="26"/>
                  <w:lang w:eastAsia="ru-RU"/>
                </w:rPr>
                <w:t>Подпункт 23.1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0C55EB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1ECF5C9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14:paraId="141FB29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bottom w:val="nil"/>
            </w:tcBorders>
          </w:tcPr>
          <w:p w14:paraId="1F14463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об освоении территории в целях строительства и эксплуатации наемного дома коммерческого использования</w:t>
            </w:r>
          </w:p>
        </w:tc>
      </w:tr>
      <w:tr w:rsidR="002C6A5E" w:rsidRPr="002C6A5E" w14:paraId="2A198B2E" w14:textId="77777777" w:rsidTr="00FF3DE0">
        <w:tblPrEx>
          <w:tblBorders>
            <w:insideH w:val="nil"/>
          </w:tblBorders>
        </w:tblPrEx>
        <w:tc>
          <w:tcPr>
            <w:tcW w:w="715" w:type="dxa"/>
            <w:vMerge/>
          </w:tcPr>
          <w:p w14:paraId="2F90102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4C8929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DAB9BD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B85844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C30927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E6F2CE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4CC3D902" w14:textId="77777777" w:rsidTr="00FF3DE0">
        <w:tblPrEx>
          <w:tblBorders>
            <w:insideH w:val="nil"/>
          </w:tblBorders>
        </w:tblPrEx>
        <w:tc>
          <w:tcPr>
            <w:tcW w:w="715" w:type="dxa"/>
            <w:vMerge/>
          </w:tcPr>
          <w:p w14:paraId="30FD3C9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E09BD9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6BA990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F8C84B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CCC5A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6A616C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1AC5BD1" w14:textId="77777777" w:rsidTr="00FF3DE0">
        <w:tc>
          <w:tcPr>
            <w:tcW w:w="715" w:type="dxa"/>
            <w:vMerge/>
          </w:tcPr>
          <w:p w14:paraId="1068F4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58AC6B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F6B85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F0ADB9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E96FE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1B2567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37288A9B" w14:textId="77777777" w:rsidTr="00FF3DE0">
        <w:tc>
          <w:tcPr>
            <w:tcW w:w="715" w:type="dxa"/>
            <w:vMerge w:val="restart"/>
          </w:tcPr>
          <w:p w14:paraId="4C4B1E1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52.</w:t>
            </w:r>
          </w:p>
        </w:tc>
        <w:tc>
          <w:tcPr>
            <w:tcW w:w="2041" w:type="dxa"/>
            <w:vMerge w:val="restart"/>
          </w:tcPr>
          <w:p w14:paraId="78CD546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6" w:history="1">
              <w:r w:rsidRPr="002C6A5E">
                <w:rPr>
                  <w:rFonts w:ascii="Times New Roman" w:eastAsiaTheme="minorEastAsia" w:hAnsi="Times New Roman"/>
                  <w:color w:val="000000" w:themeColor="text1"/>
                  <w:sz w:val="26"/>
                  <w:lang w:eastAsia="ru-RU"/>
                </w:rPr>
                <w:t>Подпункт 23.1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782C0FA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4D60FC2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14:paraId="1CB5CAC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bottom w:val="nil"/>
            </w:tcBorders>
          </w:tcPr>
          <w:p w14:paraId="0530AB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об освоении территории в целях строительства и эксплуатации наемного дома социального использования</w:t>
            </w:r>
          </w:p>
        </w:tc>
      </w:tr>
      <w:tr w:rsidR="002C6A5E" w:rsidRPr="002C6A5E" w14:paraId="557054E7" w14:textId="77777777" w:rsidTr="00FF3DE0">
        <w:tblPrEx>
          <w:tblBorders>
            <w:insideH w:val="nil"/>
          </w:tblBorders>
        </w:tblPrEx>
        <w:tc>
          <w:tcPr>
            <w:tcW w:w="715" w:type="dxa"/>
            <w:vMerge/>
          </w:tcPr>
          <w:p w14:paraId="295A29C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301D6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89ADE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86048E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0D914D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30156E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проект планировки и утвержденный проект межевания территории</w:t>
            </w:r>
          </w:p>
        </w:tc>
      </w:tr>
      <w:tr w:rsidR="002C6A5E" w:rsidRPr="002C6A5E" w14:paraId="0E3FAD12" w14:textId="77777777" w:rsidTr="00FF3DE0">
        <w:tblPrEx>
          <w:tblBorders>
            <w:insideH w:val="nil"/>
          </w:tblBorders>
        </w:tblPrEx>
        <w:tc>
          <w:tcPr>
            <w:tcW w:w="715" w:type="dxa"/>
            <w:vMerge/>
          </w:tcPr>
          <w:p w14:paraId="5176127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9AF0BF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B6AC71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A63A3D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B90CE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D5DB04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D113DAE" w14:textId="77777777" w:rsidTr="00FF3DE0">
        <w:tc>
          <w:tcPr>
            <w:tcW w:w="715" w:type="dxa"/>
            <w:vMerge/>
          </w:tcPr>
          <w:p w14:paraId="3BDF3DF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E590FE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9C5308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CE433E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9A875A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EB6FCE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5D37FE2" w14:textId="77777777" w:rsidTr="00FF3DE0">
        <w:tc>
          <w:tcPr>
            <w:tcW w:w="715" w:type="dxa"/>
            <w:vMerge w:val="restart"/>
          </w:tcPr>
          <w:p w14:paraId="3977F72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53.</w:t>
            </w:r>
          </w:p>
        </w:tc>
        <w:tc>
          <w:tcPr>
            <w:tcW w:w="2041" w:type="dxa"/>
            <w:vMerge w:val="restart"/>
          </w:tcPr>
          <w:p w14:paraId="4A5277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7" w:history="1">
              <w:r w:rsidRPr="002C6A5E">
                <w:rPr>
                  <w:rFonts w:ascii="Times New Roman" w:eastAsiaTheme="minorEastAsia" w:hAnsi="Times New Roman"/>
                  <w:color w:val="000000" w:themeColor="text1"/>
                  <w:sz w:val="26"/>
                  <w:lang w:eastAsia="ru-RU"/>
                </w:rPr>
                <w:t>Подпункт 23.2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8C60B2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40A5BE5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Юридическое лицо, с которым заключен специальный инвестиционный контракт</w:t>
            </w:r>
          </w:p>
        </w:tc>
        <w:tc>
          <w:tcPr>
            <w:tcW w:w="3154" w:type="dxa"/>
            <w:vMerge w:val="restart"/>
          </w:tcPr>
          <w:p w14:paraId="3182EE4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предусмотренной специальным инвестиционным контрактом</w:t>
            </w:r>
          </w:p>
        </w:tc>
        <w:tc>
          <w:tcPr>
            <w:tcW w:w="4430" w:type="dxa"/>
            <w:tcBorders>
              <w:bottom w:val="nil"/>
            </w:tcBorders>
          </w:tcPr>
          <w:p w14:paraId="06FC3D9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Специальный инвестиционный контракт</w:t>
            </w:r>
          </w:p>
        </w:tc>
      </w:tr>
      <w:tr w:rsidR="002C6A5E" w:rsidRPr="002C6A5E" w14:paraId="3178CF56" w14:textId="77777777" w:rsidTr="00FF3DE0">
        <w:tblPrEx>
          <w:tblBorders>
            <w:insideH w:val="nil"/>
          </w:tblBorders>
        </w:tblPrEx>
        <w:tc>
          <w:tcPr>
            <w:tcW w:w="715" w:type="dxa"/>
            <w:vMerge/>
          </w:tcPr>
          <w:p w14:paraId="6DDDB3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D2EC5E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66ABD3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7EA4E9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2D5954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6CC94E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43CB4D6" w14:textId="77777777" w:rsidTr="00FF3DE0">
        <w:tc>
          <w:tcPr>
            <w:tcW w:w="715" w:type="dxa"/>
            <w:vMerge/>
          </w:tcPr>
          <w:p w14:paraId="02B6EE4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EE02A6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8C7A0F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D77E62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BC50A4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1285B2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719A174" w14:textId="77777777" w:rsidTr="00FF3DE0">
        <w:tc>
          <w:tcPr>
            <w:tcW w:w="715" w:type="dxa"/>
            <w:vMerge w:val="restart"/>
          </w:tcPr>
          <w:p w14:paraId="57F26A4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54.</w:t>
            </w:r>
          </w:p>
        </w:tc>
        <w:tc>
          <w:tcPr>
            <w:tcW w:w="2041" w:type="dxa"/>
            <w:vMerge w:val="restart"/>
          </w:tcPr>
          <w:p w14:paraId="09E32AD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8" w:history="1">
              <w:r w:rsidRPr="002C6A5E">
                <w:rPr>
                  <w:rFonts w:ascii="Times New Roman" w:eastAsiaTheme="minorEastAsia" w:hAnsi="Times New Roman"/>
                  <w:color w:val="000000" w:themeColor="text1"/>
                  <w:sz w:val="26"/>
                  <w:lang w:eastAsia="ru-RU"/>
                </w:rPr>
                <w:t>Подпункт 24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6AEF2AC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744A239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Лицо, с которым заключено </w:t>
            </w:r>
            <w:proofErr w:type="spellStart"/>
            <w:r w:rsidRPr="002C6A5E">
              <w:rPr>
                <w:rFonts w:ascii="Times New Roman" w:eastAsiaTheme="minorEastAsia" w:hAnsi="Times New Roman"/>
                <w:color w:val="000000" w:themeColor="text1"/>
                <w:sz w:val="26"/>
                <w:lang w:eastAsia="ru-RU"/>
              </w:rPr>
              <w:t>охотхозяйственное</w:t>
            </w:r>
            <w:proofErr w:type="spellEnd"/>
            <w:r w:rsidRPr="002C6A5E">
              <w:rPr>
                <w:rFonts w:ascii="Times New Roman" w:eastAsiaTheme="minorEastAsia" w:hAnsi="Times New Roman"/>
                <w:color w:val="000000" w:themeColor="text1"/>
                <w:sz w:val="26"/>
                <w:lang w:eastAsia="ru-RU"/>
              </w:rPr>
              <w:t xml:space="preserve"> соглашение</w:t>
            </w:r>
          </w:p>
        </w:tc>
        <w:tc>
          <w:tcPr>
            <w:tcW w:w="3154" w:type="dxa"/>
            <w:vMerge w:val="restart"/>
          </w:tcPr>
          <w:p w14:paraId="5B4409F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видов деятельности в сфере охотничьего хозяйства</w:t>
            </w:r>
          </w:p>
        </w:tc>
        <w:tc>
          <w:tcPr>
            <w:tcW w:w="4430" w:type="dxa"/>
            <w:tcBorders>
              <w:bottom w:val="nil"/>
            </w:tcBorders>
          </w:tcPr>
          <w:p w14:paraId="5C3FCFF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proofErr w:type="spellStart"/>
            <w:r w:rsidRPr="002C6A5E">
              <w:rPr>
                <w:rFonts w:ascii="Times New Roman" w:eastAsiaTheme="minorEastAsia" w:hAnsi="Times New Roman"/>
                <w:color w:val="000000" w:themeColor="text1"/>
                <w:sz w:val="26"/>
                <w:lang w:eastAsia="ru-RU"/>
              </w:rPr>
              <w:t>Охотхозяйственное</w:t>
            </w:r>
            <w:proofErr w:type="spellEnd"/>
            <w:r w:rsidRPr="002C6A5E">
              <w:rPr>
                <w:rFonts w:ascii="Times New Roman" w:eastAsiaTheme="minorEastAsia" w:hAnsi="Times New Roman"/>
                <w:color w:val="000000" w:themeColor="text1"/>
                <w:sz w:val="26"/>
                <w:lang w:eastAsia="ru-RU"/>
              </w:rPr>
              <w:t xml:space="preserve"> соглашение</w:t>
            </w:r>
          </w:p>
        </w:tc>
      </w:tr>
      <w:tr w:rsidR="002C6A5E" w:rsidRPr="002C6A5E" w14:paraId="2161DA6C" w14:textId="77777777" w:rsidTr="00FF3DE0">
        <w:tblPrEx>
          <w:tblBorders>
            <w:insideH w:val="nil"/>
          </w:tblBorders>
        </w:tblPrEx>
        <w:tc>
          <w:tcPr>
            <w:tcW w:w="715" w:type="dxa"/>
            <w:vMerge/>
          </w:tcPr>
          <w:p w14:paraId="4D53A28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C8DEDA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BE301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EC6F3A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17EEDE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D7A217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FCDDA1E" w14:textId="77777777" w:rsidTr="00FF3DE0">
        <w:tblPrEx>
          <w:tblBorders>
            <w:insideH w:val="nil"/>
          </w:tblBorders>
        </w:tblPrEx>
        <w:tc>
          <w:tcPr>
            <w:tcW w:w="715" w:type="dxa"/>
            <w:vMerge/>
          </w:tcPr>
          <w:p w14:paraId="42052A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B2B96E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24A109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E6C1CF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49F357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AD245D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ЕГРЮЛ о юридическом </w:t>
            </w:r>
            <w:r w:rsidRPr="002C6A5E">
              <w:rPr>
                <w:rFonts w:ascii="Times New Roman" w:eastAsiaTheme="minorEastAsia" w:hAnsi="Times New Roman"/>
                <w:color w:val="000000" w:themeColor="text1"/>
                <w:sz w:val="26"/>
                <w:lang w:eastAsia="ru-RU"/>
              </w:rPr>
              <w:lastRenderedPageBreak/>
              <w:t>лице, являющемся заявителем</w:t>
            </w:r>
          </w:p>
        </w:tc>
      </w:tr>
      <w:tr w:rsidR="002C6A5E" w:rsidRPr="002C6A5E" w14:paraId="7E1D27FF" w14:textId="77777777" w:rsidTr="00FF3DE0">
        <w:tc>
          <w:tcPr>
            <w:tcW w:w="715" w:type="dxa"/>
            <w:vMerge/>
          </w:tcPr>
          <w:p w14:paraId="67356D4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7AE99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03675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43C799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F11FDF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0497BB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7FF59C4C" w14:textId="77777777" w:rsidTr="00FF3DE0">
        <w:tc>
          <w:tcPr>
            <w:tcW w:w="715" w:type="dxa"/>
            <w:vMerge w:val="restart"/>
          </w:tcPr>
          <w:p w14:paraId="3F946B2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55.</w:t>
            </w:r>
          </w:p>
        </w:tc>
        <w:tc>
          <w:tcPr>
            <w:tcW w:w="2041" w:type="dxa"/>
            <w:vMerge w:val="restart"/>
          </w:tcPr>
          <w:p w14:paraId="3BDEB6D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69" w:history="1">
              <w:r w:rsidRPr="002C6A5E">
                <w:rPr>
                  <w:rFonts w:ascii="Times New Roman" w:eastAsiaTheme="minorEastAsia" w:hAnsi="Times New Roman"/>
                  <w:color w:val="000000" w:themeColor="text1"/>
                  <w:sz w:val="26"/>
                  <w:lang w:eastAsia="ru-RU"/>
                </w:rPr>
                <w:t>Подпункт 25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6A1843F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FF55FD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испрашивающее земельный участок для размещения водохранилища и (или) гидротехнического сооружения</w:t>
            </w:r>
          </w:p>
        </w:tc>
        <w:tc>
          <w:tcPr>
            <w:tcW w:w="3154" w:type="dxa"/>
            <w:vMerge w:val="restart"/>
          </w:tcPr>
          <w:p w14:paraId="436A522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размещения водохранилища и (или) гидротехнического сооружения</w:t>
            </w:r>
          </w:p>
        </w:tc>
        <w:tc>
          <w:tcPr>
            <w:tcW w:w="4430" w:type="dxa"/>
            <w:tcBorders>
              <w:bottom w:val="nil"/>
            </w:tcBorders>
          </w:tcPr>
          <w:p w14:paraId="60DFACD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59E45628" w14:textId="77777777" w:rsidTr="00FF3DE0">
        <w:tblPrEx>
          <w:tblBorders>
            <w:insideH w:val="nil"/>
          </w:tblBorders>
        </w:tblPrEx>
        <w:tc>
          <w:tcPr>
            <w:tcW w:w="715" w:type="dxa"/>
            <w:vMerge/>
          </w:tcPr>
          <w:p w14:paraId="0C7A0FA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1B7B09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EFD934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107D42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46288F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32DAA2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4F559EE" w14:textId="77777777" w:rsidTr="00FF3DE0">
        <w:tc>
          <w:tcPr>
            <w:tcW w:w="715" w:type="dxa"/>
            <w:vMerge/>
          </w:tcPr>
          <w:p w14:paraId="27CA0F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DCC179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9B0DA1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0AB519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766C2C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C4B6F3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3B1BA4B1" w14:textId="77777777" w:rsidTr="00FF3DE0">
        <w:tc>
          <w:tcPr>
            <w:tcW w:w="715" w:type="dxa"/>
            <w:vMerge w:val="restart"/>
          </w:tcPr>
          <w:p w14:paraId="1387E2F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56.</w:t>
            </w:r>
          </w:p>
        </w:tc>
        <w:tc>
          <w:tcPr>
            <w:tcW w:w="2041" w:type="dxa"/>
            <w:vMerge w:val="restart"/>
          </w:tcPr>
          <w:p w14:paraId="5F1AFF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0" w:history="1">
              <w:r w:rsidRPr="002C6A5E">
                <w:rPr>
                  <w:rFonts w:ascii="Times New Roman" w:eastAsiaTheme="minorEastAsia" w:hAnsi="Times New Roman"/>
                  <w:color w:val="000000" w:themeColor="text1"/>
                  <w:sz w:val="26"/>
                  <w:lang w:eastAsia="ru-RU"/>
                </w:rPr>
                <w:t>Подпункт 26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9DA5F3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9840C4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Государственная компания "Российские автомобильные дороги"</w:t>
            </w:r>
          </w:p>
        </w:tc>
        <w:tc>
          <w:tcPr>
            <w:tcW w:w="3154" w:type="dxa"/>
            <w:vMerge w:val="restart"/>
          </w:tcPr>
          <w:p w14:paraId="19D7382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bottom w:val="nil"/>
            </w:tcBorders>
          </w:tcPr>
          <w:p w14:paraId="7092643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96554C8" w14:textId="77777777" w:rsidTr="00FF3DE0">
        <w:tc>
          <w:tcPr>
            <w:tcW w:w="715" w:type="dxa"/>
            <w:vMerge/>
          </w:tcPr>
          <w:p w14:paraId="2E89E6F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B6DF1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3D7046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ACFFCB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81DEB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ECDD4B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709160B" w14:textId="77777777" w:rsidTr="00FF3DE0">
        <w:tc>
          <w:tcPr>
            <w:tcW w:w="715" w:type="dxa"/>
            <w:vMerge w:val="restart"/>
          </w:tcPr>
          <w:p w14:paraId="7F72456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57.</w:t>
            </w:r>
          </w:p>
        </w:tc>
        <w:tc>
          <w:tcPr>
            <w:tcW w:w="2041" w:type="dxa"/>
            <w:vMerge w:val="restart"/>
          </w:tcPr>
          <w:p w14:paraId="5DDDB54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1" w:history="1">
              <w:r w:rsidRPr="002C6A5E">
                <w:rPr>
                  <w:rFonts w:ascii="Times New Roman" w:eastAsiaTheme="minorEastAsia" w:hAnsi="Times New Roman"/>
                  <w:color w:val="000000" w:themeColor="text1"/>
                  <w:sz w:val="26"/>
                  <w:lang w:eastAsia="ru-RU"/>
                </w:rPr>
                <w:t>Подпункт 27 пункта 2 статьи 39.6</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vMerge w:val="restart"/>
          </w:tcPr>
          <w:p w14:paraId="1D80EAA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аренду</w:t>
            </w:r>
          </w:p>
        </w:tc>
        <w:tc>
          <w:tcPr>
            <w:tcW w:w="2726" w:type="dxa"/>
            <w:vMerge w:val="restart"/>
          </w:tcPr>
          <w:p w14:paraId="75B7759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Открытое акционерное общество "Российские железные дороги"</w:t>
            </w:r>
          </w:p>
        </w:tc>
        <w:tc>
          <w:tcPr>
            <w:tcW w:w="3154" w:type="dxa"/>
            <w:vMerge w:val="restart"/>
          </w:tcPr>
          <w:p w14:paraId="1A2709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Земельный участок, необходимый для осуществления </w:t>
            </w:r>
            <w:r w:rsidRPr="002C6A5E">
              <w:rPr>
                <w:rFonts w:ascii="Times New Roman" w:eastAsiaTheme="minorEastAsia" w:hAnsi="Times New Roman"/>
                <w:color w:val="000000" w:themeColor="text1"/>
                <w:sz w:val="26"/>
                <w:lang w:eastAsia="ru-RU"/>
              </w:rPr>
              <w:lastRenderedPageBreak/>
              <w:t>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bottom w:val="nil"/>
            </w:tcBorders>
          </w:tcPr>
          <w:p w14:paraId="6692566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Выписка из ЕГРН об объекте недвижимости (об испрашиваемом земельном участке)</w:t>
            </w:r>
          </w:p>
        </w:tc>
      </w:tr>
      <w:tr w:rsidR="002C6A5E" w:rsidRPr="002C6A5E" w14:paraId="57EFFD02" w14:textId="77777777" w:rsidTr="00FF3DE0">
        <w:tc>
          <w:tcPr>
            <w:tcW w:w="715" w:type="dxa"/>
            <w:vMerge/>
          </w:tcPr>
          <w:p w14:paraId="529F640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7CE78E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010D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E701B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DC9BD7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F76B44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304C2C3" w14:textId="77777777" w:rsidTr="00FF3DE0">
        <w:tc>
          <w:tcPr>
            <w:tcW w:w="715" w:type="dxa"/>
            <w:vMerge w:val="restart"/>
          </w:tcPr>
          <w:p w14:paraId="2CCA2C6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58.</w:t>
            </w:r>
          </w:p>
        </w:tc>
        <w:tc>
          <w:tcPr>
            <w:tcW w:w="2041" w:type="dxa"/>
            <w:vMerge w:val="restart"/>
          </w:tcPr>
          <w:p w14:paraId="6316AD8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2" w:history="1">
              <w:r w:rsidRPr="002C6A5E">
                <w:rPr>
                  <w:rFonts w:ascii="Times New Roman" w:eastAsiaTheme="minorEastAsia" w:hAnsi="Times New Roman"/>
                  <w:color w:val="000000" w:themeColor="text1"/>
                  <w:sz w:val="26"/>
                  <w:lang w:eastAsia="ru-RU"/>
                </w:rPr>
                <w:t>Подпункт 28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780D12A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28906F8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Резидент зоны территориального развития, включенный в реестр резидентов зоны территориального развития</w:t>
            </w:r>
          </w:p>
        </w:tc>
        <w:tc>
          <w:tcPr>
            <w:tcW w:w="3154" w:type="dxa"/>
            <w:vMerge w:val="restart"/>
          </w:tcPr>
          <w:p w14:paraId="4812403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в границах зоны территориального развития</w:t>
            </w:r>
          </w:p>
        </w:tc>
        <w:tc>
          <w:tcPr>
            <w:tcW w:w="4430" w:type="dxa"/>
            <w:tcBorders>
              <w:bottom w:val="nil"/>
            </w:tcBorders>
          </w:tcPr>
          <w:p w14:paraId="7F36591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Инвестиционная декларация, в составе которой представлен инвестиционный проект</w:t>
            </w:r>
          </w:p>
        </w:tc>
      </w:tr>
      <w:tr w:rsidR="002C6A5E" w:rsidRPr="002C6A5E" w14:paraId="58933236" w14:textId="77777777" w:rsidTr="00FF3DE0">
        <w:tblPrEx>
          <w:tblBorders>
            <w:insideH w:val="nil"/>
          </w:tblBorders>
        </w:tblPrEx>
        <w:tc>
          <w:tcPr>
            <w:tcW w:w="715" w:type="dxa"/>
            <w:vMerge/>
          </w:tcPr>
          <w:p w14:paraId="48B092F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90336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B3C364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FFC3C0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A97D5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DEFEE3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2F119EEC" w14:textId="77777777" w:rsidTr="00FF3DE0">
        <w:tc>
          <w:tcPr>
            <w:tcW w:w="715" w:type="dxa"/>
            <w:vMerge/>
          </w:tcPr>
          <w:p w14:paraId="21FA273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4BF74E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FF36D9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8BF5CB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054E1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34E54A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94A9C0D" w14:textId="77777777" w:rsidTr="00FF3DE0">
        <w:tc>
          <w:tcPr>
            <w:tcW w:w="715" w:type="dxa"/>
            <w:vMerge w:val="restart"/>
          </w:tcPr>
          <w:p w14:paraId="520A95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59.</w:t>
            </w:r>
          </w:p>
        </w:tc>
        <w:tc>
          <w:tcPr>
            <w:tcW w:w="2041" w:type="dxa"/>
            <w:vMerge w:val="restart"/>
          </w:tcPr>
          <w:p w14:paraId="7B26AF4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3" w:history="1">
              <w:r w:rsidRPr="002C6A5E">
                <w:rPr>
                  <w:rFonts w:ascii="Times New Roman" w:eastAsiaTheme="minorEastAsia" w:hAnsi="Times New Roman"/>
                  <w:color w:val="000000" w:themeColor="text1"/>
                  <w:sz w:val="26"/>
                  <w:lang w:eastAsia="ru-RU"/>
                </w:rPr>
                <w:t>Подпункт 29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161E9B7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2F3E32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обладающее правом на добычу (вылов) водных биологических ресурсов</w:t>
            </w:r>
          </w:p>
        </w:tc>
        <w:tc>
          <w:tcPr>
            <w:tcW w:w="3154" w:type="dxa"/>
            <w:vMerge w:val="restart"/>
          </w:tcPr>
          <w:p w14:paraId="003228F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rsidRPr="002C6A5E">
              <w:rPr>
                <w:rFonts w:ascii="Times New Roman" w:eastAsiaTheme="minorEastAsia" w:hAnsi="Times New Roman"/>
                <w:color w:val="000000" w:themeColor="text1"/>
                <w:sz w:val="26"/>
                <w:lang w:eastAsia="ru-RU"/>
              </w:rPr>
              <w:lastRenderedPageBreak/>
              <w:t>договором о предоставлении рыбопромыслового участка, договором пользования водными биологическими ресурсами</w:t>
            </w:r>
          </w:p>
        </w:tc>
        <w:tc>
          <w:tcPr>
            <w:tcW w:w="4430" w:type="dxa"/>
            <w:tcBorders>
              <w:bottom w:val="nil"/>
            </w:tcBorders>
          </w:tcPr>
          <w:p w14:paraId="1F598B8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2C6A5E" w:rsidRPr="002C6A5E" w14:paraId="48EDCB38" w14:textId="77777777" w:rsidTr="00FF3DE0">
        <w:tblPrEx>
          <w:tblBorders>
            <w:insideH w:val="nil"/>
          </w:tblBorders>
        </w:tblPrEx>
        <w:tc>
          <w:tcPr>
            <w:tcW w:w="715" w:type="dxa"/>
            <w:vMerge/>
          </w:tcPr>
          <w:p w14:paraId="4E51771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651809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FBE40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0AED25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DC8D8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D35183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BB1B514" w14:textId="77777777" w:rsidTr="00FF3DE0">
        <w:tc>
          <w:tcPr>
            <w:tcW w:w="715" w:type="dxa"/>
            <w:vMerge/>
          </w:tcPr>
          <w:p w14:paraId="6599FE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FCF23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87FB97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6FB79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87B95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82F5A8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23015BD" w14:textId="77777777" w:rsidTr="00FF3DE0">
        <w:tc>
          <w:tcPr>
            <w:tcW w:w="715" w:type="dxa"/>
            <w:vMerge w:val="restart"/>
          </w:tcPr>
          <w:p w14:paraId="7B7CA2C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60.</w:t>
            </w:r>
          </w:p>
        </w:tc>
        <w:tc>
          <w:tcPr>
            <w:tcW w:w="2041" w:type="dxa"/>
            <w:vMerge w:val="restart"/>
          </w:tcPr>
          <w:p w14:paraId="777E407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4" w:history="1">
              <w:r w:rsidRPr="002C6A5E">
                <w:rPr>
                  <w:rFonts w:ascii="Times New Roman" w:eastAsiaTheme="minorEastAsia" w:hAnsi="Times New Roman"/>
                  <w:color w:val="000000" w:themeColor="text1"/>
                  <w:sz w:val="26"/>
                  <w:lang w:eastAsia="ru-RU"/>
                </w:rPr>
                <w:t>Подпункт 29.1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17C768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5EDC6D7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Лицо, осуществляющее товарную аквакультуру (товарное рыбоводство)</w:t>
            </w:r>
          </w:p>
        </w:tc>
        <w:tc>
          <w:tcPr>
            <w:tcW w:w="3154" w:type="dxa"/>
            <w:vMerge w:val="restart"/>
          </w:tcPr>
          <w:p w14:paraId="4960463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bottom w:val="nil"/>
            </w:tcBorders>
          </w:tcPr>
          <w:p w14:paraId="0D71CF7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Договор пользования рыбоводным участком</w:t>
            </w:r>
          </w:p>
        </w:tc>
      </w:tr>
      <w:tr w:rsidR="002C6A5E" w:rsidRPr="002C6A5E" w14:paraId="54BB3D94" w14:textId="77777777" w:rsidTr="00FF3DE0">
        <w:tblPrEx>
          <w:tblBorders>
            <w:insideH w:val="nil"/>
          </w:tblBorders>
        </w:tblPrEx>
        <w:tc>
          <w:tcPr>
            <w:tcW w:w="715" w:type="dxa"/>
            <w:vMerge/>
          </w:tcPr>
          <w:p w14:paraId="69BEDEE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A795B2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CAB5D0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51BEE2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B8BC1C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B96D6C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C603599" w14:textId="77777777" w:rsidTr="00FF3DE0">
        <w:tblPrEx>
          <w:tblBorders>
            <w:insideH w:val="nil"/>
          </w:tblBorders>
        </w:tblPrEx>
        <w:tc>
          <w:tcPr>
            <w:tcW w:w="715" w:type="dxa"/>
            <w:vMerge/>
          </w:tcPr>
          <w:p w14:paraId="2E363F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21E43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DFDFA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37EBDE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04878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7380D3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798A236" w14:textId="77777777" w:rsidTr="00FF3DE0">
        <w:tc>
          <w:tcPr>
            <w:tcW w:w="715" w:type="dxa"/>
            <w:vMerge/>
          </w:tcPr>
          <w:p w14:paraId="21F50C0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0DAE2B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837C06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DDDCF7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16C049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7F89C7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09E3FA2E" w14:textId="77777777" w:rsidTr="00FF3DE0">
        <w:tc>
          <w:tcPr>
            <w:tcW w:w="715" w:type="dxa"/>
            <w:vMerge w:val="restart"/>
          </w:tcPr>
          <w:p w14:paraId="55939EA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61.</w:t>
            </w:r>
          </w:p>
        </w:tc>
        <w:tc>
          <w:tcPr>
            <w:tcW w:w="2041" w:type="dxa"/>
            <w:vMerge w:val="restart"/>
          </w:tcPr>
          <w:p w14:paraId="1B3A268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5" w:history="1">
              <w:r w:rsidRPr="002C6A5E">
                <w:rPr>
                  <w:rFonts w:ascii="Times New Roman" w:eastAsiaTheme="minorEastAsia" w:hAnsi="Times New Roman"/>
                  <w:color w:val="000000" w:themeColor="text1"/>
                  <w:sz w:val="26"/>
                  <w:lang w:eastAsia="ru-RU"/>
                </w:rPr>
                <w:t>Подпункт 30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0E4521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722F43A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Юридическое лицо, осуществляющее размещение ядерных установок, радиационных источников, пунктов хранения ядерных материалов и </w:t>
            </w:r>
            <w:r w:rsidRPr="002C6A5E">
              <w:rPr>
                <w:rFonts w:ascii="Times New Roman" w:eastAsiaTheme="minorEastAsia" w:hAnsi="Times New Roman"/>
                <w:color w:val="000000" w:themeColor="text1"/>
                <w:sz w:val="26"/>
                <w:lang w:eastAsia="ru-RU"/>
              </w:rPr>
              <w:lastRenderedPageBreak/>
              <w:t>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14:paraId="1A42659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w:t>
            </w:r>
            <w:r w:rsidRPr="002C6A5E">
              <w:rPr>
                <w:rFonts w:ascii="Times New Roman" w:eastAsiaTheme="minorEastAsia" w:hAnsi="Times New Roman"/>
                <w:color w:val="000000" w:themeColor="text1"/>
                <w:sz w:val="26"/>
                <w:lang w:eastAsia="ru-RU"/>
              </w:rPr>
              <w:lastRenderedPageBreak/>
              <w:t>пунктов хранения, хранилищ радиоактивных отходов и пунктов захоронения радиоактивных отходов</w:t>
            </w:r>
          </w:p>
        </w:tc>
        <w:tc>
          <w:tcPr>
            <w:tcW w:w="4430" w:type="dxa"/>
            <w:tcBorders>
              <w:bottom w:val="nil"/>
            </w:tcBorders>
          </w:tcPr>
          <w:p w14:paraId="003EF25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Pr="002C6A5E">
              <w:rPr>
                <w:rFonts w:ascii="Times New Roman" w:eastAsiaTheme="minorEastAsia" w:hAnsi="Times New Roman"/>
                <w:color w:val="000000" w:themeColor="text1"/>
                <w:sz w:val="26"/>
                <w:lang w:eastAsia="ru-RU"/>
              </w:rPr>
              <w:lastRenderedPageBreak/>
              <w:t>и о месте их размещения</w:t>
            </w:r>
          </w:p>
        </w:tc>
      </w:tr>
      <w:tr w:rsidR="002C6A5E" w:rsidRPr="002C6A5E" w14:paraId="70A3688C" w14:textId="77777777" w:rsidTr="00FF3DE0">
        <w:tblPrEx>
          <w:tblBorders>
            <w:insideH w:val="nil"/>
          </w:tblBorders>
        </w:tblPrEx>
        <w:tc>
          <w:tcPr>
            <w:tcW w:w="715" w:type="dxa"/>
            <w:vMerge/>
          </w:tcPr>
          <w:p w14:paraId="0A0172E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4A1047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035E31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E54C3D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4E9DF9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B330DC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24E49836" w14:textId="77777777" w:rsidTr="00FF3DE0">
        <w:tc>
          <w:tcPr>
            <w:tcW w:w="715" w:type="dxa"/>
            <w:vMerge/>
          </w:tcPr>
          <w:p w14:paraId="47EEAEF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ABBB1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D8A89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6CDFE7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7A7D82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D1BF72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51203653" w14:textId="77777777" w:rsidTr="00FF3DE0">
        <w:tc>
          <w:tcPr>
            <w:tcW w:w="715" w:type="dxa"/>
            <w:vMerge w:val="restart"/>
          </w:tcPr>
          <w:p w14:paraId="70B026A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62.</w:t>
            </w:r>
          </w:p>
        </w:tc>
        <w:tc>
          <w:tcPr>
            <w:tcW w:w="2041" w:type="dxa"/>
            <w:vMerge w:val="restart"/>
          </w:tcPr>
          <w:p w14:paraId="30C8E3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6" w:history="1">
              <w:r w:rsidRPr="002C6A5E">
                <w:rPr>
                  <w:rFonts w:ascii="Times New Roman" w:eastAsiaTheme="minorEastAsia" w:hAnsi="Times New Roman"/>
                  <w:color w:val="000000" w:themeColor="text1"/>
                  <w:sz w:val="26"/>
                  <w:lang w:eastAsia="ru-RU"/>
                </w:rPr>
                <w:t>Подпункт 31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5DE2CD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576BBB4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14:paraId="5AFB837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bottom w:val="nil"/>
            </w:tcBorders>
          </w:tcPr>
          <w:p w14:paraId="7DEEE6F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8CEB866" w14:textId="77777777" w:rsidTr="00FF3DE0">
        <w:tblPrEx>
          <w:tblBorders>
            <w:insideH w:val="nil"/>
          </w:tblBorders>
        </w:tblPrEx>
        <w:tc>
          <w:tcPr>
            <w:tcW w:w="715" w:type="dxa"/>
            <w:vMerge/>
          </w:tcPr>
          <w:p w14:paraId="5BD0F3D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A26F8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41894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DF3B3A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940B33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228F86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36181B64" w14:textId="77777777" w:rsidTr="00FF3DE0">
        <w:tc>
          <w:tcPr>
            <w:tcW w:w="715" w:type="dxa"/>
            <w:vMerge/>
          </w:tcPr>
          <w:p w14:paraId="3D84FC3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1CDB28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B470DB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FE5ADB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9466B4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D8F1B5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489639C8" w14:textId="77777777" w:rsidTr="00FF3DE0">
        <w:tc>
          <w:tcPr>
            <w:tcW w:w="715" w:type="dxa"/>
            <w:vMerge w:val="restart"/>
          </w:tcPr>
          <w:p w14:paraId="55DF95C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63.</w:t>
            </w:r>
          </w:p>
        </w:tc>
        <w:tc>
          <w:tcPr>
            <w:tcW w:w="2041" w:type="dxa"/>
            <w:vMerge w:val="restart"/>
          </w:tcPr>
          <w:p w14:paraId="7D82EEC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7" w:history="1">
              <w:r w:rsidRPr="002C6A5E">
                <w:rPr>
                  <w:rFonts w:ascii="Times New Roman" w:eastAsiaTheme="minorEastAsia" w:hAnsi="Times New Roman"/>
                  <w:color w:val="000000" w:themeColor="text1"/>
                  <w:sz w:val="26"/>
                  <w:lang w:eastAsia="ru-RU"/>
                </w:rPr>
                <w:t>Подпункт 32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3102F0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EE9D3E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Арендатор земельного участка, имеющий право на заключение нового договора аренды земельного участка</w:t>
            </w:r>
          </w:p>
        </w:tc>
        <w:tc>
          <w:tcPr>
            <w:tcW w:w="3154" w:type="dxa"/>
            <w:vMerge w:val="restart"/>
          </w:tcPr>
          <w:p w14:paraId="2B71FD2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используемый на основании договора аренды</w:t>
            </w:r>
          </w:p>
        </w:tc>
        <w:tc>
          <w:tcPr>
            <w:tcW w:w="4430" w:type="dxa"/>
            <w:tcBorders>
              <w:bottom w:val="nil"/>
            </w:tcBorders>
          </w:tcPr>
          <w:p w14:paraId="4F09DDF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C6A5E" w:rsidRPr="002C6A5E" w14:paraId="73FB6FF0" w14:textId="77777777" w:rsidTr="00FF3DE0">
        <w:tblPrEx>
          <w:tblBorders>
            <w:insideH w:val="nil"/>
          </w:tblBorders>
        </w:tblPrEx>
        <w:tc>
          <w:tcPr>
            <w:tcW w:w="715" w:type="dxa"/>
            <w:vMerge/>
          </w:tcPr>
          <w:p w14:paraId="463385B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19CE7E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B79C53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98F943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435D58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04D63D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24564248" w14:textId="77777777" w:rsidTr="00FF3DE0">
        <w:tc>
          <w:tcPr>
            <w:tcW w:w="715" w:type="dxa"/>
            <w:vMerge/>
          </w:tcPr>
          <w:p w14:paraId="100245A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237982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9D4BA4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0FB12C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B0C461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0E9CC7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ЕГРЮЛ о юридическом </w:t>
            </w:r>
            <w:r w:rsidRPr="002C6A5E">
              <w:rPr>
                <w:rFonts w:ascii="Times New Roman" w:eastAsiaTheme="minorEastAsia" w:hAnsi="Times New Roman"/>
                <w:color w:val="000000" w:themeColor="text1"/>
                <w:sz w:val="26"/>
                <w:lang w:eastAsia="ru-RU"/>
              </w:rPr>
              <w:lastRenderedPageBreak/>
              <w:t>лице, являющемся заявителем</w:t>
            </w:r>
          </w:p>
        </w:tc>
      </w:tr>
      <w:tr w:rsidR="002C6A5E" w:rsidRPr="002C6A5E" w14:paraId="63075AC7" w14:textId="77777777" w:rsidTr="00FF3DE0">
        <w:tc>
          <w:tcPr>
            <w:tcW w:w="715" w:type="dxa"/>
            <w:vMerge w:val="restart"/>
          </w:tcPr>
          <w:p w14:paraId="1C39957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64.</w:t>
            </w:r>
          </w:p>
        </w:tc>
        <w:tc>
          <w:tcPr>
            <w:tcW w:w="2041" w:type="dxa"/>
            <w:vMerge w:val="restart"/>
          </w:tcPr>
          <w:p w14:paraId="68276B8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8" w:history="1">
              <w:r w:rsidRPr="002C6A5E">
                <w:rPr>
                  <w:rFonts w:ascii="Times New Roman" w:eastAsiaTheme="minorEastAsia" w:hAnsi="Times New Roman"/>
                  <w:color w:val="000000" w:themeColor="text1"/>
                  <w:sz w:val="26"/>
                  <w:lang w:eastAsia="ru-RU"/>
                </w:rPr>
                <w:t>Подпункт 33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B55F1B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3B2650B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Резидент свободного порта Владивосток</w:t>
            </w:r>
          </w:p>
        </w:tc>
        <w:tc>
          <w:tcPr>
            <w:tcW w:w="3154" w:type="dxa"/>
            <w:vMerge w:val="restart"/>
          </w:tcPr>
          <w:p w14:paraId="47F383E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расположенный на территории свободного порта Владивосток</w:t>
            </w:r>
          </w:p>
        </w:tc>
        <w:tc>
          <w:tcPr>
            <w:tcW w:w="4430" w:type="dxa"/>
            <w:tcBorders>
              <w:bottom w:val="nil"/>
            </w:tcBorders>
          </w:tcPr>
          <w:p w14:paraId="64170AD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Свидетельство, удостоверяющее регистрацию лица в качестве резидента свободного порта Владивосток</w:t>
            </w:r>
          </w:p>
        </w:tc>
      </w:tr>
      <w:tr w:rsidR="002C6A5E" w:rsidRPr="002C6A5E" w14:paraId="2A3BCBC4" w14:textId="77777777" w:rsidTr="00FF3DE0">
        <w:tblPrEx>
          <w:tblBorders>
            <w:insideH w:val="nil"/>
          </w:tblBorders>
        </w:tblPrEx>
        <w:tc>
          <w:tcPr>
            <w:tcW w:w="715" w:type="dxa"/>
            <w:vMerge/>
          </w:tcPr>
          <w:p w14:paraId="2C3276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6F845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DA1FE0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A9B74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8C4416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C0D031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F0CE91D" w14:textId="77777777" w:rsidTr="00FF3DE0">
        <w:tblPrEx>
          <w:tblBorders>
            <w:insideH w:val="nil"/>
          </w:tblBorders>
        </w:tblPrEx>
        <w:tc>
          <w:tcPr>
            <w:tcW w:w="715" w:type="dxa"/>
            <w:vMerge/>
          </w:tcPr>
          <w:p w14:paraId="5304EC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EE6641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79B11C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3062B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ECD303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0C0C9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04AEF911" w14:textId="77777777" w:rsidTr="00FF3DE0">
        <w:tc>
          <w:tcPr>
            <w:tcW w:w="715" w:type="dxa"/>
            <w:vMerge/>
          </w:tcPr>
          <w:p w14:paraId="2D5808D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55785C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9B5130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2A8535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E92930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81FBD5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263C3504" w14:textId="77777777" w:rsidTr="00FF3DE0">
        <w:tc>
          <w:tcPr>
            <w:tcW w:w="715" w:type="dxa"/>
            <w:vMerge w:val="restart"/>
          </w:tcPr>
          <w:p w14:paraId="4795A1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65.</w:t>
            </w:r>
          </w:p>
        </w:tc>
        <w:tc>
          <w:tcPr>
            <w:tcW w:w="2041" w:type="dxa"/>
            <w:vMerge w:val="restart"/>
          </w:tcPr>
          <w:p w14:paraId="52605D7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79" w:history="1">
              <w:r w:rsidRPr="002C6A5E">
                <w:rPr>
                  <w:rFonts w:ascii="Times New Roman" w:eastAsiaTheme="minorEastAsia" w:hAnsi="Times New Roman"/>
                  <w:color w:val="000000" w:themeColor="text1"/>
                  <w:sz w:val="26"/>
                  <w:lang w:eastAsia="ru-RU"/>
                </w:rPr>
                <w:t>Подпункт 38 пункта 2 статьи 39.6</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5EDCAF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аренду</w:t>
            </w:r>
          </w:p>
        </w:tc>
        <w:tc>
          <w:tcPr>
            <w:tcW w:w="2726" w:type="dxa"/>
            <w:vMerge w:val="restart"/>
          </w:tcPr>
          <w:p w14:paraId="1E9106F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14:paraId="3CC49D9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80" w:history="1">
              <w:r w:rsidRPr="002C6A5E">
                <w:rPr>
                  <w:rFonts w:ascii="Times New Roman" w:eastAsiaTheme="minorEastAsia" w:hAnsi="Times New Roman"/>
                  <w:color w:val="000000" w:themeColor="text1"/>
                  <w:sz w:val="26"/>
                  <w:lang w:eastAsia="ru-RU"/>
                </w:rPr>
                <w:t>законом</w:t>
              </w:r>
            </w:hyperlink>
            <w:r w:rsidRPr="002C6A5E">
              <w:rPr>
                <w:rFonts w:ascii="Times New Roman" w:eastAsiaTheme="minorEastAsia" w:hAnsi="Times New Roman"/>
                <w:color w:val="000000" w:themeColor="text1"/>
                <w:sz w:val="26"/>
                <w:lang w:eastAsia="ru-RU"/>
              </w:rPr>
              <w:t xml:space="preserve"> от 29.11.2014 N 377-ФЗ "О развитии Республики Крым и города федерального значения Севастополя и свободной </w:t>
            </w:r>
            <w:r w:rsidRPr="002C6A5E">
              <w:rPr>
                <w:rFonts w:ascii="Times New Roman" w:eastAsiaTheme="minorEastAsia" w:hAnsi="Times New Roman"/>
                <w:color w:val="000000" w:themeColor="text1"/>
                <w:sz w:val="26"/>
                <w:lang w:eastAsia="ru-RU"/>
              </w:rPr>
              <w:lastRenderedPageBreak/>
              <w:t xml:space="preserve">экономической зоне на территориях Республики Крым и города федерального значения Севастополя" </w:t>
            </w:r>
            <w:hyperlink w:anchor="P863" w:history="1">
              <w:r w:rsidRPr="002C6A5E">
                <w:rPr>
                  <w:rFonts w:ascii="Times New Roman" w:eastAsiaTheme="minorEastAsia" w:hAnsi="Times New Roman"/>
                  <w:color w:val="000000" w:themeColor="text1"/>
                  <w:sz w:val="26"/>
                  <w:lang w:eastAsia="ru-RU"/>
                </w:rPr>
                <w:t>&lt;60&gt;</w:t>
              </w:r>
            </w:hyperlink>
          </w:p>
        </w:tc>
        <w:tc>
          <w:tcPr>
            <w:tcW w:w="4430" w:type="dxa"/>
            <w:tcBorders>
              <w:bottom w:val="nil"/>
            </w:tcBorders>
          </w:tcPr>
          <w:p w14:paraId="5DDDEF8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Договор об условиях деятельности в свободной экономической зоне</w:t>
            </w:r>
          </w:p>
        </w:tc>
      </w:tr>
      <w:tr w:rsidR="002C6A5E" w:rsidRPr="002C6A5E" w14:paraId="717E48A2" w14:textId="77777777" w:rsidTr="00FF3DE0">
        <w:tblPrEx>
          <w:tblBorders>
            <w:insideH w:val="nil"/>
          </w:tblBorders>
        </w:tblPrEx>
        <w:tc>
          <w:tcPr>
            <w:tcW w:w="715" w:type="dxa"/>
            <w:vMerge/>
          </w:tcPr>
          <w:p w14:paraId="6ECA9BC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DC77D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91B389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456C6B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011DD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859362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Инвестиционная декларация</w:t>
            </w:r>
          </w:p>
        </w:tc>
      </w:tr>
      <w:tr w:rsidR="002C6A5E" w:rsidRPr="002C6A5E" w14:paraId="6E3D4DC4" w14:textId="77777777" w:rsidTr="00FF3DE0">
        <w:tblPrEx>
          <w:tblBorders>
            <w:insideH w:val="nil"/>
          </w:tblBorders>
        </w:tblPrEx>
        <w:tc>
          <w:tcPr>
            <w:tcW w:w="715" w:type="dxa"/>
            <w:vMerge/>
          </w:tcPr>
          <w:p w14:paraId="14B554F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B89EAD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50302C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F8EBA3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18A26E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C03F0E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2C6A5E" w:rsidRPr="002C6A5E" w14:paraId="78C950E3" w14:textId="77777777" w:rsidTr="00FF3DE0">
        <w:tblPrEx>
          <w:tblBorders>
            <w:insideH w:val="nil"/>
          </w:tblBorders>
        </w:tblPrEx>
        <w:tc>
          <w:tcPr>
            <w:tcW w:w="715" w:type="dxa"/>
            <w:vMerge/>
          </w:tcPr>
          <w:p w14:paraId="40DD4A9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484775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8E2828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4B5FA3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44CD7E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303EDD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2630DCF" w14:textId="77777777" w:rsidTr="00FF3DE0">
        <w:tblPrEx>
          <w:tblBorders>
            <w:insideH w:val="nil"/>
          </w:tblBorders>
        </w:tblPrEx>
        <w:tc>
          <w:tcPr>
            <w:tcW w:w="715" w:type="dxa"/>
            <w:vMerge/>
          </w:tcPr>
          <w:p w14:paraId="5E30FC6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84F5FC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819E16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3EA232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5852B7F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867D4F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4A6E283" w14:textId="77777777" w:rsidTr="00FF3DE0">
        <w:tc>
          <w:tcPr>
            <w:tcW w:w="715" w:type="dxa"/>
            <w:vMerge/>
          </w:tcPr>
          <w:p w14:paraId="6D1589A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E4EA22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9AEE3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5689CA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94FA1A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EF9EA8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4AE7A2D8" w14:textId="77777777" w:rsidTr="00FF3DE0">
        <w:tc>
          <w:tcPr>
            <w:tcW w:w="715" w:type="dxa"/>
            <w:vMerge w:val="restart"/>
          </w:tcPr>
          <w:p w14:paraId="614C682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66.</w:t>
            </w:r>
          </w:p>
        </w:tc>
        <w:tc>
          <w:tcPr>
            <w:tcW w:w="2041" w:type="dxa"/>
            <w:vMerge w:val="restart"/>
          </w:tcPr>
          <w:p w14:paraId="4B453CB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1" w:history="1">
              <w:r w:rsidRPr="002C6A5E">
                <w:rPr>
                  <w:rFonts w:ascii="Times New Roman" w:eastAsiaTheme="minorEastAsia" w:hAnsi="Times New Roman"/>
                  <w:color w:val="000000" w:themeColor="text1"/>
                  <w:sz w:val="26"/>
                  <w:lang w:eastAsia="ru-RU"/>
                </w:rPr>
                <w:t>Подпункт 1 пункта 2 статьи 39.9</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A3840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постоянное (бессрочное) пользование</w:t>
            </w:r>
          </w:p>
        </w:tc>
        <w:tc>
          <w:tcPr>
            <w:tcW w:w="2726" w:type="dxa"/>
            <w:vMerge w:val="restart"/>
          </w:tcPr>
          <w:p w14:paraId="1B06DC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Орган государственной власти</w:t>
            </w:r>
          </w:p>
        </w:tc>
        <w:tc>
          <w:tcPr>
            <w:tcW w:w="3154" w:type="dxa"/>
            <w:vMerge w:val="restart"/>
          </w:tcPr>
          <w:p w14:paraId="713D6CA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органами государственной власти своих полномочий</w:t>
            </w:r>
          </w:p>
        </w:tc>
        <w:tc>
          <w:tcPr>
            <w:tcW w:w="4430" w:type="dxa"/>
            <w:tcBorders>
              <w:bottom w:val="nil"/>
            </w:tcBorders>
          </w:tcPr>
          <w:p w14:paraId="5C7D385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75C065A3" w14:textId="77777777" w:rsidTr="00FF3DE0">
        <w:tc>
          <w:tcPr>
            <w:tcW w:w="715" w:type="dxa"/>
            <w:vMerge/>
          </w:tcPr>
          <w:p w14:paraId="335F239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3E6347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178CCA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24FADF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5D2606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2CA4B8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C23FDFF" w14:textId="77777777" w:rsidTr="00FF3DE0">
        <w:tc>
          <w:tcPr>
            <w:tcW w:w="715" w:type="dxa"/>
            <w:vMerge w:val="restart"/>
          </w:tcPr>
          <w:p w14:paraId="7108181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67.</w:t>
            </w:r>
          </w:p>
        </w:tc>
        <w:tc>
          <w:tcPr>
            <w:tcW w:w="2041" w:type="dxa"/>
            <w:vMerge w:val="restart"/>
          </w:tcPr>
          <w:p w14:paraId="5E924B7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2" w:history="1">
              <w:r w:rsidRPr="002C6A5E">
                <w:rPr>
                  <w:rFonts w:ascii="Times New Roman" w:eastAsiaTheme="minorEastAsia" w:hAnsi="Times New Roman"/>
                  <w:color w:val="000000" w:themeColor="text1"/>
                  <w:sz w:val="26"/>
                  <w:lang w:eastAsia="ru-RU"/>
                </w:rPr>
                <w:t>Подпункт 1 пункта 2 статьи 39.9</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D668F0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постоянное (бессрочное) пользование</w:t>
            </w:r>
          </w:p>
        </w:tc>
        <w:tc>
          <w:tcPr>
            <w:tcW w:w="2726" w:type="dxa"/>
            <w:vMerge w:val="restart"/>
          </w:tcPr>
          <w:p w14:paraId="5289646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Орган местного самоуправления</w:t>
            </w:r>
          </w:p>
        </w:tc>
        <w:tc>
          <w:tcPr>
            <w:tcW w:w="3154" w:type="dxa"/>
            <w:vMerge w:val="restart"/>
          </w:tcPr>
          <w:p w14:paraId="7BDE402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14:paraId="184FE57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289BBF72" w14:textId="77777777" w:rsidTr="00FF3DE0">
        <w:tc>
          <w:tcPr>
            <w:tcW w:w="715" w:type="dxa"/>
            <w:vMerge/>
          </w:tcPr>
          <w:p w14:paraId="1BD3F6B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DAC33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24B31B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9BED37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8C3F0A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FF3D76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4F356C2" w14:textId="77777777" w:rsidTr="00FF3DE0">
        <w:tc>
          <w:tcPr>
            <w:tcW w:w="715" w:type="dxa"/>
            <w:vMerge w:val="restart"/>
          </w:tcPr>
          <w:p w14:paraId="7A0C4C4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68.</w:t>
            </w:r>
          </w:p>
        </w:tc>
        <w:tc>
          <w:tcPr>
            <w:tcW w:w="2041" w:type="dxa"/>
            <w:vMerge w:val="restart"/>
          </w:tcPr>
          <w:p w14:paraId="44D663A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3" w:history="1">
              <w:r w:rsidRPr="002C6A5E">
                <w:rPr>
                  <w:rFonts w:ascii="Times New Roman" w:eastAsiaTheme="minorEastAsia" w:hAnsi="Times New Roman"/>
                  <w:color w:val="000000" w:themeColor="text1"/>
                  <w:sz w:val="26"/>
                  <w:lang w:eastAsia="ru-RU"/>
                </w:rPr>
                <w:t>Подпункт 2 пункта 2 статьи 39.9</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vMerge w:val="restart"/>
          </w:tcPr>
          <w:p w14:paraId="6FB907C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постоянное (бессрочное</w:t>
            </w:r>
            <w:r w:rsidRPr="002C6A5E">
              <w:rPr>
                <w:rFonts w:ascii="Times New Roman" w:eastAsiaTheme="minorEastAsia" w:hAnsi="Times New Roman"/>
                <w:color w:val="000000" w:themeColor="text1"/>
                <w:sz w:val="26"/>
                <w:lang w:eastAsia="ru-RU"/>
              </w:rPr>
              <w:lastRenderedPageBreak/>
              <w:t>) пользование</w:t>
            </w:r>
          </w:p>
        </w:tc>
        <w:tc>
          <w:tcPr>
            <w:tcW w:w="2726" w:type="dxa"/>
            <w:vMerge w:val="restart"/>
          </w:tcPr>
          <w:p w14:paraId="286D4E6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Государственное или муниципальное учреждение </w:t>
            </w:r>
            <w:r w:rsidRPr="002C6A5E">
              <w:rPr>
                <w:rFonts w:ascii="Times New Roman" w:eastAsiaTheme="minorEastAsia" w:hAnsi="Times New Roman"/>
                <w:color w:val="000000" w:themeColor="text1"/>
                <w:sz w:val="26"/>
                <w:lang w:eastAsia="ru-RU"/>
              </w:rPr>
              <w:lastRenderedPageBreak/>
              <w:t>(бюджетное, казенное, автономное)</w:t>
            </w:r>
          </w:p>
        </w:tc>
        <w:tc>
          <w:tcPr>
            <w:tcW w:w="3154" w:type="dxa"/>
            <w:vMerge w:val="restart"/>
          </w:tcPr>
          <w:p w14:paraId="0465232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необходимый для осуществления </w:t>
            </w:r>
            <w:r w:rsidRPr="002C6A5E">
              <w:rPr>
                <w:rFonts w:ascii="Times New Roman" w:eastAsiaTheme="minorEastAsia" w:hAnsi="Times New Roman"/>
                <w:color w:val="000000" w:themeColor="text1"/>
                <w:sz w:val="26"/>
                <w:lang w:eastAsia="ru-RU"/>
              </w:rPr>
              <w:lastRenderedPageBreak/>
              <w:t>деятельности государственного или муниципального учреждения (бюджетного, казенного, автономного)</w:t>
            </w:r>
          </w:p>
        </w:tc>
        <w:tc>
          <w:tcPr>
            <w:tcW w:w="4430" w:type="dxa"/>
            <w:tcBorders>
              <w:bottom w:val="nil"/>
            </w:tcBorders>
          </w:tcPr>
          <w:p w14:paraId="37034ED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Документы, предусмотренные настоящим перечнем, подтверждающие право заявителя на </w:t>
            </w:r>
            <w:r w:rsidRPr="002C6A5E">
              <w:rPr>
                <w:rFonts w:ascii="Times New Roman" w:eastAsiaTheme="minorEastAsia" w:hAnsi="Times New Roman"/>
                <w:color w:val="000000" w:themeColor="text1"/>
                <w:sz w:val="26"/>
                <w:lang w:eastAsia="ru-RU"/>
              </w:rPr>
              <w:lastRenderedPageBreak/>
              <w:t>предоставление земельного участка в соответствии с целями использования земельного участка</w:t>
            </w:r>
          </w:p>
        </w:tc>
      </w:tr>
      <w:tr w:rsidR="002C6A5E" w:rsidRPr="002C6A5E" w14:paraId="36683507" w14:textId="77777777" w:rsidTr="00FF3DE0">
        <w:tblPrEx>
          <w:tblBorders>
            <w:insideH w:val="nil"/>
          </w:tblBorders>
        </w:tblPrEx>
        <w:tc>
          <w:tcPr>
            <w:tcW w:w="715" w:type="dxa"/>
            <w:vMerge/>
          </w:tcPr>
          <w:p w14:paraId="5654181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32DB68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BC0100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234360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80AC2E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FE3EF8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FF0917F" w14:textId="77777777" w:rsidTr="00FF3DE0">
        <w:tc>
          <w:tcPr>
            <w:tcW w:w="715" w:type="dxa"/>
            <w:vMerge/>
          </w:tcPr>
          <w:p w14:paraId="56C72F7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2751E4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2187F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0CD666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2DEBF8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6679CA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A2C80B2" w14:textId="77777777" w:rsidTr="00FF3DE0">
        <w:tc>
          <w:tcPr>
            <w:tcW w:w="715" w:type="dxa"/>
            <w:vMerge w:val="restart"/>
          </w:tcPr>
          <w:p w14:paraId="7B0A9A2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69.</w:t>
            </w:r>
          </w:p>
        </w:tc>
        <w:tc>
          <w:tcPr>
            <w:tcW w:w="2041" w:type="dxa"/>
            <w:vMerge w:val="restart"/>
          </w:tcPr>
          <w:p w14:paraId="60C82B3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4" w:history="1">
              <w:r w:rsidRPr="002C6A5E">
                <w:rPr>
                  <w:rFonts w:ascii="Times New Roman" w:eastAsiaTheme="minorEastAsia" w:hAnsi="Times New Roman"/>
                  <w:color w:val="000000" w:themeColor="text1"/>
                  <w:sz w:val="26"/>
                  <w:lang w:eastAsia="ru-RU"/>
                </w:rPr>
                <w:t>Подпункт 3 пункта 2 статьи 39.9</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7A2F02F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постоянное (бессрочное) пользование</w:t>
            </w:r>
          </w:p>
        </w:tc>
        <w:tc>
          <w:tcPr>
            <w:tcW w:w="2726" w:type="dxa"/>
            <w:vMerge w:val="restart"/>
          </w:tcPr>
          <w:p w14:paraId="7890E49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Казенное предприятие</w:t>
            </w:r>
          </w:p>
        </w:tc>
        <w:tc>
          <w:tcPr>
            <w:tcW w:w="3154" w:type="dxa"/>
            <w:vMerge w:val="restart"/>
          </w:tcPr>
          <w:p w14:paraId="699D62D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казенного предприятия</w:t>
            </w:r>
          </w:p>
        </w:tc>
        <w:tc>
          <w:tcPr>
            <w:tcW w:w="4430" w:type="dxa"/>
            <w:tcBorders>
              <w:bottom w:val="nil"/>
            </w:tcBorders>
          </w:tcPr>
          <w:p w14:paraId="55E4EB8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711D3EFF" w14:textId="77777777" w:rsidTr="00FF3DE0">
        <w:tblPrEx>
          <w:tblBorders>
            <w:insideH w:val="nil"/>
          </w:tblBorders>
        </w:tblPrEx>
        <w:tc>
          <w:tcPr>
            <w:tcW w:w="715" w:type="dxa"/>
            <w:vMerge/>
          </w:tcPr>
          <w:p w14:paraId="285200A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CF01E9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2D3A1B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BEEB46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F8AC61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9DEBD9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13E78652" w14:textId="77777777" w:rsidTr="00FF3DE0">
        <w:tc>
          <w:tcPr>
            <w:tcW w:w="715" w:type="dxa"/>
            <w:vMerge/>
          </w:tcPr>
          <w:p w14:paraId="0A06AC5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D0EF24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1726C9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DBD611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542364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58280F8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7C6B39B2" w14:textId="77777777" w:rsidTr="00FF3DE0">
        <w:tc>
          <w:tcPr>
            <w:tcW w:w="715" w:type="dxa"/>
            <w:vMerge w:val="restart"/>
          </w:tcPr>
          <w:p w14:paraId="3418A74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70.</w:t>
            </w:r>
          </w:p>
        </w:tc>
        <w:tc>
          <w:tcPr>
            <w:tcW w:w="2041" w:type="dxa"/>
            <w:vMerge w:val="restart"/>
          </w:tcPr>
          <w:p w14:paraId="30D6C83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5" w:history="1">
              <w:r w:rsidRPr="002C6A5E">
                <w:rPr>
                  <w:rFonts w:ascii="Times New Roman" w:eastAsiaTheme="minorEastAsia" w:hAnsi="Times New Roman"/>
                  <w:color w:val="000000" w:themeColor="text1"/>
                  <w:sz w:val="26"/>
                  <w:lang w:eastAsia="ru-RU"/>
                </w:rPr>
                <w:t>Подпункт 4 пункта 2 статьи 39.9</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ACC4D0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постоянное (бессрочное) пользование</w:t>
            </w:r>
          </w:p>
        </w:tc>
        <w:tc>
          <w:tcPr>
            <w:tcW w:w="2726" w:type="dxa"/>
            <w:vMerge w:val="restart"/>
          </w:tcPr>
          <w:p w14:paraId="4AB5192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Центр исторического наследия Президента Российской Федерации, прекратившего исполнение своих </w:t>
            </w:r>
            <w:r w:rsidRPr="002C6A5E">
              <w:rPr>
                <w:rFonts w:ascii="Times New Roman" w:eastAsiaTheme="minorEastAsia" w:hAnsi="Times New Roman"/>
                <w:color w:val="000000" w:themeColor="text1"/>
                <w:sz w:val="26"/>
                <w:lang w:eastAsia="ru-RU"/>
              </w:rPr>
              <w:lastRenderedPageBreak/>
              <w:t>полномочий</w:t>
            </w:r>
          </w:p>
        </w:tc>
        <w:tc>
          <w:tcPr>
            <w:tcW w:w="3154" w:type="dxa"/>
            <w:vMerge w:val="restart"/>
          </w:tcPr>
          <w:p w14:paraId="2093E6A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необходимый для осуществления деятельности Центра исторического наследия Президента Российской </w:t>
            </w:r>
            <w:r w:rsidRPr="002C6A5E">
              <w:rPr>
                <w:rFonts w:ascii="Times New Roman" w:eastAsiaTheme="minorEastAsia" w:hAnsi="Times New Roman"/>
                <w:color w:val="000000" w:themeColor="text1"/>
                <w:sz w:val="26"/>
                <w:lang w:eastAsia="ru-RU"/>
              </w:rPr>
              <w:lastRenderedPageBreak/>
              <w:t>Федерации, прекратившего исполнение своих полномочий</w:t>
            </w:r>
          </w:p>
        </w:tc>
        <w:tc>
          <w:tcPr>
            <w:tcW w:w="4430" w:type="dxa"/>
            <w:tcBorders>
              <w:bottom w:val="nil"/>
            </w:tcBorders>
          </w:tcPr>
          <w:p w14:paraId="650498E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020E48AA" w14:textId="77777777" w:rsidTr="00FF3DE0">
        <w:tblPrEx>
          <w:tblBorders>
            <w:insideH w:val="nil"/>
          </w:tblBorders>
        </w:tblPrEx>
        <w:tc>
          <w:tcPr>
            <w:tcW w:w="715" w:type="dxa"/>
            <w:vMerge/>
          </w:tcPr>
          <w:p w14:paraId="3891690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D7846F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A47DF8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258124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7C29A9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FB085E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27FA924" w14:textId="77777777" w:rsidTr="00FF3DE0">
        <w:tc>
          <w:tcPr>
            <w:tcW w:w="715" w:type="dxa"/>
            <w:vMerge/>
          </w:tcPr>
          <w:p w14:paraId="79064F6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2207A9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30A989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88CAE2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800E73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5B3819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567CF53" w14:textId="77777777" w:rsidTr="00FF3DE0">
        <w:tc>
          <w:tcPr>
            <w:tcW w:w="715" w:type="dxa"/>
            <w:vMerge w:val="restart"/>
          </w:tcPr>
          <w:p w14:paraId="2688ACC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71.</w:t>
            </w:r>
          </w:p>
        </w:tc>
        <w:tc>
          <w:tcPr>
            <w:tcW w:w="2041" w:type="dxa"/>
            <w:vMerge w:val="restart"/>
          </w:tcPr>
          <w:p w14:paraId="645870D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6" w:history="1">
              <w:r w:rsidRPr="002C6A5E">
                <w:rPr>
                  <w:rFonts w:ascii="Times New Roman" w:eastAsiaTheme="minorEastAsia" w:hAnsi="Times New Roman"/>
                  <w:color w:val="000000" w:themeColor="text1"/>
                  <w:sz w:val="26"/>
                  <w:lang w:eastAsia="ru-RU"/>
                </w:rPr>
                <w:t>Подпункт 1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FEE6E5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690C690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Орган государственной власти</w:t>
            </w:r>
          </w:p>
        </w:tc>
        <w:tc>
          <w:tcPr>
            <w:tcW w:w="3154" w:type="dxa"/>
            <w:vMerge w:val="restart"/>
          </w:tcPr>
          <w:p w14:paraId="1C25444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органами государственной власти своих полномочий</w:t>
            </w:r>
          </w:p>
        </w:tc>
        <w:tc>
          <w:tcPr>
            <w:tcW w:w="4430" w:type="dxa"/>
            <w:tcBorders>
              <w:bottom w:val="nil"/>
            </w:tcBorders>
          </w:tcPr>
          <w:p w14:paraId="5CB9F7E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33312891" w14:textId="77777777" w:rsidTr="00FF3DE0">
        <w:tblPrEx>
          <w:tblBorders>
            <w:insideH w:val="nil"/>
          </w:tblBorders>
        </w:tblPrEx>
        <w:tc>
          <w:tcPr>
            <w:tcW w:w="715" w:type="dxa"/>
            <w:vMerge/>
          </w:tcPr>
          <w:p w14:paraId="5A8999C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BDCBC4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E300C5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4556A7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BE379A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0BDFA1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86F3EEC" w14:textId="77777777" w:rsidTr="00FF3DE0">
        <w:tc>
          <w:tcPr>
            <w:tcW w:w="715" w:type="dxa"/>
            <w:vMerge/>
          </w:tcPr>
          <w:p w14:paraId="7FEE0A1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A05A57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5A8A3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191D84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323BDD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D36BF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02BC4B1A" w14:textId="77777777" w:rsidTr="00FF3DE0">
        <w:tc>
          <w:tcPr>
            <w:tcW w:w="715" w:type="dxa"/>
            <w:vMerge w:val="restart"/>
          </w:tcPr>
          <w:p w14:paraId="1ECDB5A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72.</w:t>
            </w:r>
          </w:p>
        </w:tc>
        <w:tc>
          <w:tcPr>
            <w:tcW w:w="2041" w:type="dxa"/>
            <w:vMerge w:val="restart"/>
          </w:tcPr>
          <w:p w14:paraId="54BDCFC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7" w:history="1">
              <w:r w:rsidRPr="002C6A5E">
                <w:rPr>
                  <w:rFonts w:ascii="Times New Roman" w:eastAsiaTheme="minorEastAsia" w:hAnsi="Times New Roman"/>
                  <w:color w:val="000000" w:themeColor="text1"/>
                  <w:sz w:val="26"/>
                  <w:lang w:eastAsia="ru-RU"/>
                </w:rPr>
                <w:t>Подпункт 1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10D913E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72DC91F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Орган местного самоуправления</w:t>
            </w:r>
          </w:p>
        </w:tc>
        <w:tc>
          <w:tcPr>
            <w:tcW w:w="3154" w:type="dxa"/>
            <w:vMerge w:val="restart"/>
          </w:tcPr>
          <w:p w14:paraId="12D90B9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14:paraId="2B9EB61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449AD6F6" w14:textId="77777777" w:rsidTr="00FF3DE0">
        <w:tblPrEx>
          <w:tblBorders>
            <w:insideH w:val="nil"/>
          </w:tblBorders>
        </w:tblPrEx>
        <w:tc>
          <w:tcPr>
            <w:tcW w:w="715" w:type="dxa"/>
            <w:vMerge/>
          </w:tcPr>
          <w:p w14:paraId="0C99E7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7532F8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D52716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ED619B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6A4B65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7F3875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5E6E8DD4" w14:textId="77777777" w:rsidTr="00FF3DE0">
        <w:tc>
          <w:tcPr>
            <w:tcW w:w="715" w:type="dxa"/>
            <w:vMerge/>
          </w:tcPr>
          <w:p w14:paraId="03357F7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668123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18F5F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44FF0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9C70B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41D2DB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0C30BCF" w14:textId="77777777" w:rsidTr="00FF3DE0">
        <w:tc>
          <w:tcPr>
            <w:tcW w:w="715" w:type="dxa"/>
            <w:vMerge w:val="restart"/>
          </w:tcPr>
          <w:p w14:paraId="5243F68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73.</w:t>
            </w:r>
          </w:p>
        </w:tc>
        <w:tc>
          <w:tcPr>
            <w:tcW w:w="2041" w:type="dxa"/>
            <w:vMerge w:val="restart"/>
          </w:tcPr>
          <w:p w14:paraId="1454695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8" w:history="1">
              <w:r w:rsidRPr="002C6A5E">
                <w:rPr>
                  <w:rFonts w:ascii="Times New Roman" w:eastAsiaTheme="minorEastAsia" w:hAnsi="Times New Roman"/>
                  <w:color w:val="000000" w:themeColor="text1"/>
                  <w:sz w:val="26"/>
                  <w:lang w:eastAsia="ru-RU"/>
                </w:rPr>
                <w:t>Подпункт 1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0559E41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6490AD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Государственное или муниципальное учреждение (бюджетное, казенное, автономное)</w:t>
            </w:r>
          </w:p>
        </w:tc>
        <w:tc>
          <w:tcPr>
            <w:tcW w:w="3154" w:type="dxa"/>
            <w:vMerge w:val="restart"/>
          </w:tcPr>
          <w:p w14:paraId="1D68BB6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14:paraId="55EA837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2F1712F4" w14:textId="77777777" w:rsidTr="00FF3DE0">
        <w:tblPrEx>
          <w:tblBorders>
            <w:insideH w:val="nil"/>
          </w:tblBorders>
        </w:tblPrEx>
        <w:tc>
          <w:tcPr>
            <w:tcW w:w="715" w:type="dxa"/>
            <w:vMerge/>
          </w:tcPr>
          <w:p w14:paraId="75A8BCE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564707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93B710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86CE82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513C1C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1FD579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D690318" w14:textId="77777777" w:rsidTr="00FF3DE0">
        <w:tc>
          <w:tcPr>
            <w:tcW w:w="715" w:type="dxa"/>
            <w:vMerge/>
          </w:tcPr>
          <w:p w14:paraId="233EEA3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FAC161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7D7A56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6F22E3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3E4229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20ED0B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092BFC2F" w14:textId="77777777" w:rsidTr="00FF3DE0">
        <w:tc>
          <w:tcPr>
            <w:tcW w:w="715" w:type="dxa"/>
            <w:vMerge w:val="restart"/>
          </w:tcPr>
          <w:p w14:paraId="70A8A60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74.</w:t>
            </w:r>
          </w:p>
        </w:tc>
        <w:tc>
          <w:tcPr>
            <w:tcW w:w="2041" w:type="dxa"/>
            <w:vMerge w:val="restart"/>
          </w:tcPr>
          <w:p w14:paraId="10F6538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89" w:history="1">
              <w:r w:rsidRPr="002C6A5E">
                <w:rPr>
                  <w:rFonts w:ascii="Times New Roman" w:eastAsiaTheme="minorEastAsia" w:hAnsi="Times New Roman"/>
                  <w:color w:val="000000" w:themeColor="text1"/>
                  <w:sz w:val="26"/>
                  <w:lang w:eastAsia="ru-RU"/>
                </w:rPr>
                <w:t>Подпункт 1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54F02F8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1D5CFA3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Казенное предприятие</w:t>
            </w:r>
          </w:p>
        </w:tc>
        <w:tc>
          <w:tcPr>
            <w:tcW w:w="3154" w:type="dxa"/>
            <w:vMerge w:val="restart"/>
          </w:tcPr>
          <w:p w14:paraId="12F78FC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необходимый для осуществления деятельности казенного предприятия</w:t>
            </w:r>
          </w:p>
        </w:tc>
        <w:tc>
          <w:tcPr>
            <w:tcW w:w="4430" w:type="dxa"/>
            <w:tcBorders>
              <w:bottom w:val="nil"/>
            </w:tcBorders>
          </w:tcPr>
          <w:p w14:paraId="3E52CA6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7820F44A" w14:textId="77777777" w:rsidTr="00FF3DE0">
        <w:tblPrEx>
          <w:tblBorders>
            <w:insideH w:val="nil"/>
          </w:tblBorders>
        </w:tblPrEx>
        <w:tc>
          <w:tcPr>
            <w:tcW w:w="715" w:type="dxa"/>
            <w:vMerge/>
          </w:tcPr>
          <w:p w14:paraId="777648F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FDA779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B2B7EF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EB223F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31AA5F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05D58B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2232BDEC" w14:textId="77777777" w:rsidTr="00FF3DE0">
        <w:tc>
          <w:tcPr>
            <w:tcW w:w="715" w:type="dxa"/>
            <w:vMerge/>
          </w:tcPr>
          <w:p w14:paraId="2348A1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345E596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299BA9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E98D0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79147C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B7AD46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B260033" w14:textId="77777777" w:rsidTr="00FF3DE0">
        <w:tc>
          <w:tcPr>
            <w:tcW w:w="715" w:type="dxa"/>
            <w:vMerge w:val="restart"/>
          </w:tcPr>
          <w:p w14:paraId="0FACC60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75.</w:t>
            </w:r>
          </w:p>
        </w:tc>
        <w:tc>
          <w:tcPr>
            <w:tcW w:w="2041" w:type="dxa"/>
            <w:vMerge w:val="restart"/>
          </w:tcPr>
          <w:p w14:paraId="7236A6D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0" w:history="1">
              <w:r w:rsidRPr="002C6A5E">
                <w:rPr>
                  <w:rFonts w:ascii="Times New Roman" w:eastAsiaTheme="minorEastAsia" w:hAnsi="Times New Roman"/>
                  <w:color w:val="000000" w:themeColor="text1"/>
                  <w:sz w:val="26"/>
                  <w:lang w:eastAsia="ru-RU"/>
                </w:rPr>
                <w:t xml:space="preserve">Подпункт 1 </w:t>
              </w:r>
              <w:r w:rsidRPr="002C6A5E">
                <w:rPr>
                  <w:rFonts w:ascii="Times New Roman" w:eastAsiaTheme="minorEastAsia" w:hAnsi="Times New Roman"/>
                  <w:color w:val="000000" w:themeColor="text1"/>
                  <w:sz w:val="26"/>
                  <w:lang w:eastAsia="ru-RU"/>
                </w:rPr>
                <w:lastRenderedPageBreak/>
                <w:t>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5ABF9F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В </w:t>
            </w:r>
            <w:r w:rsidRPr="002C6A5E">
              <w:rPr>
                <w:rFonts w:ascii="Times New Roman" w:eastAsiaTheme="minorEastAsia" w:hAnsi="Times New Roman"/>
                <w:color w:val="000000" w:themeColor="text1"/>
                <w:sz w:val="26"/>
                <w:lang w:eastAsia="ru-RU"/>
              </w:rPr>
              <w:lastRenderedPageBreak/>
              <w:t>безвозмездное пользование</w:t>
            </w:r>
          </w:p>
        </w:tc>
        <w:tc>
          <w:tcPr>
            <w:tcW w:w="2726" w:type="dxa"/>
            <w:vMerge w:val="restart"/>
          </w:tcPr>
          <w:p w14:paraId="21A28EC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Центр исторического </w:t>
            </w:r>
            <w:r w:rsidRPr="002C6A5E">
              <w:rPr>
                <w:rFonts w:ascii="Times New Roman" w:eastAsiaTheme="minorEastAsia" w:hAnsi="Times New Roman"/>
                <w:color w:val="000000" w:themeColor="text1"/>
                <w:sz w:val="26"/>
                <w:lang w:eastAsia="ru-RU"/>
              </w:rPr>
              <w:lastRenderedPageBreak/>
              <w:t>наследия Президента Российской Федерации, прекратившего исполнение своих полномочий</w:t>
            </w:r>
          </w:p>
        </w:tc>
        <w:tc>
          <w:tcPr>
            <w:tcW w:w="3154" w:type="dxa"/>
            <w:vMerge w:val="restart"/>
          </w:tcPr>
          <w:p w14:paraId="744BDAF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w:t>
            </w:r>
            <w:r w:rsidRPr="002C6A5E">
              <w:rPr>
                <w:rFonts w:ascii="Times New Roman" w:eastAsiaTheme="minorEastAsia" w:hAnsi="Times New Roman"/>
                <w:color w:val="000000" w:themeColor="text1"/>
                <w:sz w:val="26"/>
                <w:lang w:eastAsia="ru-RU"/>
              </w:rPr>
              <w:lastRenderedPageBreak/>
              <w:t>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14:paraId="1D1BB61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Документы, предусмотренные </w:t>
            </w:r>
            <w:r w:rsidRPr="002C6A5E">
              <w:rPr>
                <w:rFonts w:ascii="Times New Roman" w:eastAsiaTheme="minorEastAsia" w:hAnsi="Times New Roman"/>
                <w:color w:val="000000" w:themeColor="text1"/>
                <w:sz w:val="26"/>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6A5E" w:rsidRPr="002C6A5E" w14:paraId="2B5DA1A3" w14:textId="77777777" w:rsidTr="00FF3DE0">
        <w:tblPrEx>
          <w:tblBorders>
            <w:insideH w:val="nil"/>
          </w:tblBorders>
        </w:tblPrEx>
        <w:tc>
          <w:tcPr>
            <w:tcW w:w="715" w:type="dxa"/>
            <w:vMerge/>
          </w:tcPr>
          <w:p w14:paraId="0BE28EE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D91F13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2E0948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CAE603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8AF37F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503BC5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99F6EB8" w14:textId="77777777" w:rsidTr="00FF3DE0">
        <w:tc>
          <w:tcPr>
            <w:tcW w:w="715" w:type="dxa"/>
            <w:vMerge/>
          </w:tcPr>
          <w:p w14:paraId="420EB51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945389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F9A17B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58D575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A5BBE5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CA178A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FF6A6C1" w14:textId="77777777" w:rsidTr="00FF3DE0">
        <w:tc>
          <w:tcPr>
            <w:tcW w:w="715" w:type="dxa"/>
            <w:vMerge w:val="restart"/>
          </w:tcPr>
          <w:p w14:paraId="74677B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76.</w:t>
            </w:r>
          </w:p>
        </w:tc>
        <w:tc>
          <w:tcPr>
            <w:tcW w:w="2041" w:type="dxa"/>
            <w:vMerge w:val="restart"/>
          </w:tcPr>
          <w:p w14:paraId="410A59A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1" w:history="1">
              <w:r w:rsidRPr="002C6A5E">
                <w:rPr>
                  <w:rFonts w:ascii="Times New Roman" w:eastAsiaTheme="minorEastAsia" w:hAnsi="Times New Roman"/>
                  <w:color w:val="000000" w:themeColor="text1"/>
                  <w:sz w:val="26"/>
                  <w:lang w:eastAsia="ru-RU"/>
                </w:rPr>
                <w:t>Подпункт 2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51EA08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4300553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Работник организации, которой земельный участок предоставлен на праве постоянного (бессрочного) пользования</w:t>
            </w:r>
          </w:p>
        </w:tc>
        <w:tc>
          <w:tcPr>
            <w:tcW w:w="3154" w:type="dxa"/>
            <w:vMerge w:val="restart"/>
          </w:tcPr>
          <w:p w14:paraId="7ED235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предоставляемый в виде служебного надела</w:t>
            </w:r>
          </w:p>
        </w:tc>
        <w:tc>
          <w:tcPr>
            <w:tcW w:w="4430" w:type="dxa"/>
            <w:tcBorders>
              <w:bottom w:val="nil"/>
            </w:tcBorders>
          </w:tcPr>
          <w:p w14:paraId="616738B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2C6A5E" w:rsidRPr="002C6A5E" w14:paraId="5BCBAE33" w14:textId="77777777" w:rsidTr="00FF3DE0">
        <w:tc>
          <w:tcPr>
            <w:tcW w:w="715" w:type="dxa"/>
            <w:vMerge/>
          </w:tcPr>
          <w:p w14:paraId="44682CC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B89BE8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E5E454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193F2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3CA3C0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06E1FE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625007D" w14:textId="77777777" w:rsidTr="00FF3DE0">
        <w:tc>
          <w:tcPr>
            <w:tcW w:w="715" w:type="dxa"/>
            <w:vMerge w:val="restart"/>
          </w:tcPr>
          <w:p w14:paraId="2FE6B1F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77.</w:t>
            </w:r>
          </w:p>
        </w:tc>
        <w:tc>
          <w:tcPr>
            <w:tcW w:w="2041" w:type="dxa"/>
            <w:vMerge w:val="restart"/>
          </w:tcPr>
          <w:p w14:paraId="40464FF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2" w:history="1">
              <w:r w:rsidRPr="002C6A5E">
                <w:rPr>
                  <w:rFonts w:ascii="Times New Roman" w:eastAsiaTheme="minorEastAsia" w:hAnsi="Times New Roman"/>
                  <w:color w:val="000000" w:themeColor="text1"/>
                  <w:sz w:val="26"/>
                  <w:lang w:eastAsia="ru-RU"/>
                </w:rPr>
                <w:t>Подпункт 3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6476542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2A882AF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Религиозная организация</w:t>
            </w:r>
          </w:p>
        </w:tc>
        <w:tc>
          <w:tcPr>
            <w:tcW w:w="3154" w:type="dxa"/>
            <w:vMerge w:val="restart"/>
          </w:tcPr>
          <w:p w14:paraId="44E475A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размещения зданий, сооружения религиозного или благотворительного назначения</w:t>
            </w:r>
          </w:p>
        </w:tc>
        <w:tc>
          <w:tcPr>
            <w:tcW w:w="4430" w:type="dxa"/>
            <w:tcBorders>
              <w:bottom w:val="nil"/>
            </w:tcBorders>
          </w:tcPr>
          <w:p w14:paraId="0B819B0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C6A5E" w:rsidRPr="002C6A5E" w14:paraId="383BE8BC" w14:textId="77777777" w:rsidTr="00FF3DE0">
        <w:tblPrEx>
          <w:tblBorders>
            <w:insideH w:val="nil"/>
          </w:tblBorders>
        </w:tblPrEx>
        <w:tc>
          <w:tcPr>
            <w:tcW w:w="715" w:type="dxa"/>
            <w:vMerge/>
          </w:tcPr>
          <w:p w14:paraId="54905D9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162CA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5ECA75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2DD5F3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199D4C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584F1C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 Выписка из ЕГРН об объекте недвижимости (об испрашиваемом </w:t>
            </w:r>
            <w:r w:rsidRPr="002C6A5E">
              <w:rPr>
                <w:rFonts w:ascii="Times New Roman" w:eastAsiaTheme="minorEastAsia" w:hAnsi="Times New Roman"/>
                <w:color w:val="000000" w:themeColor="text1"/>
                <w:sz w:val="26"/>
                <w:lang w:eastAsia="ru-RU"/>
              </w:rPr>
              <w:lastRenderedPageBreak/>
              <w:t>земельном участке)</w:t>
            </w:r>
          </w:p>
        </w:tc>
      </w:tr>
      <w:tr w:rsidR="002C6A5E" w:rsidRPr="002C6A5E" w14:paraId="72CE90B4" w14:textId="77777777" w:rsidTr="00FF3DE0">
        <w:tblPrEx>
          <w:tblBorders>
            <w:insideH w:val="nil"/>
          </w:tblBorders>
        </w:tblPrEx>
        <w:tc>
          <w:tcPr>
            <w:tcW w:w="715" w:type="dxa"/>
            <w:vMerge/>
          </w:tcPr>
          <w:p w14:paraId="6D5C49C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887ADE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826BFB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194EE8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98F62D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CD0D6D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здании и (или) сооружении, расположенном(</w:t>
            </w:r>
            <w:proofErr w:type="spellStart"/>
            <w:r w:rsidRPr="002C6A5E">
              <w:rPr>
                <w:rFonts w:ascii="Times New Roman" w:eastAsiaTheme="minorEastAsia" w:hAnsi="Times New Roman"/>
                <w:color w:val="000000" w:themeColor="text1"/>
                <w:sz w:val="26"/>
                <w:lang w:eastAsia="ru-RU"/>
              </w:rPr>
              <w:t>ых</w:t>
            </w:r>
            <w:proofErr w:type="spellEnd"/>
            <w:r w:rsidRPr="002C6A5E">
              <w:rPr>
                <w:rFonts w:ascii="Times New Roman" w:eastAsiaTheme="minorEastAsia" w:hAnsi="Times New Roman"/>
                <w:color w:val="000000" w:themeColor="text1"/>
                <w:sz w:val="26"/>
                <w:lang w:eastAsia="ru-RU"/>
              </w:rPr>
              <w:t>) на испрашиваемом земельном участке (не требуется в случае строительства здания, сооружения)</w:t>
            </w:r>
          </w:p>
        </w:tc>
      </w:tr>
      <w:tr w:rsidR="002C6A5E" w:rsidRPr="002C6A5E" w14:paraId="161363AF" w14:textId="77777777" w:rsidTr="00FF3DE0">
        <w:tc>
          <w:tcPr>
            <w:tcW w:w="715" w:type="dxa"/>
            <w:vMerge/>
          </w:tcPr>
          <w:p w14:paraId="799235C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927401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1D33A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F65FFE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7160C6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3E728C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CF1B125" w14:textId="77777777" w:rsidTr="00FF3DE0">
        <w:tc>
          <w:tcPr>
            <w:tcW w:w="715" w:type="dxa"/>
            <w:vMerge w:val="restart"/>
          </w:tcPr>
          <w:p w14:paraId="00E3F5D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78.</w:t>
            </w:r>
          </w:p>
        </w:tc>
        <w:tc>
          <w:tcPr>
            <w:tcW w:w="2041" w:type="dxa"/>
            <w:vMerge w:val="restart"/>
          </w:tcPr>
          <w:p w14:paraId="4459D9B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3" w:history="1">
              <w:r w:rsidRPr="002C6A5E">
                <w:rPr>
                  <w:rFonts w:ascii="Times New Roman" w:eastAsiaTheme="minorEastAsia" w:hAnsi="Times New Roman"/>
                  <w:color w:val="000000" w:themeColor="text1"/>
                  <w:sz w:val="26"/>
                  <w:lang w:eastAsia="ru-RU"/>
                </w:rPr>
                <w:t>Подпункт 4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6033C2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0528236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Религиозная организация, которой на праве безвозмездного пользования предоставлены здания, сооружения</w:t>
            </w:r>
          </w:p>
        </w:tc>
        <w:tc>
          <w:tcPr>
            <w:tcW w:w="3154" w:type="dxa"/>
            <w:vMerge w:val="restart"/>
          </w:tcPr>
          <w:p w14:paraId="6FE1E6F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bottom w:val="nil"/>
            </w:tcBorders>
          </w:tcPr>
          <w:p w14:paraId="4866DB2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C6A5E" w:rsidRPr="002C6A5E" w14:paraId="294E3437" w14:textId="77777777" w:rsidTr="00FF3DE0">
        <w:tblPrEx>
          <w:tblBorders>
            <w:insideH w:val="nil"/>
          </w:tblBorders>
        </w:tblPrEx>
        <w:tc>
          <w:tcPr>
            <w:tcW w:w="715" w:type="dxa"/>
            <w:vMerge/>
          </w:tcPr>
          <w:p w14:paraId="4F25B3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46BE35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9FE8B5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6533EAD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3C5CF7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6B5D8E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C6A5E" w:rsidRPr="002C6A5E" w14:paraId="2622FBF2" w14:textId="77777777" w:rsidTr="00FF3DE0">
        <w:tblPrEx>
          <w:tblBorders>
            <w:insideH w:val="nil"/>
          </w:tblBorders>
        </w:tblPrEx>
        <w:tc>
          <w:tcPr>
            <w:tcW w:w="715" w:type="dxa"/>
            <w:vMerge/>
          </w:tcPr>
          <w:p w14:paraId="3835DAD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519B1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5C94ED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6E35D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B8638C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73D4F9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2C6A5E">
              <w:rPr>
                <w:rFonts w:ascii="Times New Roman" w:eastAsiaTheme="minorEastAsia" w:hAnsi="Times New Roman"/>
                <w:color w:val="000000" w:themeColor="text1"/>
                <w:sz w:val="26"/>
                <w:lang w:eastAsia="ru-RU"/>
              </w:rPr>
              <w:lastRenderedPageBreak/>
              <w:t>ориентиров зданий, сооружений, принадлежащих на соответствующем праве заявителю</w:t>
            </w:r>
          </w:p>
        </w:tc>
      </w:tr>
      <w:tr w:rsidR="002C6A5E" w:rsidRPr="002C6A5E" w14:paraId="004A15E3" w14:textId="77777777" w:rsidTr="00FF3DE0">
        <w:tblPrEx>
          <w:tblBorders>
            <w:insideH w:val="nil"/>
          </w:tblBorders>
        </w:tblPrEx>
        <w:tc>
          <w:tcPr>
            <w:tcW w:w="715" w:type="dxa"/>
            <w:vMerge/>
          </w:tcPr>
          <w:p w14:paraId="27282D3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B5B303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456297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8809E0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93A70E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20AB83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6F661B3" w14:textId="77777777" w:rsidTr="00FF3DE0">
        <w:tblPrEx>
          <w:tblBorders>
            <w:insideH w:val="nil"/>
          </w:tblBorders>
        </w:tblPrEx>
        <w:tc>
          <w:tcPr>
            <w:tcW w:w="715" w:type="dxa"/>
            <w:vMerge/>
          </w:tcPr>
          <w:p w14:paraId="35365B4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158033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880301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8C1DDC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0656D6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E22C54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здании и (или) сооружении, расположенном(</w:t>
            </w:r>
            <w:proofErr w:type="spellStart"/>
            <w:r w:rsidRPr="002C6A5E">
              <w:rPr>
                <w:rFonts w:ascii="Times New Roman" w:eastAsiaTheme="minorEastAsia" w:hAnsi="Times New Roman"/>
                <w:color w:val="000000" w:themeColor="text1"/>
                <w:sz w:val="26"/>
                <w:lang w:eastAsia="ru-RU"/>
              </w:rPr>
              <w:t>ых</w:t>
            </w:r>
            <w:proofErr w:type="spellEnd"/>
            <w:r w:rsidRPr="002C6A5E">
              <w:rPr>
                <w:rFonts w:ascii="Times New Roman" w:eastAsiaTheme="minorEastAsia" w:hAnsi="Times New Roman"/>
                <w:color w:val="000000" w:themeColor="text1"/>
                <w:sz w:val="26"/>
                <w:lang w:eastAsia="ru-RU"/>
              </w:rPr>
              <w:t>) на испрашиваемом земельном участке)</w:t>
            </w:r>
          </w:p>
        </w:tc>
      </w:tr>
      <w:tr w:rsidR="002C6A5E" w:rsidRPr="002C6A5E" w14:paraId="7BBBCB10" w14:textId="77777777" w:rsidTr="00FF3DE0">
        <w:tc>
          <w:tcPr>
            <w:tcW w:w="715" w:type="dxa"/>
            <w:vMerge/>
          </w:tcPr>
          <w:p w14:paraId="750ED91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5AAD84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6386AD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D66CF4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C29F0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2FEB94E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2873B35C" w14:textId="77777777" w:rsidTr="00FF3DE0">
        <w:tc>
          <w:tcPr>
            <w:tcW w:w="715" w:type="dxa"/>
            <w:vMerge w:val="restart"/>
          </w:tcPr>
          <w:p w14:paraId="6E6A15A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79.</w:t>
            </w:r>
          </w:p>
        </w:tc>
        <w:tc>
          <w:tcPr>
            <w:tcW w:w="2041" w:type="dxa"/>
            <w:vMerge w:val="restart"/>
          </w:tcPr>
          <w:p w14:paraId="76CD96C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4" w:history="1">
              <w:r w:rsidRPr="002C6A5E">
                <w:rPr>
                  <w:rFonts w:ascii="Times New Roman" w:eastAsiaTheme="minorEastAsia" w:hAnsi="Times New Roman"/>
                  <w:color w:val="000000" w:themeColor="text1"/>
                  <w:sz w:val="26"/>
                  <w:lang w:eastAsia="ru-RU"/>
                </w:rPr>
                <w:t>Подпункт 5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81E853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55EA8ED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Лицо, с которым в соответствии с Федеральным </w:t>
            </w:r>
            <w:hyperlink r:id="rId95" w:history="1">
              <w:r w:rsidRPr="002C6A5E">
                <w:rPr>
                  <w:rFonts w:ascii="Times New Roman" w:eastAsiaTheme="minorEastAsia" w:hAnsi="Times New Roman"/>
                  <w:color w:val="000000" w:themeColor="text1"/>
                  <w:sz w:val="26"/>
                  <w:lang w:eastAsia="ru-RU"/>
                </w:rPr>
                <w:t>законом</w:t>
              </w:r>
            </w:hyperlink>
            <w:r w:rsidRPr="002C6A5E">
              <w:rPr>
                <w:rFonts w:ascii="Times New Roman" w:eastAsiaTheme="minorEastAsia" w:hAnsi="Times New Roman"/>
                <w:color w:val="000000" w:themeColor="text1"/>
                <w:sz w:val="26"/>
                <w:lang w:eastAsia="ru-RU"/>
              </w:rPr>
              <w:t xml:space="preserve"> от 05.04.2013 N 44-ФЗ "О контрактной системе в сфере закупок товаров, работ, услуг для обеспечения государственных и муниципальных нужд" </w:t>
            </w:r>
            <w:hyperlink w:anchor="P873" w:history="1">
              <w:r w:rsidRPr="002C6A5E">
                <w:rPr>
                  <w:rFonts w:ascii="Times New Roman" w:eastAsiaTheme="minorEastAsia" w:hAnsi="Times New Roman"/>
                  <w:color w:val="000000" w:themeColor="text1"/>
                  <w:sz w:val="26"/>
                  <w:lang w:eastAsia="ru-RU"/>
                </w:rPr>
                <w:t>&lt;70&gt;</w:t>
              </w:r>
            </w:hyperlink>
            <w:r w:rsidRPr="002C6A5E">
              <w:rPr>
                <w:rFonts w:ascii="Times New Roman" w:eastAsiaTheme="minorEastAsia" w:hAnsi="Times New Roman"/>
                <w:color w:val="000000" w:themeColor="text1"/>
                <w:sz w:val="26"/>
                <w:lang w:eastAsia="ru-RU"/>
              </w:rPr>
              <w:t xml:space="preserve"> заключен гражданско-правовой договор на строительство или </w:t>
            </w:r>
            <w:r w:rsidRPr="002C6A5E">
              <w:rPr>
                <w:rFonts w:ascii="Times New Roman" w:eastAsiaTheme="minorEastAsia" w:hAnsi="Times New Roman"/>
                <w:color w:val="000000" w:themeColor="text1"/>
                <w:sz w:val="26"/>
                <w:lang w:eastAsia="ru-RU"/>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Pr>
          <w:p w14:paraId="2276967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nil"/>
            </w:tcBorders>
          </w:tcPr>
          <w:p w14:paraId="3A77FEB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C6A5E" w:rsidRPr="002C6A5E" w14:paraId="6EE099CE" w14:textId="77777777" w:rsidTr="00FF3DE0">
        <w:tblPrEx>
          <w:tblBorders>
            <w:insideH w:val="nil"/>
          </w:tblBorders>
        </w:tblPrEx>
        <w:tc>
          <w:tcPr>
            <w:tcW w:w="715" w:type="dxa"/>
            <w:vMerge/>
          </w:tcPr>
          <w:p w14:paraId="79B4941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FA1C44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BF442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4BAEAA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1C812F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438C0D2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7EF2401" w14:textId="77777777" w:rsidTr="00FF3DE0">
        <w:tc>
          <w:tcPr>
            <w:tcW w:w="715" w:type="dxa"/>
            <w:vMerge/>
          </w:tcPr>
          <w:p w14:paraId="3979667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15D2C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E8EEC4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C0A6EE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74C771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B81A6F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01DE56D" w14:textId="77777777" w:rsidTr="00FF3DE0">
        <w:tc>
          <w:tcPr>
            <w:tcW w:w="715" w:type="dxa"/>
            <w:vMerge w:val="restart"/>
          </w:tcPr>
          <w:p w14:paraId="7C44FEC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80.</w:t>
            </w:r>
          </w:p>
        </w:tc>
        <w:tc>
          <w:tcPr>
            <w:tcW w:w="2041" w:type="dxa"/>
            <w:vMerge w:val="restart"/>
          </w:tcPr>
          <w:p w14:paraId="7DEEC58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6" w:history="1">
              <w:r w:rsidRPr="002C6A5E">
                <w:rPr>
                  <w:rFonts w:ascii="Times New Roman" w:eastAsiaTheme="minorEastAsia" w:hAnsi="Times New Roman"/>
                  <w:color w:val="000000" w:themeColor="text1"/>
                  <w:sz w:val="26"/>
                  <w:lang w:eastAsia="ru-RU"/>
                </w:rPr>
                <w:t>Подпункт 10 пункта 2 статьи 39.3</w:t>
              </w:r>
            </w:hyperlink>
            <w:r w:rsidRPr="002C6A5E">
              <w:rPr>
                <w:rFonts w:ascii="Times New Roman" w:eastAsiaTheme="minorEastAsia" w:hAnsi="Times New Roman"/>
                <w:color w:val="000000" w:themeColor="text1"/>
                <w:sz w:val="26"/>
                <w:lang w:eastAsia="ru-RU"/>
              </w:rPr>
              <w:t xml:space="preserve">, </w:t>
            </w:r>
            <w:hyperlink r:id="rId97" w:history="1">
              <w:r w:rsidRPr="002C6A5E">
                <w:rPr>
                  <w:rFonts w:ascii="Times New Roman" w:eastAsiaTheme="minorEastAsia" w:hAnsi="Times New Roman"/>
                  <w:color w:val="000000" w:themeColor="text1"/>
                  <w:sz w:val="26"/>
                  <w:lang w:eastAsia="ru-RU"/>
                </w:rPr>
                <w:t>подпункт 15 пункта 2 статьи 39.6</w:t>
              </w:r>
            </w:hyperlink>
            <w:r w:rsidRPr="002C6A5E">
              <w:rPr>
                <w:rFonts w:ascii="Times New Roman" w:eastAsiaTheme="minorEastAsia" w:hAnsi="Times New Roman"/>
                <w:color w:val="000000" w:themeColor="text1"/>
                <w:sz w:val="26"/>
                <w:lang w:eastAsia="ru-RU"/>
              </w:rPr>
              <w:t xml:space="preserve">, </w:t>
            </w:r>
            <w:hyperlink r:id="rId98" w:history="1">
              <w:r w:rsidRPr="002C6A5E">
                <w:rPr>
                  <w:rFonts w:ascii="Times New Roman" w:eastAsiaTheme="minorEastAsia" w:hAnsi="Times New Roman"/>
                  <w:color w:val="000000" w:themeColor="text1"/>
                  <w:sz w:val="26"/>
                  <w:lang w:eastAsia="ru-RU"/>
                </w:rPr>
                <w:t>подпункт 6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4C1D80F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собственность за плату, в аренду, в безвозмездное пользование</w:t>
            </w:r>
          </w:p>
        </w:tc>
        <w:tc>
          <w:tcPr>
            <w:tcW w:w="2726" w:type="dxa"/>
            <w:vMerge w:val="restart"/>
          </w:tcPr>
          <w:p w14:paraId="22E9A6B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rsidRPr="002C6A5E">
              <w:rPr>
                <w:rFonts w:ascii="Times New Roman" w:eastAsiaTheme="minorEastAsia" w:hAnsi="Times New Roman"/>
                <w:color w:val="000000" w:themeColor="text1"/>
                <w:sz w:val="26"/>
                <w:lang w:eastAsia="ru-RU"/>
              </w:rPr>
              <w:lastRenderedPageBreak/>
              <w:t>осуществления крестьянским (фермерским) хозяйством его деятельности</w:t>
            </w:r>
          </w:p>
        </w:tc>
        <w:tc>
          <w:tcPr>
            <w:tcW w:w="3154" w:type="dxa"/>
            <w:vMerge w:val="restart"/>
          </w:tcPr>
          <w:p w14:paraId="78ACFD7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bottom w:val="nil"/>
            </w:tcBorders>
          </w:tcPr>
          <w:p w14:paraId="1F8583C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2C6A5E" w:rsidRPr="002C6A5E" w14:paraId="64501C01" w14:textId="77777777" w:rsidTr="00FF3DE0">
        <w:tblPrEx>
          <w:tblBorders>
            <w:insideH w:val="nil"/>
          </w:tblBorders>
        </w:tblPrEx>
        <w:tc>
          <w:tcPr>
            <w:tcW w:w="715" w:type="dxa"/>
            <w:vMerge/>
          </w:tcPr>
          <w:p w14:paraId="75F768E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F804BB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7E6B28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85BE49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85C94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2C2555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129D4FD" w14:textId="77777777" w:rsidTr="00FF3DE0">
        <w:tblPrEx>
          <w:tblBorders>
            <w:insideH w:val="nil"/>
          </w:tblBorders>
        </w:tblPrEx>
        <w:tc>
          <w:tcPr>
            <w:tcW w:w="715" w:type="dxa"/>
            <w:vMerge/>
          </w:tcPr>
          <w:p w14:paraId="704F3DC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B031A2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10FDA1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82E382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02C6EC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3A1CC5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18A46EAE" w14:textId="77777777" w:rsidTr="00FF3DE0">
        <w:tc>
          <w:tcPr>
            <w:tcW w:w="715" w:type="dxa"/>
            <w:vMerge/>
          </w:tcPr>
          <w:p w14:paraId="1CDCD9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F9123C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E162AB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371626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FD904E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39DD29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7F7F8185" w14:textId="77777777" w:rsidTr="00FF3DE0">
        <w:tc>
          <w:tcPr>
            <w:tcW w:w="715" w:type="dxa"/>
            <w:vMerge w:val="restart"/>
          </w:tcPr>
          <w:p w14:paraId="7736C6C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81.</w:t>
            </w:r>
          </w:p>
        </w:tc>
        <w:tc>
          <w:tcPr>
            <w:tcW w:w="2041" w:type="dxa"/>
            <w:vMerge w:val="restart"/>
          </w:tcPr>
          <w:p w14:paraId="0B758C2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99" w:history="1">
              <w:r w:rsidRPr="002C6A5E">
                <w:rPr>
                  <w:rFonts w:ascii="Times New Roman" w:eastAsiaTheme="minorEastAsia" w:hAnsi="Times New Roman"/>
                  <w:color w:val="000000" w:themeColor="text1"/>
                  <w:sz w:val="26"/>
                  <w:lang w:eastAsia="ru-RU"/>
                </w:rPr>
                <w:t>Подпункт 7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78E7A6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6FF9964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14:paraId="5507271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14:paraId="0E737C9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2C6A5E" w:rsidRPr="002C6A5E" w14:paraId="006A391D" w14:textId="77777777" w:rsidTr="00FF3DE0">
        <w:tc>
          <w:tcPr>
            <w:tcW w:w="715" w:type="dxa"/>
            <w:vMerge/>
          </w:tcPr>
          <w:p w14:paraId="5998D54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73A2E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E0D2EF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ACF417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C0EA78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693DBC3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73A01447" w14:textId="77777777" w:rsidTr="00FF3DE0">
        <w:tc>
          <w:tcPr>
            <w:tcW w:w="715" w:type="dxa"/>
            <w:vMerge w:val="restart"/>
          </w:tcPr>
          <w:p w14:paraId="061DCAA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82.</w:t>
            </w:r>
          </w:p>
        </w:tc>
        <w:tc>
          <w:tcPr>
            <w:tcW w:w="2041" w:type="dxa"/>
            <w:vMerge w:val="restart"/>
          </w:tcPr>
          <w:p w14:paraId="3FF5311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0" w:history="1">
              <w:r w:rsidRPr="002C6A5E">
                <w:rPr>
                  <w:rFonts w:ascii="Times New Roman" w:eastAsiaTheme="minorEastAsia" w:hAnsi="Times New Roman"/>
                  <w:color w:val="000000" w:themeColor="text1"/>
                  <w:sz w:val="26"/>
                  <w:lang w:eastAsia="ru-RU"/>
                </w:rPr>
                <w:t>Подпункт 8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3C68B69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1832D10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Гражданин, которому предоставлено служебное жилое помещение в виде жилого дома</w:t>
            </w:r>
          </w:p>
        </w:tc>
        <w:tc>
          <w:tcPr>
            <w:tcW w:w="3154" w:type="dxa"/>
            <w:vMerge w:val="restart"/>
          </w:tcPr>
          <w:p w14:paraId="70889B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на котором находится служебное жилое помещение в виде жилого дома</w:t>
            </w:r>
          </w:p>
        </w:tc>
        <w:tc>
          <w:tcPr>
            <w:tcW w:w="4430" w:type="dxa"/>
            <w:tcBorders>
              <w:bottom w:val="nil"/>
            </w:tcBorders>
          </w:tcPr>
          <w:p w14:paraId="43BAE2E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Договор найма служебного жилого помещения</w:t>
            </w:r>
          </w:p>
        </w:tc>
      </w:tr>
      <w:tr w:rsidR="002C6A5E" w:rsidRPr="002C6A5E" w14:paraId="39F31A42" w14:textId="77777777" w:rsidTr="00FF3DE0">
        <w:tc>
          <w:tcPr>
            <w:tcW w:w="715" w:type="dxa"/>
            <w:vMerge/>
          </w:tcPr>
          <w:p w14:paraId="5F36EFD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99CC5B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E5A65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CF8E0E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2D7A4B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75D6511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1866A53" w14:textId="77777777" w:rsidTr="00FF3DE0">
        <w:tc>
          <w:tcPr>
            <w:tcW w:w="715" w:type="dxa"/>
          </w:tcPr>
          <w:p w14:paraId="3E43238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83.</w:t>
            </w:r>
          </w:p>
        </w:tc>
        <w:tc>
          <w:tcPr>
            <w:tcW w:w="2041" w:type="dxa"/>
          </w:tcPr>
          <w:p w14:paraId="30B6CBC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1" w:history="1">
              <w:r w:rsidRPr="002C6A5E">
                <w:rPr>
                  <w:rFonts w:ascii="Times New Roman" w:eastAsiaTheme="minorEastAsia" w:hAnsi="Times New Roman"/>
                  <w:color w:val="000000" w:themeColor="text1"/>
                  <w:sz w:val="26"/>
                  <w:lang w:eastAsia="ru-RU"/>
                </w:rPr>
                <w:t>Подпункт 9 пункта 2 статьи 39.10</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tcPr>
          <w:p w14:paraId="6FB58EE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безвозмездное пользовани</w:t>
            </w:r>
            <w:r w:rsidRPr="002C6A5E">
              <w:rPr>
                <w:rFonts w:ascii="Times New Roman" w:eastAsiaTheme="minorEastAsia" w:hAnsi="Times New Roman"/>
                <w:color w:val="000000" w:themeColor="text1"/>
                <w:sz w:val="26"/>
                <w:lang w:eastAsia="ru-RU"/>
              </w:rPr>
              <w:lastRenderedPageBreak/>
              <w:t>е</w:t>
            </w:r>
          </w:p>
        </w:tc>
        <w:tc>
          <w:tcPr>
            <w:tcW w:w="2726" w:type="dxa"/>
          </w:tcPr>
          <w:p w14:paraId="2338116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Гражданин, испрашивающий земельный участок для сельскохозяйственной </w:t>
            </w:r>
            <w:r w:rsidRPr="002C6A5E">
              <w:rPr>
                <w:rFonts w:ascii="Times New Roman" w:eastAsiaTheme="minorEastAsia" w:hAnsi="Times New Roman"/>
                <w:color w:val="000000" w:themeColor="text1"/>
                <w:sz w:val="26"/>
                <w:lang w:eastAsia="ru-RU"/>
              </w:rPr>
              <w:lastRenderedPageBreak/>
              <w:t>деятельности (в том числе пчеловодства) для собственных нужд</w:t>
            </w:r>
          </w:p>
        </w:tc>
        <w:tc>
          <w:tcPr>
            <w:tcW w:w="3154" w:type="dxa"/>
          </w:tcPr>
          <w:p w14:paraId="390176D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Лесной участок</w:t>
            </w:r>
          </w:p>
        </w:tc>
        <w:tc>
          <w:tcPr>
            <w:tcW w:w="4430" w:type="dxa"/>
          </w:tcPr>
          <w:p w14:paraId="0837D8D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0E1C9DC" w14:textId="77777777" w:rsidTr="00FF3DE0">
        <w:tc>
          <w:tcPr>
            <w:tcW w:w="715" w:type="dxa"/>
            <w:vMerge w:val="restart"/>
          </w:tcPr>
          <w:p w14:paraId="7CA9D12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84.</w:t>
            </w:r>
          </w:p>
        </w:tc>
        <w:tc>
          <w:tcPr>
            <w:tcW w:w="2041" w:type="dxa"/>
            <w:vMerge w:val="restart"/>
          </w:tcPr>
          <w:p w14:paraId="19C9F80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2" w:history="1">
              <w:r w:rsidRPr="002C6A5E">
                <w:rPr>
                  <w:rFonts w:ascii="Times New Roman" w:eastAsiaTheme="minorEastAsia" w:hAnsi="Times New Roman"/>
                  <w:color w:val="000000" w:themeColor="text1"/>
                  <w:sz w:val="26"/>
                  <w:lang w:eastAsia="ru-RU"/>
                </w:rPr>
                <w:t>Подпункт 10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743CC7D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5ACB256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Гражданин или юридическое лицо, испрашивающее земельный участок для сельскохозяйственного, </w:t>
            </w:r>
            <w:proofErr w:type="spellStart"/>
            <w:r w:rsidRPr="002C6A5E">
              <w:rPr>
                <w:rFonts w:ascii="Times New Roman" w:eastAsiaTheme="minorEastAsia" w:hAnsi="Times New Roman"/>
                <w:color w:val="000000" w:themeColor="text1"/>
                <w:sz w:val="26"/>
                <w:lang w:eastAsia="ru-RU"/>
              </w:rPr>
              <w:t>охотхозяйственного</w:t>
            </w:r>
            <w:proofErr w:type="spellEnd"/>
            <w:r w:rsidRPr="002C6A5E">
              <w:rPr>
                <w:rFonts w:ascii="Times New Roman" w:eastAsiaTheme="minorEastAsia" w:hAnsi="Times New Roman"/>
                <w:color w:val="000000" w:themeColor="text1"/>
                <w:sz w:val="26"/>
                <w:lang w:eastAsia="ru-RU"/>
              </w:rPr>
              <w:t>, лесохозяйственного и иного использования, не предусматривающего строительства зданий, сооружений</w:t>
            </w:r>
          </w:p>
        </w:tc>
        <w:tc>
          <w:tcPr>
            <w:tcW w:w="3154" w:type="dxa"/>
            <w:vMerge w:val="restart"/>
          </w:tcPr>
          <w:p w14:paraId="3E67819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0" w:type="dxa"/>
            <w:tcBorders>
              <w:bottom w:val="nil"/>
            </w:tcBorders>
          </w:tcPr>
          <w:p w14:paraId="23E26FA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C6A5E" w:rsidRPr="002C6A5E" w14:paraId="210D177F" w14:textId="77777777" w:rsidTr="00FF3DE0">
        <w:tblPrEx>
          <w:tblBorders>
            <w:insideH w:val="nil"/>
          </w:tblBorders>
        </w:tblPrEx>
        <w:tc>
          <w:tcPr>
            <w:tcW w:w="715" w:type="dxa"/>
            <w:vMerge/>
          </w:tcPr>
          <w:p w14:paraId="3109CA4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FA0BE1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34AA0F3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B17738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DB89A4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3E03562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9A1C63F" w14:textId="77777777" w:rsidTr="00FF3DE0">
        <w:tblPrEx>
          <w:tblBorders>
            <w:insideH w:val="nil"/>
          </w:tblBorders>
        </w:tblPrEx>
        <w:tc>
          <w:tcPr>
            <w:tcW w:w="715" w:type="dxa"/>
            <w:vMerge/>
          </w:tcPr>
          <w:p w14:paraId="0E4B2A3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74A074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AAE967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6D069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47A3A6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02013B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5612B7F6" w14:textId="77777777" w:rsidTr="00FF3DE0">
        <w:tc>
          <w:tcPr>
            <w:tcW w:w="715" w:type="dxa"/>
            <w:vMerge/>
          </w:tcPr>
          <w:p w14:paraId="7E3F4C8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D66F57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1E4835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690878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1AB88A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CA737C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ЕГРИП об индивидуальном предпринимателе, являющемся заявителем</w:t>
            </w:r>
          </w:p>
        </w:tc>
      </w:tr>
      <w:tr w:rsidR="002C6A5E" w:rsidRPr="002C6A5E" w14:paraId="11AC3EBA" w14:textId="77777777" w:rsidTr="00FF3DE0">
        <w:tc>
          <w:tcPr>
            <w:tcW w:w="715" w:type="dxa"/>
            <w:vMerge w:val="restart"/>
          </w:tcPr>
          <w:p w14:paraId="272831D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85.</w:t>
            </w:r>
          </w:p>
        </w:tc>
        <w:tc>
          <w:tcPr>
            <w:tcW w:w="2041" w:type="dxa"/>
            <w:vMerge w:val="restart"/>
          </w:tcPr>
          <w:p w14:paraId="4C0C8D9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3" w:history="1">
              <w:r w:rsidRPr="002C6A5E">
                <w:rPr>
                  <w:rFonts w:ascii="Times New Roman" w:eastAsiaTheme="minorEastAsia" w:hAnsi="Times New Roman"/>
                  <w:color w:val="000000" w:themeColor="text1"/>
                  <w:sz w:val="26"/>
                  <w:lang w:eastAsia="ru-RU"/>
                </w:rPr>
                <w:t>Подпункт 11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18A0080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4E610D9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СНТ или ОНТ</w:t>
            </w:r>
          </w:p>
        </w:tc>
        <w:tc>
          <w:tcPr>
            <w:tcW w:w="3154" w:type="dxa"/>
            <w:vMerge w:val="restart"/>
          </w:tcPr>
          <w:p w14:paraId="7C546A1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ведения гражданами садоводства или огородничества для собственных нужд</w:t>
            </w:r>
          </w:p>
        </w:tc>
        <w:tc>
          <w:tcPr>
            <w:tcW w:w="4430" w:type="dxa"/>
            <w:tcBorders>
              <w:bottom w:val="nil"/>
            </w:tcBorders>
          </w:tcPr>
          <w:p w14:paraId="4D780D8A"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2C6A5E" w:rsidRPr="002C6A5E" w14:paraId="06C81524" w14:textId="77777777" w:rsidTr="00FF3DE0">
        <w:tblPrEx>
          <w:tblBorders>
            <w:insideH w:val="nil"/>
          </w:tblBorders>
        </w:tblPrEx>
        <w:tc>
          <w:tcPr>
            <w:tcW w:w="715" w:type="dxa"/>
            <w:vMerge/>
          </w:tcPr>
          <w:p w14:paraId="17EF260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C91FCA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796A26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8E04BE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FCD205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1B5E2B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C2D2B42" w14:textId="77777777" w:rsidTr="00FF3DE0">
        <w:tc>
          <w:tcPr>
            <w:tcW w:w="715" w:type="dxa"/>
            <w:vMerge/>
          </w:tcPr>
          <w:p w14:paraId="44DFCB1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87EEFFF"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8C9DDC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34E1AD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667C9F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6BC2D9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в отношении СНТ или ОНТ</w:t>
            </w:r>
          </w:p>
        </w:tc>
      </w:tr>
      <w:tr w:rsidR="002C6A5E" w:rsidRPr="002C6A5E" w14:paraId="2765BD9D" w14:textId="77777777" w:rsidTr="00FF3DE0">
        <w:tc>
          <w:tcPr>
            <w:tcW w:w="715" w:type="dxa"/>
            <w:vMerge w:val="restart"/>
          </w:tcPr>
          <w:p w14:paraId="2BE1481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86.</w:t>
            </w:r>
          </w:p>
        </w:tc>
        <w:tc>
          <w:tcPr>
            <w:tcW w:w="2041" w:type="dxa"/>
            <w:vMerge w:val="restart"/>
          </w:tcPr>
          <w:p w14:paraId="7C96536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4" w:history="1">
              <w:r w:rsidRPr="002C6A5E">
                <w:rPr>
                  <w:rFonts w:ascii="Times New Roman" w:eastAsiaTheme="minorEastAsia" w:hAnsi="Times New Roman"/>
                  <w:color w:val="000000" w:themeColor="text1"/>
                  <w:sz w:val="26"/>
                  <w:lang w:eastAsia="ru-RU"/>
                </w:rPr>
                <w:t>Подпункт 12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E0B264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7CC78B8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Некоммерческая организация, созданная гражданами в целях жилищного строительства</w:t>
            </w:r>
          </w:p>
        </w:tc>
        <w:tc>
          <w:tcPr>
            <w:tcW w:w="3154" w:type="dxa"/>
            <w:vMerge w:val="restart"/>
          </w:tcPr>
          <w:p w14:paraId="0E40231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жилищного строительства</w:t>
            </w:r>
          </w:p>
        </w:tc>
        <w:tc>
          <w:tcPr>
            <w:tcW w:w="4430" w:type="dxa"/>
            <w:tcBorders>
              <w:bottom w:val="nil"/>
            </w:tcBorders>
          </w:tcPr>
          <w:p w14:paraId="4D8FF98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о создании некоммерческой организации</w:t>
            </w:r>
          </w:p>
        </w:tc>
      </w:tr>
      <w:tr w:rsidR="002C6A5E" w:rsidRPr="002C6A5E" w14:paraId="76897E12" w14:textId="77777777" w:rsidTr="00FF3DE0">
        <w:tblPrEx>
          <w:tblBorders>
            <w:insideH w:val="nil"/>
          </w:tblBorders>
        </w:tblPrEx>
        <w:tc>
          <w:tcPr>
            <w:tcW w:w="715" w:type="dxa"/>
            <w:vMerge/>
          </w:tcPr>
          <w:p w14:paraId="052801A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AD37645"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4D6D2DC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081F6B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44E3D3D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34343B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FCD796A" w14:textId="77777777" w:rsidTr="00FF3DE0">
        <w:tc>
          <w:tcPr>
            <w:tcW w:w="715" w:type="dxa"/>
            <w:vMerge/>
          </w:tcPr>
          <w:p w14:paraId="13B67A8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A87DFA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99C6D4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119F6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C01D4E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3D50620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6EBB0177" w14:textId="77777777" w:rsidTr="00FF3DE0">
        <w:tc>
          <w:tcPr>
            <w:tcW w:w="715" w:type="dxa"/>
            <w:vMerge w:val="restart"/>
          </w:tcPr>
          <w:p w14:paraId="18B7AD4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87.</w:t>
            </w:r>
          </w:p>
        </w:tc>
        <w:tc>
          <w:tcPr>
            <w:tcW w:w="2041" w:type="dxa"/>
            <w:vMerge w:val="restart"/>
          </w:tcPr>
          <w:p w14:paraId="59803BF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5" w:history="1">
              <w:r w:rsidRPr="002C6A5E">
                <w:rPr>
                  <w:rFonts w:ascii="Times New Roman" w:eastAsiaTheme="minorEastAsia" w:hAnsi="Times New Roman"/>
                  <w:color w:val="000000" w:themeColor="text1"/>
                  <w:sz w:val="26"/>
                  <w:lang w:eastAsia="ru-RU"/>
                </w:rPr>
                <w:t>Подпункт 13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78A2AA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7A934F6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Лица, относящиеся к коренным малочисленным народам Севера, Сибири и Дальнего Востока, и их общины</w:t>
            </w:r>
          </w:p>
        </w:tc>
        <w:tc>
          <w:tcPr>
            <w:tcW w:w="3154" w:type="dxa"/>
            <w:vMerge w:val="restart"/>
          </w:tcPr>
          <w:p w14:paraId="0059797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w:t>
            </w:r>
            <w:r w:rsidRPr="002C6A5E">
              <w:rPr>
                <w:rFonts w:ascii="Times New Roman" w:eastAsiaTheme="minorEastAsia" w:hAnsi="Times New Roman"/>
                <w:color w:val="000000" w:themeColor="text1"/>
                <w:sz w:val="26"/>
                <w:lang w:eastAsia="ru-RU"/>
              </w:rPr>
              <w:lastRenderedPageBreak/>
              <w:t>деятельности и промыслов коренных малочисленных народов Севера, Сибири и Дальнего Востока Российской Федерации</w:t>
            </w:r>
          </w:p>
        </w:tc>
        <w:tc>
          <w:tcPr>
            <w:tcW w:w="4430" w:type="dxa"/>
            <w:tcBorders>
              <w:bottom w:val="nil"/>
            </w:tcBorders>
          </w:tcPr>
          <w:p w14:paraId="0394638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C6A5E" w:rsidRPr="002C6A5E" w14:paraId="3198F788" w14:textId="77777777" w:rsidTr="00FF3DE0">
        <w:tblPrEx>
          <w:tblBorders>
            <w:insideH w:val="nil"/>
          </w:tblBorders>
        </w:tblPrEx>
        <w:tc>
          <w:tcPr>
            <w:tcW w:w="715" w:type="dxa"/>
            <w:vMerge/>
          </w:tcPr>
          <w:p w14:paraId="17342F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80099B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A16F3E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D98A62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42A5AC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7E9DB91"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C6A5E" w:rsidRPr="002C6A5E" w14:paraId="7684515F" w14:textId="77777777" w:rsidTr="00FF3DE0">
        <w:tblPrEx>
          <w:tblBorders>
            <w:insideH w:val="nil"/>
          </w:tblBorders>
        </w:tblPrEx>
        <w:tc>
          <w:tcPr>
            <w:tcW w:w="715" w:type="dxa"/>
            <w:vMerge/>
          </w:tcPr>
          <w:p w14:paraId="545CFC8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0E5115B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7BA262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1B5693D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3735C2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5BA225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31F6D449" w14:textId="77777777" w:rsidTr="00FF3DE0">
        <w:tblPrEx>
          <w:tblBorders>
            <w:insideH w:val="nil"/>
          </w:tblBorders>
        </w:tblPrEx>
        <w:tc>
          <w:tcPr>
            <w:tcW w:w="715" w:type="dxa"/>
            <w:vMerge/>
          </w:tcPr>
          <w:p w14:paraId="4D328F1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7A931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20CC116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FC34C3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124ED61C"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7578AFA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 здании и (или) сооружении, расположенном(</w:t>
            </w:r>
            <w:proofErr w:type="spellStart"/>
            <w:r w:rsidRPr="002C6A5E">
              <w:rPr>
                <w:rFonts w:ascii="Times New Roman" w:eastAsiaTheme="minorEastAsia" w:hAnsi="Times New Roman"/>
                <w:color w:val="000000" w:themeColor="text1"/>
                <w:sz w:val="26"/>
                <w:lang w:eastAsia="ru-RU"/>
              </w:rPr>
              <w:t>ых</w:t>
            </w:r>
            <w:proofErr w:type="spellEnd"/>
            <w:r w:rsidRPr="002C6A5E">
              <w:rPr>
                <w:rFonts w:ascii="Times New Roman" w:eastAsiaTheme="minorEastAsia" w:hAnsi="Times New Roman"/>
                <w:color w:val="000000" w:themeColor="text1"/>
                <w:sz w:val="26"/>
                <w:lang w:eastAsia="ru-RU"/>
              </w:rPr>
              <w:t>) на испрашиваемом земельном участке (не требуется в случае строительства здания, сооружения)</w:t>
            </w:r>
          </w:p>
        </w:tc>
      </w:tr>
      <w:tr w:rsidR="002C6A5E" w:rsidRPr="002C6A5E" w14:paraId="47ECDFEF" w14:textId="77777777" w:rsidTr="00FF3DE0">
        <w:tc>
          <w:tcPr>
            <w:tcW w:w="715" w:type="dxa"/>
            <w:vMerge/>
          </w:tcPr>
          <w:p w14:paraId="653AC6D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AEBFE07"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A7D220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D8FCF1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109AAE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1AEE6D8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49EA6794" w14:textId="77777777" w:rsidTr="00FF3DE0">
        <w:tc>
          <w:tcPr>
            <w:tcW w:w="715" w:type="dxa"/>
            <w:vMerge w:val="restart"/>
          </w:tcPr>
          <w:p w14:paraId="6557B26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88.</w:t>
            </w:r>
          </w:p>
        </w:tc>
        <w:tc>
          <w:tcPr>
            <w:tcW w:w="2041" w:type="dxa"/>
            <w:vMerge w:val="restart"/>
          </w:tcPr>
          <w:p w14:paraId="70633C4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06" w:history="1">
              <w:r w:rsidRPr="002C6A5E">
                <w:rPr>
                  <w:rFonts w:ascii="Times New Roman" w:eastAsiaTheme="minorEastAsia" w:hAnsi="Times New Roman"/>
                  <w:color w:val="000000" w:themeColor="text1"/>
                  <w:sz w:val="26"/>
                  <w:lang w:eastAsia="ru-RU"/>
                </w:rPr>
                <w:t>Подпункт 14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2A0C7877"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3B762CB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xml:space="preserve">Лицо, с которым в соответствии с Федеральным </w:t>
            </w:r>
            <w:hyperlink r:id="rId107" w:history="1">
              <w:r w:rsidRPr="002C6A5E">
                <w:rPr>
                  <w:rFonts w:ascii="Times New Roman" w:eastAsiaTheme="minorEastAsia" w:hAnsi="Times New Roman"/>
                  <w:color w:val="000000" w:themeColor="text1"/>
                  <w:sz w:val="26"/>
                  <w:lang w:eastAsia="ru-RU"/>
                </w:rPr>
                <w:t>законом</w:t>
              </w:r>
            </w:hyperlink>
            <w:r w:rsidRPr="002C6A5E">
              <w:rPr>
                <w:rFonts w:ascii="Times New Roman" w:eastAsiaTheme="minorEastAsia" w:hAnsi="Times New Roman"/>
                <w:color w:val="000000" w:themeColor="text1"/>
                <w:sz w:val="26"/>
                <w:lang w:eastAsia="ru-RU"/>
              </w:rPr>
              <w:t xml:space="preserve"> от 29.12.2012 N 275-ФЗ "О государственном оборонном заказе" </w:t>
            </w:r>
            <w:hyperlink w:anchor="P883" w:history="1">
              <w:r w:rsidRPr="002C6A5E">
                <w:rPr>
                  <w:rFonts w:ascii="Times New Roman" w:eastAsiaTheme="minorEastAsia" w:hAnsi="Times New Roman"/>
                  <w:color w:val="000000" w:themeColor="text1"/>
                  <w:sz w:val="26"/>
                  <w:lang w:eastAsia="ru-RU"/>
                </w:rPr>
                <w:t>&lt;80&gt;</w:t>
              </w:r>
            </w:hyperlink>
            <w:r w:rsidRPr="002C6A5E">
              <w:rPr>
                <w:rFonts w:ascii="Times New Roman" w:eastAsiaTheme="minorEastAsia" w:hAnsi="Times New Roman"/>
                <w:color w:val="000000" w:themeColor="text1"/>
                <w:sz w:val="26"/>
                <w:lang w:eastAsia="ru-RU"/>
              </w:rPr>
              <w:t xml:space="preserve"> или Федеральным </w:t>
            </w:r>
            <w:hyperlink r:id="rId108" w:history="1">
              <w:r w:rsidRPr="002C6A5E">
                <w:rPr>
                  <w:rFonts w:ascii="Times New Roman" w:eastAsiaTheme="minorEastAsia" w:hAnsi="Times New Roman"/>
                  <w:color w:val="000000" w:themeColor="text1"/>
                  <w:sz w:val="26"/>
                  <w:lang w:eastAsia="ru-RU"/>
                </w:rPr>
                <w:t>законом</w:t>
              </w:r>
            </w:hyperlink>
            <w:r w:rsidRPr="002C6A5E">
              <w:rPr>
                <w:rFonts w:ascii="Times New Roman" w:eastAsiaTheme="minorEastAsia" w:hAnsi="Times New Roman"/>
                <w:color w:val="000000" w:themeColor="text1"/>
                <w:sz w:val="26"/>
                <w:lang w:eastAsia="ru-RU"/>
              </w:rPr>
              <w:t xml:space="preserve"> от 05.04.2013 N 44-ФЗ "О контрактной системе в сфере закупок товаров, работ, услуг для обеспечения государственных и муниципальных нужд" </w:t>
            </w:r>
            <w:r w:rsidRPr="002C6A5E">
              <w:rPr>
                <w:rFonts w:ascii="Times New Roman" w:eastAsiaTheme="minorEastAsia" w:hAnsi="Times New Roman"/>
                <w:color w:val="000000" w:themeColor="text1"/>
                <w:sz w:val="26"/>
                <w:lang w:eastAsia="ru-RU"/>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14:paraId="3F9D7CB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9" w:history="1">
              <w:r w:rsidRPr="002C6A5E">
                <w:rPr>
                  <w:rFonts w:ascii="Times New Roman" w:eastAsiaTheme="minorEastAsia" w:hAnsi="Times New Roman"/>
                  <w:color w:val="000000" w:themeColor="text1"/>
                  <w:sz w:val="26"/>
                  <w:lang w:eastAsia="ru-RU"/>
                </w:rPr>
                <w:t>законом</w:t>
              </w:r>
            </w:hyperlink>
            <w:r w:rsidRPr="002C6A5E">
              <w:rPr>
                <w:rFonts w:ascii="Times New Roman" w:eastAsiaTheme="minorEastAsia" w:hAnsi="Times New Roman"/>
                <w:color w:val="000000" w:themeColor="text1"/>
                <w:sz w:val="26"/>
                <w:lang w:eastAsia="ru-RU"/>
              </w:rPr>
              <w:t xml:space="preserve"> от 29.12.2012 N 275-ФЗ "О государственном оборонном заказе" или Федеральным </w:t>
            </w:r>
            <w:hyperlink r:id="rId110" w:history="1">
              <w:r w:rsidRPr="002C6A5E">
                <w:rPr>
                  <w:rFonts w:ascii="Times New Roman" w:eastAsiaTheme="minorEastAsia" w:hAnsi="Times New Roman"/>
                  <w:color w:val="000000" w:themeColor="text1"/>
                  <w:sz w:val="26"/>
                  <w:lang w:eastAsia="ru-RU"/>
                </w:rPr>
                <w:t>законом</w:t>
              </w:r>
            </w:hyperlink>
            <w:r w:rsidRPr="002C6A5E">
              <w:rPr>
                <w:rFonts w:ascii="Times New Roman" w:eastAsiaTheme="minorEastAsia" w:hAnsi="Times New Roman"/>
                <w:color w:val="000000" w:themeColor="text1"/>
                <w:sz w:val="26"/>
                <w:lang w:eastAsia="ru-RU"/>
              </w:rPr>
              <w:t xml:space="preserve"> от 05.04.2013 N 44-ФЗ "О контрактной системе в сфере закупок товаров, работ, услуг для </w:t>
            </w:r>
            <w:r w:rsidRPr="002C6A5E">
              <w:rPr>
                <w:rFonts w:ascii="Times New Roman" w:eastAsiaTheme="minorEastAsia" w:hAnsi="Times New Roman"/>
                <w:color w:val="000000" w:themeColor="text1"/>
                <w:sz w:val="26"/>
                <w:lang w:eastAsia="ru-RU"/>
              </w:rPr>
              <w:lastRenderedPageBreak/>
              <w:t>обеспечения государственных и муниципальных нужд"</w:t>
            </w:r>
          </w:p>
        </w:tc>
        <w:tc>
          <w:tcPr>
            <w:tcW w:w="4430" w:type="dxa"/>
            <w:tcBorders>
              <w:bottom w:val="nil"/>
            </w:tcBorders>
          </w:tcPr>
          <w:p w14:paraId="17C70A7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Государственный контракт</w:t>
            </w:r>
          </w:p>
        </w:tc>
      </w:tr>
      <w:tr w:rsidR="002C6A5E" w:rsidRPr="002C6A5E" w14:paraId="2FB504EF" w14:textId="77777777" w:rsidTr="00FF3DE0">
        <w:tblPrEx>
          <w:tblBorders>
            <w:insideH w:val="nil"/>
          </w:tblBorders>
        </w:tblPrEx>
        <w:tc>
          <w:tcPr>
            <w:tcW w:w="715" w:type="dxa"/>
            <w:vMerge/>
          </w:tcPr>
          <w:p w14:paraId="4094708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19ACF99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1BF062A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7004CAF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02EAADE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001E9133"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6D73212F" w14:textId="77777777" w:rsidTr="00FF3DE0">
        <w:tc>
          <w:tcPr>
            <w:tcW w:w="715" w:type="dxa"/>
            <w:vMerge/>
          </w:tcPr>
          <w:p w14:paraId="4E8B002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45920F7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F67472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0820981B"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6577F27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59E8578"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5F683435" w14:textId="77777777" w:rsidTr="00FF3DE0">
        <w:tc>
          <w:tcPr>
            <w:tcW w:w="715" w:type="dxa"/>
            <w:vMerge w:val="restart"/>
          </w:tcPr>
          <w:p w14:paraId="74CD0B0C"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89.</w:t>
            </w:r>
          </w:p>
        </w:tc>
        <w:tc>
          <w:tcPr>
            <w:tcW w:w="2041" w:type="dxa"/>
            <w:vMerge w:val="restart"/>
          </w:tcPr>
          <w:p w14:paraId="792DB8A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11" w:history="1">
              <w:r w:rsidRPr="002C6A5E">
                <w:rPr>
                  <w:rFonts w:ascii="Times New Roman" w:eastAsiaTheme="minorEastAsia" w:hAnsi="Times New Roman"/>
                  <w:color w:val="000000" w:themeColor="text1"/>
                  <w:sz w:val="26"/>
                  <w:lang w:eastAsia="ru-RU"/>
                </w:rPr>
                <w:t>Подпункт 15 пункта 2 статьи 39.10</w:t>
              </w:r>
            </w:hyperlink>
            <w:r w:rsidRPr="002C6A5E">
              <w:rPr>
                <w:rFonts w:ascii="Times New Roman" w:eastAsiaTheme="minorEastAsia" w:hAnsi="Times New Roman"/>
                <w:color w:val="000000" w:themeColor="text1"/>
                <w:sz w:val="26"/>
                <w:lang w:eastAsia="ru-RU"/>
              </w:rPr>
              <w:t xml:space="preserve"> Земельного кодекса Российской Федерации</w:t>
            </w:r>
          </w:p>
        </w:tc>
        <w:tc>
          <w:tcPr>
            <w:tcW w:w="1474" w:type="dxa"/>
            <w:vMerge w:val="restart"/>
          </w:tcPr>
          <w:p w14:paraId="6A12C5A6"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В безвозмездное пользование</w:t>
            </w:r>
          </w:p>
        </w:tc>
        <w:tc>
          <w:tcPr>
            <w:tcW w:w="2726" w:type="dxa"/>
            <w:vMerge w:val="restart"/>
          </w:tcPr>
          <w:p w14:paraId="6D35546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14:paraId="31F50C14"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Земельный участок, предназначенный для жилищного строительства</w:t>
            </w:r>
          </w:p>
        </w:tc>
        <w:tc>
          <w:tcPr>
            <w:tcW w:w="4430" w:type="dxa"/>
            <w:tcBorders>
              <w:bottom w:val="nil"/>
            </w:tcBorders>
          </w:tcPr>
          <w:p w14:paraId="20DD288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Решение субъекта Российской Федерации о создании некоммерческой организации</w:t>
            </w:r>
          </w:p>
        </w:tc>
      </w:tr>
      <w:tr w:rsidR="002C6A5E" w:rsidRPr="002C6A5E" w14:paraId="7C64245E" w14:textId="77777777" w:rsidTr="00FF3DE0">
        <w:tblPrEx>
          <w:tblBorders>
            <w:insideH w:val="nil"/>
          </w:tblBorders>
        </w:tblPrEx>
        <w:tc>
          <w:tcPr>
            <w:tcW w:w="715" w:type="dxa"/>
            <w:vMerge/>
          </w:tcPr>
          <w:p w14:paraId="3BA7B07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B28BB1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549D30C0"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2D640AB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1FC0DE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6DAF6289"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019E8723" w14:textId="77777777" w:rsidTr="00FF3DE0">
        <w:tc>
          <w:tcPr>
            <w:tcW w:w="715" w:type="dxa"/>
            <w:vMerge/>
          </w:tcPr>
          <w:p w14:paraId="28D41B11"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6C1F2AD2"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02BABDB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510CE00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75FB88D8"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4DBDB39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r w:rsidR="002C6A5E" w:rsidRPr="002C6A5E" w14:paraId="0969A79C" w14:textId="77777777" w:rsidTr="00FF3DE0">
        <w:tc>
          <w:tcPr>
            <w:tcW w:w="715" w:type="dxa"/>
            <w:vMerge w:val="restart"/>
          </w:tcPr>
          <w:p w14:paraId="39B30BCD"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90.</w:t>
            </w:r>
          </w:p>
        </w:tc>
        <w:tc>
          <w:tcPr>
            <w:tcW w:w="2041" w:type="dxa"/>
            <w:vMerge w:val="restart"/>
          </w:tcPr>
          <w:p w14:paraId="24D89942"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hyperlink r:id="rId112" w:history="1">
              <w:r w:rsidRPr="002C6A5E">
                <w:rPr>
                  <w:rFonts w:ascii="Times New Roman" w:eastAsiaTheme="minorEastAsia" w:hAnsi="Times New Roman"/>
                  <w:color w:val="000000" w:themeColor="text1"/>
                  <w:sz w:val="26"/>
                  <w:lang w:eastAsia="ru-RU"/>
                </w:rPr>
                <w:t>Подпункт 16 пункта 2 статьи 39.10</w:t>
              </w:r>
            </w:hyperlink>
            <w:r w:rsidRPr="002C6A5E">
              <w:rPr>
                <w:rFonts w:ascii="Times New Roman" w:eastAsiaTheme="minorEastAsia" w:hAnsi="Times New Roman"/>
                <w:color w:val="000000" w:themeColor="text1"/>
                <w:sz w:val="26"/>
                <w:lang w:eastAsia="ru-RU"/>
              </w:rPr>
              <w:t xml:space="preserve"> Земельного </w:t>
            </w:r>
            <w:r w:rsidRPr="002C6A5E">
              <w:rPr>
                <w:rFonts w:ascii="Times New Roman" w:eastAsiaTheme="minorEastAsia" w:hAnsi="Times New Roman"/>
                <w:color w:val="000000" w:themeColor="text1"/>
                <w:sz w:val="26"/>
                <w:lang w:eastAsia="ru-RU"/>
              </w:rPr>
              <w:lastRenderedPageBreak/>
              <w:t>кодекса Российской Федерации</w:t>
            </w:r>
          </w:p>
        </w:tc>
        <w:tc>
          <w:tcPr>
            <w:tcW w:w="1474" w:type="dxa"/>
            <w:vMerge w:val="restart"/>
          </w:tcPr>
          <w:p w14:paraId="247C397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В безвозмездное пользовани</w:t>
            </w:r>
            <w:r w:rsidRPr="002C6A5E">
              <w:rPr>
                <w:rFonts w:ascii="Times New Roman" w:eastAsiaTheme="minorEastAsia" w:hAnsi="Times New Roman"/>
                <w:color w:val="000000" w:themeColor="text1"/>
                <w:sz w:val="26"/>
                <w:lang w:eastAsia="ru-RU"/>
              </w:rPr>
              <w:lastRenderedPageBreak/>
              <w:t>е</w:t>
            </w:r>
          </w:p>
        </w:tc>
        <w:tc>
          <w:tcPr>
            <w:tcW w:w="2726" w:type="dxa"/>
            <w:vMerge w:val="restart"/>
          </w:tcPr>
          <w:p w14:paraId="4CB6594F"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Лицо, право безвозмездного пользования которого на земельный участок, </w:t>
            </w:r>
            <w:r w:rsidRPr="002C6A5E">
              <w:rPr>
                <w:rFonts w:ascii="Times New Roman" w:eastAsiaTheme="minorEastAsia" w:hAnsi="Times New Roman"/>
                <w:color w:val="000000" w:themeColor="text1"/>
                <w:sz w:val="26"/>
                <w:lang w:eastAsia="ru-RU"/>
              </w:rPr>
              <w:lastRenderedPageBreak/>
              <w:t>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Pr>
          <w:p w14:paraId="0A8D10EE"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Земельный участок, предоставляемый взамен земельного участка, изъятого для </w:t>
            </w:r>
            <w:r w:rsidRPr="002C6A5E">
              <w:rPr>
                <w:rFonts w:ascii="Times New Roman" w:eastAsiaTheme="minorEastAsia" w:hAnsi="Times New Roman"/>
                <w:color w:val="000000" w:themeColor="text1"/>
                <w:sz w:val="26"/>
                <w:lang w:eastAsia="ru-RU"/>
              </w:rPr>
              <w:lastRenderedPageBreak/>
              <w:t>государственных или муниципальных нужд</w:t>
            </w:r>
          </w:p>
        </w:tc>
        <w:tc>
          <w:tcPr>
            <w:tcW w:w="4430" w:type="dxa"/>
            <w:tcBorders>
              <w:bottom w:val="nil"/>
            </w:tcBorders>
          </w:tcPr>
          <w:p w14:paraId="60CF3D25"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rsidRPr="002C6A5E">
              <w:rPr>
                <w:rFonts w:ascii="Times New Roman" w:eastAsiaTheme="minorEastAsia" w:hAnsi="Times New Roman"/>
                <w:color w:val="000000" w:themeColor="text1"/>
                <w:sz w:val="26"/>
                <w:lang w:eastAsia="ru-RU"/>
              </w:rPr>
              <w:lastRenderedPageBreak/>
              <w:t>земельный участок изъят для государственных или муниципальных нужд</w:t>
            </w:r>
          </w:p>
        </w:tc>
      </w:tr>
      <w:tr w:rsidR="002C6A5E" w:rsidRPr="002C6A5E" w14:paraId="6779CB36" w14:textId="77777777" w:rsidTr="00FF3DE0">
        <w:tblPrEx>
          <w:tblBorders>
            <w:insideH w:val="nil"/>
          </w:tblBorders>
        </w:tblPrEx>
        <w:tc>
          <w:tcPr>
            <w:tcW w:w="715" w:type="dxa"/>
            <w:vMerge/>
          </w:tcPr>
          <w:p w14:paraId="354FC61E"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50703A7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7C7F278A"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351CCA3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2C85E41D"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bottom w:val="nil"/>
            </w:tcBorders>
          </w:tcPr>
          <w:p w14:paraId="278D015B"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ЕГРН об объекте недвижимости (об испрашиваемом земельном участке)</w:t>
            </w:r>
          </w:p>
        </w:tc>
      </w:tr>
      <w:tr w:rsidR="002C6A5E" w:rsidRPr="002C6A5E" w14:paraId="422CA258" w14:textId="77777777" w:rsidTr="00FF3DE0">
        <w:tblPrEx>
          <w:tblBorders>
            <w:insideH w:val="nil"/>
          </w:tblBorders>
        </w:tblPrEx>
        <w:tc>
          <w:tcPr>
            <w:tcW w:w="715" w:type="dxa"/>
            <w:vMerge/>
          </w:tcPr>
          <w:p w14:paraId="4675B793"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041" w:type="dxa"/>
            <w:vMerge/>
          </w:tcPr>
          <w:p w14:paraId="2D105DE4"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1474" w:type="dxa"/>
            <w:vMerge/>
          </w:tcPr>
          <w:p w14:paraId="67EEC559"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2726" w:type="dxa"/>
            <w:vMerge/>
          </w:tcPr>
          <w:p w14:paraId="4E15D92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3154" w:type="dxa"/>
            <w:vMerge/>
          </w:tcPr>
          <w:p w14:paraId="37385D46" w14:textId="77777777" w:rsidR="002C6A5E" w:rsidRPr="002C6A5E" w:rsidRDefault="002C6A5E" w:rsidP="002C6A5E">
            <w:pPr>
              <w:rPr>
                <w:rFonts w:asciiTheme="minorHAnsi" w:eastAsiaTheme="minorEastAsia" w:hAnsiTheme="minorHAnsi" w:cstheme="minorBidi"/>
                <w:color w:val="000000" w:themeColor="text1"/>
                <w:lang w:eastAsia="ru-RU"/>
              </w:rPr>
            </w:pPr>
          </w:p>
        </w:tc>
        <w:tc>
          <w:tcPr>
            <w:tcW w:w="4430" w:type="dxa"/>
            <w:tcBorders>
              <w:top w:val="nil"/>
            </w:tcBorders>
          </w:tcPr>
          <w:p w14:paraId="085F1170" w14:textId="77777777" w:rsidR="002C6A5E" w:rsidRPr="002C6A5E" w:rsidRDefault="002C6A5E" w:rsidP="002C6A5E">
            <w:pPr>
              <w:spacing w:after="1" w:line="260" w:lineRule="atLeast"/>
              <w:jc w:val="center"/>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 Выписка из ЕГРЮЛ о юридическом лице, являющемся заявителем</w:t>
            </w:r>
          </w:p>
        </w:tc>
      </w:tr>
    </w:tbl>
    <w:p w14:paraId="455CEDB3" w14:textId="77777777" w:rsidR="002C6A5E" w:rsidRPr="002C6A5E" w:rsidRDefault="002C6A5E" w:rsidP="002C6A5E">
      <w:pPr>
        <w:spacing w:after="1" w:line="260" w:lineRule="atLeast"/>
        <w:jc w:val="both"/>
        <w:rPr>
          <w:rFonts w:asciiTheme="minorHAnsi" w:eastAsiaTheme="minorEastAsia" w:hAnsiTheme="minorHAnsi" w:cstheme="minorBidi"/>
          <w:color w:val="000000" w:themeColor="text1"/>
          <w:lang w:eastAsia="ru-RU"/>
        </w:rPr>
      </w:pPr>
    </w:p>
    <w:p w14:paraId="1917BCCE" w14:textId="77777777" w:rsidR="002C6A5E" w:rsidRPr="002C6A5E" w:rsidRDefault="002C6A5E" w:rsidP="002C6A5E">
      <w:pPr>
        <w:spacing w:after="1" w:line="260" w:lineRule="atLeast"/>
        <w:jc w:val="both"/>
        <w:rPr>
          <w:rFonts w:asciiTheme="minorHAnsi" w:eastAsiaTheme="minorEastAsia" w:hAnsiTheme="minorHAnsi" w:cstheme="minorBidi"/>
          <w:color w:val="000000" w:themeColor="text1"/>
          <w:lang w:eastAsia="ru-RU"/>
        </w:rPr>
      </w:pPr>
      <w:r w:rsidRPr="002C6A5E">
        <w:rPr>
          <w:rFonts w:ascii="Times New Roman" w:eastAsiaTheme="minorEastAsia" w:hAnsi="Times New Roman"/>
          <w:color w:val="000000" w:themeColor="text1"/>
          <w:sz w:val="26"/>
          <w:lang w:eastAsia="ru-RU"/>
        </w:rPr>
        <w:t>Документы, обозначенные символом "*", запрашиваются Администрацией городского округа Спасск-Дальний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EB2D6F8" w14:textId="77777777" w:rsidR="002C6A5E" w:rsidRPr="002C6A5E" w:rsidRDefault="002C6A5E" w:rsidP="002C6A5E">
      <w:pPr>
        <w:spacing w:after="1" w:line="260" w:lineRule="atLeast"/>
        <w:jc w:val="both"/>
        <w:rPr>
          <w:rFonts w:asciiTheme="minorHAnsi" w:eastAsiaTheme="minorEastAsia" w:hAnsiTheme="minorHAnsi" w:cstheme="minorBidi"/>
          <w:color w:val="000000" w:themeColor="text1"/>
          <w:lang w:eastAsia="ru-RU"/>
        </w:rPr>
      </w:pPr>
    </w:p>
    <w:p w14:paraId="71DA1A05" w14:textId="5725316B" w:rsidR="00F719B0" w:rsidRDefault="00F719B0" w:rsidP="00AF1261">
      <w:pPr>
        <w:suppressAutoHyphens/>
        <w:ind w:right="-6"/>
        <w:jc w:val="both"/>
        <w:rPr>
          <w:rFonts w:ascii="Times New Roman" w:hAnsi="Times New Roman"/>
          <w:sz w:val="26"/>
          <w:szCs w:val="26"/>
        </w:rPr>
      </w:pPr>
    </w:p>
    <w:p w14:paraId="48E5BC99" w14:textId="3081148C" w:rsidR="00F719B0" w:rsidRDefault="00F719B0" w:rsidP="00AF1261">
      <w:pPr>
        <w:suppressAutoHyphens/>
        <w:ind w:right="-6"/>
        <w:jc w:val="both"/>
        <w:rPr>
          <w:rFonts w:ascii="Times New Roman" w:hAnsi="Times New Roman"/>
          <w:sz w:val="26"/>
          <w:szCs w:val="26"/>
        </w:rPr>
      </w:pPr>
    </w:p>
    <w:p w14:paraId="62FE05F7" w14:textId="4637BD08" w:rsidR="00F719B0" w:rsidRDefault="00F719B0" w:rsidP="00AF1261">
      <w:pPr>
        <w:suppressAutoHyphens/>
        <w:ind w:right="-6"/>
        <w:jc w:val="both"/>
        <w:rPr>
          <w:rFonts w:ascii="Times New Roman" w:hAnsi="Times New Roman"/>
          <w:sz w:val="26"/>
          <w:szCs w:val="26"/>
        </w:rPr>
      </w:pPr>
    </w:p>
    <w:p w14:paraId="635BAFC0" w14:textId="4F723C67" w:rsidR="00F719B0" w:rsidRDefault="00F719B0" w:rsidP="00AF1261">
      <w:pPr>
        <w:suppressAutoHyphens/>
        <w:ind w:right="-6"/>
        <w:jc w:val="both"/>
        <w:rPr>
          <w:rFonts w:ascii="Times New Roman" w:hAnsi="Times New Roman"/>
          <w:sz w:val="26"/>
          <w:szCs w:val="26"/>
        </w:rPr>
      </w:pPr>
    </w:p>
    <w:p w14:paraId="11703B1D" w14:textId="77777777" w:rsidR="00F719B0" w:rsidRDefault="00F719B0" w:rsidP="00AF1261">
      <w:pPr>
        <w:suppressAutoHyphens/>
        <w:ind w:right="-6"/>
        <w:jc w:val="both"/>
        <w:rPr>
          <w:rFonts w:ascii="Times New Roman" w:hAnsi="Times New Roman"/>
          <w:sz w:val="26"/>
          <w:szCs w:val="26"/>
        </w:rPr>
      </w:pPr>
    </w:p>
    <w:sectPr w:rsidR="00F719B0" w:rsidSect="002C6A5E">
      <w:footnotePr>
        <w:numRestart w:val="eachPage"/>
      </w:footnotePr>
      <w:pgSz w:w="16838" w:h="11906" w:orient="landscape" w:code="9"/>
      <w:pgMar w:top="993" w:right="1134" w:bottom="84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105F" w14:textId="77777777" w:rsidR="009C249F" w:rsidRDefault="009C249F">
      <w:pPr>
        <w:spacing w:after="0" w:line="240" w:lineRule="auto"/>
      </w:pPr>
      <w:r>
        <w:separator/>
      </w:r>
    </w:p>
  </w:endnote>
  <w:endnote w:type="continuationSeparator" w:id="0">
    <w:p w14:paraId="7718EBF1" w14:textId="77777777" w:rsidR="009C249F" w:rsidRDefault="009C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8366" w14:textId="77777777" w:rsidR="009C249F" w:rsidRDefault="009C249F">
      <w:pPr>
        <w:spacing w:after="0" w:line="240" w:lineRule="auto"/>
      </w:pPr>
      <w:r>
        <w:separator/>
      </w:r>
    </w:p>
  </w:footnote>
  <w:footnote w:type="continuationSeparator" w:id="0">
    <w:p w14:paraId="54D40F45" w14:textId="77777777" w:rsidR="009C249F" w:rsidRDefault="009C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D51B" w14:textId="77777777" w:rsidR="00251386" w:rsidRPr="00530410" w:rsidRDefault="00FC670E">
    <w:pPr>
      <w:pStyle w:val="a9"/>
      <w:jc w:val="center"/>
      <w:rPr>
        <w:rFonts w:ascii="Times New Roman" w:hAnsi="Times New Roman"/>
      </w:rPr>
    </w:pPr>
    <w:r w:rsidRPr="00530410">
      <w:rPr>
        <w:rFonts w:ascii="Times New Roman" w:hAnsi="Times New Roman"/>
      </w:rPr>
      <w:fldChar w:fldCharType="begin"/>
    </w:r>
    <w:r w:rsidR="00251386" w:rsidRPr="00530410">
      <w:rPr>
        <w:rFonts w:ascii="Times New Roman" w:hAnsi="Times New Roman"/>
      </w:rPr>
      <w:instrText>PAGE   \* MERGEFORMAT</w:instrText>
    </w:r>
    <w:r w:rsidRPr="00530410">
      <w:rPr>
        <w:rFonts w:ascii="Times New Roman" w:hAnsi="Times New Roman"/>
      </w:rPr>
      <w:fldChar w:fldCharType="separate"/>
    </w:r>
    <w:r w:rsidR="00EA00B7">
      <w:rPr>
        <w:rFonts w:ascii="Times New Roman" w:hAnsi="Times New Roman"/>
        <w:noProof/>
      </w:rPr>
      <w:t>2</w:t>
    </w:r>
    <w:r w:rsidRPr="00530410">
      <w:rPr>
        <w:rFonts w:ascii="Times New Roman" w:hAnsi="Times New Roman"/>
        <w:noProof/>
      </w:rPr>
      <w:fldChar w:fldCharType="end"/>
    </w:r>
  </w:p>
  <w:p w14:paraId="184B6C0A" w14:textId="77777777" w:rsidR="00251386" w:rsidRDefault="00251386">
    <w:pPr>
      <w:pStyle w:val="a9"/>
    </w:pPr>
  </w:p>
  <w:p w14:paraId="207C7F98" w14:textId="77777777" w:rsidR="00251386" w:rsidRDefault="002513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75CD" w14:textId="77777777" w:rsidR="00251386" w:rsidRDefault="00251386" w:rsidP="004170D3">
    <w:pPr>
      <w:pStyle w:val="a9"/>
      <w:jc w:val="center"/>
    </w:pPr>
  </w:p>
  <w:p w14:paraId="691233C1" w14:textId="77777777" w:rsidR="00251386" w:rsidRDefault="0025138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19878B8"/>
    <w:multiLevelType w:val="multilevel"/>
    <w:tmpl w:val="DD9EB1A6"/>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0"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3"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15:restartNumberingAfterBreak="0">
    <w:nsid w:val="5A3F6356"/>
    <w:multiLevelType w:val="multilevel"/>
    <w:tmpl w:val="6E10DCC8"/>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5"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2"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8"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0"/>
  </w:num>
  <w:num w:numId="4">
    <w:abstractNumId w:val="61"/>
  </w:num>
  <w:num w:numId="5">
    <w:abstractNumId w:val="92"/>
  </w:num>
  <w:num w:numId="6">
    <w:abstractNumId w:val="35"/>
  </w:num>
  <w:num w:numId="7">
    <w:abstractNumId w:val="123"/>
  </w:num>
  <w:num w:numId="8">
    <w:abstractNumId w:val="167"/>
  </w:num>
  <w:num w:numId="9">
    <w:abstractNumId w:val="157"/>
  </w:num>
  <w:num w:numId="10">
    <w:abstractNumId w:val="80"/>
  </w:num>
  <w:num w:numId="11">
    <w:abstractNumId w:val="90"/>
  </w:num>
  <w:num w:numId="12">
    <w:abstractNumId w:val="114"/>
  </w:num>
  <w:num w:numId="13">
    <w:abstractNumId w:val="134"/>
  </w:num>
  <w:num w:numId="14">
    <w:abstractNumId w:val="13"/>
  </w:num>
  <w:num w:numId="15">
    <w:abstractNumId w:val="107"/>
  </w:num>
  <w:num w:numId="16">
    <w:abstractNumId w:val="63"/>
  </w:num>
  <w:num w:numId="17">
    <w:abstractNumId w:val="56"/>
  </w:num>
  <w:num w:numId="18">
    <w:abstractNumId w:val="152"/>
  </w:num>
  <w:num w:numId="19">
    <w:abstractNumId w:val="38"/>
  </w:num>
  <w:num w:numId="20">
    <w:abstractNumId w:val="119"/>
  </w:num>
  <w:num w:numId="21">
    <w:abstractNumId w:val="113"/>
  </w:num>
  <w:num w:numId="22">
    <w:abstractNumId w:val="102"/>
  </w:num>
  <w:num w:numId="23">
    <w:abstractNumId w:val="1"/>
  </w:num>
  <w:num w:numId="24">
    <w:abstractNumId w:val="151"/>
  </w:num>
  <w:num w:numId="25">
    <w:abstractNumId w:val="136"/>
  </w:num>
  <w:num w:numId="26">
    <w:abstractNumId w:val="155"/>
  </w:num>
  <w:num w:numId="27">
    <w:abstractNumId w:val="147"/>
  </w:num>
  <w:num w:numId="28">
    <w:abstractNumId w:val="28"/>
  </w:num>
  <w:num w:numId="29">
    <w:abstractNumId w:val="118"/>
  </w:num>
  <w:num w:numId="30">
    <w:abstractNumId w:val="110"/>
  </w:num>
  <w:num w:numId="31">
    <w:abstractNumId w:val="60"/>
  </w:num>
  <w:num w:numId="32">
    <w:abstractNumId w:val="77"/>
  </w:num>
  <w:num w:numId="33">
    <w:abstractNumId w:val="91"/>
  </w:num>
  <w:num w:numId="34">
    <w:abstractNumId w:val="75"/>
  </w:num>
  <w:num w:numId="35">
    <w:abstractNumId w:val="47"/>
  </w:num>
  <w:num w:numId="36">
    <w:abstractNumId w:val="95"/>
  </w:num>
  <w:num w:numId="37">
    <w:abstractNumId w:val="166"/>
  </w:num>
  <w:num w:numId="38">
    <w:abstractNumId w:val="73"/>
  </w:num>
  <w:num w:numId="39">
    <w:abstractNumId w:val="0"/>
  </w:num>
  <w:num w:numId="40">
    <w:abstractNumId w:val="46"/>
  </w:num>
  <w:num w:numId="41">
    <w:abstractNumId w:val="149"/>
  </w:num>
  <w:num w:numId="42">
    <w:abstractNumId w:val="125"/>
  </w:num>
  <w:num w:numId="43">
    <w:abstractNumId w:val="12"/>
  </w:num>
  <w:num w:numId="44">
    <w:abstractNumId w:val="100"/>
  </w:num>
  <w:num w:numId="45">
    <w:abstractNumId w:val="139"/>
  </w:num>
  <w:num w:numId="46">
    <w:abstractNumId w:val="33"/>
  </w:num>
  <w:num w:numId="47">
    <w:abstractNumId w:val="150"/>
  </w:num>
  <w:num w:numId="48">
    <w:abstractNumId w:val="103"/>
  </w:num>
  <w:num w:numId="49">
    <w:abstractNumId w:val="142"/>
  </w:num>
  <w:num w:numId="50">
    <w:abstractNumId w:val="16"/>
  </w:num>
  <w:num w:numId="51">
    <w:abstractNumId w:val="160"/>
  </w:num>
  <w:num w:numId="52">
    <w:abstractNumId w:val="81"/>
  </w:num>
  <w:num w:numId="53">
    <w:abstractNumId w:val="168"/>
  </w:num>
  <w:num w:numId="54">
    <w:abstractNumId w:val="169"/>
  </w:num>
  <w:num w:numId="55">
    <w:abstractNumId w:val="87"/>
  </w:num>
  <w:num w:numId="56">
    <w:abstractNumId w:val="25"/>
  </w:num>
  <w:num w:numId="57">
    <w:abstractNumId w:val="130"/>
  </w:num>
  <w:num w:numId="58">
    <w:abstractNumId w:val="43"/>
  </w:num>
  <w:num w:numId="59">
    <w:abstractNumId w:val="135"/>
  </w:num>
  <w:num w:numId="60">
    <w:abstractNumId w:val="144"/>
  </w:num>
  <w:num w:numId="61">
    <w:abstractNumId w:val="67"/>
  </w:num>
  <w:num w:numId="62">
    <w:abstractNumId w:val="108"/>
  </w:num>
  <w:num w:numId="63">
    <w:abstractNumId w:val="74"/>
  </w:num>
  <w:num w:numId="64">
    <w:abstractNumId w:val="131"/>
  </w:num>
  <w:num w:numId="65">
    <w:abstractNumId w:val="70"/>
  </w:num>
  <w:num w:numId="66">
    <w:abstractNumId w:val="116"/>
  </w:num>
  <w:num w:numId="67">
    <w:abstractNumId w:val="37"/>
  </w:num>
  <w:num w:numId="68">
    <w:abstractNumId w:val="26"/>
  </w:num>
  <w:num w:numId="69">
    <w:abstractNumId w:val="41"/>
  </w:num>
  <w:num w:numId="70">
    <w:abstractNumId w:val="138"/>
  </w:num>
  <w:num w:numId="71">
    <w:abstractNumId w:val="85"/>
  </w:num>
  <w:num w:numId="72">
    <w:abstractNumId w:val="4"/>
  </w:num>
  <w:num w:numId="73">
    <w:abstractNumId w:val="162"/>
  </w:num>
  <w:num w:numId="74">
    <w:abstractNumId w:val="83"/>
  </w:num>
  <w:num w:numId="75">
    <w:abstractNumId w:val="7"/>
  </w:num>
  <w:num w:numId="76">
    <w:abstractNumId w:val="111"/>
  </w:num>
  <w:num w:numId="77">
    <w:abstractNumId w:val="6"/>
  </w:num>
  <w:num w:numId="78">
    <w:abstractNumId w:val="39"/>
  </w:num>
  <w:num w:numId="79">
    <w:abstractNumId w:val="31"/>
  </w:num>
  <w:num w:numId="80">
    <w:abstractNumId w:val="153"/>
  </w:num>
  <w:num w:numId="81">
    <w:abstractNumId w:val="66"/>
  </w:num>
  <w:num w:numId="82">
    <w:abstractNumId w:val="146"/>
  </w:num>
  <w:num w:numId="83">
    <w:abstractNumId w:val="27"/>
  </w:num>
  <w:num w:numId="84">
    <w:abstractNumId w:val="120"/>
  </w:num>
  <w:num w:numId="85">
    <w:abstractNumId w:val="71"/>
  </w:num>
  <w:num w:numId="86">
    <w:abstractNumId w:val="8"/>
  </w:num>
  <w:num w:numId="87">
    <w:abstractNumId w:val="40"/>
  </w:num>
  <w:num w:numId="88">
    <w:abstractNumId w:val="55"/>
  </w:num>
  <w:num w:numId="89">
    <w:abstractNumId w:val="30"/>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8"/>
  </w:num>
  <w:num w:numId="99">
    <w:abstractNumId w:val="76"/>
  </w:num>
  <w:num w:numId="100">
    <w:abstractNumId w:val="112"/>
  </w:num>
  <w:num w:numId="101">
    <w:abstractNumId w:val="10"/>
  </w:num>
  <w:num w:numId="102">
    <w:abstractNumId w:val="17"/>
  </w:num>
  <w:num w:numId="103">
    <w:abstractNumId w:val="69"/>
  </w:num>
  <w:num w:numId="104">
    <w:abstractNumId w:val="48"/>
  </w:num>
  <w:num w:numId="105">
    <w:abstractNumId w:val="133"/>
  </w:num>
  <w:num w:numId="106">
    <w:abstractNumId w:val="57"/>
  </w:num>
  <w:num w:numId="107">
    <w:abstractNumId w:val="89"/>
  </w:num>
  <w:num w:numId="108">
    <w:abstractNumId w:val="72"/>
  </w:num>
  <w:num w:numId="109">
    <w:abstractNumId w:val="97"/>
  </w:num>
  <w:num w:numId="110">
    <w:abstractNumId w:val="164"/>
  </w:num>
  <w:num w:numId="111">
    <w:abstractNumId w:val="44"/>
  </w:num>
  <w:num w:numId="112">
    <w:abstractNumId w:val="20"/>
  </w:num>
  <w:num w:numId="113">
    <w:abstractNumId w:val="106"/>
  </w:num>
  <w:num w:numId="114">
    <w:abstractNumId w:val="137"/>
  </w:num>
  <w:num w:numId="115">
    <w:abstractNumId w:val="96"/>
  </w:num>
  <w:num w:numId="116">
    <w:abstractNumId w:val="165"/>
  </w:num>
  <w:num w:numId="117">
    <w:abstractNumId w:val="2"/>
  </w:num>
  <w:num w:numId="118">
    <w:abstractNumId w:val="156"/>
  </w:num>
  <w:num w:numId="119">
    <w:abstractNumId w:val="121"/>
  </w:num>
  <w:num w:numId="120">
    <w:abstractNumId w:val="32"/>
  </w:num>
  <w:num w:numId="121">
    <w:abstractNumId w:val="18"/>
  </w:num>
  <w:num w:numId="122">
    <w:abstractNumId w:val="148"/>
  </w:num>
  <w:num w:numId="123">
    <w:abstractNumId w:val="94"/>
  </w:num>
  <w:num w:numId="124">
    <w:abstractNumId w:val="36"/>
  </w:num>
  <w:num w:numId="125">
    <w:abstractNumId w:val="45"/>
  </w:num>
  <w:num w:numId="126">
    <w:abstractNumId w:val="115"/>
  </w:num>
  <w:num w:numId="127">
    <w:abstractNumId w:val="23"/>
  </w:num>
  <w:num w:numId="128">
    <w:abstractNumId w:val="141"/>
  </w:num>
  <w:num w:numId="129">
    <w:abstractNumId w:val="79"/>
  </w:num>
  <w:num w:numId="130">
    <w:abstractNumId w:val="170"/>
  </w:num>
  <w:num w:numId="131">
    <w:abstractNumId w:val="3"/>
  </w:num>
  <w:num w:numId="132">
    <w:abstractNumId w:val="15"/>
  </w:num>
  <w:num w:numId="133">
    <w:abstractNumId w:val="24"/>
  </w:num>
  <w:num w:numId="134">
    <w:abstractNumId w:val="143"/>
  </w:num>
  <w:num w:numId="135">
    <w:abstractNumId w:val="51"/>
  </w:num>
  <w:num w:numId="136">
    <w:abstractNumId w:val="129"/>
  </w:num>
  <w:num w:numId="137">
    <w:abstractNumId w:val="127"/>
  </w:num>
  <w:num w:numId="138">
    <w:abstractNumId w:val="29"/>
  </w:num>
  <w:num w:numId="139">
    <w:abstractNumId w:val="104"/>
  </w:num>
  <w:num w:numId="140">
    <w:abstractNumId w:val="9"/>
  </w:num>
  <w:num w:numId="141">
    <w:abstractNumId w:val="64"/>
  </w:num>
  <w:num w:numId="142">
    <w:abstractNumId w:val="88"/>
  </w:num>
  <w:num w:numId="143">
    <w:abstractNumId w:val="128"/>
  </w:num>
  <w:num w:numId="144">
    <w:abstractNumId w:val="54"/>
  </w:num>
  <w:num w:numId="145">
    <w:abstractNumId w:val="145"/>
  </w:num>
  <w:num w:numId="146">
    <w:abstractNumId w:val="21"/>
  </w:num>
  <w:num w:numId="147">
    <w:abstractNumId w:val="53"/>
  </w:num>
  <w:num w:numId="148">
    <w:abstractNumId w:val="22"/>
  </w:num>
  <w:num w:numId="149">
    <w:abstractNumId w:val="159"/>
  </w:num>
  <w:num w:numId="150">
    <w:abstractNumId w:val="42"/>
  </w:num>
  <w:num w:numId="151">
    <w:abstractNumId w:val="117"/>
  </w:num>
  <w:num w:numId="152">
    <w:abstractNumId w:val="19"/>
  </w:num>
  <w:num w:numId="153">
    <w:abstractNumId w:val="101"/>
  </w:num>
  <w:num w:numId="154">
    <w:abstractNumId w:val="163"/>
  </w:num>
  <w:num w:numId="155">
    <w:abstractNumId w:val="34"/>
  </w:num>
  <w:num w:numId="156">
    <w:abstractNumId w:val="126"/>
  </w:num>
  <w:num w:numId="157">
    <w:abstractNumId w:val="98"/>
  </w:num>
  <w:num w:numId="158">
    <w:abstractNumId w:val="49"/>
  </w:num>
  <w:num w:numId="159">
    <w:abstractNumId w:val="105"/>
  </w:num>
  <w:num w:numId="160">
    <w:abstractNumId w:val="78"/>
  </w:num>
  <w:num w:numId="161">
    <w:abstractNumId w:val="161"/>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2"/>
  </w:num>
  <w:num w:numId="166">
    <w:abstractNumId w:val="86"/>
  </w:num>
  <w:num w:numId="167">
    <w:abstractNumId w:val="50"/>
  </w:num>
  <w:num w:numId="168">
    <w:abstractNumId w:val="132"/>
  </w:num>
  <w:num w:numId="169">
    <w:abstractNumId w:val="154"/>
  </w:num>
  <w:num w:numId="170">
    <w:abstractNumId w:val="124"/>
  </w:num>
  <w:num w:numId="171">
    <w:abstractNumId w:val="109"/>
  </w:num>
  <w:num w:numId="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665"/>
    <w:rsid w:val="00000F1A"/>
    <w:rsid w:val="0000167C"/>
    <w:rsid w:val="00003BA3"/>
    <w:rsid w:val="00004BAF"/>
    <w:rsid w:val="000079ED"/>
    <w:rsid w:val="0001028C"/>
    <w:rsid w:val="00013086"/>
    <w:rsid w:val="00015559"/>
    <w:rsid w:val="0001563B"/>
    <w:rsid w:val="0001598C"/>
    <w:rsid w:val="00015C4B"/>
    <w:rsid w:val="00017147"/>
    <w:rsid w:val="00017350"/>
    <w:rsid w:val="000179DA"/>
    <w:rsid w:val="0002145E"/>
    <w:rsid w:val="000225CE"/>
    <w:rsid w:val="00022C87"/>
    <w:rsid w:val="00022EE5"/>
    <w:rsid w:val="00023264"/>
    <w:rsid w:val="00024587"/>
    <w:rsid w:val="0002599A"/>
    <w:rsid w:val="00026EE9"/>
    <w:rsid w:val="0002763F"/>
    <w:rsid w:val="0003040E"/>
    <w:rsid w:val="000317C0"/>
    <w:rsid w:val="00033B98"/>
    <w:rsid w:val="00034093"/>
    <w:rsid w:val="00035584"/>
    <w:rsid w:val="00036A98"/>
    <w:rsid w:val="00036EB5"/>
    <w:rsid w:val="00037427"/>
    <w:rsid w:val="000401DE"/>
    <w:rsid w:val="0004146C"/>
    <w:rsid w:val="00042C12"/>
    <w:rsid w:val="00042E8A"/>
    <w:rsid w:val="0004462D"/>
    <w:rsid w:val="00044A83"/>
    <w:rsid w:val="00046088"/>
    <w:rsid w:val="000469A8"/>
    <w:rsid w:val="00046A03"/>
    <w:rsid w:val="000471C3"/>
    <w:rsid w:val="00047542"/>
    <w:rsid w:val="000478A6"/>
    <w:rsid w:val="00047BC6"/>
    <w:rsid w:val="00047F17"/>
    <w:rsid w:val="0005005B"/>
    <w:rsid w:val="00050E39"/>
    <w:rsid w:val="00051874"/>
    <w:rsid w:val="00053352"/>
    <w:rsid w:val="000533CB"/>
    <w:rsid w:val="00053712"/>
    <w:rsid w:val="0005392A"/>
    <w:rsid w:val="00053CDA"/>
    <w:rsid w:val="00054A8F"/>
    <w:rsid w:val="000613FD"/>
    <w:rsid w:val="00062056"/>
    <w:rsid w:val="00063958"/>
    <w:rsid w:val="00064797"/>
    <w:rsid w:val="00066D3A"/>
    <w:rsid w:val="00067659"/>
    <w:rsid w:val="00072AF5"/>
    <w:rsid w:val="000752DF"/>
    <w:rsid w:val="0008039A"/>
    <w:rsid w:val="0008237E"/>
    <w:rsid w:val="00082950"/>
    <w:rsid w:val="0008348D"/>
    <w:rsid w:val="0008655D"/>
    <w:rsid w:val="00087090"/>
    <w:rsid w:val="00090272"/>
    <w:rsid w:val="00091C4E"/>
    <w:rsid w:val="00093653"/>
    <w:rsid w:val="000955CA"/>
    <w:rsid w:val="000956E4"/>
    <w:rsid w:val="00095B5B"/>
    <w:rsid w:val="0009616D"/>
    <w:rsid w:val="00096C46"/>
    <w:rsid w:val="00096D47"/>
    <w:rsid w:val="000A122A"/>
    <w:rsid w:val="000A23EE"/>
    <w:rsid w:val="000A2491"/>
    <w:rsid w:val="000A2DF3"/>
    <w:rsid w:val="000A4F93"/>
    <w:rsid w:val="000A5219"/>
    <w:rsid w:val="000A7F85"/>
    <w:rsid w:val="000B13B0"/>
    <w:rsid w:val="000B1EB8"/>
    <w:rsid w:val="000B2FDE"/>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150"/>
    <w:rsid w:val="00100258"/>
    <w:rsid w:val="0010069A"/>
    <w:rsid w:val="00101380"/>
    <w:rsid w:val="00101406"/>
    <w:rsid w:val="001034DB"/>
    <w:rsid w:val="00103B73"/>
    <w:rsid w:val="00103CB7"/>
    <w:rsid w:val="0010438C"/>
    <w:rsid w:val="001058E2"/>
    <w:rsid w:val="0011009D"/>
    <w:rsid w:val="0011046B"/>
    <w:rsid w:val="00111104"/>
    <w:rsid w:val="00113221"/>
    <w:rsid w:val="001150D0"/>
    <w:rsid w:val="0011740C"/>
    <w:rsid w:val="00117638"/>
    <w:rsid w:val="00117E96"/>
    <w:rsid w:val="00120FD9"/>
    <w:rsid w:val="0012175C"/>
    <w:rsid w:val="00122928"/>
    <w:rsid w:val="001233AF"/>
    <w:rsid w:val="0012442B"/>
    <w:rsid w:val="001245D5"/>
    <w:rsid w:val="001246F0"/>
    <w:rsid w:val="0012482A"/>
    <w:rsid w:val="00124B0D"/>
    <w:rsid w:val="00125EA5"/>
    <w:rsid w:val="0012766D"/>
    <w:rsid w:val="00130A38"/>
    <w:rsid w:val="001314A7"/>
    <w:rsid w:val="00134151"/>
    <w:rsid w:val="00135BC7"/>
    <w:rsid w:val="0013620E"/>
    <w:rsid w:val="00141C1C"/>
    <w:rsid w:val="0014232A"/>
    <w:rsid w:val="001441B4"/>
    <w:rsid w:val="001453DD"/>
    <w:rsid w:val="0014566A"/>
    <w:rsid w:val="00145AC1"/>
    <w:rsid w:val="00147E2D"/>
    <w:rsid w:val="001500C4"/>
    <w:rsid w:val="00152D89"/>
    <w:rsid w:val="001544C1"/>
    <w:rsid w:val="00154C6A"/>
    <w:rsid w:val="00160022"/>
    <w:rsid w:val="00160DDE"/>
    <w:rsid w:val="00160EFA"/>
    <w:rsid w:val="00162617"/>
    <w:rsid w:val="001646C0"/>
    <w:rsid w:val="001647C0"/>
    <w:rsid w:val="00167639"/>
    <w:rsid w:val="001722BC"/>
    <w:rsid w:val="001725FF"/>
    <w:rsid w:val="0017261B"/>
    <w:rsid w:val="00173196"/>
    <w:rsid w:val="00174C6A"/>
    <w:rsid w:val="00175282"/>
    <w:rsid w:val="001767A6"/>
    <w:rsid w:val="001804C5"/>
    <w:rsid w:val="00181469"/>
    <w:rsid w:val="001816CF"/>
    <w:rsid w:val="001832A0"/>
    <w:rsid w:val="00184C7A"/>
    <w:rsid w:val="00184EF5"/>
    <w:rsid w:val="00186AAB"/>
    <w:rsid w:val="00186D2A"/>
    <w:rsid w:val="00192705"/>
    <w:rsid w:val="00193368"/>
    <w:rsid w:val="00194D76"/>
    <w:rsid w:val="00195435"/>
    <w:rsid w:val="00196044"/>
    <w:rsid w:val="00197E74"/>
    <w:rsid w:val="00197E79"/>
    <w:rsid w:val="001A040A"/>
    <w:rsid w:val="001A0F06"/>
    <w:rsid w:val="001A26EC"/>
    <w:rsid w:val="001A2A8C"/>
    <w:rsid w:val="001A2F55"/>
    <w:rsid w:val="001A2F67"/>
    <w:rsid w:val="001A35F1"/>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92B"/>
    <w:rsid w:val="001B6D42"/>
    <w:rsid w:val="001B73C6"/>
    <w:rsid w:val="001B7D91"/>
    <w:rsid w:val="001C16FA"/>
    <w:rsid w:val="001C2067"/>
    <w:rsid w:val="001C40E0"/>
    <w:rsid w:val="001C4E38"/>
    <w:rsid w:val="001C52BC"/>
    <w:rsid w:val="001C5E5E"/>
    <w:rsid w:val="001C7965"/>
    <w:rsid w:val="001C798A"/>
    <w:rsid w:val="001C7CBE"/>
    <w:rsid w:val="001C7D2B"/>
    <w:rsid w:val="001D00B2"/>
    <w:rsid w:val="001D1BF3"/>
    <w:rsid w:val="001D2278"/>
    <w:rsid w:val="001D2CF9"/>
    <w:rsid w:val="001D30F8"/>
    <w:rsid w:val="001D6260"/>
    <w:rsid w:val="001D6A31"/>
    <w:rsid w:val="001D6BF7"/>
    <w:rsid w:val="001D76F4"/>
    <w:rsid w:val="001D7D5C"/>
    <w:rsid w:val="001E184F"/>
    <w:rsid w:val="001E1ADC"/>
    <w:rsid w:val="001E1DA5"/>
    <w:rsid w:val="001E3EED"/>
    <w:rsid w:val="001E4772"/>
    <w:rsid w:val="001E47CC"/>
    <w:rsid w:val="001E513A"/>
    <w:rsid w:val="001E5504"/>
    <w:rsid w:val="001E5675"/>
    <w:rsid w:val="001E58D2"/>
    <w:rsid w:val="001E7DF2"/>
    <w:rsid w:val="001F266E"/>
    <w:rsid w:val="001F33B6"/>
    <w:rsid w:val="001F35C1"/>
    <w:rsid w:val="001F4088"/>
    <w:rsid w:val="001F4CFF"/>
    <w:rsid w:val="001F564A"/>
    <w:rsid w:val="001F7D89"/>
    <w:rsid w:val="002004D8"/>
    <w:rsid w:val="0020191D"/>
    <w:rsid w:val="00201ACC"/>
    <w:rsid w:val="00201CE9"/>
    <w:rsid w:val="00205DD2"/>
    <w:rsid w:val="0020686D"/>
    <w:rsid w:val="00206CD4"/>
    <w:rsid w:val="00211571"/>
    <w:rsid w:val="00213E6F"/>
    <w:rsid w:val="00215650"/>
    <w:rsid w:val="0021696B"/>
    <w:rsid w:val="00217294"/>
    <w:rsid w:val="00217542"/>
    <w:rsid w:val="00217B86"/>
    <w:rsid w:val="002201D8"/>
    <w:rsid w:val="0022092C"/>
    <w:rsid w:val="00220EDC"/>
    <w:rsid w:val="00221D78"/>
    <w:rsid w:val="00222C2D"/>
    <w:rsid w:val="00222ED8"/>
    <w:rsid w:val="00222F2B"/>
    <w:rsid w:val="00225331"/>
    <w:rsid w:val="00227BE0"/>
    <w:rsid w:val="00230411"/>
    <w:rsid w:val="002336CF"/>
    <w:rsid w:val="00233B0D"/>
    <w:rsid w:val="00241550"/>
    <w:rsid w:val="0024302C"/>
    <w:rsid w:val="002464E3"/>
    <w:rsid w:val="002467F0"/>
    <w:rsid w:val="0024733A"/>
    <w:rsid w:val="00251386"/>
    <w:rsid w:val="002516DF"/>
    <w:rsid w:val="002524E7"/>
    <w:rsid w:val="00254365"/>
    <w:rsid w:val="0025497E"/>
    <w:rsid w:val="002550B3"/>
    <w:rsid w:val="002568A9"/>
    <w:rsid w:val="002571D5"/>
    <w:rsid w:val="00260428"/>
    <w:rsid w:val="002613FF"/>
    <w:rsid w:val="00262770"/>
    <w:rsid w:val="00263A00"/>
    <w:rsid w:val="00264170"/>
    <w:rsid w:val="0026525A"/>
    <w:rsid w:val="0026576B"/>
    <w:rsid w:val="0026595C"/>
    <w:rsid w:val="00271983"/>
    <w:rsid w:val="00272CC4"/>
    <w:rsid w:val="00273812"/>
    <w:rsid w:val="0027652B"/>
    <w:rsid w:val="0027696D"/>
    <w:rsid w:val="00277741"/>
    <w:rsid w:val="00281B1D"/>
    <w:rsid w:val="002824F7"/>
    <w:rsid w:val="0028448B"/>
    <w:rsid w:val="00285707"/>
    <w:rsid w:val="00286F69"/>
    <w:rsid w:val="00287313"/>
    <w:rsid w:val="00287AF8"/>
    <w:rsid w:val="00287ED7"/>
    <w:rsid w:val="00291C7F"/>
    <w:rsid w:val="00292BED"/>
    <w:rsid w:val="00293BB0"/>
    <w:rsid w:val="002955E6"/>
    <w:rsid w:val="002961DD"/>
    <w:rsid w:val="00296C75"/>
    <w:rsid w:val="002972C2"/>
    <w:rsid w:val="0029784D"/>
    <w:rsid w:val="00297950"/>
    <w:rsid w:val="002A33F0"/>
    <w:rsid w:val="002A35DB"/>
    <w:rsid w:val="002A3B0D"/>
    <w:rsid w:val="002A61A6"/>
    <w:rsid w:val="002A689D"/>
    <w:rsid w:val="002A772F"/>
    <w:rsid w:val="002B0C66"/>
    <w:rsid w:val="002B13E3"/>
    <w:rsid w:val="002B1542"/>
    <w:rsid w:val="002B1E7D"/>
    <w:rsid w:val="002B297E"/>
    <w:rsid w:val="002B5A1C"/>
    <w:rsid w:val="002B634D"/>
    <w:rsid w:val="002B6B06"/>
    <w:rsid w:val="002B74F5"/>
    <w:rsid w:val="002C0444"/>
    <w:rsid w:val="002C0551"/>
    <w:rsid w:val="002C22A0"/>
    <w:rsid w:val="002C2CC5"/>
    <w:rsid w:val="002C485E"/>
    <w:rsid w:val="002C5CBD"/>
    <w:rsid w:val="002C63D0"/>
    <w:rsid w:val="002C6709"/>
    <w:rsid w:val="002C6A5E"/>
    <w:rsid w:val="002C6B37"/>
    <w:rsid w:val="002C7065"/>
    <w:rsid w:val="002C7D05"/>
    <w:rsid w:val="002D1053"/>
    <w:rsid w:val="002D1615"/>
    <w:rsid w:val="002D1C03"/>
    <w:rsid w:val="002D1F7A"/>
    <w:rsid w:val="002D39BD"/>
    <w:rsid w:val="002D469C"/>
    <w:rsid w:val="002D72C6"/>
    <w:rsid w:val="002D79DC"/>
    <w:rsid w:val="002D7C6A"/>
    <w:rsid w:val="002E0CF6"/>
    <w:rsid w:val="002E1F03"/>
    <w:rsid w:val="002E2896"/>
    <w:rsid w:val="002E377E"/>
    <w:rsid w:val="002E3D99"/>
    <w:rsid w:val="002E6BEA"/>
    <w:rsid w:val="002E7E22"/>
    <w:rsid w:val="002F3765"/>
    <w:rsid w:val="002F3E27"/>
    <w:rsid w:val="002F4331"/>
    <w:rsid w:val="002F4344"/>
    <w:rsid w:val="002F6EB4"/>
    <w:rsid w:val="002F71BE"/>
    <w:rsid w:val="002F7AE3"/>
    <w:rsid w:val="00301506"/>
    <w:rsid w:val="003015C3"/>
    <w:rsid w:val="00302EBB"/>
    <w:rsid w:val="003043F4"/>
    <w:rsid w:val="00304E5D"/>
    <w:rsid w:val="00304E6F"/>
    <w:rsid w:val="0030667C"/>
    <w:rsid w:val="00307356"/>
    <w:rsid w:val="00312533"/>
    <w:rsid w:val="00312E5D"/>
    <w:rsid w:val="00315502"/>
    <w:rsid w:val="00316775"/>
    <w:rsid w:val="003171BA"/>
    <w:rsid w:val="00317895"/>
    <w:rsid w:val="00317904"/>
    <w:rsid w:val="00320134"/>
    <w:rsid w:val="00323B27"/>
    <w:rsid w:val="0032509F"/>
    <w:rsid w:val="00325C37"/>
    <w:rsid w:val="00326E5D"/>
    <w:rsid w:val="0033204B"/>
    <w:rsid w:val="00332E66"/>
    <w:rsid w:val="00335675"/>
    <w:rsid w:val="00335A18"/>
    <w:rsid w:val="00335FB5"/>
    <w:rsid w:val="003372C0"/>
    <w:rsid w:val="00340C1B"/>
    <w:rsid w:val="00341EF4"/>
    <w:rsid w:val="0034324D"/>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2062"/>
    <w:rsid w:val="0036257C"/>
    <w:rsid w:val="00362AC5"/>
    <w:rsid w:val="00363860"/>
    <w:rsid w:val="0036471C"/>
    <w:rsid w:val="003650D5"/>
    <w:rsid w:val="00366F59"/>
    <w:rsid w:val="003674C2"/>
    <w:rsid w:val="0036780C"/>
    <w:rsid w:val="003702AE"/>
    <w:rsid w:val="0037087D"/>
    <w:rsid w:val="003710D2"/>
    <w:rsid w:val="00371856"/>
    <w:rsid w:val="00373890"/>
    <w:rsid w:val="00374A9D"/>
    <w:rsid w:val="00380532"/>
    <w:rsid w:val="003806C3"/>
    <w:rsid w:val="00380F50"/>
    <w:rsid w:val="00382667"/>
    <w:rsid w:val="00383098"/>
    <w:rsid w:val="00385515"/>
    <w:rsid w:val="00385938"/>
    <w:rsid w:val="003859C4"/>
    <w:rsid w:val="00385D0B"/>
    <w:rsid w:val="0038687F"/>
    <w:rsid w:val="00386B5E"/>
    <w:rsid w:val="00386C04"/>
    <w:rsid w:val="00387130"/>
    <w:rsid w:val="00391104"/>
    <w:rsid w:val="00392303"/>
    <w:rsid w:val="00393409"/>
    <w:rsid w:val="003A12DB"/>
    <w:rsid w:val="003A143A"/>
    <w:rsid w:val="003A289F"/>
    <w:rsid w:val="003A33FA"/>
    <w:rsid w:val="003A4C83"/>
    <w:rsid w:val="003A6FD5"/>
    <w:rsid w:val="003B0058"/>
    <w:rsid w:val="003B193D"/>
    <w:rsid w:val="003B49EC"/>
    <w:rsid w:val="003B4FC7"/>
    <w:rsid w:val="003B54AB"/>
    <w:rsid w:val="003B6026"/>
    <w:rsid w:val="003B7D97"/>
    <w:rsid w:val="003C09CC"/>
    <w:rsid w:val="003C1277"/>
    <w:rsid w:val="003C1F92"/>
    <w:rsid w:val="003C429C"/>
    <w:rsid w:val="003C79D8"/>
    <w:rsid w:val="003D10F2"/>
    <w:rsid w:val="003D2344"/>
    <w:rsid w:val="003D2C75"/>
    <w:rsid w:val="003D3800"/>
    <w:rsid w:val="003D5152"/>
    <w:rsid w:val="003D529C"/>
    <w:rsid w:val="003D592A"/>
    <w:rsid w:val="003D66A6"/>
    <w:rsid w:val="003D6D74"/>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0BC"/>
    <w:rsid w:val="0040027B"/>
    <w:rsid w:val="00401DD7"/>
    <w:rsid w:val="00402E4D"/>
    <w:rsid w:val="00402FBF"/>
    <w:rsid w:val="0040308B"/>
    <w:rsid w:val="004031DF"/>
    <w:rsid w:val="0040393D"/>
    <w:rsid w:val="00403FB4"/>
    <w:rsid w:val="00404D63"/>
    <w:rsid w:val="00405782"/>
    <w:rsid w:val="00406566"/>
    <w:rsid w:val="00406C09"/>
    <w:rsid w:val="004070BB"/>
    <w:rsid w:val="00407DF1"/>
    <w:rsid w:val="004127B7"/>
    <w:rsid w:val="0041288C"/>
    <w:rsid w:val="00413A9E"/>
    <w:rsid w:val="00413B39"/>
    <w:rsid w:val="00413FFA"/>
    <w:rsid w:val="00414A4D"/>
    <w:rsid w:val="004170D3"/>
    <w:rsid w:val="00420959"/>
    <w:rsid w:val="00421DC1"/>
    <w:rsid w:val="004234F6"/>
    <w:rsid w:val="00423B62"/>
    <w:rsid w:val="00424055"/>
    <w:rsid w:val="0042445A"/>
    <w:rsid w:val="00425A78"/>
    <w:rsid w:val="00430B67"/>
    <w:rsid w:val="0043220A"/>
    <w:rsid w:val="004329A7"/>
    <w:rsid w:val="00433E4C"/>
    <w:rsid w:val="0043488A"/>
    <w:rsid w:val="0043512D"/>
    <w:rsid w:val="004363F1"/>
    <w:rsid w:val="00436EF7"/>
    <w:rsid w:val="004371F2"/>
    <w:rsid w:val="004377C4"/>
    <w:rsid w:val="00437926"/>
    <w:rsid w:val="004402BA"/>
    <w:rsid w:val="0044162E"/>
    <w:rsid w:val="00441A75"/>
    <w:rsid w:val="00441CA3"/>
    <w:rsid w:val="00445665"/>
    <w:rsid w:val="0044571A"/>
    <w:rsid w:val="00445CA3"/>
    <w:rsid w:val="00447063"/>
    <w:rsid w:val="0044731D"/>
    <w:rsid w:val="0044737C"/>
    <w:rsid w:val="004477C5"/>
    <w:rsid w:val="00451791"/>
    <w:rsid w:val="004524AB"/>
    <w:rsid w:val="00452747"/>
    <w:rsid w:val="0045546B"/>
    <w:rsid w:val="00455CE1"/>
    <w:rsid w:val="004564EB"/>
    <w:rsid w:val="00457D81"/>
    <w:rsid w:val="00461B26"/>
    <w:rsid w:val="00462327"/>
    <w:rsid w:val="0046279E"/>
    <w:rsid w:val="00463620"/>
    <w:rsid w:val="00465286"/>
    <w:rsid w:val="00465E9E"/>
    <w:rsid w:val="00466316"/>
    <w:rsid w:val="00466887"/>
    <w:rsid w:val="00470777"/>
    <w:rsid w:val="00470912"/>
    <w:rsid w:val="00471430"/>
    <w:rsid w:val="00471EC5"/>
    <w:rsid w:val="00473D97"/>
    <w:rsid w:val="00475209"/>
    <w:rsid w:val="004772C9"/>
    <w:rsid w:val="004776D9"/>
    <w:rsid w:val="00477A8F"/>
    <w:rsid w:val="004800FC"/>
    <w:rsid w:val="00480F9B"/>
    <w:rsid w:val="00481FEC"/>
    <w:rsid w:val="00484EC0"/>
    <w:rsid w:val="00485DE9"/>
    <w:rsid w:val="0048663F"/>
    <w:rsid w:val="0048705A"/>
    <w:rsid w:val="00487A51"/>
    <w:rsid w:val="00490F08"/>
    <w:rsid w:val="0049100B"/>
    <w:rsid w:val="00491F88"/>
    <w:rsid w:val="0049300C"/>
    <w:rsid w:val="004937EB"/>
    <w:rsid w:val="0049386D"/>
    <w:rsid w:val="0049498F"/>
    <w:rsid w:val="00494B85"/>
    <w:rsid w:val="004964D0"/>
    <w:rsid w:val="00496822"/>
    <w:rsid w:val="0049756E"/>
    <w:rsid w:val="004A1320"/>
    <w:rsid w:val="004A1778"/>
    <w:rsid w:val="004A2446"/>
    <w:rsid w:val="004A2BF2"/>
    <w:rsid w:val="004A3414"/>
    <w:rsid w:val="004A4080"/>
    <w:rsid w:val="004A4FE5"/>
    <w:rsid w:val="004A58BF"/>
    <w:rsid w:val="004A6AD7"/>
    <w:rsid w:val="004A73CD"/>
    <w:rsid w:val="004A7A86"/>
    <w:rsid w:val="004B0322"/>
    <w:rsid w:val="004B1DB9"/>
    <w:rsid w:val="004B230D"/>
    <w:rsid w:val="004B4788"/>
    <w:rsid w:val="004B53A0"/>
    <w:rsid w:val="004B5D92"/>
    <w:rsid w:val="004B7516"/>
    <w:rsid w:val="004B7639"/>
    <w:rsid w:val="004C0B79"/>
    <w:rsid w:val="004C1C07"/>
    <w:rsid w:val="004C290D"/>
    <w:rsid w:val="004C3DD9"/>
    <w:rsid w:val="004C4961"/>
    <w:rsid w:val="004C7390"/>
    <w:rsid w:val="004D048D"/>
    <w:rsid w:val="004D04CD"/>
    <w:rsid w:val="004D14D4"/>
    <w:rsid w:val="004D15D4"/>
    <w:rsid w:val="004D180D"/>
    <w:rsid w:val="004D74BD"/>
    <w:rsid w:val="004D7FE1"/>
    <w:rsid w:val="004E0C19"/>
    <w:rsid w:val="004E1874"/>
    <w:rsid w:val="004E4C25"/>
    <w:rsid w:val="004E504F"/>
    <w:rsid w:val="004E57FE"/>
    <w:rsid w:val="004E58FB"/>
    <w:rsid w:val="004E5916"/>
    <w:rsid w:val="004E5CBC"/>
    <w:rsid w:val="004E70CB"/>
    <w:rsid w:val="004E771C"/>
    <w:rsid w:val="004E78E9"/>
    <w:rsid w:val="004E7CD0"/>
    <w:rsid w:val="004F06D5"/>
    <w:rsid w:val="004F2FAA"/>
    <w:rsid w:val="004F32F5"/>
    <w:rsid w:val="004F3B4F"/>
    <w:rsid w:val="004F6512"/>
    <w:rsid w:val="004F724A"/>
    <w:rsid w:val="004F78C2"/>
    <w:rsid w:val="005021BB"/>
    <w:rsid w:val="00503680"/>
    <w:rsid w:val="00503920"/>
    <w:rsid w:val="00504E7E"/>
    <w:rsid w:val="00506A55"/>
    <w:rsid w:val="00507DCD"/>
    <w:rsid w:val="005126AA"/>
    <w:rsid w:val="005129EB"/>
    <w:rsid w:val="00514421"/>
    <w:rsid w:val="0051487E"/>
    <w:rsid w:val="005150F4"/>
    <w:rsid w:val="0051597A"/>
    <w:rsid w:val="00516C3C"/>
    <w:rsid w:val="00517662"/>
    <w:rsid w:val="00517C82"/>
    <w:rsid w:val="00520299"/>
    <w:rsid w:val="00521E74"/>
    <w:rsid w:val="00522FBA"/>
    <w:rsid w:val="005235F5"/>
    <w:rsid w:val="00524811"/>
    <w:rsid w:val="00524ECC"/>
    <w:rsid w:val="005250BE"/>
    <w:rsid w:val="00525732"/>
    <w:rsid w:val="00530410"/>
    <w:rsid w:val="00532B52"/>
    <w:rsid w:val="005342BA"/>
    <w:rsid w:val="0053449C"/>
    <w:rsid w:val="005345AD"/>
    <w:rsid w:val="00534F53"/>
    <w:rsid w:val="00535F3F"/>
    <w:rsid w:val="005360F3"/>
    <w:rsid w:val="005366A5"/>
    <w:rsid w:val="00536AAD"/>
    <w:rsid w:val="00540178"/>
    <w:rsid w:val="00540A58"/>
    <w:rsid w:val="00541D7C"/>
    <w:rsid w:val="005420F3"/>
    <w:rsid w:val="0054260B"/>
    <w:rsid w:val="005428E7"/>
    <w:rsid w:val="00542D21"/>
    <w:rsid w:val="00542F99"/>
    <w:rsid w:val="0054341A"/>
    <w:rsid w:val="005435F8"/>
    <w:rsid w:val="005455D9"/>
    <w:rsid w:val="00546A5C"/>
    <w:rsid w:val="0055185E"/>
    <w:rsid w:val="005521C2"/>
    <w:rsid w:val="00552242"/>
    <w:rsid w:val="0055276E"/>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C4C"/>
    <w:rsid w:val="00577D3B"/>
    <w:rsid w:val="00577ED8"/>
    <w:rsid w:val="00580DA7"/>
    <w:rsid w:val="005838E0"/>
    <w:rsid w:val="00584249"/>
    <w:rsid w:val="00585A57"/>
    <w:rsid w:val="0058616F"/>
    <w:rsid w:val="00586205"/>
    <w:rsid w:val="005867E0"/>
    <w:rsid w:val="00590056"/>
    <w:rsid w:val="00590083"/>
    <w:rsid w:val="00592837"/>
    <w:rsid w:val="00593391"/>
    <w:rsid w:val="005940C4"/>
    <w:rsid w:val="005969EF"/>
    <w:rsid w:val="00596D24"/>
    <w:rsid w:val="005A1BD0"/>
    <w:rsid w:val="005A1EF3"/>
    <w:rsid w:val="005A2956"/>
    <w:rsid w:val="005A2F1E"/>
    <w:rsid w:val="005A4A01"/>
    <w:rsid w:val="005A50D3"/>
    <w:rsid w:val="005A5B91"/>
    <w:rsid w:val="005A5C47"/>
    <w:rsid w:val="005A700E"/>
    <w:rsid w:val="005B0645"/>
    <w:rsid w:val="005B0813"/>
    <w:rsid w:val="005B21A7"/>
    <w:rsid w:val="005B2E4B"/>
    <w:rsid w:val="005B3FD8"/>
    <w:rsid w:val="005B507A"/>
    <w:rsid w:val="005B5F8E"/>
    <w:rsid w:val="005B634B"/>
    <w:rsid w:val="005B6DA7"/>
    <w:rsid w:val="005B6FEB"/>
    <w:rsid w:val="005B7CB1"/>
    <w:rsid w:val="005C07F7"/>
    <w:rsid w:val="005C15C6"/>
    <w:rsid w:val="005C1B28"/>
    <w:rsid w:val="005C3684"/>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14A4"/>
    <w:rsid w:val="005E1B68"/>
    <w:rsid w:val="005E381C"/>
    <w:rsid w:val="005E4E0F"/>
    <w:rsid w:val="005E53BC"/>
    <w:rsid w:val="005E79DC"/>
    <w:rsid w:val="005E7ED8"/>
    <w:rsid w:val="005E7EFE"/>
    <w:rsid w:val="005F193A"/>
    <w:rsid w:val="005F2453"/>
    <w:rsid w:val="005F2621"/>
    <w:rsid w:val="005F3590"/>
    <w:rsid w:val="005F4428"/>
    <w:rsid w:val="005F4504"/>
    <w:rsid w:val="005F535D"/>
    <w:rsid w:val="005F587B"/>
    <w:rsid w:val="005F588E"/>
    <w:rsid w:val="005F62DE"/>
    <w:rsid w:val="005F630E"/>
    <w:rsid w:val="005F6432"/>
    <w:rsid w:val="005F6B12"/>
    <w:rsid w:val="005F7693"/>
    <w:rsid w:val="0060083D"/>
    <w:rsid w:val="00601651"/>
    <w:rsid w:val="00605BA4"/>
    <w:rsid w:val="00606E90"/>
    <w:rsid w:val="00607081"/>
    <w:rsid w:val="00610426"/>
    <w:rsid w:val="0061075E"/>
    <w:rsid w:val="00610967"/>
    <w:rsid w:val="00610D37"/>
    <w:rsid w:val="00610DD8"/>
    <w:rsid w:val="00610E59"/>
    <w:rsid w:val="00611440"/>
    <w:rsid w:val="00611C5B"/>
    <w:rsid w:val="00612567"/>
    <w:rsid w:val="00612DC7"/>
    <w:rsid w:val="00612DFC"/>
    <w:rsid w:val="006144F1"/>
    <w:rsid w:val="00615803"/>
    <w:rsid w:val="006159C4"/>
    <w:rsid w:val="00615E7B"/>
    <w:rsid w:val="00616514"/>
    <w:rsid w:val="00616C7C"/>
    <w:rsid w:val="00617880"/>
    <w:rsid w:val="006244B5"/>
    <w:rsid w:val="00624C33"/>
    <w:rsid w:val="00624CC6"/>
    <w:rsid w:val="00625C4F"/>
    <w:rsid w:val="0062683A"/>
    <w:rsid w:val="00627ACA"/>
    <w:rsid w:val="00627E66"/>
    <w:rsid w:val="00630FC2"/>
    <w:rsid w:val="006314ED"/>
    <w:rsid w:val="006319AD"/>
    <w:rsid w:val="006364DE"/>
    <w:rsid w:val="00637C44"/>
    <w:rsid w:val="00644B1B"/>
    <w:rsid w:val="006459C2"/>
    <w:rsid w:val="00646136"/>
    <w:rsid w:val="006469EC"/>
    <w:rsid w:val="00647108"/>
    <w:rsid w:val="00647515"/>
    <w:rsid w:val="0065098F"/>
    <w:rsid w:val="00650B92"/>
    <w:rsid w:val="00651608"/>
    <w:rsid w:val="00651727"/>
    <w:rsid w:val="006521CC"/>
    <w:rsid w:val="00653373"/>
    <w:rsid w:val="0065397C"/>
    <w:rsid w:val="00653B39"/>
    <w:rsid w:val="00654866"/>
    <w:rsid w:val="00654F3B"/>
    <w:rsid w:val="006557F6"/>
    <w:rsid w:val="00656EE7"/>
    <w:rsid w:val="00656FF5"/>
    <w:rsid w:val="00657110"/>
    <w:rsid w:val="00657A3D"/>
    <w:rsid w:val="006607FA"/>
    <w:rsid w:val="0066147E"/>
    <w:rsid w:val="00662025"/>
    <w:rsid w:val="00663312"/>
    <w:rsid w:val="00663C6B"/>
    <w:rsid w:val="00664F2D"/>
    <w:rsid w:val="00665EDF"/>
    <w:rsid w:val="00670080"/>
    <w:rsid w:val="0067072D"/>
    <w:rsid w:val="006707E4"/>
    <w:rsid w:val="00671238"/>
    <w:rsid w:val="00671578"/>
    <w:rsid w:val="006722E1"/>
    <w:rsid w:val="00672FFA"/>
    <w:rsid w:val="00675129"/>
    <w:rsid w:val="00677ECA"/>
    <w:rsid w:val="0068010A"/>
    <w:rsid w:val="00680285"/>
    <w:rsid w:val="0068321E"/>
    <w:rsid w:val="006837E7"/>
    <w:rsid w:val="00684611"/>
    <w:rsid w:val="00686763"/>
    <w:rsid w:val="00687443"/>
    <w:rsid w:val="00690549"/>
    <w:rsid w:val="00690977"/>
    <w:rsid w:val="00690C07"/>
    <w:rsid w:val="0069507A"/>
    <w:rsid w:val="0069620E"/>
    <w:rsid w:val="0069705B"/>
    <w:rsid w:val="00697DFC"/>
    <w:rsid w:val="006A0012"/>
    <w:rsid w:val="006A22D2"/>
    <w:rsid w:val="006A3793"/>
    <w:rsid w:val="006A3E60"/>
    <w:rsid w:val="006A7DF9"/>
    <w:rsid w:val="006B2DE2"/>
    <w:rsid w:val="006B4D88"/>
    <w:rsid w:val="006B4F22"/>
    <w:rsid w:val="006B7170"/>
    <w:rsid w:val="006C0168"/>
    <w:rsid w:val="006C1C7B"/>
    <w:rsid w:val="006C2B58"/>
    <w:rsid w:val="006C2E41"/>
    <w:rsid w:val="006C3AA1"/>
    <w:rsid w:val="006C4D7A"/>
    <w:rsid w:val="006C507F"/>
    <w:rsid w:val="006C5CDA"/>
    <w:rsid w:val="006C7A10"/>
    <w:rsid w:val="006D0402"/>
    <w:rsid w:val="006D173B"/>
    <w:rsid w:val="006D305C"/>
    <w:rsid w:val="006D3AD1"/>
    <w:rsid w:val="006D4958"/>
    <w:rsid w:val="006D4D50"/>
    <w:rsid w:val="006D5D86"/>
    <w:rsid w:val="006D719F"/>
    <w:rsid w:val="006D723C"/>
    <w:rsid w:val="006D7305"/>
    <w:rsid w:val="006D77C0"/>
    <w:rsid w:val="006E0A66"/>
    <w:rsid w:val="006E34EF"/>
    <w:rsid w:val="006E418D"/>
    <w:rsid w:val="006E61B2"/>
    <w:rsid w:val="006E720D"/>
    <w:rsid w:val="006F003B"/>
    <w:rsid w:val="006F0128"/>
    <w:rsid w:val="006F07F6"/>
    <w:rsid w:val="006F139A"/>
    <w:rsid w:val="006F1525"/>
    <w:rsid w:val="006F1C29"/>
    <w:rsid w:val="006F2429"/>
    <w:rsid w:val="006F2C62"/>
    <w:rsid w:val="006F58A6"/>
    <w:rsid w:val="006F5AA8"/>
    <w:rsid w:val="006F66CA"/>
    <w:rsid w:val="006F7560"/>
    <w:rsid w:val="007010C1"/>
    <w:rsid w:val="00703592"/>
    <w:rsid w:val="00704E71"/>
    <w:rsid w:val="00705B6C"/>
    <w:rsid w:val="0070663B"/>
    <w:rsid w:val="0070665A"/>
    <w:rsid w:val="007068A0"/>
    <w:rsid w:val="0071013D"/>
    <w:rsid w:val="007128B5"/>
    <w:rsid w:val="00714401"/>
    <w:rsid w:val="00714BD8"/>
    <w:rsid w:val="007163DA"/>
    <w:rsid w:val="00716620"/>
    <w:rsid w:val="00720363"/>
    <w:rsid w:val="007205BD"/>
    <w:rsid w:val="007207CC"/>
    <w:rsid w:val="007210D0"/>
    <w:rsid w:val="007211BD"/>
    <w:rsid w:val="00722C33"/>
    <w:rsid w:val="00723086"/>
    <w:rsid w:val="007248B9"/>
    <w:rsid w:val="007257A9"/>
    <w:rsid w:val="0072645D"/>
    <w:rsid w:val="00726D49"/>
    <w:rsid w:val="0072736C"/>
    <w:rsid w:val="007314BA"/>
    <w:rsid w:val="007318F7"/>
    <w:rsid w:val="00731CFE"/>
    <w:rsid w:val="007337D6"/>
    <w:rsid w:val="007340F5"/>
    <w:rsid w:val="007343C6"/>
    <w:rsid w:val="00735839"/>
    <w:rsid w:val="00737329"/>
    <w:rsid w:val="007425A2"/>
    <w:rsid w:val="007437D2"/>
    <w:rsid w:val="00743AFA"/>
    <w:rsid w:val="00745265"/>
    <w:rsid w:val="00747C6E"/>
    <w:rsid w:val="00750486"/>
    <w:rsid w:val="007529D9"/>
    <w:rsid w:val="007532D7"/>
    <w:rsid w:val="00754DD7"/>
    <w:rsid w:val="00755858"/>
    <w:rsid w:val="00755E34"/>
    <w:rsid w:val="00755F1B"/>
    <w:rsid w:val="0075715E"/>
    <w:rsid w:val="00757199"/>
    <w:rsid w:val="007571F7"/>
    <w:rsid w:val="00757279"/>
    <w:rsid w:val="007576E5"/>
    <w:rsid w:val="00757A79"/>
    <w:rsid w:val="0076054C"/>
    <w:rsid w:val="007610AE"/>
    <w:rsid w:val="0076165D"/>
    <w:rsid w:val="0076317D"/>
    <w:rsid w:val="00763227"/>
    <w:rsid w:val="0076428A"/>
    <w:rsid w:val="007646BB"/>
    <w:rsid w:val="00766641"/>
    <w:rsid w:val="0076682D"/>
    <w:rsid w:val="007702DF"/>
    <w:rsid w:val="00770C55"/>
    <w:rsid w:val="00772DED"/>
    <w:rsid w:val="007749F2"/>
    <w:rsid w:val="00776081"/>
    <w:rsid w:val="00777EE8"/>
    <w:rsid w:val="00782786"/>
    <w:rsid w:val="00782904"/>
    <w:rsid w:val="00782C1C"/>
    <w:rsid w:val="0078328F"/>
    <w:rsid w:val="007832AA"/>
    <w:rsid w:val="00783567"/>
    <w:rsid w:val="00787D54"/>
    <w:rsid w:val="00787D6C"/>
    <w:rsid w:val="00791510"/>
    <w:rsid w:val="0079299B"/>
    <w:rsid w:val="00792EF0"/>
    <w:rsid w:val="00793362"/>
    <w:rsid w:val="007943A0"/>
    <w:rsid w:val="007A0060"/>
    <w:rsid w:val="007A3644"/>
    <w:rsid w:val="007A3D9C"/>
    <w:rsid w:val="007A4BF2"/>
    <w:rsid w:val="007A50C6"/>
    <w:rsid w:val="007A5708"/>
    <w:rsid w:val="007A69FF"/>
    <w:rsid w:val="007A6B08"/>
    <w:rsid w:val="007A76CB"/>
    <w:rsid w:val="007A77D5"/>
    <w:rsid w:val="007B0916"/>
    <w:rsid w:val="007B1865"/>
    <w:rsid w:val="007B2AB2"/>
    <w:rsid w:val="007B321A"/>
    <w:rsid w:val="007B34CA"/>
    <w:rsid w:val="007B3703"/>
    <w:rsid w:val="007B5B27"/>
    <w:rsid w:val="007B7154"/>
    <w:rsid w:val="007B75CF"/>
    <w:rsid w:val="007B7955"/>
    <w:rsid w:val="007C1C5D"/>
    <w:rsid w:val="007C5384"/>
    <w:rsid w:val="007C5BD9"/>
    <w:rsid w:val="007C7830"/>
    <w:rsid w:val="007D0D6C"/>
    <w:rsid w:val="007D25BF"/>
    <w:rsid w:val="007D2A24"/>
    <w:rsid w:val="007D2A46"/>
    <w:rsid w:val="007D2A99"/>
    <w:rsid w:val="007D399D"/>
    <w:rsid w:val="007D3E32"/>
    <w:rsid w:val="007D423F"/>
    <w:rsid w:val="007D660E"/>
    <w:rsid w:val="007E113C"/>
    <w:rsid w:val="007E150A"/>
    <w:rsid w:val="007E1CB2"/>
    <w:rsid w:val="007E1D0A"/>
    <w:rsid w:val="007E3173"/>
    <w:rsid w:val="007E3847"/>
    <w:rsid w:val="007E6163"/>
    <w:rsid w:val="007E70DA"/>
    <w:rsid w:val="007E789D"/>
    <w:rsid w:val="007E7E7A"/>
    <w:rsid w:val="007F006F"/>
    <w:rsid w:val="007F10AD"/>
    <w:rsid w:val="007F1A58"/>
    <w:rsid w:val="007F1A76"/>
    <w:rsid w:val="007F6240"/>
    <w:rsid w:val="007F6668"/>
    <w:rsid w:val="007F6E1B"/>
    <w:rsid w:val="008009D4"/>
    <w:rsid w:val="00801060"/>
    <w:rsid w:val="008012FF"/>
    <w:rsid w:val="00801896"/>
    <w:rsid w:val="00801E50"/>
    <w:rsid w:val="008027EA"/>
    <w:rsid w:val="0080339A"/>
    <w:rsid w:val="008035F1"/>
    <w:rsid w:val="008039C1"/>
    <w:rsid w:val="008062DC"/>
    <w:rsid w:val="00807ADF"/>
    <w:rsid w:val="00810472"/>
    <w:rsid w:val="008113A1"/>
    <w:rsid w:val="00812418"/>
    <w:rsid w:val="008145EA"/>
    <w:rsid w:val="00814D1F"/>
    <w:rsid w:val="0081554E"/>
    <w:rsid w:val="00816E35"/>
    <w:rsid w:val="008202E4"/>
    <w:rsid w:val="00820EEC"/>
    <w:rsid w:val="00821EA4"/>
    <w:rsid w:val="00822084"/>
    <w:rsid w:val="008227F2"/>
    <w:rsid w:val="00822B8E"/>
    <w:rsid w:val="008234B8"/>
    <w:rsid w:val="00823915"/>
    <w:rsid w:val="0082592A"/>
    <w:rsid w:val="00826C28"/>
    <w:rsid w:val="00826EDA"/>
    <w:rsid w:val="00827BFE"/>
    <w:rsid w:val="00827EB3"/>
    <w:rsid w:val="008307AD"/>
    <w:rsid w:val="00831405"/>
    <w:rsid w:val="00831AF1"/>
    <w:rsid w:val="00834BBD"/>
    <w:rsid w:val="00834F69"/>
    <w:rsid w:val="00835D0C"/>
    <w:rsid w:val="00837737"/>
    <w:rsid w:val="00840007"/>
    <w:rsid w:val="00842C1C"/>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167C"/>
    <w:rsid w:val="0086497B"/>
    <w:rsid w:val="0086505C"/>
    <w:rsid w:val="008652B4"/>
    <w:rsid w:val="0086615F"/>
    <w:rsid w:val="00867102"/>
    <w:rsid w:val="0087166A"/>
    <w:rsid w:val="008727F4"/>
    <w:rsid w:val="008743C3"/>
    <w:rsid w:val="00874C0E"/>
    <w:rsid w:val="00874C5A"/>
    <w:rsid w:val="00875806"/>
    <w:rsid w:val="00875C30"/>
    <w:rsid w:val="008770DE"/>
    <w:rsid w:val="00881636"/>
    <w:rsid w:val="00882897"/>
    <w:rsid w:val="00882C02"/>
    <w:rsid w:val="00883440"/>
    <w:rsid w:val="00883480"/>
    <w:rsid w:val="008836C8"/>
    <w:rsid w:val="00884885"/>
    <w:rsid w:val="00884ADC"/>
    <w:rsid w:val="008854BF"/>
    <w:rsid w:val="00886672"/>
    <w:rsid w:val="0088772F"/>
    <w:rsid w:val="00887817"/>
    <w:rsid w:val="008914EE"/>
    <w:rsid w:val="008926CD"/>
    <w:rsid w:val="00892BE2"/>
    <w:rsid w:val="00893343"/>
    <w:rsid w:val="008936CF"/>
    <w:rsid w:val="00893D9D"/>
    <w:rsid w:val="008942B9"/>
    <w:rsid w:val="00895357"/>
    <w:rsid w:val="0089538B"/>
    <w:rsid w:val="008968F8"/>
    <w:rsid w:val="0089794A"/>
    <w:rsid w:val="008A0A37"/>
    <w:rsid w:val="008A231D"/>
    <w:rsid w:val="008A3196"/>
    <w:rsid w:val="008A3ACA"/>
    <w:rsid w:val="008A408B"/>
    <w:rsid w:val="008A43C8"/>
    <w:rsid w:val="008A472F"/>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2C94"/>
    <w:rsid w:val="008C4FEA"/>
    <w:rsid w:val="008C53DC"/>
    <w:rsid w:val="008C54DD"/>
    <w:rsid w:val="008C593F"/>
    <w:rsid w:val="008C5A3E"/>
    <w:rsid w:val="008C6A9F"/>
    <w:rsid w:val="008C71F1"/>
    <w:rsid w:val="008C78D0"/>
    <w:rsid w:val="008D3835"/>
    <w:rsid w:val="008D38F4"/>
    <w:rsid w:val="008D452F"/>
    <w:rsid w:val="008D6864"/>
    <w:rsid w:val="008D743D"/>
    <w:rsid w:val="008D7B7C"/>
    <w:rsid w:val="008E0A99"/>
    <w:rsid w:val="008E11C6"/>
    <w:rsid w:val="008E3A15"/>
    <w:rsid w:val="008E3B96"/>
    <w:rsid w:val="008E4395"/>
    <w:rsid w:val="008E4D95"/>
    <w:rsid w:val="008E551E"/>
    <w:rsid w:val="008F2311"/>
    <w:rsid w:val="00900466"/>
    <w:rsid w:val="00903339"/>
    <w:rsid w:val="00903B6D"/>
    <w:rsid w:val="0090401A"/>
    <w:rsid w:val="00905C15"/>
    <w:rsid w:val="00906A88"/>
    <w:rsid w:val="00906E19"/>
    <w:rsid w:val="0091036D"/>
    <w:rsid w:val="00910619"/>
    <w:rsid w:val="00910A78"/>
    <w:rsid w:val="00910D43"/>
    <w:rsid w:val="009110A6"/>
    <w:rsid w:val="009110C5"/>
    <w:rsid w:val="00913251"/>
    <w:rsid w:val="00914045"/>
    <w:rsid w:val="00914EFB"/>
    <w:rsid w:val="0091545E"/>
    <w:rsid w:val="00916BB3"/>
    <w:rsid w:val="00916F37"/>
    <w:rsid w:val="0092019F"/>
    <w:rsid w:val="009201F7"/>
    <w:rsid w:val="009203DB"/>
    <w:rsid w:val="0092110E"/>
    <w:rsid w:val="009214E0"/>
    <w:rsid w:val="00922F14"/>
    <w:rsid w:val="009233F1"/>
    <w:rsid w:val="0092568E"/>
    <w:rsid w:val="0092633E"/>
    <w:rsid w:val="009264E1"/>
    <w:rsid w:val="009305EE"/>
    <w:rsid w:val="00930A56"/>
    <w:rsid w:val="009312D6"/>
    <w:rsid w:val="00932F51"/>
    <w:rsid w:val="0093308D"/>
    <w:rsid w:val="00934F78"/>
    <w:rsid w:val="00936A4F"/>
    <w:rsid w:val="00936C1F"/>
    <w:rsid w:val="009402E1"/>
    <w:rsid w:val="009405E1"/>
    <w:rsid w:val="00940D75"/>
    <w:rsid w:val="00942BA3"/>
    <w:rsid w:val="00943505"/>
    <w:rsid w:val="00943777"/>
    <w:rsid w:val="00946B86"/>
    <w:rsid w:val="00947CD0"/>
    <w:rsid w:val="00950835"/>
    <w:rsid w:val="00950C3C"/>
    <w:rsid w:val="009523F1"/>
    <w:rsid w:val="0095338F"/>
    <w:rsid w:val="00953957"/>
    <w:rsid w:val="00953C42"/>
    <w:rsid w:val="00954035"/>
    <w:rsid w:val="009551B6"/>
    <w:rsid w:val="00955E62"/>
    <w:rsid w:val="009628EB"/>
    <w:rsid w:val="00962AE9"/>
    <w:rsid w:val="009635B9"/>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59DC"/>
    <w:rsid w:val="00986064"/>
    <w:rsid w:val="00987D9A"/>
    <w:rsid w:val="0099092B"/>
    <w:rsid w:val="00990C1F"/>
    <w:rsid w:val="009911D4"/>
    <w:rsid w:val="009922F9"/>
    <w:rsid w:val="00993660"/>
    <w:rsid w:val="00994A5F"/>
    <w:rsid w:val="00995629"/>
    <w:rsid w:val="00995643"/>
    <w:rsid w:val="00996079"/>
    <w:rsid w:val="0099760B"/>
    <w:rsid w:val="009A09C8"/>
    <w:rsid w:val="009A2220"/>
    <w:rsid w:val="009A3982"/>
    <w:rsid w:val="009A4296"/>
    <w:rsid w:val="009A4952"/>
    <w:rsid w:val="009A6381"/>
    <w:rsid w:val="009A6A8E"/>
    <w:rsid w:val="009A6E1B"/>
    <w:rsid w:val="009B09ED"/>
    <w:rsid w:val="009B1DD1"/>
    <w:rsid w:val="009B208A"/>
    <w:rsid w:val="009B26B8"/>
    <w:rsid w:val="009B2F38"/>
    <w:rsid w:val="009B2FA0"/>
    <w:rsid w:val="009B46D9"/>
    <w:rsid w:val="009B6B14"/>
    <w:rsid w:val="009B756E"/>
    <w:rsid w:val="009B765B"/>
    <w:rsid w:val="009B7704"/>
    <w:rsid w:val="009B7E0A"/>
    <w:rsid w:val="009C0882"/>
    <w:rsid w:val="009C2053"/>
    <w:rsid w:val="009C23E9"/>
    <w:rsid w:val="009C249F"/>
    <w:rsid w:val="009C4040"/>
    <w:rsid w:val="009C4CFD"/>
    <w:rsid w:val="009C6665"/>
    <w:rsid w:val="009C7C19"/>
    <w:rsid w:val="009D0FF5"/>
    <w:rsid w:val="009D2E0C"/>
    <w:rsid w:val="009D3A43"/>
    <w:rsid w:val="009D3D34"/>
    <w:rsid w:val="009D41CF"/>
    <w:rsid w:val="009D4AAD"/>
    <w:rsid w:val="009D5133"/>
    <w:rsid w:val="009D5D52"/>
    <w:rsid w:val="009D5E37"/>
    <w:rsid w:val="009D6237"/>
    <w:rsid w:val="009D7528"/>
    <w:rsid w:val="009D7DA6"/>
    <w:rsid w:val="009E0A8A"/>
    <w:rsid w:val="009E0DD3"/>
    <w:rsid w:val="009E1F81"/>
    <w:rsid w:val="009E2990"/>
    <w:rsid w:val="009E2E19"/>
    <w:rsid w:val="009E41EE"/>
    <w:rsid w:val="009E6E09"/>
    <w:rsid w:val="009E7C5C"/>
    <w:rsid w:val="009F00F5"/>
    <w:rsid w:val="009F184F"/>
    <w:rsid w:val="009F22A6"/>
    <w:rsid w:val="009F2630"/>
    <w:rsid w:val="009F3861"/>
    <w:rsid w:val="009F40EB"/>
    <w:rsid w:val="009F4B71"/>
    <w:rsid w:val="009F5BE0"/>
    <w:rsid w:val="009F6605"/>
    <w:rsid w:val="009F76EC"/>
    <w:rsid w:val="00A009A1"/>
    <w:rsid w:val="00A00B06"/>
    <w:rsid w:val="00A020B9"/>
    <w:rsid w:val="00A0254E"/>
    <w:rsid w:val="00A02BE0"/>
    <w:rsid w:val="00A02D2F"/>
    <w:rsid w:val="00A05C72"/>
    <w:rsid w:val="00A05FB0"/>
    <w:rsid w:val="00A062C1"/>
    <w:rsid w:val="00A063F7"/>
    <w:rsid w:val="00A10833"/>
    <w:rsid w:val="00A10C7D"/>
    <w:rsid w:val="00A12207"/>
    <w:rsid w:val="00A12F38"/>
    <w:rsid w:val="00A1412D"/>
    <w:rsid w:val="00A1457C"/>
    <w:rsid w:val="00A205C9"/>
    <w:rsid w:val="00A20F0E"/>
    <w:rsid w:val="00A2195A"/>
    <w:rsid w:val="00A22151"/>
    <w:rsid w:val="00A228DC"/>
    <w:rsid w:val="00A22F48"/>
    <w:rsid w:val="00A23DDC"/>
    <w:rsid w:val="00A24082"/>
    <w:rsid w:val="00A244A9"/>
    <w:rsid w:val="00A245C9"/>
    <w:rsid w:val="00A24ED2"/>
    <w:rsid w:val="00A25463"/>
    <w:rsid w:val="00A25A8D"/>
    <w:rsid w:val="00A27381"/>
    <w:rsid w:val="00A273E6"/>
    <w:rsid w:val="00A27687"/>
    <w:rsid w:val="00A2790B"/>
    <w:rsid w:val="00A31B57"/>
    <w:rsid w:val="00A31F35"/>
    <w:rsid w:val="00A336D4"/>
    <w:rsid w:val="00A362A5"/>
    <w:rsid w:val="00A3691B"/>
    <w:rsid w:val="00A3719F"/>
    <w:rsid w:val="00A37E52"/>
    <w:rsid w:val="00A41061"/>
    <w:rsid w:val="00A414E6"/>
    <w:rsid w:val="00A42841"/>
    <w:rsid w:val="00A42B9D"/>
    <w:rsid w:val="00A43EC6"/>
    <w:rsid w:val="00A44945"/>
    <w:rsid w:val="00A46D7F"/>
    <w:rsid w:val="00A47A6A"/>
    <w:rsid w:val="00A47A9B"/>
    <w:rsid w:val="00A47D38"/>
    <w:rsid w:val="00A50A8D"/>
    <w:rsid w:val="00A51118"/>
    <w:rsid w:val="00A5438C"/>
    <w:rsid w:val="00A54829"/>
    <w:rsid w:val="00A54B0C"/>
    <w:rsid w:val="00A55909"/>
    <w:rsid w:val="00A571E8"/>
    <w:rsid w:val="00A57E82"/>
    <w:rsid w:val="00A60639"/>
    <w:rsid w:val="00A613E5"/>
    <w:rsid w:val="00A629C5"/>
    <w:rsid w:val="00A62C2A"/>
    <w:rsid w:val="00A631E6"/>
    <w:rsid w:val="00A633FF"/>
    <w:rsid w:val="00A63593"/>
    <w:rsid w:val="00A6541C"/>
    <w:rsid w:val="00A7260E"/>
    <w:rsid w:val="00A72EA1"/>
    <w:rsid w:val="00A7331D"/>
    <w:rsid w:val="00A74354"/>
    <w:rsid w:val="00A74907"/>
    <w:rsid w:val="00A7548E"/>
    <w:rsid w:val="00A7591C"/>
    <w:rsid w:val="00A77DA3"/>
    <w:rsid w:val="00A80532"/>
    <w:rsid w:val="00A806F8"/>
    <w:rsid w:val="00A811BB"/>
    <w:rsid w:val="00A8134D"/>
    <w:rsid w:val="00A81A55"/>
    <w:rsid w:val="00A8379B"/>
    <w:rsid w:val="00A83BEC"/>
    <w:rsid w:val="00A8423A"/>
    <w:rsid w:val="00A845EB"/>
    <w:rsid w:val="00A84F61"/>
    <w:rsid w:val="00A84FA1"/>
    <w:rsid w:val="00A860F6"/>
    <w:rsid w:val="00A90D69"/>
    <w:rsid w:val="00A9210C"/>
    <w:rsid w:val="00A9290B"/>
    <w:rsid w:val="00A939E2"/>
    <w:rsid w:val="00A93A90"/>
    <w:rsid w:val="00A95189"/>
    <w:rsid w:val="00A9651D"/>
    <w:rsid w:val="00A97A53"/>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34D"/>
    <w:rsid w:val="00AB667A"/>
    <w:rsid w:val="00AC039D"/>
    <w:rsid w:val="00AC1058"/>
    <w:rsid w:val="00AC18B1"/>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6FFB"/>
    <w:rsid w:val="00AE7288"/>
    <w:rsid w:val="00AE77BD"/>
    <w:rsid w:val="00AE7AD2"/>
    <w:rsid w:val="00AF0C2E"/>
    <w:rsid w:val="00AF1261"/>
    <w:rsid w:val="00AF168D"/>
    <w:rsid w:val="00AF3E88"/>
    <w:rsid w:val="00AF7BE9"/>
    <w:rsid w:val="00AF7DA0"/>
    <w:rsid w:val="00AF7EB5"/>
    <w:rsid w:val="00B01568"/>
    <w:rsid w:val="00B01638"/>
    <w:rsid w:val="00B0406F"/>
    <w:rsid w:val="00B05C3D"/>
    <w:rsid w:val="00B07061"/>
    <w:rsid w:val="00B12754"/>
    <w:rsid w:val="00B12F0B"/>
    <w:rsid w:val="00B13B7C"/>
    <w:rsid w:val="00B1424E"/>
    <w:rsid w:val="00B149DD"/>
    <w:rsid w:val="00B15072"/>
    <w:rsid w:val="00B17199"/>
    <w:rsid w:val="00B178DC"/>
    <w:rsid w:val="00B20EAD"/>
    <w:rsid w:val="00B21FD4"/>
    <w:rsid w:val="00B2201A"/>
    <w:rsid w:val="00B239C0"/>
    <w:rsid w:val="00B24B76"/>
    <w:rsid w:val="00B25894"/>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5207"/>
    <w:rsid w:val="00B459AA"/>
    <w:rsid w:val="00B46509"/>
    <w:rsid w:val="00B4771D"/>
    <w:rsid w:val="00B479D0"/>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83915"/>
    <w:rsid w:val="00B83B03"/>
    <w:rsid w:val="00B845BD"/>
    <w:rsid w:val="00B86734"/>
    <w:rsid w:val="00B87973"/>
    <w:rsid w:val="00B93563"/>
    <w:rsid w:val="00B938E3"/>
    <w:rsid w:val="00B944F0"/>
    <w:rsid w:val="00B947A9"/>
    <w:rsid w:val="00B95B78"/>
    <w:rsid w:val="00B96080"/>
    <w:rsid w:val="00B96AA8"/>
    <w:rsid w:val="00B96E52"/>
    <w:rsid w:val="00BA20A6"/>
    <w:rsid w:val="00BA2BA8"/>
    <w:rsid w:val="00BA3E79"/>
    <w:rsid w:val="00BA52CA"/>
    <w:rsid w:val="00BA55C6"/>
    <w:rsid w:val="00BA65AA"/>
    <w:rsid w:val="00BA6C85"/>
    <w:rsid w:val="00BA73B4"/>
    <w:rsid w:val="00BB07CE"/>
    <w:rsid w:val="00BB0B7E"/>
    <w:rsid w:val="00BB251B"/>
    <w:rsid w:val="00BB2679"/>
    <w:rsid w:val="00BB2E6C"/>
    <w:rsid w:val="00BB3023"/>
    <w:rsid w:val="00BB334A"/>
    <w:rsid w:val="00BB5ABF"/>
    <w:rsid w:val="00BB6452"/>
    <w:rsid w:val="00BB763B"/>
    <w:rsid w:val="00BC0440"/>
    <w:rsid w:val="00BC3D28"/>
    <w:rsid w:val="00BC434C"/>
    <w:rsid w:val="00BC493E"/>
    <w:rsid w:val="00BC7B25"/>
    <w:rsid w:val="00BD131A"/>
    <w:rsid w:val="00BD171A"/>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1E80"/>
    <w:rsid w:val="00BF3957"/>
    <w:rsid w:val="00BF4CBF"/>
    <w:rsid w:val="00BF50A4"/>
    <w:rsid w:val="00BF5B0B"/>
    <w:rsid w:val="00BF639E"/>
    <w:rsid w:val="00BF65A1"/>
    <w:rsid w:val="00C001CB"/>
    <w:rsid w:val="00C027CB"/>
    <w:rsid w:val="00C02BF1"/>
    <w:rsid w:val="00C0332E"/>
    <w:rsid w:val="00C0503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639B"/>
    <w:rsid w:val="00C276DF"/>
    <w:rsid w:val="00C27C21"/>
    <w:rsid w:val="00C30CC3"/>
    <w:rsid w:val="00C32D25"/>
    <w:rsid w:val="00C339CC"/>
    <w:rsid w:val="00C343D4"/>
    <w:rsid w:val="00C34865"/>
    <w:rsid w:val="00C35D8E"/>
    <w:rsid w:val="00C35DEB"/>
    <w:rsid w:val="00C35F81"/>
    <w:rsid w:val="00C36391"/>
    <w:rsid w:val="00C3710E"/>
    <w:rsid w:val="00C371B2"/>
    <w:rsid w:val="00C37259"/>
    <w:rsid w:val="00C37B36"/>
    <w:rsid w:val="00C37E09"/>
    <w:rsid w:val="00C40254"/>
    <w:rsid w:val="00C41B64"/>
    <w:rsid w:val="00C41D87"/>
    <w:rsid w:val="00C4240B"/>
    <w:rsid w:val="00C42ED1"/>
    <w:rsid w:val="00C4386A"/>
    <w:rsid w:val="00C50581"/>
    <w:rsid w:val="00C5125C"/>
    <w:rsid w:val="00C51FC3"/>
    <w:rsid w:val="00C5221C"/>
    <w:rsid w:val="00C522F7"/>
    <w:rsid w:val="00C525E2"/>
    <w:rsid w:val="00C52785"/>
    <w:rsid w:val="00C5411B"/>
    <w:rsid w:val="00C54BFE"/>
    <w:rsid w:val="00C54C9E"/>
    <w:rsid w:val="00C54F95"/>
    <w:rsid w:val="00C568C0"/>
    <w:rsid w:val="00C625D8"/>
    <w:rsid w:val="00C63B73"/>
    <w:rsid w:val="00C63E3A"/>
    <w:rsid w:val="00C65ADA"/>
    <w:rsid w:val="00C707B0"/>
    <w:rsid w:val="00C70D2B"/>
    <w:rsid w:val="00C719BA"/>
    <w:rsid w:val="00C7295D"/>
    <w:rsid w:val="00C729A6"/>
    <w:rsid w:val="00C735CE"/>
    <w:rsid w:val="00C73C28"/>
    <w:rsid w:val="00C754E0"/>
    <w:rsid w:val="00C76BB7"/>
    <w:rsid w:val="00C7712B"/>
    <w:rsid w:val="00C77C09"/>
    <w:rsid w:val="00C77FC7"/>
    <w:rsid w:val="00C81629"/>
    <w:rsid w:val="00C827EF"/>
    <w:rsid w:val="00C86F39"/>
    <w:rsid w:val="00C877B2"/>
    <w:rsid w:val="00C87A90"/>
    <w:rsid w:val="00C87CA9"/>
    <w:rsid w:val="00C92770"/>
    <w:rsid w:val="00C928DB"/>
    <w:rsid w:val="00C940F9"/>
    <w:rsid w:val="00C94D6B"/>
    <w:rsid w:val="00C95111"/>
    <w:rsid w:val="00C9706E"/>
    <w:rsid w:val="00CA0600"/>
    <w:rsid w:val="00CA0C3E"/>
    <w:rsid w:val="00CA25C2"/>
    <w:rsid w:val="00CA2F9A"/>
    <w:rsid w:val="00CA40EB"/>
    <w:rsid w:val="00CA75DD"/>
    <w:rsid w:val="00CA75EB"/>
    <w:rsid w:val="00CB0AD9"/>
    <w:rsid w:val="00CB321C"/>
    <w:rsid w:val="00CB55C7"/>
    <w:rsid w:val="00CB6D92"/>
    <w:rsid w:val="00CC1E4A"/>
    <w:rsid w:val="00CC2A5F"/>
    <w:rsid w:val="00CC2C33"/>
    <w:rsid w:val="00CC341E"/>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2C8"/>
    <w:rsid w:val="00CD61CE"/>
    <w:rsid w:val="00CD61E4"/>
    <w:rsid w:val="00CD70B7"/>
    <w:rsid w:val="00CD7E6F"/>
    <w:rsid w:val="00CE00E1"/>
    <w:rsid w:val="00CE1117"/>
    <w:rsid w:val="00CE18A8"/>
    <w:rsid w:val="00CE3413"/>
    <w:rsid w:val="00CE3E5C"/>
    <w:rsid w:val="00CE4098"/>
    <w:rsid w:val="00CE68EE"/>
    <w:rsid w:val="00CF0D83"/>
    <w:rsid w:val="00CF23E3"/>
    <w:rsid w:val="00CF2771"/>
    <w:rsid w:val="00CF359C"/>
    <w:rsid w:val="00CF5F3E"/>
    <w:rsid w:val="00CF6576"/>
    <w:rsid w:val="00CF65A3"/>
    <w:rsid w:val="00CF6801"/>
    <w:rsid w:val="00CF7CBB"/>
    <w:rsid w:val="00D018BC"/>
    <w:rsid w:val="00D02EB7"/>
    <w:rsid w:val="00D0339A"/>
    <w:rsid w:val="00D05E48"/>
    <w:rsid w:val="00D06932"/>
    <w:rsid w:val="00D06BB6"/>
    <w:rsid w:val="00D06D3A"/>
    <w:rsid w:val="00D10FFA"/>
    <w:rsid w:val="00D11E68"/>
    <w:rsid w:val="00D11FE1"/>
    <w:rsid w:val="00D12FD2"/>
    <w:rsid w:val="00D16403"/>
    <w:rsid w:val="00D16881"/>
    <w:rsid w:val="00D2228E"/>
    <w:rsid w:val="00D22530"/>
    <w:rsid w:val="00D2446E"/>
    <w:rsid w:val="00D248E3"/>
    <w:rsid w:val="00D26628"/>
    <w:rsid w:val="00D2683F"/>
    <w:rsid w:val="00D26991"/>
    <w:rsid w:val="00D3065C"/>
    <w:rsid w:val="00D30AEF"/>
    <w:rsid w:val="00D30DEC"/>
    <w:rsid w:val="00D31934"/>
    <w:rsid w:val="00D32FB5"/>
    <w:rsid w:val="00D33550"/>
    <w:rsid w:val="00D33AE8"/>
    <w:rsid w:val="00D341A2"/>
    <w:rsid w:val="00D350D3"/>
    <w:rsid w:val="00D35994"/>
    <w:rsid w:val="00D374C1"/>
    <w:rsid w:val="00D411BC"/>
    <w:rsid w:val="00D42E94"/>
    <w:rsid w:val="00D4523C"/>
    <w:rsid w:val="00D4618F"/>
    <w:rsid w:val="00D47B7F"/>
    <w:rsid w:val="00D50869"/>
    <w:rsid w:val="00D50F8C"/>
    <w:rsid w:val="00D52228"/>
    <w:rsid w:val="00D52885"/>
    <w:rsid w:val="00D531AB"/>
    <w:rsid w:val="00D547F9"/>
    <w:rsid w:val="00D5501D"/>
    <w:rsid w:val="00D55189"/>
    <w:rsid w:val="00D551DD"/>
    <w:rsid w:val="00D561C5"/>
    <w:rsid w:val="00D61B2A"/>
    <w:rsid w:val="00D61E06"/>
    <w:rsid w:val="00D6226C"/>
    <w:rsid w:val="00D62F61"/>
    <w:rsid w:val="00D66633"/>
    <w:rsid w:val="00D67767"/>
    <w:rsid w:val="00D70B61"/>
    <w:rsid w:val="00D714C6"/>
    <w:rsid w:val="00D72CC6"/>
    <w:rsid w:val="00D73A39"/>
    <w:rsid w:val="00D74D88"/>
    <w:rsid w:val="00D774BC"/>
    <w:rsid w:val="00D77E29"/>
    <w:rsid w:val="00D80BAF"/>
    <w:rsid w:val="00D80DB4"/>
    <w:rsid w:val="00D818BF"/>
    <w:rsid w:val="00D82C97"/>
    <w:rsid w:val="00D85D01"/>
    <w:rsid w:val="00D85D77"/>
    <w:rsid w:val="00D867B4"/>
    <w:rsid w:val="00D87C7B"/>
    <w:rsid w:val="00D87DE6"/>
    <w:rsid w:val="00D906AB"/>
    <w:rsid w:val="00D90BB4"/>
    <w:rsid w:val="00D91CDA"/>
    <w:rsid w:val="00D92D3F"/>
    <w:rsid w:val="00D93FB5"/>
    <w:rsid w:val="00D949C9"/>
    <w:rsid w:val="00D95579"/>
    <w:rsid w:val="00D96C23"/>
    <w:rsid w:val="00D9716D"/>
    <w:rsid w:val="00D978AC"/>
    <w:rsid w:val="00DA0201"/>
    <w:rsid w:val="00DA0A31"/>
    <w:rsid w:val="00DA224A"/>
    <w:rsid w:val="00DA2678"/>
    <w:rsid w:val="00DA3AE5"/>
    <w:rsid w:val="00DA3F08"/>
    <w:rsid w:val="00DA4CC5"/>
    <w:rsid w:val="00DA6B13"/>
    <w:rsid w:val="00DB053B"/>
    <w:rsid w:val="00DB0897"/>
    <w:rsid w:val="00DB09ED"/>
    <w:rsid w:val="00DB198B"/>
    <w:rsid w:val="00DB1ACA"/>
    <w:rsid w:val="00DB1D77"/>
    <w:rsid w:val="00DB1F02"/>
    <w:rsid w:val="00DB3464"/>
    <w:rsid w:val="00DB48E3"/>
    <w:rsid w:val="00DB567F"/>
    <w:rsid w:val="00DB7117"/>
    <w:rsid w:val="00DC047D"/>
    <w:rsid w:val="00DC04BF"/>
    <w:rsid w:val="00DC09D0"/>
    <w:rsid w:val="00DC112E"/>
    <w:rsid w:val="00DC1D01"/>
    <w:rsid w:val="00DC307C"/>
    <w:rsid w:val="00DC4104"/>
    <w:rsid w:val="00DC5104"/>
    <w:rsid w:val="00DC62CF"/>
    <w:rsid w:val="00DC687C"/>
    <w:rsid w:val="00DC778D"/>
    <w:rsid w:val="00DC79DF"/>
    <w:rsid w:val="00DD016E"/>
    <w:rsid w:val="00DD102C"/>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3C69"/>
    <w:rsid w:val="00DE53DF"/>
    <w:rsid w:val="00DE647E"/>
    <w:rsid w:val="00DE6E55"/>
    <w:rsid w:val="00DE771C"/>
    <w:rsid w:val="00DF12BA"/>
    <w:rsid w:val="00DF22C7"/>
    <w:rsid w:val="00DF2EF4"/>
    <w:rsid w:val="00DF31BF"/>
    <w:rsid w:val="00DF3470"/>
    <w:rsid w:val="00DF3C3E"/>
    <w:rsid w:val="00DF46C9"/>
    <w:rsid w:val="00DF51FE"/>
    <w:rsid w:val="00DF5237"/>
    <w:rsid w:val="00DF5B69"/>
    <w:rsid w:val="00DF734E"/>
    <w:rsid w:val="00DF74DF"/>
    <w:rsid w:val="00E02DAC"/>
    <w:rsid w:val="00E031EC"/>
    <w:rsid w:val="00E0405F"/>
    <w:rsid w:val="00E06626"/>
    <w:rsid w:val="00E06FFA"/>
    <w:rsid w:val="00E07943"/>
    <w:rsid w:val="00E07D50"/>
    <w:rsid w:val="00E12556"/>
    <w:rsid w:val="00E127C6"/>
    <w:rsid w:val="00E13A30"/>
    <w:rsid w:val="00E148A2"/>
    <w:rsid w:val="00E1744B"/>
    <w:rsid w:val="00E176B9"/>
    <w:rsid w:val="00E20195"/>
    <w:rsid w:val="00E2256A"/>
    <w:rsid w:val="00E226BB"/>
    <w:rsid w:val="00E22A93"/>
    <w:rsid w:val="00E22DF6"/>
    <w:rsid w:val="00E24187"/>
    <w:rsid w:val="00E2553B"/>
    <w:rsid w:val="00E255F7"/>
    <w:rsid w:val="00E262D3"/>
    <w:rsid w:val="00E2676A"/>
    <w:rsid w:val="00E2724B"/>
    <w:rsid w:val="00E30073"/>
    <w:rsid w:val="00E3012C"/>
    <w:rsid w:val="00E31BBB"/>
    <w:rsid w:val="00E32AA5"/>
    <w:rsid w:val="00E341BD"/>
    <w:rsid w:val="00E348C0"/>
    <w:rsid w:val="00E36F84"/>
    <w:rsid w:val="00E40002"/>
    <w:rsid w:val="00E40802"/>
    <w:rsid w:val="00E438DD"/>
    <w:rsid w:val="00E44FAC"/>
    <w:rsid w:val="00E456B9"/>
    <w:rsid w:val="00E46FD9"/>
    <w:rsid w:val="00E500DF"/>
    <w:rsid w:val="00E52C87"/>
    <w:rsid w:val="00E55EC2"/>
    <w:rsid w:val="00E56410"/>
    <w:rsid w:val="00E56739"/>
    <w:rsid w:val="00E56A52"/>
    <w:rsid w:val="00E577E0"/>
    <w:rsid w:val="00E61AA0"/>
    <w:rsid w:val="00E64295"/>
    <w:rsid w:val="00E64981"/>
    <w:rsid w:val="00E6559D"/>
    <w:rsid w:val="00E65674"/>
    <w:rsid w:val="00E66215"/>
    <w:rsid w:val="00E668AF"/>
    <w:rsid w:val="00E66BA5"/>
    <w:rsid w:val="00E66E12"/>
    <w:rsid w:val="00E70EC9"/>
    <w:rsid w:val="00E71AB5"/>
    <w:rsid w:val="00E71D4B"/>
    <w:rsid w:val="00E729D8"/>
    <w:rsid w:val="00E73013"/>
    <w:rsid w:val="00E73230"/>
    <w:rsid w:val="00E7387B"/>
    <w:rsid w:val="00E74136"/>
    <w:rsid w:val="00E74983"/>
    <w:rsid w:val="00E74C2B"/>
    <w:rsid w:val="00E756F7"/>
    <w:rsid w:val="00E75C6F"/>
    <w:rsid w:val="00E76713"/>
    <w:rsid w:val="00E7766E"/>
    <w:rsid w:val="00E77792"/>
    <w:rsid w:val="00E777AE"/>
    <w:rsid w:val="00E77FE0"/>
    <w:rsid w:val="00E82428"/>
    <w:rsid w:val="00E82E0D"/>
    <w:rsid w:val="00E8393C"/>
    <w:rsid w:val="00E84F07"/>
    <w:rsid w:val="00E86091"/>
    <w:rsid w:val="00E86DF1"/>
    <w:rsid w:val="00E87600"/>
    <w:rsid w:val="00E87ADF"/>
    <w:rsid w:val="00E95696"/>
    <w:rsid w:val="00E96243"/>
    <w:rsid w:val="00E97CE3"/>
    <w:rsid w:val="00EA003B"/>
    <w:rsid w:val="00EA00B7"/>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6D8"/>
    <w:rsid w:val="00EB08B0"/>
    <w:rsid w:val="00EB0BA4"/>
    <w:rsid w:val="00EB2246"/>
    <w:rsid w:val="00EB3740"/>
    <w:rsid w:val="00EB37A7"/>
    <w:rsid w:val="00EB4DA9"/>
    <w:rsid w:val="00EB4DFC"/>
    <w:rsid w:val="00EB5486"/>
    <w:rsid w:val="00EB60D9"/>
    <w:rsid w:val="00EB67E8"/>
    <w:rsid w:val="00EB722B"/>
    <w:rsid w:val="00EC01B0"/>
    <w:rsid w:val="00EC0CA6"/>
    <w:rsid w:val="00EC4FA7"/>
    <w:rsid w:val="00EC63C8"/>
    <w:rsid w:val="00ED0AEE"/>
    <w:rsid w:val="00ED1750"/>
    <w:rsid w:val="00ED2108"/>
    <w:rsid w:val="00ED282F"/>
    <w:rsid w:val="00ED32C8"/>
    <w:rsid w:val="00ED5537"/>
    <w:rsid w:val="00ED6486"/>
    <w:rsid w:val="00ED70B3"/>
    <w:rsid w:val="00ED7878"/>
    <w:rsid w:val="00EE0B43"/>
    <w:rsid w:val="00EE2549"/>
    <w:rsid w:val="00EE32D8"/>
    <w:rsid w:val="00EE32EC"/>
    <w:rsid w:val="00EE3458"/>
    <w:rsid w:val="00EE3C0A"/>
    <w:rsid w:val="00EE7C62"/>
    <w:rsid w:val="00EF0430"/>
    <w:rsid w:val="00EF067A"/>
    <w:rsid w:val="00EF1265"/>
    <w:rsid w:val="00EF5395"/>
    <w:rsid w:val="00EF59F1"/>
    <w:rsid w:val="00EF621E"/>
    <w:rsid w:val="00EF799B"/>
    <w:rsid w:val="00EF7FC6"/>
    <w:rsid w:val="00F00CB6"/>
    <w:rsid w:val="00F013D1"/>
    <w:rsid w:val="00F03B91"/>
    <w:rsid w:val="00F03C51"/>
    <w:rsid w:val="00F050FD"/>
    <w:rsid w:val="00F077DE"/>
    <w:rsid w:val="00F1001A"/>
    <w:rsid w:val="00F10932"/>
    <w:rsid w:val="00F10BF9"/>
    <w:rsid w:val="00F118B7"/>
    <w:rsid w:val="00F11B41"/>
    <w:rsid w:val="00F12620"/>
    <w:rsid w:val="00F13657"/>
    <w:rsid w:val="00F14102"/>
    <w:rsid w:val="00F1613C"/>
    <w:rsid w:val="00F16641"/>
    <w:rsid w:val="00F17387"/>
    <w:rsid w:val="00F17E80"/>
    <w:rsid w:val="00F20282"/>
    <w:rsid w:val="00F20368"/>
    <w:rsid w:val="00F21C6B"/>
    <w:rsid w:val="00F21E8B"/>
    <w:rsid w:val="00F22884"/>
    <w:rsid w:val="00F26C9A"/>
    <w:rsid w:val="00F2749B"/>
    <w:rsid w:val="00F31D0D"/>
    <w:rsid w:val="00F31D31"/>
    <w:rsid w:val="00F3338A"/>
    <w:rsid w:val="00F337EC"/>
    <w:rsid w:val="00F34BC4"/>
    <w:rsid w:val="00F350FD"/>
    <w:rsid w:val="00F35BC4"/>
    <w:rsid w:val="00F36133"/>
    <w:rsid w:val="00F363C9"/>
    <w:rsid w:val="00F3714A"/>
    <w:rsid w:val="00F37357"/>
    <w:rsid w:val="00F373AB"/>
    <w:rsid w:val="00F37D26"/>
    <w:rsid w:val="00F40BDA"/>
    <w:rsid w:val="00F4151B"/>
    <w:rsid w:val="00F417A2"/>
    <w:rsid w:val="00F42730"/>
    <w:rsid w:val="00F42F41"/>
    <w:rsid w:val="00F43022"/>
    <w:rsid w:val="00F46DCB"/>
    <w:rsid w:val="00F47493"/>
    <w:rsid w:val="00F50056"/>
    <w:rsid w:val="00F50B75"/>
    <w:rsid w:val="00F530CC"/>
    <w:rsid w:val="00F536F9"/>
    <w:rsid w:val="00F54F65"/>
    <w:rsid w:val="00F55E4E"/>
    <w:rsid w:val="00F5600B"/>
    <w:rsid w:val="00F5669A"/>
    <w:rsid w:val="00F56BA9"/>
    <w:rsid w:val="00F61A2F"/>
    <w:rsid w:val="00F61EA8"/>
    <w:rsid w:val="00F62A99"/>
    <w:rsid w:val="00F636EB"/>
    <w:rsid w:val="00F6387B"/>
    <w:rsid w:val="00F63943"/>
    <w:rsid w:val="00F6460D"/>
    <w:rsid w:val="00F66B7C"/>
    <w:rsid w:val="00F71408"/>
    <w:rsid w:val="00F7193D"/>
    <w:rsid w:val="00F719B0"/>
    <w:rsid w:val="00F72B65"/>
    <w:rsid w:val="00F73D58"/>
    <w:rsid w:val="00F746BB"/>
    <w:rsid w:val="00F774D4"/>
    <w:rsid w:val="00F80917"/>
    <w:rsid w:val="00F809C1"/>
    <w:rsid w:val="00F817AF"/>
    <w:rsid w:val="00F819B1"/>
    <w:rsid w:val="00F82437"/>
    <w:rsid w:val="00F828BF"/>
    <w:rsid w:val="00F83885"/>
    <w:rsid w:val="00F84521"/>
    <w:rsid w:val="00F852F0"/>
    <w:rsid w:val="00F87C09"/>
    <w:rsid w:val="00F90C34"/>
    <w:rsid w:val="00F91806"/>
    <w:rsid w:val="00F9199A"/>
    <w:rsid w:val="00F92A78"/>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32A4"/>
    <w:rsid w:val="00FB45C0"/>
    <w:rsid w:val="00FB61E7"/>
    <w:rsid w:val="00FB7D14"/>
    <w:rsid w:val="00FC04E8"/>
    <w:rsid w:val="00FC19A2"/>
    <w:rsid w:val="00FC1C3E"/>
    <w:rsid w:val="00FC3602"/>
    <w:rsid w:val="00FC3B2A"/>
    <w:rsid w:val="00FC3CB4"/>
    <w:rsid w:val="00FC5261"/>
    <w:rsid w:val="00FC670E"/>
    <w:rsid w:val="00FC6B29"/>
    <w:rsid w:val="00FC6D25"/>
    <w:rsid w:val="00FC6D34"/>
    <w:rsid w:val="00FD101C"/>
    <w:rsid w:val="00FD1EC3"/>
    <w:rsid w:val="00FD278A"/>
    <w:rsid w:val="00FD2798"/>
    <w:rsid w:val="00FD3928"/>
    <w:rsid w:val="00FD549D"/>
    <w:rsid w:val="00FD6265"/>
    <w:rsid w:val="00FD7654"/>
    <w:rsid w:val="00FE00C0"/>
    <w:rsid w:val="00FE10FC"/>
    <w:rsid w:val="00FE157E"/>
    <w:rsid w:val="00FE3E36"/>
    <w:rsid w:val="00FE47A5"/>
    <w:rsid w:val="00FE5477"/>
    <w:rsid w:val="00FE5910"/>
    <w:rsid w:val="00FE5CF2"/>
    <w:rsid w:val="00FE5E4F"/>
    <w:rsid w:val="00FE6E53"/>
    <w:rsid w:val="00FF051B"/>
    <w:rsid w:val="00FF23A4"/>
    <w:rsid w:val="00FF318D"/>
    <w:rsid w:val="00FF3358"/>
    <w:rsid w:val="00FF374B"/>
    <w:rsid w:val="00FF40E0"/>
    <w:rsid w:val="00FF52ED"/>
    <w:rsid w:val="00FF5517"/>
    <w:rsid w:val="00FF65D8"/>
    <w:rsid w:val="00FF6790"/>
    <w:rsid w:val="00FF6AF0"/>
    <w:rsid w:val="00FF7C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D4986"/>
  <w15:docId w15:val="{6AA0CFAD-38BF-449C-8A22-BDC546A8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next w:val="a"/>
    <w:link w:val="10"/>
    <w:qFormat/>
    <w:locked/>
    <w:rsid w:val="00AF1261"/>
    <w:pPr>
      <w:keepNext/>
      <w:spacing w:after="0" w:line="240" w:lineRule="auto"/>
      <w:jc w:val="center"/>
      <w:outlineLvl w:val="0"/>
    </w:pPr>
    <w:rPr>
      <w:rFonts w:ascii="Times New Roman" w:eastAsia="Times New Roman" w:hAnsi="Times New Roman"/>
      <w:b/>
      <w:spacing w:val="20"/>
      <w:sz w:val="28"/>
      <w:szCs w:val="20"/>
      <w:lang w:eastAsia="ru-RU"/>
    </w:rPr>
  </w:style>
  <w:style w:type="paragraph" w:styleId="2">
    <w:name w:val="heading 2"/>
    <w:basedOn w:val="a"/>
    <w:next w:val="a"/>
    <w:link w:val="20"/>
    <w:qFormat/>
    <w:locked/>
    <w:rsid w:val="00AF1261"/>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qFormat/>
    <w:locked/>
    <w:rsid w:val="00AF1261"/>
    <w:pPr>
      <w:keepNext/>
      <w:spacing w:after="0" w:line="240" w:lineRule="auto"/>
      <w:jc w:val="center"/>
      <w:outlineLvl w:val="2"/>
    </w:pPr>
    <w:rPr>
      <w:rFonts w:ascii="Times New Roman" w:eastAsia="Times New Roman" w:hAnsi="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rPr>
  </w:style>
  <w:style w:type="character" w:customStyle="1" w:styleId="ConsPlusNormal0">
    <w:name w:val="ConsPlusNormal Знак"/>
    <w:link w:val="ConsPlusNormal"/>
    <w:locked/>
    <w:rsid w:val="007E70DA"/>
    <w:rPr>
      <w:rFonts w:ascii="Times New Roman" w:hAnsi="Times New Roman"/>
      <w:sz w:val="24"/>
      <w:lang w:bidi="ar-SA"/>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1">
    <w:name w:val="Body Text Indent 3"/>
    <w:basedOn w:val="a"/>
    <w:link w:val="32"/>
    <w:uiPriority w:val="99"/>
    <w:semiHidden/>
    <w:rsid w:val="007E70D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Body Text"/>
    <w:basedOn w:val="a"/>
    <w:link w:val="afe"/>
    <w:uiPriority w:val="99"/>
    <w:semiHidden/>
    <w:unhideWhenUsed/>
    <w:rsid w:val="00AF1261"/>
    <w:pPr>
      <w:spacing w:after="120"/>
    </w:pPr>
  </w:style>
  <w:style w:type="character" w:customStyle="1" w:styleId="afe">
    <w:name w:val="Основной текст Знак"/>
    <w:basedOn w:val="a0"/>
    <w:link w:val="afd"/>
    <w:uiPriority w:val="99"/>
    <w:semiHidden/>
    <w:rsid w:val="00AF1261"/>
    <w:rPr>
      <w:sz w:val="22"/>
      <w:szCs w:val="22"/>
      <w:lang w:eastAsia="en-US"/>
    </w:rPr>
  </w:style>
  <w:style w:type="character" w:customStyle="1" w:styleId="10">
    <w:name w:val="Заголовок 1 Знак"/>
    <w:basedOn w:val="a0"/>
    <w:link w:val="1"/>
    <w:rsid w:val="00AF1261"/>
    <w:rPr>
      <w:rFonts w:ascii="Times New Roman" w:eastAsia="Times New Roman" w:hAnsi="Times New Roman"/>
      <w:b/>
      <w:spacing w:val="20"/>
      <w:sz w:val="28"/>
    </w:rPr>
  </w:style>
  <w:style w:type="character" w:customStyle="1" w:styleId="20">
    <w:name w:val="Заголовок 2 Знак"/>
    <w:basedOn w:val="a0"/>
    <w:link w:val="2"/>
    <w:rsid w:val="00AF1261"/>
    <w:rPr>
      <w:rFonts w:ascii="Times New Roman" w:eastAsia="Times New Roman" w:hAnsi="Times New Roman"/>
      <w:b/>
      <w:sz w:val="24"/>
    </w:rPr>
  </w:style>
  <w:style w:type="character" w:customStyle="1" w:styleId="30">
    <w:name w:val="Заголовок 3 Знак"/>
    <w:basedOn w:val="a0"/>
    <w:link w:val="3"/>
    <w:rsid w:val="00AF1261"/>
    <w:rPr>
      <w:rFonts w:ascii="Times New Roman" w:eastAsia="Times New Roman" w:hAnsi="Times New Roman"/>
      <w:b/>
      <w:spacing w:val="20"/>
      <w:sz w:val="32"/>
    </w:rPr>
  </w:style>
  <w:style w:type="paragraph" w:styleId="aff">
    <w:name w:val="No Spacing"/>
    <w:uiPriority w:val="99"/>
    <w:qFormat/>
    <w:rsid w:val="00ED1750"/>
    <w:rPr>
      <w:sz w:val="22"/>
      <w:szCs w:val="22"/>
      <w:lang w:eastAsia="en-US"/>
    </w:rPr>
  </w:style>
  <w:style w:type="numbering" w:customStyle="1" w:styleId="12">
    <w:name w:val="Нет списка1"/>
    <w:next w:val="a2"/>
    <w:uiPriority w:val="99"/>
    <w:semiHidden/>
    <w:unhideWhenUsed/>
    <w:rsid w:val="002C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90">
      <w:bodyDiv w:val="1"/>
      <w:marLeft w:val="0"/>
      <w:marRight w:val="0"/>
      <w:marTop w:val="0"/>
      <w:marBottom w:val="0"/>
      <w:divBdr>
        <w:top w:val="none" w:sz="0" w:space="0" w:color="auto"/>
        <w:left w:val="none" w:sz="0" w:space="0" w:color="auto"/>
        <w:bottom w:val="none" w:sz="0" w:space="0" w:color="auto"/>
        <w:right w:val="none" w:sz="0" w:space="0" w:color="auto"/>
      </w:divBdr>
      <w:divsChild>
        <w:div w:id="775173153">
          <w:marLeft w:val="0"/>
          <w:marRight w:val="0"/>
          <w:marTop w:val="120"/>
          <w:marBottom w:val="0"/>
          <w:divBdr>
            <w:top w:val="none" w:sz="0" w:space="0" w:color="auto"/>
            <w:left w:val="none" w:sz="0" w:space="0" w:color="auto"/>
            <w:bottom w:val="none" w:sz="0" w:space="0" w:color="auto"/>
            <w:right w:val="none" w:sz="0" w:space="0" w:color="auto"/>
          </w:divBdr>
        </w:div>
      </w:divsChild>
    </w:div>
    <w:div w:id="8580672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87708970">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548687546">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676035610">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1135290570">
      <w:bodyDiv w:val="1"/>
      <w:marLeft w:val="0"/>
      <w:marRight w:val="0"/>
      <w:marTop w:val="0"/>
      <w:marBottom w:val="0"/>
      <w:divBdr>
        <w:top w:val="none" w:sz="0" w:space="0" w:color="auto"/>
        <w:left w:val="none" w:sz="0" w:space="0" w:color="auto"/>
        <w:bottom w:val="none" w:sz="0" w:space="0" w:color="auto"/>
        <w:right w:val="none" w:sz="0" w:space="0" w:color="auto"/>
      </w:divBdr>
      <w:divsChild>
        <w:div w:id="87194428">
          <w:marLeft w:val="0"/>
          <w:marRight w:val="0"/>
          <w:marTop w:val="120"/>
          <w:marBottom w:val="0"/>
          <w:divBdr>
            <w:top w:val="none" w:sz="0" w:space="0" w:color="auto"/>
            <w:left w:val="none" w:sz="0" w:space="0" w:color="auto"/>
            <w:bottom w:val="none" w:sz="0" w:space="0" w:color="auto"/>
            <w:right w:val="none" w:sz="0" w:space="0" w:color="auto"/>
          </w:divBdr>
        </w:div>
        <w:div w:id="1659115731">
          <w:marLeft w:val="0"/>
          <w:marRight w:val="0"/>
          <w:marTop w:val="120"/>
          <w:marBottom w:val="0"/>
          <w:divBdr>
            <w:top w:val="none" w:sz="0" w:space="0" w:color="auto"/>
            <w:left w:val="none" w:sz="0" w:space="0" w:color="auto"/>
            <w:bottom w:val="none" w:sz="0" w:space="0" w:color="auto"/>
            <w:right w:val="none" w:sz="0" w:space="0" w:color="auto"/>
          </w:divBdr>
        </w:div>
        <w:div w:id="1817645647">
          <w:marLeft w:val="0"/>
          <w:marRight w:val="0"/>
          <w:marTop w:val="120"/>
          <w:marBottom w:val="0"/>
          <w:divBdr>
            <w:top w:val="none" w:sz="0" w:space="0" w:color="auto"/>
            <w:left w:val="none" w:sz="0" w:space="0" w:color="auto"/>
            <w:bottom w:val="none" w:sz="0" w:space="0" w:color="auto"/>
            <w:right w:val="none" w:sz="0" w:space="0" w:color="auto"/>
          </w:divBdr>
        </w:div>
        <w:div w:id="1944534259">
          <w:marLeft w:val="0"/>
          <w:marRight w:val="0"/>
          <w:marTop w:val="120"/>
          <w:marBottom w:val="0"/>
          <w:divBdr>
            <w:top w:val="none" w:sz="0" w:space="0" w:color="auto"/>
            <w:left w:val="none" w:sz="0" w:space="0" w:color="auto"/>
            <w:bottom w:val="none" w:sz="0" w:space="0" w:color="auto"/>
            <w:right w:val="none" w:sz="0" w:space="0" w:color="auto"/>
          </w:divBdr>
        </w:div>
      </w:divsChild>
    </w:div>
    <w:div w:id="1272392754">
      <w:bodyDiv w:val="1"/>
      <w:marLeft w:val="0"/>
      <w:marRight w:val="0"/>
      <w:marTop w:val="0"/>
      <w:marBottom w:val="0"/>
      <w:divBdr>
        <w:top w:val="none" w:sz="0" w:space="0" w:color="auto"/>
        <w:left w:val="none" w:sz="0" w:space="0" w:color="auto"/>
        <w:bottom w:val="none" w:sz="0" w:space="0" w:color="auto"/>
        <w:right w:val="none" w:sz="0" w:space="0" w:color="auto"/>
      </w:divBdr>
    </w:div>
    <w:div w:id="1372421601">
      <w:bodyDiv w:val="1"/>
      <w:marLeft w:val="0"/>
      <w:marRight w:val="0"/>
      <w:marTop w:val="0"/>
      <w:marBottom w:val="0"/>
      <w:divBdr>
        <w:top w:val="none" w:sz="0" w:space="0" w:color="auto"/>
        <w:left w:val="none" w:sz="0" w:space="0" w:color="auto"/>
        <w:bottom w:val="none" w:sz="0" w:space="0" w:color="auto"/>
        <w:right w:val="none" w:sz="0" w:space="0" w:color="auto"/>
      </w:divBdr>
    </w:div>
    <w:div w:id="1392656226">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3">
          <w:marLeft w:val="0"/>
          <w:marRight w:val="0"/>
          <w:marTop w:val="120"/>
          <w:marBottom w:val="0"/>
          <w:divBdr>
            <w:top w:val="none" w:sz="0" w:space="0" w:color="auto"/>
            <w:left w:val="none" w:sz="0" w:space="0" w:color="auto"/>
            <w:bottom w:val="none" w:sz="0" w:space="0" w:color="auto"/>
            <w:right w:val="none" w:sz="0" w:space="0" w:color="auto"/>
          </w:divBdr>
        </w:div>
      </w:divsChild>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854105952">
      <w:bodyDiv w:val="1"/>
      <w:marLeft w:val="0"/>
      <w:marRight w:val="0"/>
      <w:marTop w:val="0"/>
      <w:marBottom w:val="0"/>
      <w:divBdr>
        <w:top w:val="none" w:sz="0" w:space="0" w:color="auto"/>
        <w:left w:val="none" w:sz="0" w:space="0" w:color="auto"/>
        <w:bottom w:val="none" w:sz="0" w:space="0" w:color="auto"/>
        <w:right w:val="none" w:sz="0" w:space="0" w:color="auto"/>
      </w:divBdr>
      <w:divsChild>
        <w:div w:id="610941722">
          <w:marLeft w:val="0"/>
          <w:marRight w:val="0"/>
          <w:marTop w:val="120"/>
          <w:marBottom w:val="0"/>
          <w:divBdr>
            <w:top w:val="none" w:sz="0" w:space="0" w:color="auto"/>
            <w:left w:val="none" w:sz="0" w:space="0" w:color="auto"/>
            <w:bottom w:val="none" w:sz="0" w:space="0" w:color="auto"/>
            <w:right w:val="none" w:sz="0" w:space="0" w:color="auto"/>
          </w:divBdr>
        </w:div>
        <w:div w:id="747965490">
          <w:marLeft w:val="0"/>
          <w:marRight w:val="0"/>
          <w:marTop w:val="120"/>
          <w:marBottom w:val="0"/>
          <w:divBdr>
            <w:top w:val="none" w:sz="0" w:space="0" w:color="auto"/>
            <w:left w:val="none" w:sz="0" w:space="0" w:color="auto"/>
            <w:bottom w:val="none" w:sz="0" w:space="0" w:color="auto"/>
            <w:right w:val="none" w:sz="0" w:space="0" w:color="auto"/>
          </w:divBdr>
        </w:div>
        <w:div w:id="1478064227">
          <w:marLeft w:val="0"/>
          <w:marRight w:val="0"/>
          <w:marTop w:val="120"/>
          <w:marBottom w:val="0"/>
          <w:divBdr>
            <w:top w:val="none" w:sz="0" w:space="0" w:color="auto"/>
            <w:left w:val="none" w:sz="0" w:space="0" w:color="auto"/>
            <w:bottom w:val="none" w:sz="0" w:space="0" w:color="auto"/>
            <w:right w:val="none" w:sz="0" w:space="0" w:color="auto"/>
          </w:divBdr>
        </w:div>
        <w:div w:id="1821269678">
          <w:marLeft w:val="0"/>
          <w:marRight w:val="0"/>
          <w:marTop w:val="120"/>
          <w:marBottom w:val="0"/>
          <w:divBdr>
            <w:top w:val="none" w:sz="0" w:space="0" w:color="auto"/>
            <w:left w:val="none" w:sz="0" w:space="0" w:color="auto"/>
            <w:bottom w:val="none" w:sz="0" w:space="0" w:color="auto"/>
            <w:right w:val="none" w:sz="0" w:space="0" w:color="auto"/>
          </w:divBdr>
        </w:div>
        <w:div w:id="1943222432">
          <w:marLeft w:val="0"/>
          <w:marRight w:val="0"/>
          <w:marTop w:val="120"/>
          <w:marBottom w:val="0"/>
          <w:divBdr>
            <w:top w:val="none" w:sz="0" w:space="0" w:color="auto"/>
            <w:left w:val="none" w:sz="0" w:space="0" w:color="auto"/>
            <w:bottom w:val="none" w:sz="0" w:space="0" w:color="auto"/>
            <w:right w:val="none" w:sz="0" w:space="0" w:color="auto"/>
          </w:divBdr>
        </w:div>
        <w:div w:id="2036925528">
          <w:marLeft w:val="0"/>
          <w:marRight w:val="0"/>
          <w:marTop w:val="120"/>
          <w:marBottom w:val="0"/>
          <w:divBdr>
            <w:top w:val="none" w:sz="0" w:space="0" w:color="auto"/>
            <w:left w:val="none" w:sz="0" w:space="0" w:color="auto"/>
            <w:bottom w:val="none" w:sz="0" w:space="0" w:color="auto"/>
            <w:right w:val="none" w:sz="0" w:space="0" w:color="auto"/>
          </w:divBdr>
        </w:div>
      </w:divsChild>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D2591D6870362CEDA3A5A738E996862E76BBFB1936645C128452B3B9C25527082BF912F9B04E578FD77F2FFF510F5739F33495A4E0NBICH" TargetMode="External"/><Relationship Id="rId21" Type="http://schemas.openxmlformats.org/officeDocument/2006/relationships/hyperlink" Target="consultantplus://offline/ref=93D2591D6870362CEDA3A5A738E996862E76BBFB1936645C128452B3B9C25527082BF917FEB343088AC26E77F054164938EC2897A6NEI3H" TargetMode="External"/><Relationship Id="rId42" Type="http://schemas.openxmlformats.org/officeDocument/2006/relationships/hyperlink" Target="consultantplus://offline/ref=93D2591D6870362CEDA3A5A738E996862E76BBFB1936645C128452B3B9C25527082BF917FCB243088AC26E77F054164938EC2897A6NEI3H" TargetMode="External"/><Relationship Id="rId47" Type="http://schemas.openxmlformats.org/officeDocument/2006/relationships/hyperlink" Target="consultantplus://offline/ref=93D2591D6870362CEDA3A5A738E996862E76BBFB1936645C128452B3B9C25527082BF917FCBD43088AC26E77F054164938EC2897A6NEI3H" TargetMode="External"/><Relationship Id="rId63" Type="http://schemas.openxmlformats.org/officeDocument/2006/relationships/hyperlink" Target="consultantplus://offline/ref=93D2591D6870362CEDA3A5A738E996862E76BBFB1936645C128452B3B9C25527082BF917F3BD43088AC26E77F054164938EC2897A6NEI3H" TargetMode="External"/><Relationship Id="rId68" Type="http://schemas.openxmlformats.org/officeDocument/2006/relationships/hyperlink" Target="consultantplus://offline/ref=93D2591D6870362CEDA3A5A738E996862E76BBFB1936645C128452B3B9C25527082BF917F2B543088AC26E77F054164938EC2897A6NEI3H" TargetMode="External"/><Relationship Id="rId84" Type="http://schemas.openxmlformats.org/officeDocument/2006/relationships/hyperlink" Target="consultantplus://offline/ref=93D2591D6870362CEDA3A5A738E996862E76BBFB1936645C128452B3B9C25527082BF916FDB243088AC26E77F054164938EC2897A6NEI3H" TargetMode="External"/><Relationship Id="rId89" Type="http://schemas.openxmlformats.org/officeDocument/2006/relationships/hyperlink" Target="consultantplus://offline/ref=93D2591D6870362CEDA3A5A738E996862E76BBFB1936645C128452B3B9C25527082BF916FCB243088AC26E77F054164938EC2897A6NEI3H" TargetMode="External"/><Relationship Id="rId112" Type="http://schemas.openxmlformats.org/officeDocument/2006/relationships/hyperlink" Target="consultantplus://offline/ref=93D2591D6870362CEDA3A5A738E996862E76BBFB1936645C128452B3B9C25527082BF916F2B543088AC26E77F054164938EC2897A6NEI3H" TargetMode="External"/><Relationship Id="rId16" Type="http://schemas.openxmlformats.org/officeDocument/2006/relationships/hyperlink" Target="consultantplus://offline/ref=93D2591D6870362CEDA3A5A738E996862E76BBFB1936645C128452B3B9C25527082BF917FFB543088AC26E77F054164938EC2897A6NEI3H" TargetMode="External"/><Relationship Id="rId107" Type="http://schemas.openxmlformats.org/officeDocument/2006/relationships/hyperlink" Target="consultantplus://offline/ref=93D2591D6870362CEDA3A5A738E996862E76B8FE103B645C128452B3B9C255271A2BA11EF9B3565CDA98397AF0N5I2H" TargetMode="External"/><Relationship Id="rId11" Type="http://schemas.openxmlformats.org/officeDocument/2006/relationships/hyperlink" Target="consultantplus://offline/ref=93D2591D6870362CEDA3A5A738E996862E76BBFB1936645C128452B3B9C25527082BF917F8B243088AC26E77F054164938EC2897A6NEI3H" TargetMode="External"/><Relationship Id="rId32" Type="http://schemas.openxmlformats.org/officeDocument/2006/relationships/hyperlink" Target="consultantplus://offline/ref=93D2591D6870362CEDA3A5A738E996862E76BBFB1936645C128452B3B9C25527082BF917FCB443088AC26E77F054164938EC2897A6NEI3H" TargetMode="External"/><Relationship Id="rId37" Type="http://schemas.openxmlformats.org/officeDocument/2006/relationships/hyperlink" Target="consultantplus://offline/ref=93D2591D6870362CEDA3A5A738E996862E76BBFB1936645C128452B3B9C25527082BF912FCB14D578FD77F2FFF510F5739F33495A4E0NBICH" TargetMode="External"/><Relationship Id="rId53" Type="http://schemas.openxmlformats.org/officeDocument/2006/relationships/hyperlink" Target="consultantplus://offline/ref=93D2591D6870362CEDA3A5A738E996862E76BBFB1936645C128452B3B9C25527082BF917F3B543088AC26E77F054164938EC2897A6NEI3H" TargetMode="External"/><Relationship Id="rId58" Type="http://schemas.openxmlformats.org/officeDocument/2006/relationships/hyperlink" Target="consultantplus://offline/ref=93D2591D6870362CEDA3A5A738E996862E76BBFB1936645C128452B3B9C25527082BF917F3B143088AC26E77F054164938EC2897A6NEI3H" TargetMode="External"/><Relationship Id="rId74" Type="http://schemas.openxmlformats.org/officeDocument/2006/relationships/hyperlink" Target="consultantplus://offline/ref=93D2591D6870362CEDA3A5A738E996862E76BBFB1936645C128452B3B9C25527082BF911F9BC48578FD77F2FFF510F5739F33495A4E0NBICH" TargetMode="External"/><Relationship Id="rId79" Type="http://schemas.openxmlformats.org/officeDocument/2006/relationships/hyperlink" Target="consultantplus://offline/ref=93D2591D6870362CEDA3A5A738E996862E76BBFB1936645C128452B3B9C25527082BF911F9B340578FD77F2FFF510F5739F33495A4E0NBICH" TargetMode="External"/><Relationship Id="rId102" Type="http://schemas.openxmlformats.org/officeDocument/2006/relationships/hyperlink" Target="consultantplus://offline/ref=93D2591D6870362CEDA3A5A738E996862E76BBFB1936645C128452B3B9C25527082BF916F3B143088AC26E77F054164938EC2897A6NEI3H" TargetMode="External"/><Relationship Id="rId5" Type="http://schemas.openxmlformats.org/officeDocument/2006/relationships/webSettings" Target="webSettings.xml"/><Relationship Id="rId90" Type="http://schemas.openxmlformats.org/officeDocument/2006/relationships/hyperlink" Target="consultantplus://offline/ref=93D2591D6870362CEDA3A5A738E996862E76BBFB1936645C128452B3B9C25527082BF916FCB243088AC26E77F054164938EC2897A6NEI3H" TargetMode="External"/><Relationship Id="rId95" Type="http://schemas.openxmlformats.org/officeDocument/2006/relationships/hyperlink" Target="consultantplus://offline/ref=93D2591D6870362CEDA3A5A738E996862E74BEFA1F37645C128452B3B9C255271A2BA11EF9B3565CDA98397AF0N5I2H" TargetMode="External"/><Relationship Id="rId22" Type="http://schemas.openxmlformats.org/officeDocument/2006/relationships/hyperlink" Target="consultantplus://offline/ref=93D2591D6870362CEDA3A5A738E996862E76BBFB1936645C128452B3B9C25527082BF917FEBC43088AC26E77F054164938EC2897A6NEI3H" TargetMode="External"/><Relationship Id="rId27" Type="http://schemas.openxmlformats.org/officeDocument/2006/relationships/hyperlink" Target="consultantplus://offline/ref=93D2591D6870362CEDA3A5A738E996862E76BBFB1936645C128452B3B9C25527082BF917FDB743088AC26E77F054164938EC2897A6NEI3H" TargetMode="External"/><Relationship Id="rId43" Type="http://schemas.openxmlformats.org/officeDocument/2006/relationships/hyperlink" Target="consultantplus://offline/ref=93D2591D6870362CEDA3A5A738E996862E76BBFB1936645C128452B3B9C25527082BF91BF3B043088AC26E77F054164938EC2897A6NEI3H" TargetMode="External"/><Relationship Id="rId48" Type="http://schemas.openxmlformats.org/officeDocument/2006/relationships/hyperlink" Target="consultantplus://offline/ref=93D2591D6870362CEDA3A5A738E996862E76BBFB1936645C128452B3B9C25527082BF917F3B443088AC26E77F054164938EC2897A6NEI3H" TargetMode="External"/><Relationship Id="rId64" Type="http://schemas.openxmlformats.org/officeDocument/2006/relationships/hyperlink" Target="consultantplus://offline/ref=93D2591D6870362CEDA3A5A738E996862E76BBFB1936645C128452B3B9C25527082BF912FEB64B578FD77F2FFF510F5739F33495A4E0NBICH" TargetMode="External"/><Relationship Id="rId69" Type="http://schemas.openxmlformats.org/officeDocument/2006/relationships/hyperlink" Target="consultantplus://offline/ref=93D2591D6870362CEDA3A5A738E996862E76BBFB1936645C128452B3B9C25527082BF917F2B643088AC26E77F054164938EC2897A6NEI3H" TargetMode="External"/><Relationship Id="rId113" Type="http://schemas.openxmlformats.org/officeDocument/2006/relationships/fontTable" Target="fontTable.xml"/><Relationship Id="rId80" Type="http://schemas.openxmlformats.org/officeDocument/2006/relationships/hyperlink" Target="consultantplus://offline/ref=93D2591D6870362CEDA3A5A738E996862E74BDFC1F31645C128452B3B9C255271A2BA11EF9B3565CDA98397AF0N5I2H" TargetMode="External"/><Relationship Id="rId85" Type="http://schemas.openxmlformats.org/officeDocument/2006/relationships/hyperlink" Target="consultantplus://offline/ref=93D2591D6870362CEDA3A5A738E996862E76BBFB1936645C128452B3B9C25527082BF916FDB343088AC26E77F054164938EC2897A6NEI3H" TargetMode="External"/><Relationship Id="rId12" Type="http://schemas.openxmlformats.org/officeDocument/2006/relationships/hyperlink" Target="consultantplus://offline/ref=93D2591D6870362CEDA3A5A738E996862E76BBFB1936645C128452B3B9C25527082BF917F8B343088AC26E77F054164938EC2897A6NEI3H" TargetMode="External"/><Relationship Id="rId17" Type="http://schemas.openxmlformats.org/officeDocument/2006/relationships/hyperlink" Target="consultantplus://offline/ref=93D2591D6870362CEDA3A5A738E996862E76BBFB1936645C128452B3B9C25527082BF917FFB643088AC26E77F054164938EC2897A6NEI3H" TargetMode="External"/><Relationship Id="rId33" Type="http://schemas.openxmlformats.org/officeDocument/2006/relationships/hyperlink" Target="consultantplus://offline/ref=93D2591D6870362CEDA3A5A738E996862E76BBFB1936645C128452B3B9C25527082BF917FCB543088AC26E77F054164938EC2897A6NEI3H" TargetMode="External"/><Relationship Id="rId38" Type="http://schemas.openxmlformats.org/officeDocument/2006/relationships/hyperlink" Target="consultantplus://offline/ref=93D2591D6870362CEDA3A5A738E996862E76BBFB1936645C128452B3B9C25527082BF917FCB743088AC26E77F054164938EC2897A6NEI3H" TargetMode="External"/><Relationship Id="rId59" Type="http://schemas.openxmlformats.org/officeDocument/2006/relationships/hyperlink" Target="consultantplus://offline/ref=93D2591D6870362CEDA3A5A738E996862E76BBFB1936645C128452B3B9C25527082BF917F3B243088AC26E77F054164938EC2897A6NEI3H" TargetMode="External"/><Relationship Id="rId103" Type="http://schemas.openxmlformats.org/officeDocument/2006/relationships/hyperlink" Target="consultantplus://offline/ref=93D2591D6870362CEDA3A5A738E996862E76BBFB1936645C128452B3B9C25527082BF912FCB44E578FD77F2FFF510F5739F33495A4E0NBICH" TargetMode="External"/><Relationship Id="rId108" Type="http://schemas.openxmlformats.org/officeDocument/2006/relationships/hyperlink" Target="consultantplus://offline/ref=93D2591D6870362CEDA3A5A738E996862E74BEFA1F37645C128452B3B9C255271A2BA11EF9B3565CDA98397AF0N5I2H" TargetMode="External"/><Relationship Id="rId54" Type="http://schemas.openxmlformats.org/officeDocument/2006/relationships/hyperlink" Target="consultantplus://offline/ref=93D2591D6870362CEDA3A5A738E996862E76BBFB1936645C128452B3B9C25527082BF912FDBD41578FD77F2FFF510F5739F33495A4E0NBICH" TargetMode="External"/><Relationship Id="rId70" Type="http://schemas.openxmlformats.org/officeDocument/2006/relationships/hyperlink" Target="consultantplus://offline/ref=93D2591D6870362CEDA3A5A738E996862E76BBFB1936645C128452B3B9C25527082BF917F2B743088AC26E77F054164938EC2897A6NEI3H" TargetMode="External"/><Relationship Id="rId75" Type="http://schemas.openxmlformats.org/officeDocument/2006/relationships/hyperlink" Target="consultantplus://offline/ref=93D2591D6870362CEDA3A5A738E996862E76BBFB1936645C128452B3B9C25527082BF917F2B343088AC26E77F054164938EC2897A6NEI3H" TargetMode="External"/><Relationship Id="rId91" Type="http://schemas.openxmlformats.org/officeDocument/2006/relationships/hyperlink" Target="consultantplus://offline/ref=93D2591D6870362CEDA3A5A738E996862E76BBFB1936645C128452B3B9C25527082BF916FCB343088AC26E77F054164938EC2897A6NEI3H" TargetMode="External"/><Relationship Id="rId96" Type="http://schemas.openxmlformats.org/officeDocument/2006/relationships/hyperlink" Target="consultantplus://offline/ref=93D2591D6870362CEDA3A5A738E996862E76BBFB1936645C128452B3B9C25527082BF912FDBD4C578FD77F2FFF510F5739F33495A4E0NBI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D2591D6870362CEDA3A5A738E996862E76BBFB1936645C128452B3B9C25527082BF917F8BD43088AC26E77F054164938EC2897A6NEI3H" TargetMode="External"/><Relationship Id="rId23" Type="http://schemas.openxmlformats.org/officeDocument/2006/relationships/hyperlink" Target="consultantplus://offline/ref=93D2591D6870362CEDA3A5A738E996862E76BBFB1936645C128452B3B9C25527082BF912FDBD4D578FD77F2FFF510F5739F33495A4E0NBICH" TargetMode="External"/><Relationship Id="rId28" Type="http://schemas.openxmlformats.org/officeDocument/2006/relationships/hyperlink" Target="consultantplus://offline/ref=93D2591D6870362CEDA3A5A738E996862E76BBFB1936645C128452B3B9C25527082BF917FDB743088AC26E77F054164938EC2897A6NEI3H" TargetMode="External"/><Relationship Id="rId36" Type="http://schemas.openxmlformats.org/officeDocument/2006/relationships/hyperlink" Target="consultantplus://offline/ref=93D2591D6870362CEDA3A5A738E996862F71B9F21B32645C128452B3B9C255271A2BA11EF9B3565CDA98397AF0N5I2H" TargetMode="External"/><Relationship Id="rId49" Type="http://schemas.openxmlformats.org/officeDocument/2006/relationships/hyperlink" Target="consultantplus://offline/ref=93D2591D6870362CEDA3A5A738E996862E76BBFB1936645C128452B3B9C25527082BF912FDBC4C578FD77F2FFF510F5739F33495A4E0NBICH" TargetMode="External"/><Relationship Id="rId57" Type="http://schemas.openxmlformats.org/officeDocument/2006/relationships/hyperlink" Target="consultantplus://offline/ref=93D2591D6870362CEDA3A5A738E996862E76BBFB1936645C128452B3B9C25527082BF917F3B043088AC26E77F054164938EC2897A6NEI3H" TargetMode="External"/><Relationship Id="rId106" Type="http://schemas.openxmlformats.org/officeDocument/2006/relationships/hyperlink" Target="consultantplus://offline/ref=93D2591D6870362CEDA3A5A738E996862E76BBFB1936645C128452B3B9C25527082BF916F3BD43088AC26E77F054164938EC2897A6NEI3H" TargetMode="Externa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consultantplus://offline/ref=93D2591D6870362CEDA3A5A738E996862E76BBFB1936645C128452B3B9C25527082BF917FDBD43088AC26E77F054164938EC2897A6NEI3H" TargetMode="External"/><Relationship Id="rId44" Type="http://schemas.openxmlformats.org/officeDocument/2006/relationships/hyperlink" Target="consultantplus://offline/ref=93D2591D6870362CEDA3A5A738E996862E76BBFB1936645C128452B3B9C25527082BF917FCB343088AC26E77F054164938EC2897A6NEI3H" TargetMode="External"/><Relationship Id="rId52" Type="http://schemas.openxmlformats.org/officeDocument/2006/relationships/hyperlink" Target="consultantplus://offline/ref=93D2591D6870362CEDA3A5A738E996862E76BBFB1936645C128452B3B9C25527082BF912FBB5495BDF8D6F2BB606054B3EEC2A96BAE0BD38N7I5H" TargetMode="External"/><Relationship Id="rId60" Type="http://schemas.openxmlformats.org/officeDocument/2006/relationships/hyperlink" Target="consultantplus://offline/ref=93D2591D6870362CEDA3A5A738E996862E76BBFB1936645C128452B3B9C25527082BF917F3B343088AC26E77F054164938EC2897A6NEI3H" TargetMode="External"/><Relationship Id="rId65" Type="http://schemas.openxmlformats.org/officeDocument/2006/relationships/hyperlink" Target="consultantplus://offline/ref=93D2591D6870362CEDA3A5A738E996862E76BBFB1936645C128452B3B9C25527082BF912FAB149578FD77F2FFF510F5739F33495A4E0NBICH" TargetMode="External"/><Relationship Id="rId73" Type="http://schemas.openxmlformats.org/officeDocument/2006/relationships/hyperlink" Target="consultantplus://offline/ref=93D2591D6870362CEDA3A5A738E996862E76BBFB1936645C128452B3B9C25527082BF912FCB448578FD77F2FFF510F5739F33495A4E0NBICH" TargetMode="External"/><Relationship Id="rId78" Type="http://schemas.openxmlformats.org/officeDocument/2006/relationships/hyperlink" Target="consultantplus://offline/ref=93D2591D6870362CEDA3A5A738E996862E76BBFB1936645C128452B3B9C25527082BF912FEB54C578FD77F2FFF510F5739F33495A4E0NBICH" TargetMode="External"/><Relationship Id="rId81" Type="http://schemas.openxmlformats.org/officeDocument/2006/relationships/hyperlink" Target="consultantplus://offline/ref=93D2591D6870362CEDA3A5A738E996862E76BBFB1936645C128452B3B9C25527082BF916FDB043088AC26E77F054164938EC2897A6NEI3H" TargetMode="External"/><Relationship Id="rId86" Type="http://schemas.openxmlformats.org/officeDocument/2006/relationships/hyperlink" Target="consultantplus://offline/ref=93D2591D6870362CEDA3A5A738E996862E76BBFB1936645C128452B3B9C25527082BF916FCB243088AC26E77F054164938EC2897A6NEI3H" TargetMode="External"/><Relationship Id="rId94" Type="http://schemas.openxmlformats.org/officeDocument/2006/relationships/hyperlink" Target="consultantplus://offline/ref=93D2591D6870362CEDA3A5A738E996862E76BBFB1936645C128452B3B9C25527082BF916F3B443088AC26E77F054164938EC2897A6NEI3H" TargetMode="External"/><Relationship Id="rId99" Type="http://schemas.openxmlformats.org/officeDocument/2006/relationships/hyperlink" Target="consultantplus://offline/ref=93D2591D6870362CEDA3A5A738E996862E76BBFB1936645C128452B3B9C25527082BF916F3B643088AC26E77F054164938EC2897A6NEI3H" TargetMode="External"/><Relationship Id="rId101" Type="http://schemas.openxmlformats.org/officeDocument/2006/relationships/hyperlink" Target="consultantplus://offline/ref=93D2591D6870362CEDA3A5A738E996862E76BBFB1936645C128452B3B9C25527082BF916F3B043088AC26E77F054164938EC2897A6NEI3H"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93D2591D6870362CEDA3A5A738E996862E76BBFB1936645C128452B3B9C25527082BF917F8B343088AC26E77F054164938EC2897A6NEI3H" TargetMode="External"/><Relationship Id="rId18" Type="http://schemas.openxmlformats.org/officeDocument/2006/relationships/hyperlink" Target="consultantplus://offline/ref=93D2591D6870362CEDA3A5A738E996862E76BBFB1936645C128452B3B9C25527082BF917FFB743088AC26E77F054164938EC2897A6NEI3H" TargetMode="External"/><Relationship Id="rId39" Type="http://schemas.openxmlformats.org/officeDocument/2006/relationships/hyperlink" Target="consultantplus://offline/ref=93D2591D6870362CEDA3A5A738E996862E76BBFB1936645C128452B3B9C25527082BF917FCB743088AC26E77F054164938EC2897A6NEI3H" TargetMode="External"/><Relationship Id="rId109" Type="http://schemas.openxmlformats.org/officeDocument/2006/relationships/hyperlink" Target="consultantplus://offline/ref=93D2591D6870362CEDA3A5A738E996862E76B8FE103B645C128452B3B9C255271A2BA11EF9B3565CDA98397AF0N5I2H" TargetMode="External"/><Relationship Id="rId34" Type="http://schemas.openxmlformats.org/officeDocument/2006/relationships/hyperlink" Target="consultantplus://offline/ref=93D2591D6870362CEDA3A5A738E996862E76BBFB1936645C128452B3B9C25527082BF917FCB543088AC26E77F054164938EC2897A6NEI3H" TargetMode="External"/><Relationship Id="rId50" Type="http://schemas.openxmlformats.org/officeDocument/2006/relationships/hyperlink" Target="consultantplus://offline/ref=93D2591D6870362CEDA3A5A738E996862E76BBFB1936645C128452B3B9C25527082BF912FDBC4C578FD77F2FFF510F5739F33495A4E0NBICH" TargetMode="External"/><Relationship Id="rId55" Type="http://schemas.openxmlformats.org/officeDocument/2006/relationships/hyperlink" Target="consultantplus://offline/ref=93D2591D6870362CEDA3A5A738E996862E76BBFB1936645C128452B3B9C25527082BF917F3B743088AC26E77F054164938EC2897A6NEI3H" TargetMode="External"/><Relationship Id="rId76" Type="http://schemas.openxmlformats.org/officeDocument/2006/relationships/hyperlink" Target="consultantplus://offline/ref=93D2591D6870362CEDA3A5A738E996862E76BBFB1936645C128452B3B9C25527082BF912FEBC49578FD77F2FFF510F5739F33495A4E0NBICH" TargetMode="External"/><Relationship Id="rId97" Type="http://schemas.openxmlformats.org/officeDocument/2006/relationships/hyperlink" Target="consultantplus://offline/ref=93D2591D6870362CEDA3A5A738E996862E76BBFB1936645C128452B3B9C25527082BF912FDBD41578FD77F2FFF510F5739F33495A4E0NBICH" TargetMode="External"/><Relationship Id="rId104" Type="http://schemas.openxmlformats.org/officeDocument/2006/relationships/hyperlink" Target="consultantplus://offline/ref=93D2591D6870362CEDA3A5A738E996862E76BBFB1936645C128452B3B9C25527082BF916F3B343088AC26E77F054164938EC2897A6NEI3H" TargetMode="External"/><Relationship Id="rId7" Type="http://schemas.openxmlformats.org/officeDocument/2006/relationships/endnotes" Target="endnotes.xml"/><Relationship Id="rId71" Type="http://schemas.openxmlformats.org/officeDocument/2006/relationships/hyperlink" Target="consultantplus://offline/ref=93D2591D6870362CEDA3A5A738E996862E76BBFB1936645C128452B3B9C25527082BF917F2B043088AC26E77F054164938EC2897A6NEI3H" TargetMode="External"/><Relationship Id="rId92" Type="http://schemas.openxmlformats.org/officeDocument/2006/relationships/hyperlink" Target="consultantplus://offline/ref=93D2591D6870362CEDA3A5A738E996862E76BBFB1936645C128452B3B9C25527082BF916FCBC43088AC26E77F054164938EC2897A6NEI3H" TargetMode="External"/><Relationship Id="rId2" Type="http://schemas.openxmlformats.org/officeDocument/2006/relationships/numbering" Target="numbering.xml"/><Relationship Id="rId29" Type="http://schemas.openxmlformats.org/officeDocument/2006/relationships/hyperlink" Target="consultantplus://offline/ref=93D2591D6870362CEDA3A5A738E996862E76BBFB1936645C128452B3B9C25527082BF917FDB043088AC26E77F054164938EC2897A6NEI3H" TargetMode="External"/><Relationship Id="rId24" Type="http://schemas.openxmlformats.org/officeDocument/2006/relationships/hyperlink" Target="consultantplus://offline/ref=93D2591D6870362CEDA3A5A738E996862E76BBFB1936645C128452B3B9C25527082BF917FDB443088AC26E77F054164938EC2897A6NEI3H" TargetMode="External"/><Relationship Id="rId40" Type="http://schemas.openxmlformats.org/officeDocument/2006/relationships/hyperlink" Target="consultantplus://offline/ref=93D2591D6870362CEDA3A5A738E996862E76BBFB1936645C128452B3B9C25527082BF912FDBD4E578FD77F2FFF510F5739F33495A4E0NBICH" TargetMode="External"/><Relationship Id="rId45" Type="http://schemas.openxmlformats.org/officeDocument/2006/relationships/hyperlink" Target="consultantplus://offline/ref=93D2591D6870362CEDA3A5A738E996862E74BFFB1B30645C128452B3B9C25527082BF912FCB543088AC26E77F054164938EC2897A6NEI3H" TargetMode="External"/><Relationship Id="rId66" Type="http://schemas.openxmlformats.org/officeDocument/2006/relationships/hyperlink" Target="consultantplus://offline/ref=93D2591D6870362CEDA3A5A738E996862E76BBFB1936645C128452B3B9C25527082BF912FAB149578FD77F2FFF510F5739F33495A4E0NBICH" TargetMode="External"/><Relationship Id="rId87" Type="http://schemas.openxmlformats.org/officeDocument/2006/relationships/hyperlink" Target="consultantplus://offline/ref=93D2591D6870362CEDA3A5A738E996862E76BBFB1936645C128452B3B9C25527082BF916FCB243088AC26E77F054164938EC2897A6NEI3H" TargetMode="External"/><Relationship Id="rId110" Type="http://schemas.openxmlformats.org/officeDocument/2006/relationships/hyperlink" Target="consultantplus://offline/ref=93D2591D6870362CEDA3A5A738E996862E74BEFA1F37645C128452B3B9C255271A2BA11EF9B3565CDA98397AF0N5I2H" TargetMode="External"/><Relationship Id="rId61" Type="http://schemas.openxmlformats.org/officeDocument/2006/relationships/hyperlink" Target="consultantplus://offline/ref=93D2591D6870362CEDA3A5A738E996862E76BBFB1936645C128452B3B9C25527082BF917F3BC43088AC26E77F054164938EC2897A6NEI3H" TargetMode="External"/><Relationship Id="rId82" Type="http://schemas.openxmlformats.org/officeDocument/2006/relationships/hyperlink" Target="consultantplus://offline/ref=93D2591D6870362CEDA3A5A738E996862E76BBFB1936645C128452B3B9C25527082BF916FDB043088AC26E77F054164938EC2897A6NEI3H" TargetMode="External"/><Relationship Id="rId19" Type="http://schemas.openxmlformats.org/officeDocument/2006/relationships/hyperlink" Target="consultantplus://offline/ref=93D2591D6870362CEDA3A5A738E996862E76BBFB1936645C128452B3B9C25527082BF912FEBC48578FD77F2FFF510F5739F33495A4E0NBICH" TargetMode="External"/><Relationship Id="rId14" Type="http://schemas.openxmlformats.org/officeDocument/2006/relationships/hyperlink" Target="consultantplus://offline/ref=93D2591D6870362CEDA3A5A738E996862E76BBFB1936645C128452B3B9C25527082BF912FDBD4A578FD77F2FFF510F5739F33495A4E0NBICH" TargetMode="External"/><Relationship Id="rId30" Type="http://schemas.openxmlformats.org/officeDocument/2006/relationships/hyperlink" Target="consultantplus://offline/ref=93D2591D6870362CEDA3A5A738E996862E76BBFB1936645C128452B3B9C25527082BF917FDBC43088AC26E77F054164938EC2897A6NEI3H" TargetMode="External"/><Relationship Id="rId35" Type="http://schemas.openxmlformats.org/officeDocument/2006/relationships/hyperlink" Target="consultantplus://offline/ref=93D2591D6870362CEDA3A5A738E996862E76BBFB1936645C128452B3B9C25527082BF912FCB14D578FD77F2FFF510F5739F33495A4E0NBICH" TargetMode="External"/><Relationship Id="rId56" Type="http://schemas.openxmlformats.org/officeDocument/2006/relationships/hyperlink" Target="consultantplus://offline/ref=93D2591D6870362CEDA3A5A738E996862E76BBFB1936645C128452B3B9C25527082BF917F3B043088AC26E77F054164938EC2897A6NEI3H" TargetMode="External"/><Relationship Id="rId77" Type="http://schemas.openxmlformats.org/officeDocument/2006/relationships/hyperlink" Target="consultantplus://offline/ref=93D2591D6870362CEDA3A5A738E996862E76BBFB1936645C128452B3B9C25527082BF917F2BD43088AC26E77F054164938EC2897A6NEI3H" TargetMode="External"/><Relationship Id="rId100" Type="http://schemas.openxmlformats.org/officeDocument/2006/relationships/hyperlink" Target="consultantplus://offline/ref=93D2591D6870362CEDA3A5A738E996862E76BBFB1936645C128452B3B9C25527082BF916F3B743088AC26E77F054164938EC2897A6NEI3H" TargetMode="External"/><Relationship Id="rId105" Type="http://schemas.openxmlformats.org/officeDocument/2006/relationships/hyperlink" Target="consultantplus://offline/ref=93D2591D6870362CEDA3A5A738E996862E76BBFB1936645C128452B3B9C25527082BF912FCB74B578FD77F2FFF510F5739F33495A4E0NBICH" TargetMode="External"/><Relationship Id="rId8" Type="http://schemas.openxmlformats.org/officeDocument/2006/relationships/image" Target="media/image1.png"/><Relationship Id="rId51" Type="http://schemas.openxmlformats.org/officeDocument/2006/relationships/hyperlink" Target="consultantplus://offline/ref=93D2591D6870362CEDA3A5A738E996862E76BBFB1936645C128452B3B9C25527082BF912FBB5495BD88D6F2BB606054B3EEC2A96BAE0BD38N7I5H" TargetMode="External"/><Relationship Id="rId72" Type="http://schemas.openxmlformats.org/officeDocument/2006/relationships/hyperlink" Target="consultantplus://offline/ref=93D2591D6870362CEDA3A5A738E996862E76BBFB1936645C128452B3B9C25527082BF917F2B143088AC26E77F054164938EC2897A6NEI3H" TargetMode="External"/><Relationship Id="rId93" Type="http://schemas.openxmlformats.org/officeDocument/2006/relationships/hyperlink" Target="consultantplus://offline/ref=93D2591D6870362CEDA3A5A738E996862E76BBFB1936645C128452B3B9C25527082BF916FCBD43088AC26E77F054164938EC2897A6NEI3H" TargetMode="External"/><Relationship Id="rId98" Type="http://schemas.openxmlformats.org/officeDocument/2006/relationships/hyperlink" Target="consultantplus://offline/ref=93D2591D6870362CEDA3A5A738E996862E76BBFB1936645C128452B3B9C25527082BF912FBB54959D28D6F2BB606054B3EEC2A96BAE0BD38N7I5H" TargetMode="External"/><Relationship Id="rId3" Type="http://schemas.openxmlformats.org/officeDocument/2006/relationships/styles" Target="styles.xml"/><Relationship Id="rId25" Type="http://schemas.openxmlformats.org/officeDocument/2006/relationships/hyperlink" Target="consultantplus://offline/ref=93D2591D6870362CEDA3A5A738E996862E76BBFB1936645C128452B3B9C25527082BF917FDB543088AC26E77F054164938EC2897A6NEI3H" TargetMode="External"/><Relationship Id="rId46" Type="http://schemas.openxmlformats.org/officeDocument/2006/relationships/hyperlink" Target="consultantplus://offline/ref=93D2591D6870362CEDA3A5A738E996862E76BBFB1936645C128452B3B9C25527082BF917FCBC43088AC26E77F054164938EC2897A6NEI3H" TargetMode="External"/><Relationship Id="rId67" Type="http://schemas.openxmlformats.org/officeDocument/2006/relationships/hyperlink" Target="consultantplus://offline/ref=93D2591D6870362CEDA3A5A738E996862E76BBFB1936645C128452B3B9C25527082BF912FEBC4B578FD77F2FFF510F5739F33495A4E0NBICH" TargetMode="External"/><Relationship Id="rId20" Type="http://schemas.openxmlformats.org/officeDocument/2006/relationships/hyperlink" Target="consultantplus://offline/ref=93D2591D6870362CEDA3A5A738E996862E76BBFB1936645C128452B3B9C25527082BF912FDBD4C578FD77F2FFF510F5739F33495A4E0NBICH" TargetMode="External"/><Relationship Id="rId41" Type="http://schemas.openxmlformats.org/officeDocument/2006/relationships/hyperlink" Target="consultantplus://offline/ref=93D2591D6870362CEDA3A5A738E996862E76BBFB1936645C128452B3B9C25527082BF912FDBD4F578FD77F2FFF510F5739F33495A4E0NBICH" TargetMode="External"/><Relationship Id="rId62" Type="http://schemas.openxmlformats.org/officeDocument/2006/relationships/hyperlink" Target="consultantplus://offline/ref=93D2591D6870362CEDA3A5A738E996862E76BBFB1936645C128452B3B9C25527082BF917F3BC43088AC26E77F054164938EC2897A6NEI3H" TargetMode="External"/><Relationship Id="rId83" Type="http://schemas.openxmlformats.org/officeDocument/2006/relationships/hyperlink" Target="consultantplus://offline/ref=93D2591D6870362CEDA3A5A738E996862E76BBFB1936645C128452B3B9C25527082BF916FDB143088AC26E77F054164938EC2897A6NEI3H" TargetMode="External"/><Relationship Id="rId88" Type="http://schemas.openxmlformats.org/officeDocument/2006/relationships/hyperlink" Target="consultantplus://offline/ref=93D2591D6870362CEDA3A5A738E996862E76BBFB1936645C128452B3B9C25527082BF916FCB243088AC26E77F054164938EC2897A6NEI3H" TargetMode="External"/><Relationship Id="rId111" Type="http://schemas.openxmlformats.org/officeDocument/2006/relationships/hyperlink" Target="consultantplus://offline/ref=93D2591D6870362CEDA3A5A738E996862E76BBFB1936645C128452B3B9C25527082BF916F2B443088AC26E77F054164938EC2897A6NE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092D-8F46-4EA8-91A1-5FCED0DA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51</Pages>
  <Words>12446</Words>
  <Characters>70944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83224</CharactersWithSpaces>
  <SharedDoc>false</SharedDoc>
  <HLinks>
    <vt:vector size="42" baseType="variant">
      <vt:variant>
        <vt:i4>393239</vt:i4>
      </vt:variant>
      <vt:variant>
        <vt:i4>18</vt:i4>
      </vt:variant>
      <vt:variant>
        <vt:i4>0</vt:i4>
      </vt:variant>
      <vt:variant>
        <vt:i4>5</vt:i4>
      </vt:variant>
      <vt:variant>
        <vt:lpwstr>mailto:adm@spasskd.ru,spkumi@mail.ru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2687027</vt:i4>
      </vt:variant>
      <vt:variant>
        <vt:i4>9</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2687035</vt:i4>
      </vt:variant>
      <vt:variant>
        <vt:i4>6</vt:i4>
      </vt:variant>
      <vt:variant>
        <vt:i4>0</vt:i4>
      </vt:variant>
      <vt:variant>
        <vt:i4>5</vt:i4>
      </vt:variant>
      <vt:variant>
        <vt:lpwstr>consultantplus://offline/ref=C9F4833E4DA18B3BD8083AAAEA2A66299E2349D8D2E77C754446DDA77806406B916CF8CABC5452808AB6D0620357989C88DFC3354F66b7E9F</vt:lpwstr>
      </vt:variant>
      <vt:variant>
        <vt:lpwstr/>
      </vt:variant>
      <vt:variant>
        <vt:i4>2687027</vt:i4>
      </vt:variant>
      <vt:variant>
        <vt:i4>3</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1376348</vt:i4>
      </vt:variant>
      <vt:variant>
        <vt:i4>0</vt:i4>
      </vt:variant>
      <vt:variant>
        <vt:i4>0</vt:i4>
      </vt:variant>
      <vt:variant>
        <vt:i4>5</vt:i4>
      </vt:variant>
      <vt:variant>
        <vt:lpwstr>consultantplus://offline/ref=C9F4833E4DA18B3BD8083AAAEA2A66299E2349DDD7E07C754446DDA77806406B836CA0C5B95A448BD8F996370Fb5ECF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Путиловская Н.Е.</cp:lastModifiedBy>
  <cp:revision>17</cp:revision>
  <cp:lastPrinted>2020-11-09T02:23:00Z</cp:lastPrinted>
  <dcterms:created xsi:type="dcterms:W3CDTF">2019-08-28T03:47:00Z</dcterms:created>
  <dcterms:modified xsi:type="dcterms:W3CDTF">2021-02-09T00:11:00Z</dcterms:modified>
</cp:coreProperties>
</file>