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67" w:rsidRPr="00C2758F" w:rsidRDefault="00313967" w:rsidP="000618F5">
      <w:pPr>
        <w:spacing w:line="276" w:lineRule="auto"/>
        <w:jc w:val="both"/>
        <w:rPr>
          <w:sz w:val="26"/>
          <w:szCs w:val="26"/>
          <w:lang w:val="en-US"/>
        </w:rPr>
      </w:pPr>
    </w:p>
    <w:p w:rsidR="00313967" w:rsidRPr="00C2758F" w:rsidRDefault="00313967" w:rsidP="000618F5">
      <w:pPr>
        <w:spacing w:line="276" w:lineRule="auto"/>
        <w:jc w:val="both"/>
        <w:rPr>
          <w:sz w:val="26"/>
          <w:szCs w:val="26"/>
        </w:rPr>
      </w:pPr>
    </w:p>
    <w:p w:rsidR="00313967" w:rsidRPr="00C2758F" w:rsidRDefault="00313967" w:rsidP="000618F5">
      <w:pPr>
        <w:spacing w:line="276" w:lineRule="auto"/>
        <w:jc w:val="both"/>
        <w:rPr>
          <w:sz w:val="26"/>
          <w:szCs w:val="26"/>
        </w:rPr>
      </w:pPr>
    </w:p>
    <w:p w:rsidR="00313967" w:rsidRPr="00C2758F" w:rsidRDefault="00313967" w:rsidP="000618F5">
      <w:pPr>
        <w:spacing w:line="276" w:lineRule="auto"/>
        <w:jc w:val="both"/>
        <w:rPr>
          <w:sz w:val="26"/>
          <w:szCs w:val="26"/>
        </w:rPr>
      </w:pPr>
    </w:p>
    <w:p w:rsidR="00313967" w:rsidRPr="00C2758F" w:rsidRDefault="00C91116" w:rsidP="002E4317">
      <w:pPr>
        <w:spacing w:line="276" w:lineRule="auto"/>
        <w:jc w:val="center"/>
        <w:rPr>
          <w:b/>
          <w:sz w:val="26"/>
          <w:szCs w:val="26"/>
        </w:rPr>
      </w:pPr>
      <w:r w:rsidRPr="00C2758F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31.15pt;margin-top:-60.6pt;width:94pt;height:130pt;z-index:251658240">
            <v:imagedata r:id="rId5" o:title=""/>
            <w10:anchorlock/>
          </v:shape>
          <o:OLEObject Type="Embed" ProgID="Word.Picture.8" ShapeID="_x0000_s1029" DrawAspect="Content" ObjectID="_1675081273" r:id="rId6"/>
        </w:pict>
      </w:r>
      <w:r w:rsidR="00313967" w:rsidRPr="00C2758F">
        <w:rPr>
          <w:b/>
          <w:sz w:val="26"/>
          <w:szCs w:val="26"/>
        </w:rPr>
        <w:t>ДУМА</w:t>
      </w:r>
    </w:p>
    <w:p w:rsidR="00313967" w:rsidRPr="00C2758F" w:rsidRDefault="00313967" w:rsidP="002E4317">
      <w:pPr>
        <w:pStyle w:val="a3"/>
        <w:spacing w:before="0" w:line="276" w:lineRule="auto"/>
        <w:rPr>
          <w:sz w:val="26"/>
          <w:szCs w:val="26"/>
        </w:rPr>
      </w:pPr>
      <w:r w:rsidRPr="00C2758F">
        <w:rPr>
          <w:sz w:val="26"/>
          <w:szCs w:val="26"/>
        </w:rPr>
        <w:t>ГОРОДСКОГО ОКРУГА  СПАССК-ДАЛЬНИЙ</w:t>
      </w:r>
    </w:p>
    <w:p w:rsidR="00313967" w:rsidRPr="00C2758F" w:rsidRDefault="00313967" w:rsidP="002E4317">
      <w:pPr>
        <w:spacing w:line="276" w:lineRule="auto"/>
        <w:jc w:val="center"/>
        <w:rPr>
          <w:b/>
          <w:sz w:val="26"/>
          <w:szCs w:val="26"/>
        </w:rPr>
      </w:pPr>
      <w:r w:rsidRPr="00C2758F">
        <w:rPr>
          <w:b/>
          <w:sz w:val="26"/>
          <w:szCs w:val="26"/>
        </w:rPr>
        <w:t>ПРИМОРСКОГО КРАЯ</w:t>
      </w:r>
    </w:p>
    <w:p w:rsidR="00313967" w:rsidRPr="00C2758F" w:rsidRDefault="00313967" w:rsidP="000618F5">
      <w:pPr>
        <w:spacing w:line="276" w:lineRule="auto"/>
        <w:jc w:val="both"/>
        <w:rPr>
          <w:b/>
          <w:sz w:val="26"/>
          <w:szCs w:val="26"/>
        </w:rPr>
      </w:pPr>
    </w:p>
    <w:p w:rsidR="00313967" w:rsidRPr="00C2758F" w:rsidRDefault="00313967" w:rsidP="002E4317">
      <w:pPr>
        <w:spacing w:line="276" w:lineRule="auto"/>
        <w:jc w:val="center"/>
        <w:rPr>
          <w:b/>
          <w:sz w:val="26"/>
          <w:szCs w:val="26"/>
        </w:rPr>
      </w:pPr>
      <w:proofErr w:type="gramStart"/>
      <w:r w:rsidRPr="00C2758F">
        <w:rPr>
          <w:b/>
          <w:sz w:val="26"/>
          <w:szCs w:val="26"/>
        </w:rPr>
        <w:t>Р</w:t>
      </w:r>
      <w:proofErr w:type="gramEnd"/>
      <w:r w:rsidRPr="00C2758F">
        <w:rPr>
          <w:b/>
          <w:sz w:val="26"/>
          <w:szCs w:val="26"/>
        </w:rPr>
        <w:t xml:space="preserve"> Е Ш Е Н И Е</w:t>
      </w:r>
    </w:p>
    <w:p w:rsidR="002E4317" w:rsidRPr="00C2758F" w:rsidRDefault="002E4317" w:rsidP="002E4317">
      <w:pPr>
        <w:spacing w:line="276" w:lineRule="auto"/>
        <w:jc w:val="center"/>
        <w:rPr>
          <w:b/>
          <w:sz w:val="26"/>
          <w:szCs w:val="26"/>
        </w:rPr>
      </w:pPr>
    </w:p>
    <w:p w:rsidR="00A34054" w:rsidRPr="00C2758F" w:rsidRDefault="006D5328" w:rsidP="002E4317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2758F">
        <w:rPr>
          <w:rFonts w:ascii="Times New Roman" w:hAnsi="Times New Roman" w:cs="Times New Roman"/>
          <w:b w:val="0"/>
          <w:sz w:val="26"/>
          <w:szCs w:val="26"/>
        </w:rPr>
        <w:t>О</w:t>
      </w:r>
      <w:r w:rsidR="00A34054" w:rsidRPr="00C2758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A34054" w:rsidRPr="00C2758F">
        <w:rPr>
          <w:rFonts w:ascii="Times New Roman" w:hAnsi="Times New Roman" w:cs="Times New Roman"/>
          <w:b w:val="0"/>
          <w:sz w:val="26"/>
          <w:szCs w:val="26"/>
        </w:rPr>
        <w:t>Положени</w:t>
      </w:r>
      <w:r w:rsidRPr="00C2758F">
        <w:rPr>
          <w:rFonts w:ascii="Times New Roman" w:hAnsi="Times New Roman" w:cs="Times New Roman"/>
          <w:b w:val="0"/>
          <w:sz w:val="26"/>
          <w:szCs w:val="26"/>
        </w:rPr>
        <w:t>и</w:t>
      </w:r>
      <w:proofErr w:type="gramEnd"/>
      <w:r w:rsidR="00A34054" w:rsidRPr="00C2758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51F28" w:rsidRPr="00C2758F">
        <w:rPr>
          <w:rFonts w:ascii="Times New Roman" w:hAnsi="Times New Roman" w:cs="Times New Roman"/>
          <w:b w:val="0"/>
          <w:sz w:val="26"/>
          <w:szCs w:val="26"/>
        </w:rPr>
        <w:t>о</w:t>
      </w:r>
      <w:r w:rsidR="00A34054" w:rsidRPr="00C2758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2758F">
        <w:rPr>
          <w:rFonts w:ascii="Times New Roman" w:hAnsi="Times New Roman" w:cs="Times New Roman"/>
          <w:b w:val="0"/>
          <w:sz w:val="26"/>
          <w:szCs w:val="26"/>
        </w:rPr>
        <w:t xml:space="preserve"> порядке присвоения имён муниципальным учреждениям, паркам, площадям, установки мемориальных досок и памятных знаков на территории </w:t>
      </w:r>
      <w:r w:rsidR="00A34054" w:rsidRPr="00C2758F">
        <w:rPr>
          <w:rFonts w:ascii="Times New Roman" w:hAnsi="Times New Roman" w:cs="Times New Roman"/>
          <w:b w:val="0"/>
          <w:sz w:val="26"/>
          <w:szCs w:val="26"/>
        </w:rPr>
        <w:t>городского округа Спасск-Дальний</w:t>
      </w:r>
    </w:p>
    <w:p w:rsidR="006D5328" w:rsidRPr="00C2758F" w:rsidRDefault="006D5328" w:rsidP="002E4317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F549B" w:rsidRPr="00C2758F" w:rsidRDefault="003F549B" w:rsidP="000618F5">
      <w:pPr>
        <w:shd w:val="clear" w:color="auto" w:fill="FFFFFF"/>
        <w:spacing w:line="276" w:lineRule="auto"/>
        <w:ind w:left="6154"/>
        <w:jc w:val="both"/>
        <w:rPr>
          <w:sz w:val="26"/>
          <w:szCs w:val="26"/>
        </w:rPr>
      </w:pPr>
      <w:r w:rsidRPr="00C2758F">
        <w:rPr>
          <w:spacing w:val="-3"/>
          <w:sz w:val="26"/>
          <w:szCs w:val="26"/>
        </w:rPr>
        <w:t>Принято Думой городского округа Спасск-Дальний</w:t>
      </w:r>
    </w:p>
    <w:p w:rsidR="003F549B" w:rsidRPr="00C2758F" w:rsidRDefault="003F549B" w:rsidP="000618F5">
      <w:pPr>
        <w:shd w:val="clear" w:color="auto" w:fill="FFFFFF"/>
        <w:spacing w:line="276" w:lineRule="auto"/>
        <w:ind w:left="6158"/>
        <w:jc w:val="both"/>
        <w:rPr>
          <w:sz w:val="26"/>
          <w:szCs w:val="26"/>
        </w:rPr>
      </w:pPr>
      <w:r w:rsidRPr="00C2758F">
        <w:rPr>
          <w:spacing w:val="-2"/>
          <w:sz w:val="26"/>
          <w:szCs w:val="26"/>
        </w:rPr>
        <w:t>«__»__________ 20___ года</w:t>
      </w:r>
    </w:p>
    <w:p w:rsidR="003F549B" w:rsidRPr="00C2758F" w:rsidRDefault="003F549B" w:rsidP="000618F5">
      <w:pPr>
        <w:spacing w:line="276" w:lineRule="auto"/>
        <w:jc w:val="both"/>
        <w:rPr>
          <w:sz w:val="26"/>
          <w:szCs w:val="26"/>
        </w:rPr>
      </w:pPr>
    </w:p>
    <w:p w:rsidR="00A34054" w:rsidRPr="00C2758F" w:rsidRDefault="003F549B" w:rsidP="006D5328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2758F">
        <w:rPr>
          <w:rFonts w:ascii="Times New Roman" w:hAnsi="Times New Roman" w:cs="Times New Roman"/>
          <w:b w:val="0"/>
          <w:sz w:val="26"/>
          <w:szCs w:val="26"/>
        </w:rPr>
        <w:t xml:space="preserve">      1. Утвердить </w:t>
      </w:r>
      <w:r w:rsidR="00D51F28" w:rsidRPr="00C2758F">
        <w:rPr>
          <w:rFonts w:ascii="Times New Roman" w:hAnsi="Times New Roman" w:cs="Times New Roman"/>
          <w:b w:val="0"/>
          <w:sz w:val="26"/>
          <w:szCs w:val="26"/>
        </w:rPr>
        <w:t>Положение о</w:t>
      </w:r>
      <w:r w:rsidR="006D5328" w:rsidRPr="00C2758F">
        <w:rPr>
          <w:rFonts w:ascii="Times New Roman" w:hAnsi="Times New Roman" w:cs="Times New Roman"/>
          <w:b w:val="0"/>
          <w:sz w:val="26"/>
          <w:szCs w:val="26"/>
        </w:rPr>
        <w:t xml:space="preserve">  порядке присвоения имён муниципальным учреждениям, паркам, площадям, установки мемориальных досок и памятных знаков на территории городского округа Спасск-Дальний» </w:t>
      </w:r>
      <w:r w:rsidR="00A34054" w:rsidRPr="00C2758F">
        <w:rPr>
          <w:rFonts w:ascii="Times New Roman" w:hAnsi="Times New Roman" w:cs="Times New Roman"/>
          <w:b w:val="0"/>
          <w:sz w:val="26"/>
          <w:szCs w:val="26"/>
        </w:rPr>
        <w:t>(прилагается).</w:t>
      </w:r>
    </w:p>
    <w:p w:rsidR="00A34054" w:rsidRPr="00C2758F" w:rsidRDefault="00207998" w:rsidP="006D5328">
      <w:pPr>
        <w:pStyle w:val="ConsPlusNormal"/>
        <w:spacing w:line="276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2758F">
        <w:rPr>
          <w:rFonts w:ascii="Times New Roman" w:hAnsi="Times New Roman" w:cs="Times New Roman"/>
          <w:sz w:val="26"/>
          <w:szCs w:val="26"/>
        </w:rPr>
        <w:t>2</w:t>
      </w:r>
      <w:r w:rsidR="002D61E2" w:rsidRPr="00C2758F">
        <w:rPr>
          <w:rFonts w:ascii="Times New Roman" w:hAnsi="Times New Roman" w:cs="Times New Roman"/>
          <w:sz w:val="26"/>
          <w:szCs w:val="26"/>
        </w:rPr>
        <w:t>.</w:t>
      </w:r>
      <w:r w:rsidR="002D61E2" w:rsidRPr="00C275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4054" w:rsidRPr="00C2758F">
        <w:rPr>
          <w:rFonts w:ascii="Times New Roman" w:hAnsi="Times New Roman" w:cs="Times New Roman"/>
          <w:sz w:val="26"/>
          <w:szCs w:val="26"/>
        </w:rPr>
        <w:t xml:space="preserve"> </w:t>
      </w:r>
      <w:r w:rsidR="00A34054" w:rsidRPr="00C2758F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Настоящее решение вступает в силу со дня его официального опубликования в периодическом печатном издании.</w:t>
      </w:r>
    </w:p>
    <w:p w:rsidR="00A34054" w:rsidRPr="00C2758F" w:rsidRDefault="00A34054" w:rsidP="000618F5">
      <w:pPr>
        <w:spacing w:line="276" w:lineRule="auto"/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C2758F">
        <w:rPr>
          <w:rFonts w:eastAsia="Calibri"/>
          <w:sz w:val="26"/>
          <w:szCs w:val="26"/>
          <w:lang w:eastAsia="en-US"/>
        </w:rPr>
        <w:t xml:space="preserve">  </w:t>
      </w:r>
      <w:r w:rsidR="006D5328" w:rsidRPr="00C2758F">
        <w:rPr>
          <w:rFonts w:eastAsia="Calibri"/>
          <w:sz w:val="26"/>
          <w:szCs w:val="26"/>
          <w:lang w:eastAsia="en-US"/>
        </w:rPr>
        <w:t>3</w:t>
      </w:r>
      <w:r w:rsidRPr="00C2758F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Pr="00C2758F">
        <w:rPr>
          <w:rFonts w:eastAsia="Calibri"/>
          <w:sz w:val="26"/>
          <w:szCs w:val="26"/>
          <w:lang w:eastAsia="en-US"/>
        </w:rPr>
        <w:t>Разместить</w:t>
      </w:r>
      <w:proofErr w:type="gramEnd"/>
      <w:r w:rsidRPr="00C2758F">
        <w:rPr>
          <w:rFonts w:eastAsia="Calibri"/>
          <w:sz w:val="26"/>
          <w:szCs w:val="26"/>
          <w:lang w:eastAsia="en-US"/>
        </w:rPr>
        <w:t xml:space="preserve"> настоящее решение в сетевом издании «Официальный сайт правовой информации городского округа Спасск-Дальний» в информационно-телекоммуникационной сети «Интернет».</w:t>
      </w:r>
    </w:p>
    <w:p w:rsidR="00207998" w:rsidRPr="00C2758F" w:rsidRDefault="00207998" w:rsidP="000618F5">
      <w:pPr>
        <w:spacing w:line="276" w:lineRule="auto"/>
        <w:jc w:val="both"/>
        <w:rPr>
          <w:sz w:val="26"/>
          <w:szCs w:val="26"/>
        </w:rPr>
      </w:pPr>
    </w:p>
    <w:p w:rsidR="003F549B" w:rsidRPr="00C2758F" w:rsidRDefault="003F549B" w:rsidP="000618F5">
      <w:pPr>
        <w:spacing w:line="276" w:lineRule="auto"/>
        <w:jc w:val="both"/>
        <w:rPr>
          <w:sz w:val="26"/>
          <w:szCs w:val="26"/>
        </w:rPr>
      </w:pPr>
      <w:r w:rsidRPr="00C2758F">
        <w:rPr>
          <w:sz w:val="26"/>
          <w:szCs w:val="26"/>
        </w:rPr>
        <w:t xml:space="preserve">Глава городского округа </w:t>
      </w:r>
    </w:p>
    <w:p w:rsidR="003F549B" w:rsidRPr="00C2758F" w:rsidRDefault="003F549B" w:rsidP="000618F5">
      <w:pPr>
        <w:spacing w:line="276" w:lineRule="auto"/>
        <w:jc w:val="both"/>
        <w:rPr>
          <w:sz w:val="26"/>
          <w:szCs w:val="26"/>
        </w:rPr>
      </w:pPr>
      <w:r w:rsidRPr="00C2758F">
        <w:rPr>
          <w:sz w:val="26"/>
          <w:szCs w:val="26"/>
        </w:rPr>
        <w:t xml:space="preserve">Спасск-Дальний                                                                                        </w:t>
      </w:r>
      <w:r w:rsidR="00207998" w:rsidRPr="00C2758F">
        <w:rPr>
          <w:sz w:val="26"/>
          <w:szCs w:val="26"/>
        </w:rPr>
        <w:t>А.К.Бессонов</w:t>
      </w:r>
    </w:p>
    <w:p w:rsidR="003F549B" w:rsidRPr="00C2758F" w:rsidRDefault="003F549B" w:rsidP="000618F5">
      <w:pPr>
        <w:spacing w:line="276" w:lineRule="auto"/>
        <w:jc w:val="both"/>
        <w:rPr>
          <w:sz w:val="26"/>
          <w:szCs w:val="26"/>
        </w:rPr>
      </w:pPr>
      <w:r w:rsidRPr="00C2758F">
        <w:rPr>
          <w:sz w:val="26"/>
          <w:szCs w:val="26"/>
        </w:rPr>
        <w:t>«__»_______20__ года</w:t>
      </w:r>
    </w:p>
    <w:p w:rsidR="003F549B" w:rsidRPr="00C2758F" w:rsidRDefault="003F549B" w:rsidP="000618F5">
      <w:pPr>
        <w:spacing w:line="276" w:lineRule="auto"/>
        <w:jc w:val="both"/>
        <w:rPr>
          <w:sz w:val="26"/>
          <w:szCs w:val="26"/>
        </w:rPr>
      </w:pPr>
      <w:r w:rsidRPr="00C2758F">
        <w:rPr>
          <w:sz w:val="26"/>
          <w:szCs w:val="26"/>
        </w:rPr>
        <w:t>№____-НПА</w:t>
      </w:r>
    </w:p>
    <w:p w:rsidR="003F549B" w:rsidRPr="00C2758F" w:rsidRDefault="003F549B" w:rsidP="000618F5">
      <w:pPr>
        <w:spacing w:line="276" w:lineRule="auto"/>
        <w:jc w:val="both"/>
        <w:rPr>
          <w:sz w:val="26"/>
          <w:szCs w:val="26"/>
        </w:rPr>
      </w:pPr>
    </w:p>
    <w:p w:rsidR="00415B79" w:rsidRPr="00C2758F" w:rsidRDefault="00415B79" w:rsidP="000618F5">
      <w:pPr>
        <w:spacing w:line="276" w:lineRule="auto"/>
        <w:ind w:left="5954"/>
        <w:jc w:val="both"/>
        <w:rPr>
          <w:sz w:val="26"/>
          <w:szCs w:val="26"/>
        </w:rPr>
      </w:pPr>
    </w:p>
    <w:p w:rsidR="00415B79" w:rsidRPr="00C2758F" w:rsidRDefault="00415B79" w:rsidP="000618F5">
      <w:pPr>
        <w:spacing w:line="276" w:lineRule="auto"/>
        <w:ind w:left="5954"/>
        <w:jc w:val="both"/>
        <w:rPr>
          <w:sz w:val="26"/>
          <w:szCs w:val="26"/>
        </w:rPr>
      </w:pPr>
    </w:p>
    <w:p w:rsidR="00415B79" w:rsidRPr="00C2758F" w:rsidRDefault="00415B79" w:rsidP="000618F5">
      <w:pPr>
        <w:spacing w:line="276" w:lineRule="auto"/>
        <w:ind w:left="5954"/>
        <w:jc w:val="both"/>
        <w:rPr>
          <w:sz w:val="26"/>
          <w:szCs w:val="26"/>
        </w:rPr>
      </w:pPr>
    </w:p>
    <w:p w:rsidR="00415B79" w:rsidRPr="00C2758F" w:rsidRDefault="00415B79" w:rsidP="000618F5">
      <w:pPr>
        <w:spacing w:line="276" w:lineRule="auto"/>
        <w:ind w:left="5954"/>
        <w:jc w:val="both"/>
        <w:rPr>
          <w:sz w:val="26"/>
          <w:szCs w:val="26"/>
        </w:rPr>
      </w:pPr>
    </w:p>
    <w:p w:rsidR="006D5328" w:rsidRPr="00C2758F" w:rsidRDefault="006D5328" w:rsidP="000618F5">
      <w:pPr>
        <w:spacing w:line="276" w:lineRule="auto"/>
        <w:ind w:left="5954"/>
        <w:jc w:val="both"/>
        <w:rPr>
          <w:sz w:val="26"/>
          <w:szCs w:val="26"/>
        </w:rPr>
      </w:pPr>
    </w:p>
    <w:p w:rsidR="006D5328" w:rsidRPr="00C2758F" w:rsidRDefault="006D5328" w:rsidP="000618F5">
      <w:pPr>
        <w:spacing w:line="276" w:lineRule="auto"/>
        <w:ind w:left="5954"/>
        <w:jc w:val="both"/>
        <w:rPr>
          <w:sz w:val="26"/>
          <w:szCs w:val="26"/>
        </w:rPr>
      </w:pPr>
    </w:p>
    <w:p w:rsidR="006D5328" w:rsidRPr="00C2758F" w:rsidRDefault="006D5328" w:rsidP="000618F5">
      <w:pPr>
        <w:spacing w:line="276" w:lineRule="auto"/>
        <w:ind w:left="5954"/>
        <w:jc w:val="both"/>
        <w:rPr>
          <w:sz w:val="26"/>
          <w:szCs w:val="26"/>
        </w:rPr>
      </w:pPr>
    </w:p>
    <w:p w:rsidR="006D5328" w:rsidRPr="00C2758F" w:rsidRDefault="006D5328" w:rsidP="000618F5">
      <w:pPr>
        <w:spacing w:line="276" w:lineRule="auto"/>
        <w:ind w:left="5954"/>
        <w:jc w:val="both"/>
        <w:rPr>
          <w:sz w:val="26"/>
          <w:szCs w:val="26"/>
        </w:rPr>
      </w:pPr>
    </w:p>
    <w:p w:rsidR="006D5328" w:rsidRPr="00C2758F" w:rsidRDefault="006D5328" w:rsidP="000618F5">
      <w:pPr>
        <w:spacing w:line="276" w:lineRule="auto"/>
        <w:ind w:left="5954"/>
        <w:jc w:val="both"/>
        <w:rPr>
          <w:sz w:val="26"/>
          <w:szCs w:val="26"/>
        </w:rPr>
      </w:pPr>
    </w:p>
    <w:p w:rsidR="006D5328" w:rsidRPr="00C2758F" w:rsidRDefault="006D5328" w:rsidP="000618F5">
      <w:pPr>
        <w:spacing w:line="276" w:lineRule="auto"/>
        <w:ind w:left="5954"/>
        <w:jc w:val="both"/>
        <w:rPr>
          <w:sz w:val="26"/>
          <w:szCs w:val="26"/>
        </w:rPr>
      </w:pPr>
    </w:p>
    <w:p w:rsidR="006D5328" w:rsidRPr="00C2758F" w:rsidRDefault="006D5328" w:rsidP="000618F5">
      <w:pPr>
        <w:spacing w:line="276" w:lineRule="auto"/>
        <w:ind w:left="5954"/>
        <w:jc w:val="both"/>
        <w:rPr>
          <w:sz w:val="26"/>
          <w:szCs w:val="26"/>
        </w:rPr>
      </w:pPr>
    </w:p>
    <w:p w:rsidR="006D5328" w:rsidRPr="00C2758F" w:rsidRDefault="006D5328" w:rsidP="000618F5">
      <w:pPr>
        <w:spacing w:line="276" w:lineRule="auto"/>
        <w:ind w:left="5954"/>
        <w:jc w:val="both"/>
        <w:rPr>
          <w:sz w:val="26"/>
          <w:szCs w:val="26"/>
        </w:rPr>
      </w:pPr>
    </w:p>
    <w:p w:rsidR="00F43B89" w:rsidRPr="00C2758F" w:rsidRDefault="00207998" w:rsidP="000618F5">
      <w:pPr>
        <w:spacing w:line="276" w:lineRule="auto"/>
        <w:ind w:left="5954"/>
        <w:jc w:val="both"/>
        <w:rPr>
          <w:sz w:val="24"/>
          <w:szCs w:val="24"/>
        </w:rPr>
      </w:pPr>
      <w:r w:rsidRPr="00C2758F">
        <w:rPr>
          <w:sz w:val="24"/>
          <w:szCs w:val="24"/>
        </w:rPr>
        <w:lastRenderedPageBreak/>
        <w:t>П</w:t>
      </w:r>
      <w:r w:rsidR="00F43B89" w:rsidRPr="00C2758F">
        <w:rPr>
          <w:sz w:val="24"/>
          <w:szCs w:val="24"/>
        </w:rPr>
        <w:t xml:space="preserve">риложение </w:t>
      </w:r>
    </w:p>
    <w:p w:rsidR="00F43B89" w:rsidRPr="00C2758F" w:rsidRDefault="00F43B89" w:rsidP="000618F5">
      <w:pPr>
        <w:spacing w:line="276" w:lineRule="auto"/>
        <w:ind w:left="5954"/>
        <w:jc w:val="both"/>
        <w:rPr>
          <w:sz w:val="24"/>
          <w:szCs w:val="24"/>
        </w:rPr>
      </w:pPr>
      <w:r w:rsidRPr="00C2758F">
        <w:rPr>
          <w:sz w:val="24"/>
          <w:szCs w:val="24"/>
        </w:rPr>
        <w:t>к решению Думы</w:t>
      </w:r>
    </w:p>
    <w:p w:rsidR="00F43B89" w:rsidRPr="00C2758F" w:rsidRDefault="00F43B89" w:rsidP="000618F5">
      <w:pPr>
        <w:spacing w:line="276" w:lineRule="auto"/>
        <w:ind w:left="5954"/>
        <w:jc w:val="both"/>
        <w:rPr>
          <w:sz w:val="24"/>
          <w:szCs w:val="24"/>
        </w:rPr>
      </w:pPr>
      <w:r w:rsidRPr="00C2758F">
        <w:rPr>
          <w:sz w:val="24"/>
          <w:szCs w:val="24"/>
        </w:rPr>
        <w:t>городского округа</w:t>
      </w:r>
    </w:p>
    <w:p w:rsidR="00F43B89" w:rsidRPr="00C2758F" w:rsidRDefault="00F43B89" w:rsidP="000618F5">
      <w:pPr>
        <w:spacing w:line="276" w:lineRule="auto"/>
        <w:ind w:left="5954"/>
        <w:jc w:val="both"/>
        <w:rPr>
          <w:sz w:val="24"/>
          <w:szCs w:val="24"/>
        </w:rPr>
      </w:pPr>
      <w:r w:rsidRPr="00C2758F">
        <w:rPr>
          <w:sz w:val="24"/>
          <w:szCs w:val="24"/>
        </w:rPr>
        <w:t>Спасск-Дальний</w:t>
      </w:r>
    </w:p>
    <w:p w:rsidR="00F43B89" w:rsidRPr="00C2758F" w:rsidRDefault="00F43B89" w:rsidP="000618F5">
      <w:pPr>
        <w:spacing w:line="276" w:lineRule="auto"/>
        <w:ind w:left="5954" w:right="-144"/>
        <w:jc w:val="both"/>
        <w:rPr>
          <w:sz w:val="24"/>
          <w:szCs w:val="24"/>
        </w:rPr>
      </w:pPr>
      <w:r w:rsidRPr="00C2758F">
        <w:rPr>
          <w:sz w:val="24"/>
          <w:szCs w:val="24"/>
        </w:rPr>
        <w:t>от  «__»  _____ 2020 г. № _</w:t>
      </w:r>
      <w:proofErr w:type="gramStart"/>
      <w:r w:rsidRPr="00C2758F">
        <w:rPr>
          <w:sz w:val="24"/>
          <w:szCs w:val="24"/>
        </w:rPr>
        <w:t>_-</w:t>
      </w:r>
      <w:proofErr w:type="gramEnd"/>
      <w:r w:rsidRPr="00C2758F">
        <w:rPr>
          <w:sz w:val="24"/>
          <w:szCs w:val="24"/>
        </w:rPr>
        <w:t>НПА</w:t>
      </w:r>
    </w:p>
    <w:p w:rsidR="00A34054" w:rsidRPr="00C2758F" w:rsidRDefault="00A34054" w:rsidP="000618F5">
      <w:pPr>
        <w:spacing w:line="276" w:lineRule="auto"/>
        <w:jc w:val="both"/>
        <w:rPr>
          <w:sz w:val="24"/>
          <w:szCs w:val="24"/>
        </w:rPr>
      </w:pPr>
    </w:p>
    <w:p w:rsidR="00F43B89" w:rsidRPr="00C2758F" w:rsidRDefault="00F43B89" w:rsidP="0026276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758F">
        <w:rPr>
          <w:rFonts w:ascii="Times New Roman" w:hAnsi="Times New Roman" w:cs="Times New Roman"/>
          <w:sz w:val="24"/>
          <w:szCs w:val="24"/>
        </w:rPr>
        <w:t>Положени</w:t>
      </w:r>
      <w:r w:rsidR="006D5328" w:rsidRPr="00C2758F">
        <w:rPr>
          <w:rFonts w:ascii="Times New Roman" w:hAnsi="Times New Roman" w:cs="Times New Roman"/>
          <w:sz w:val="24"/>
          <w:szCs w:val="24"/>
        </w:rPr>
        <w:t>е</w:t>
      </w:r>
    </w:p>
    <w:p w:rsidR="00A34054" w:rsidRPr="00C2758F" w:rsidRDefault="00D51F28" w:rsidP="006D532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58F">
        <w:rPr>
          <w:rFonts w:ascii="Times New Roman" w:hAnsi="Times New Roman" w:cs="Times New Roman"/>
          <w:b/>
          <w:sz w:val="24"/>
          <w:szCs w:val="24"/>
        </w:rPr>
        <w:t>о</w:t>
      </w:r>
      <w:r w:rsidR="006D5328" w:rsidRPr="00C2758F">
        <w:rPr>
          <w:rFonts w:ascii="Times New Roman" w:hAnsi="Times New Roman" w:cs="Times New Roman"/>
          <w:b/>
          <w:sz w:val="24"/>
          <w:szCs w:val="24"/>
        </w:rPr>
        <w:t xml:space="preserve">  порядке присвоения имён муниципальным учреждениям, паркам, площадям, установки мемориальных досок и памятных знаков на территории городского округа Спасск-Дальний»</w:t>
      </w:r>
    </w:p>
    <w:p w:rsidR="006D5328" w:rsidRPr="00C2758F" w:rsidRDefault="006D5328" w:rsidP="006D532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F28" w:rsidRPr="00C2758F" w:rsidRDefault="00D51F28" w:rsidP="00D51F28">
      <w:pPr>
        <w:pStyle w:val="1"/>
        <w:spacing w:before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C2758F">
        <w:rPr>
          <w:rFonts w:ascii="Times New Roman" w:hAnsi="Times New Roman"/>
          <w:color w:val="auto"/>
          <w:sz w:val="24"/>
          <w:szCs w:val="24"/>
        </w:rPr>
        <w:t>1. Общие положения</w:t>
      </w:r>
    </w:p>
    <w:p w:rsidR="00D51F28" w:rsidRPr="00C2758F" w:rsidRDefault="00D51F28" w:rsidP="00D51F28">
      <w:pPr>
        <w:ind w:firstLine="709"/>
        <w:jc w:val="both"/>
        <w:rPr>
          <w:sz w:val="24"/>
          <w:szCs w:val="24"/>
        </w:rPr>
      </w:pPr>
      <w:bookmarkStart w:id="0" w:name="sub_1101"/>
      <w:r w:rsidRPr="00C2758F">
        <w:rPr>
          <w:sz w:val="24"/>
          <w:szCs w:val="24"/>
        </w:rPr>
        <w:t xml:space="preserve">1.1. </w:t>
      </w:r>
      <w:proofErr w:type="gramStart"/>
      <w:r w:rsidRPr="00C2758F">
        <w:rPr>
          <w:sz w:val="24"/>
          <w:szCs w:val="24"/>
        </w:rPr>
        <w:t xml:space="preserve">Настоящее Положение о порядке присвоения имён муниципальным учреждениям, паркам, площадям, установки мемориальных досок и памятных знаков на территории городского округа Спасск-Дальний (далее - Положение) разработано с целью сохранения в памяти потомков сведений о выдающихся личностях и исторических событиях, связанных с городом </w:t>
      </w:r>
      <w:proofErr w:type="spellStart"/>
      <w:r w:rsidRPr="00C2758F">
        <w:rPr>
          <w:sz w:val="24"/>
          <w:szCs w:val="24"/>
        </w:rPr>
        <w:t>Спасском-Дальним</w:t>
      </w:r>
      <w:proofErr w:type="spellEnd"/>
      <w:r w:rsidRPr="00C2758F">
        <w:rPr>
          <w:sz w:val="24"/>
          <w:szCs w:val="24"/>
        </w:rPr>
        <w:t>, формирования историко-культурной среды на территории городского округа Спасск-Дальний, информирования гостей и жителей городского округа об истории города Спасска-Дальнего и</w:t>
      </w:r>
      <w:proofErr w:type="gramEnd"/>
      <w:r w:rsidRPr="00C2758F">
        <w:rPr>
          <w:sz w:val="24"/>
          <w:szCs w:val="24"/>
        </w:rPr>
        <w:t xml:space="preserve"> регулирует вопросы, связанные с  порядком и условиями присвоения имён, установки, содержания, демонтажа указателей с присвоенными именами (далее - указатели), мемориальных досок и памятных знаков.</w:t>
      </w:r>
    </w:p>
    <w:p w:rsidR="00D51F28" w:rsidRPr="00C2758F" w:rsidRDefault="00D51F28" w:rsidP="00D51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2758F">
        <w:t xml:space="preserve">1.2. Увековечению подлежит память о выдающихся государственных и общественных деятелях, представителях науки, культуры, искусства и других общественных сфер, родившихся, проживавших либо осуществлявших свою деятельность в </w:t>
      </w:r>
      <w:r w:rsidR="00B121DE" w:rsidRPr="00C2758F">
        <w:t xml:space="preserve">городе </w:t>
      </w:r>
      <w:proofErr w:type="spellStart"/>
      <w:proofErr w:type="gramStart"/>
      <w:r w:rsidR="00B121DE" w:rsidRPr="00C2758F">
        <w:t>Спасске-Дальнем</w:t>
      </w:r>
      <w:proofErr w:type="spellEnd"/>
      <w:proofErr w:type="gramEnd"/>
      <w:r w:rsidRPr="00C2758F">
        <w:t xml:space="preserve"> и заслуживших широкое признание (далее - выдающиеся личности), а также память об общезначимых исторических событиях, происходивших на территории </w:t>
      </w:r>
      <w:r w:rsidR="00B121DE" w:rsidRPr="00C2758F">
        <w:t>городского округа</w:t>
      </w:r>
      <w:r w:rsidRPr="00C2758F">
        <w:t xml:space="preserve"> (далее - исторические события).</w:t>
      </w:r>
    </w:p>
    <w:p w:rsidR="008B390F" w:rsidRPr="00C2758F" w:rsidRDefault="008B390F" w:rsidP="00D51F28">
      <w:pPr>
        <w:pStyle w:val="1"/>
        <w:spacing w:before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1" w:name="sub_1200"/>
      <w:bookmarkEnd w:id="0"/>
    </w:p>
    <w:p w:rsidR="00D51F28" w:rsidRPr="00C2758F" w:rsidRDefault="00D51F28" w:rsidP="00D51F28">
      <w:pPr>
        <w:pStyle w:val="1"/>
        <w:spacing w:before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C2758F">
        <w:rPr>
          <w:rFonts w:ascii="Times New Roman" w:hAnsi="Times New Roman"/>
          <w:color w:val="auto"/>
          <w:sz w:val="24"/>
          <w:szCs w:val="24"/>
        </w:rPr>
        <w:t xml:space="preserve">2. Требования к оформлению указателей с наименованием присвоенных имён муниципальным учреждениям, паркам, площадям, мемориальных досок и памятных знаков </w:t>
      </w:r>
    </w:p>
    <w:p w:rsidR="00D51F28" w:rsidRPr="00C2758F" w:rsidRDefault="00D51F28" w:rsidP="00D51F28">
      <w:pPr>
        <w:ind w:firstLine="709"/>
        <w:jc w:val="both"/>
        <w:rPr>
          <w:sz w:val="24"/>
          <w:szCs w:val="24"/>
        </w:rPr>
      </w:pPr>
      <w:r w:rsidRPr="00C2758F">
        <w:rPr>
          <w:sz w:val="24"/>
          <w:szCs w:val="24"/>
        </w:rPr>
        <w:t>2.1. Памятный знак – это локальное тематическое произведение с ограниченной сферой восприятия, посвященное увековечиванию памяти исторического события или выдающейся личности: табличка, стела, обелиск и другие архитектурные формы. Памятный знак может быть не привязан к конкретному адресу (конкретному зданию), где происходило событие.  На памятном знаке может быть не указано, на протяжении какого временного отрезка выдающаяся личность находилась в том или ином учреждении, доме, селе.</w:t>
      </w:r>
    </w:p>
    <w:p w:rsidR="00D51F28" w:rsidRPr="00C2758F" w:rsidRDefault="00D51F28" w:rsidP="00D51F28">
      <w:pPr>
        <w:ind w:firstLine="709"/>
        <w:jc w:val="both"/>
        <w:rPr>
          <w:sz w:val="24"/>
          <w:szCs w:val="24"/>
        </w:rPr>
      </w:pPr>
      <w:bookmarkStart w:id="2" w:name="sub_1201"/>
      <w:bookmarkEnd w:id="1"/>
      <w:r w:rsidRPr="00C2758F">
        <w:rPr>
          <w:sz w:val="24"/>
          <w:szCs w:val="24"/>
        </w:rPr>
        <w:t xml:space="preserve">2.2. Мемориальная доска - это разновидность памятного знака, плита, увековечивающая память о выдающейся личности или историческом событии. Устанавливается на фасаде, в интерьерах зданий, связанных с жизнью и деятельностью выдающейся личности или исторического события. </w:t>
      </w:r>
    </w:p>
    <w:p w:rsidR="00D51F28" w:rsidRPr="00C2758F" w:rsidRDefault="00D51F28" w:rsidP="00D51F28">
      <w:pPr>
        <w:ind w:firstLine="709"/>
        <w:jc w:val="both"/>
        <w:rPr>
          <w:sz w:val="24"/>
          <w:szCs w:val="24"/>
        </w:rPr>
      </w:pPr>
      <w:bookmarkStart w:id="3" w:name="sub_1202"/>
      <w:bookmarkEnd w:id="2"/>
      <w:r w:rsidRPr="00C2758F">
        <w:rPr>
          <w:sz w:val="24"/>
          <w:szCs w:val="24"/>
        </w:rPr>
        <w:t>2.3. Мемориальная доска и памятный знак, как правило, содержит краткие биографические сведения.</w:t>
      </w:r>
    </w:p>
    <w:p w:rsidR="00D51F28" w:rsidRPr="00C2758F" w:rsidRDefault="00D51F28" w:rsidP="00D51F28">
      <w:pPr>
        <w:ind w:firstLine="709"/>
        <w:jc w:val="both"/>
        <w:rPr>
          <w:sz w:val="24"/>
          <w:szCs w:val="24"/>
        </w:rPr>
      </w:pPr>
      <w:r w:rsidRPr="00C2758F">
        <w:rPr>
          <w:sz w:val="24"/>
          <w:szCs w:val="24"/>
        </w:rPr>
        <w:t>В память о выдающейся личности и историческом событии устанавливается только одна мемориальная доска или памятный знак.</w:t>
      </w:r>
    </w:p>
    <w:bookmarkEnd w:id="3"/>
    <w:p w:rsidR="00D51F28" w:rsidRPr="00C2758F" w:rsidRDefault="00D51F28" w:rsidP="00D51F28">
      <w:pPr>
        <w:ind w:firstLine="709"/>
        <w:jc w:val="both"/>
        <w:rPr>
          <w:sz w:val="24"/>
          <w:szCs w:val="24"/>
        </w:rPr>
      </w:pPr>
      <w:r w:rsidRPr="00C2758F">
        <w:rPr>
          <w:sz w:val="24"/>
          <w:szCs w:val="24"/>
        </w:rPr>
        <w:t>Текст мемориальной доски, памятного знака должен быть изложен на русском языке. При необходимости допускается использование любого другого языка, текст на котором размещается в скобках, за текстом на русском языке.  Текст должен быть лаконичным, содержать характеристику исторического события или периода жизни (деятельности) гражданина, которому посвящена мемориальная доска или памятный знак, с полным указанием его фамилии, имени, отчества и периода жизни.</w:t>
      </w:r>
    </w:p>
    <w:p w:rsidR="00D51F28" w:rsidRPr="00C2758F" w:rsidRDefault="00D51F28" w:rsidP="00D51F28">
      <w:pPr>
        <w:ind w:firstLine="709"/>
        <w:jc w:val="both"/>
        <w:rPr>
          <w:sz w:val="24"/>
          <w:szCs w:val="24"/>
        </w:rPr>
      </w:pPr>
      <w:r w:rsidRPr="00C2758F">
        <w:rPr>
          <w:sz w:val="24"/>
          <w:szCs w:val="24"/>
        </w:rPr>
        <w:t>Текст на мемориальной доске также должен содержать указание  на связь события с конкретным адресом, по которому мемориальная доска установлена, и даты, указывающие период, в течение которого выдающаяся личность или историческое событие были каким-либо образом связаны с данным адресом.</w:t>
      </w:r>
    </w:p>
    <w:p w:rsidR="00D51F28" w:rsidRPr="00C2758F" w:rsidRDefault="00D51F28" w:rsidP="00D51F28">
      <w:pPr>
        <w:ind w:firstLine="709"/>
        <w:jc w:val="both"/>
        <w:rPr>
          <w:sz w:val="24"/>
          <w:szCs w:val="24"/>
        </w:rPr>
      </w:pPr>
      <w:r w:rsidRPr="00C2758F">
        <w:rPr>
          <w:sz w:val="24"/>
          <w:szCs w:val="24"/>
        </w:rPr>
        <w:t xml:space="preserve">В композицию мемориальной доски и памятного знака, помимо текста, могут быть включены портретные изображения, декоративные элементы, подсветка. </w:t>
      </w:r>
    </w:p>
    <w:p w:rsidR="00D51F28" w:rsidRPr="00C2758F" w:rsidRDefault="00D51F28" w:rsidP="00D51F28">
      <w:pPr>
        <w:ind w:firstLine="709"/>
        <w:jc w:val="both"/>
        <w:rPr>
          <w:sz w:val="24"/>
          <w:szCs w:val="24"/>
        </w:rPr>
      </w:pPr>
      <w:r w:rsidRPr="00C2758F">
        <w:rPr>
          <w:sz w:val="24"/>
          <w:szCs w:val="24"/>
        </w:rPr>
        <w:lastRenderedPageBreak/>
        <w:t>2.4. Указатель – табличка с информацией о присвоении имени муниципальному учреждению, парку, площади.</w:t>
      </w:r>
    </w:p>
    <w:p w:rsidR="00D51F28" w:rsidRPr="00C2758F" w:rsidRDefault="00D51F28" w:rsidP="00D51F28">
      <w:pPr>
        <w:ind w:firstLine="709"/>
        <w:jc w:val="both"/>
        <w:rPr>
          <w:sz w:val="24"/>
          <w:szCs w:val="24"/>
        </w:rPr>
      </w:pPr>
      <w:r w:rsidRPr="00C2758F">
        <w:rPr>
          <w:sz w:val="24"/>
          <w:szCs w:val="24"/>
        </w:rPr>
        <w:t>Указатели могут содержать, кроме современного названия, историческое наименование. При этом перед историческим наименованием на указателях выполняется слово "бывшая" в соответствующих падежах; историческое наименование заключается в скобки или выполняется ниже более мелким шрифтом</w:t>
      </w:r>
    </w:p>
    <w:p w:rsidR="00D51F28" w:rsidRPr="00C2758F" w:rsidRDefault="00D51F28" w:rsidP="00D51F28">
      <w:pPr>
        <w:ind w:firstLine="709"/>
        <w:jc w:val="both"/>
        <w:rPr>
          <w:sz w:val="24"/>
          <w:szCs w:val="24"/>
        </w:rPr>
      </w:pPr>
      <w:bookmarkStart w:id="4" w:name="sub_1203"/>
      <w:r w:rsidRPr="00C2758F">
        <w:rPr>
          <w:sz w:val="24"/>
          <w:szCs w:val="24"/>
        </w:rPr>
        <w:t>2.5. Изготовление указателей, мемориальных досок и памятных знаков производится только из качественных и долговечных материалов (мрамор, гранит, металла, высокопрочные синтетические материалы и др.) Размер мемориальной доски и памятного знака определяется объемом размещаемой информации, наличием портретного изображения, декоративных элементов и должен быть соразмерен зданию или сооружению, на котором устанавливается.</w:t>
      </w:r>
    </w:p>
    <w:p w:rsidR="00D51F28" w:rsidRPr="00C2758F" w:rsidRDefault="00D51F28" w:rsidP="00D51F28">
      <w:pPr>
        <w:ind w:firstLine="709"/>
        <w:jc w:val="both"/>
        <w:rPr>
          <w:sz w:val="24"/>
          <w:szCs w:val="24"/>
        </w:rPr>
      </w:pPr>
      <w:r w:rsidRPr="00C2758F">
        <w:rPr>
          <w:sz w:val="24"/>
          <w:szCs w:val="24"/>
        </w:rPr>
        <w:t>2.6. Мемориальные доски и памятные знаки устанавливаются на хорошо просматриваемых местах. </w:t>
      </w:r>
    </w:p>
    <w:p w:rsidR="00D51F28" w:rsidRPr="00C2758F" w:rsidRDefault="00D51F28" w:rsidP="00D51F28">
      <w:pPr>
        <w:ind w:firstLine="709"/>
        <w:jc w:val="both"/>
        <w:rPr>
          <w:sz w:val="24"/>
          <w:szCs w:val="24"/>
        </w:rPr>
      </w:pPr>
      <w:r w:rsidRPr="00C2758F">
        <w:rPr>
          <w:sz w:val="24"/>
          <w:szCs w:val="24"/>
        </w:rPr>
        <w:t xml:space="preserve">2.7. </w:t>
      </w:r>
      <w:proofErr w:type="gramStart"/>
      <w:r w:rsidRPr="00C2758F">
        <w:rPr>
          <w:sz w:val="24"/>
          <w:szCs w:val="24"/>
        </w:rPr>
        <w:t xml:space="preserve">В случае если указатель, мемориальная доска или памятный знак устанавливается на здании, являющемся объектом культурного наследия, </w:t>
      </w:r>
      <w:bookmarkStart w:id="5" w:name="sub_1306"/>
      <w:r w:rsidRPr="00C2758F">
        <w:rPr>
          <w:sz w:val="24"/>
          <w:szCs w:val="24"/>
        </w:rPr>
        <w:t>а мемориальное сооружение - на земельном участке, расположенном в границах территории объекта культурного наследия или его зон охраны, то место их размещения подлежит согласованию с органами, уполномоченными в области сохранения, использования, популяризации и государственной охраны объектов культурного наследия.</w:t>
      </w:r>
      <w:proofErr w:type="gramEnd"/>
    </w:p>
    <w:p w:rsidR="00D51F28" w:rsidRPr="00C2758F" w:rsidRDefault="00D51F28" w:rsidP="00D51F28">
      <w:pPr>
        <w:ind w:firstLine="709"/>
        <w:jc w:val="both"/>
        <w:rPr>
          <w:sz w:val="24"/>
          <w:szCs w:val="24"/>
        </w:rPr>
      </w:pPr>
      <w:r w:rsidRPr="00C2758F">
        <w:rPr>
          <w:sz w:val="24"/>
          <w:szCs w:val="24"/>
        </w:rPr>
        <w:t>Указатели, мемориальные доски и памятные знаки не могут быть установлены на памятниках, зданиях, признанных аварийными, подлежащих сносу.</w:t>
      </w:r>
    </w:p>
    <w:bookmarkEnd w:id="5"/>
    <w:p w:rsidR="00D51F28" w:rsidRPr="00C2758F" w:rsidRDefault="00D51F28" w:rsidP="00D51F28">
      <w:pPr>
        <w:ind w:firstLine="709"/>
        <w:jc w:val="both"/>
        <w:rPr>
          <w:sz w:val="24"/>
          <w:szCs w:val="24"/>
        </w:rPr>
      </w:pPr>
    </w:p>
    <w:p w:rsidR="00D51F28" w:rsidRPr="00C2758F" w:rsidRDefault="00D51F28" w:rsidP="00D51F28">
      <w:pPr>
        <w:pStyle w:val="1"/>
        <w:spacing w:before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6" w:name="sub_1300"/>
      <w:bookmarkEnd w:id="4"/>
      <w:r w:rsidRPr="00C2758F">
        <w:rPr>
          <w:rFonts w:ascii="Times New Roman" w:hAnsi="Times New Roman"/>
          <w:color w:val="auto"/>
          <w:sz w:val="24"/>
          <w:szCs w:val="24"/>
        </w:rPr>
        <w:t xml:space="preserve">3. Основания для </w:t>
      </w:r>
      <w:bookmarkEnd w:id="6"/>
      <w:r w:rsidRPr="00C2758F">
        <w:rPr>
          <w:rFonts w:ascii="Times New Roman" w:hAnsi="Times New Roman"/>
          <w:color w:val="auto"/>
          <w:sz w:val="24"/>
          <w:szCs w:val="24"/>
        </w:rPr>
        <w:t>присвоения имён муниципальным учреждениям, паркам, площадям, установки мемориальных досок, памятных знаков</w:t>
      </w:r>
    </w:p>
    <w:p w:rsidR="00D51F28" w:rsidRPr="00C2758F" w:rsidRDefault="00D51F28" w:rsidP="00D51F28">
      <w:pPr>
        <w:ind w:firstLine="709"/>
        <w:jc w:val="both"/>
        <w:rPr>
          <w:sz w:val="24"/>
          <w:szCs w:val="24"/>
        </w:rPr>
      </w:pPr>
      <w:bookmarkStart w:id="7" w:name="sub_1301"/>
      <w:r w:rsidRPr="00C2758F">
        <w:rPr>
          <w:sz w:val="24"/>
          <w:szCs w:val="24"/>
        </w:rPr>
        <w:t>3.1.Основаниями для присвоения имён муниципальным учреждениям, паркам, площадям, установки мемориальных досок, памятных знаков являются:</w:t>
      </w:r>
    </w:p>
    <w:p w:rsidR="00D51F28" w:rsidRPr="00C2758F" w:rsidRDefault="00D51F28" w:rsidP="00D51F28">
      <w:pPr>
        <w:ind w:firstLine="709"/>
        <w:jc w:val="both"/>
        <w:rPr>
          <w:sz w:val="24"/>
          <w:szCs w:val="24"/>
        </w:rPr>
      </w:pPr>
      <w:r w:rsidRPr="00C2758F">
        <w:rPr>
          <w:sz w:val="24"/>
          <w:szCs w:val="24"/>
        </w:rPr>
        <w:t xml:space="preserve">- значимость события в истории </w:t>
      </w:r>
      <w:r w:rsidR="00B121DE" w:rsidRPr="00C2758F">
        <w:rPr>
          <w:sz w:val="24"/>
          <w:szCs w:val="24"/>
        </w:rPr>
        <w:t>города Спасска-Дальнего</w:t>
      </w:r>
      <w:r w:rsidRPr="00C2758F">
        <w:rPr>
          <w:sz w:val="24"/>
          <w:szCs w:val="24"/>
        </w:rPr>
        <w:t xml:space="preserve"> – наличие достоверных сведений о значимости события в его истории;</w:t>
      </w:r>
    </w:p>
    <w:p w:rsidR="00D51F28" w:rsidRPr="00C2758F" w:rsidRDefault="00D51F28" w:rsidP="00D51F28">
      <w:pPr>
        <w:ind w:firstLine="709"/>
        <w:jc w:val="both"/>
        <w:rPr>
          <w:sz w:val="24"/>
          <w:szCs w:val="24"/>
        </w:rPr>
      </w:pPr>
      <w:bookmarkStart w:id="8" w:name="sub_1303"/>
      <w:bookmarkStart w:id="9" w:name="sub_1302"/>
      <w:bookmarkEnd w:id="7"/>
      <w:r w:rsidRPr="00C2758F">
        <w:rPr>
          <w:sz w:val="24"/>
          <w:szCs w:val="24"/>
        </w:rPr>
        <w:t xml:space="preserve">- значимость личности в истории </w:t>
      </w:r>
      <w:r w:rsidR="00B121DE" w:rsidRPr="00C2758F">
        <w:rPr>
          <w:sz w:val="24"/>
          <w:szCs w:val="24"/>
        </w:rPr>
        <w:t>города Спасска-Дальнего</w:t>
      </w:r>
      <w:r w:rsidRPr="00C2758F">
        <w:rPr>
          <w:sz w:val="24"/>
          <w:szCs w:val="24"/>
        </w:rPr>
        <w:t xml:space="preserve">, особый вклад лица в определенную сферу деятельности, принесший долговременную пользу </w:t>
      </w:r>
      <w:r w:rsidR="00B121DE" w:rsidRPr="00C2758F">
        <w:rPr>
          <w:sz w:val="24"/>
          <w:szCs w:val="24"/>
        </w:rPr>
        <w:t xml:space="preserve">городу </w:t>
      </w:r>
      <w:proofErr w:type="spellStart"/>
      <w:proofErr w:type="gramStart"/>
      <w:r w:rsidR="00B121DE" w:rsidRPr="00C2758F">
        <w:rPr>
          <w:sz w:val="24"/>
          <w:szCs w:val="24"/>
        </w:rPr>
        <w:t>Спасску-Дальнему</w:t>
      </w:r>
      <w:proofErr w:type="spellEnd"/>
      <w:proofErr w:type="gramEnd"/>
      <w:r w:rsidRPr="00C2758F">
        <w:rPr>
          <w:sz w:val="24"/>
          <w:szCs w:val="24"/>
        </w:rPr>
        <w:t xml:space="preserve"> - </w:t>
      </w:r>
      <w:bookmarkEnd w:id="8"/>
      <w:r w:rsidRPr="00C2758F">
        <w:rPr>
          <w:sz w:val="24"/>
          <w:szCs w:val="24"/>
        </w:rPr>
        <w:t>наличие официально признанных достижений личности какой-либо сфере деятельности (наличие государственных, региональных, местных наград и званий).</w:t>
      </w:r>
    </w:p>
    <w:p w:rsidR="00D51F28" w:rsidRPr="00C2758F" w:rsidRDefault="00D51F28" w:rsidP="00D51F28">
      <w:pPr>
        <w:ind w:firstLine="709"/>
        <w:jc w:val="both"/>
        <w:rPr>
          <w:sz w:val="24"/>
          <w:szCs w:val="24"/>
        </w:rPr>
      </w:pPr>
      <w:bookmarkStart w:id="10" w:name="sub_1305"/>
      <w:bookmarkEnd w:id="9"/>
      <w:r w:rsidRPr="00C2758F">
        <w:rPr>
          <w:sz w:val="24"/>
          <w:szCs w:val="24"/>
        </w:rPr>
        <w:t xml:space="preserve">3.2. Присвоение имени,  установка мемориальной доски или памятного знака производится на основании решения Думы </w:t>
      </w:r>
      <w:r w:rsidR="00B121DE" w:rsidRPr="00C2758F">
        <w:rPr>
          <w:sz w:val="24"/>
          <w:szCs w:val="24"/>
        </w:rPr>
        <w:t>городского округа Спасск-Дальний</w:t>
      </w:r>
      <w:r w:rsidRPr="00C2758F">
        <w:rPr>
          <w:sz w:val="24"/>
          <w:szCs w:val="24"/>
        </w:rPr>
        <w:t xml:space="preserve"> (далее - Дума </w:t>
      </w:r>
      <w:r w:rsidR="00B121DE" w:rsidRPr="00C2758F">
        <w:rPr>
          <w:sz w:val="24"/>
          <w:szCs w:val="24"/>
        </w:rPr>
        <w:t>городского округа</w:t>
      </w:r>
      <w:r w:rsidRPr="00C2758F">
        <w:rPr>
          <w:sz w:val="24"/>
          <w:szCs w:val="24"/>
        </w:rPr>
        <w:t>).</w:t>
      </w:r>
    </w:p>
    <w:p w:rsidR="00B121DE" w:rsidRPr="00C2758F" w:rsidRDefault="00B121DE" w:rsidP="00D51F28">
      <w:pPr>
        <w:tabs>
          <w:tab w:val="left" w:pos="9923"/>
          <w:tab w:val="left" w:pos="10065"/>
        </w:tabs>
        <w:ind w:right="142" w:firstLine="709"/>
        <w:jc w:val="both"/>
        <w:rPr>
          <w:b/>
          <w:sz w:val="24"/>
          <w:szCs w:val="24"/>
        </w:rPr>
      </w:pPr>
      <w:bookmarkStart w:id="11" w:name="sub_1400"/>
      <w:bookmarkEnd w:id="10"/>
    </w:p>
    <w:p w:rsidR="00D51F28" w:rsidRPr="00C2758F" w:rsidRDefault="00D51F28" w:rsidP="00D51F28">
      <w:pPr>
        <w:tabs>
          <w:tab w:val="left" w:pos="9923"/>
          <w:tab w:val="left" w:pos="10065"/>
        </w:tabs>
        <w:ind w:right="142" w:firstLine="709"/>
        <w:jc w:val="both"/>
        <w:rPr>
          <w:b/>
          <w:sz w:val="24"/>
          <w:szCs w:val="24"/>
        </w:rPr>
      </w:pPr>
      <w:r w:rsidRPr="00C2758F">
        <w:rPr>
          <w:b/>
          <w:sz w:val="24"/>
          <w:szCs w:val="24"/>
        </w:rPr>
        <w:t>4. Порядок рассмотрения и принятия решения о присвоении имён муниципальным учреждениям, паркам, площадям, об установке мемориальных досок и памятных знаков</w:t>
      </w:r>
    </w:p>
    <w:p w:rsidR="00D51F28" w:rsidRPr="00C2758F" w:rsidRDefault="00D51F28" w:rsidP="00D51F28">
      <w:pPr>
        <w:ind w:firstLine="709"/>
        <w:jc w:val="both"/>
        <w:rPr>
          <w:sz w:val="24"/>
          <w:szCs w:val="24"/>
        </w:rPr>
      </w:pPr>
      <w:bookmarkStart w:id="12" w:name="sub_1401"/>
      <w:bookmarkEnd w:id="11"/>
      <w:r w:rsidRPr="00C2758F">
        <w:rPr>
          <w:sz w:val="24"/>
          <w:szCs w:val="24"/>
        </w:rPr>
        <w:t xml:space="preserve">4.1. Инициаторами увековечения памяти в форме присвоения имён муниципальным учреждениям, паркам, площадям, установки мемориальных досок, памятных знаков могут выступать органы государственной власти, органы местного самоуправления, организации, учреждения, предприятия, общественные организации и объединения, инициативные группы граждан численностью не менее 10 человек (далее - инициаторы). </w:t>
      </w:r>
    </w:p>
    <w:p w:rsidR="00D51F28" w:rsidRPr="00C2758F" w:rsidRDefault="00D51F28" w:rsidP="00D51F28">
      <w:pPr>
        <w:ind w:firstLine="709"/>
        <w:jc w:val="both"/>
        <w:rPr>
          <w:sz w:val="24"/>
          <w:szCs w:val="24"/>
        </w:rPr>
      </w:pPr>
      <w:r w:rsidRPr="00C2758F">
        <w:rPr>
          <w:spacing w:val="2"/>
          <w:sz w:val="24"/>
          <w:szCs w:val="24"/>
          <w:shd w:val="clear" w:color="auto" w:fill="FFFFFF"/>
        </w:rPr>
        <w:t xml:space="preserve">4.2. </w:t>
      </w:r>
      <w:bookmarkStart w:id="13" w:name="sub_1402"/>
      <w:bookmarkEnd w:id="12"/>
      <w:r w:rsidRPr="00C2758F">
        <w:rPr>
          <w:sz w:val="24"/>
          <w:szCs w:val="24"/>
        </w:rPr>
        <w:t xml:space="preserve">Для увековечения памяти выдающихся личностей или исторических событий инициаторы направляют на имя главы </w:t>
      </w:r>
      <w:r w:rsidR="00B121DE" w:rsidRPr="00C2758F">
        <w:rPr>
          <w:sz w:val="24"/>
          <w:szCs w:val="24"/>
        </w:rPr>
        <w:t xml:space="preserve">городского округа </w:t>
      </w:r>
      <w:proofErr w:type="spellStart"/>
      <w:r w:rsidR="00B121DE" w:rsidRPr="00C2758F">
        <w:rPr>
          <w:sz w:val="24"/>
          <w:szCs w:val="24"/>
        </w:rPr>
        <w:t>Спаск-Дальний</w:t>
      </w:r>
      <w:proofErr w:type="spellEnd"/>
      <w:r w:rsidRPr="00C2758F">
        <w:rPr>
          <w:sz w:val="24"/>
          <w:szCs w:val="24"/>
        </w:rPr>
        <w:t xml:space="preserve">  (далее – глава </w:t>
      </w:r>
      <w:r w:rsidR="00B121DE" w:rsidRPr="00C2758F">
        <w:rPr>
          <w:sz w:val="24"/>
          <w:szCs w:val="24"/>
        </w:rPr>
        <w:t>городского округа</w:t>
      </w:r>
      <w:r w:rsidRPr="00C2758F">
        <w:rPr>
          <w:sz w:val="24"/>
          <w:szCs w:val="24"/>
        </w:rPr>
        <w:t>) следующие документы:</w:t>
      </w:r>
    </w:p>
    <w:p w:rsidR="00D51F28" w:rsidRPr="00C2758F" w:rsidRDefault="00D51F28" w:rsidP="00D51F28">
      <w:pPr>
        <w:ind w:firstLine="709"/>
        <w:jc w:val="both"/>
        <w:rPr>
          <w:sz w:val="24"/>
          <w:szCs w:val="24"/>
        </w:rPr>
      </w:pPr>
      <w:r w:rsidRPr="00C2758F">
        <w:rPr>
          <w:sz w:val="24"/>
          <w:szCs w:val="24"/>
        </w:rPr>
        <w:t>- ходатайство с указанием формы увековечения памяти выдающейся личности или исторического события с мотивированным обоснованием необходимости увековечения, а также указанием полного наименования и адреса органа или лица, вносящего ходатайство;</w:t>
      </w:r>
    </w:p>
    <w:p w:rsidR="00D51F28" w:rsidRPr="00C2758F" w:rsidRDefault="00D51F28" w:rsidP="00D51F28">
      <w:pPr>
        <w:ind w:firstLine="709"/>
        <w:jc w:val="both"/>
        <w:rPr>
          <w:sz w:val="24"/>
          <w:szCs w:val="24"/>
        </w:rPr>
      </w:pPr>
      <w:r w:rsidRPr="00C2758F">
        <w:rPr>
          <w:sz w:val="24"/>
          <w:szCs w:val="24"/>
        </w:rPr>
        <w:t xml:space="preserve">- краткую историко-биографическую или историческую справку о выдающейся личности или историческом событии; </w:t>
      </w:r>
    </w:p>
    <w:p w:rsidR="00D51F28" w:rsidRPr="00C2758F" w:rsidRDefault="00D51F28" w:rsidP="00D51F28">
      <w:pPr>
        <w:ind w:firstLine="709"/>
        <w:jc w:val="both"/>
        <w:rPr>
          <w:sz w:val="24"/>
          <w:szCs w:val="24"/>
        </w:rPr>
      </w:pPr>
      <w:r w:rsidRPr="00C2758F">
        <w:rPr>
          <w:sz w:val="24"/>
          <w:szCs w:val="24"/>
        </w:rPr>
        <w:t>- копии архивных и иных документов, подтверждающих заслуги личности или достоверность исторического события;</w:t>
      </w:r>
    </w:p>
    <w:p w:rsidR="00D51F28" w:rsidRPr="00C2758F" w:rsidRDefault="00D51F28" w:rsidP="00D51F28">
      <w:pPr>
        <w:ind w:firstLine="709"/>
        <w:jc w:val="both"/>
        <w:rPr>
          <w:sz w:val="24"/>
          <w:szCs w:val="24"/>
        </w:rPr>
      </w:pPr>
      <w:r w:rsidRPr="00C2758F">
        <w:rPr>
          <w:sz w:val="24"/>
          <w:szCs w:val="24"/>
        </w:rPr>
        <w:t xml:space="preserve">- предложения по финансированию работ по проектированию, изготовлению, установке, а также дальнейшему содержанию указателя, мемориальной доски, памятного знака. </w:t>
      </w:r>
    </w:p>
    <w:p w:rsidR="00D51F28" w:rsidRPr="00C2758F" w:rsidRDefault="00D51F28" w:rsidP="00D51F28">
      <w:pPr>
        <w:ind w:firstLine="709"/>
        <w:jc w:val="both"/>
        <w:rPr>
          <w:sz w:val="24"/>
          <w:szCs w:val="24"/>
        </w:rPr>
      </w:pPr>
      <w:r w:rsidRPr="00C2758F">
        <w:rPr>
          <w:sz w:val="24"/>
          <w:szCs w:val="24"/>
        </w:rPr>
        <w:lastRenderedPageBreak/>
        <w:t>4.3. При установке мемориальной доски или памятного знака, кроме документов, указанных в пункте 4.2. настоящего Положения, инициатор представляет следующие документы:</w:t>
      </w:r>
    </w:p>
    <w:p w:rsidR="00D51F28" w:rsidRPr="00C2758F" w:rsidRDefault="00D51F28" w:rsidP="00D51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2758F">
        <w:t>- сведения о предполагаемом месте установки мемориальной доски, памятного знака;</w:t>
      </w:r>
    </w:p>
    <w:p w:rsidR="00D51F28" w:rsidRPr="00C2758F" w:rsidRDefault="00D51F28" w:rsidP="00D51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2758F">
        <w:t>- документы, подтверждающие рождение, проживание, деятельность в данном здании гражданина, память о котором предлагается увековечить, или подтверждающие свершение в данном месте исторического события;</w:t>
      </w:r>
    </w:p>
    <w:p w:rsidR="00D51F28" w:rsidRPr="00C2758F" w:rsidRDefault="00D51F28" w:rsidP="00D51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2758F">
        <w:t>- эскизный проект мемориальной доски или памятного знака с проектом текста, соответствующего требованиям  пункта 2.3. настоящего Положения;</w:t>
      </w:r>
    </w:p>
    <w:p w:rsidR="00D51F28" w:rsidRPr="00C2758F" w:rsidRDefault="00D51F28" w:rsidP="00D51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2758F">
        <w:t>- документы, подтверждающие согласие собственника объекта недвижимости на установку мемориальной доски, памятного знака;</w:t>
      </w:r>
    </w:p>
    <w:p w:rsidR="00D51F28" w:rsidRPr="00C2758F" w:rsidRDefault="00D51F28" w:rsidP="00D51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2758F">
        <w:t>- в случае</w:t>
      </w:r>
      <w:proofErr w:type="gramStart"/>
      <w:r w:rsidRPr="00C2758F">
        <w:t>,</w:t>
      </w:r>
      <w:proofErr w:type="gramEnd"/>
      <w:r w:rsidRPr="00C2758F">
        <w:t xml:space="preserve"> если здание является объектом культурного наследия, - согласование с органом, уполномоченным в области сохранения, использования, популяризации и государственной охраны объектов культурного наследия;</w:t>
      </w:r>
    </w:p>
    <w:p w:rsidR="00D51F28" w:rsidRPr="00C2758F" w:rsidRDefault="00D51F28" w:rsidP="00D51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2758F">
        <w:t>- в случае финансирования работ, связанных с увековечением памяти,  за счет средств инициатора, - сведения о лице, которое будет являться собственником указателя, мемориальной доски, памятного знака, а также о лице, которое принимает обязательства по проектированию, изготовлению, установке, а также дальнейшему содержанию указателя, мемориальной доски, памятного знака.</w:t>
      </w:r>
    </w:p>
    <w:p w:rsidR="00D51F28" w:rsidRPr="00C2758F" w:rsidRDefault="00D51F28" w:rsidP="00D51F28">
      <w:pPr>
        <w:ind w:firstLine="709"/>
        <w:jc w:val="both"/>
        <w:rPr>
          <w:sz w:val="24"/>
          <w:szCs w:val="24"/>
        </w:rPr>
      </w:pPr>
      <w:r w:rsidRPr="00C2758F">
        <w:rPr>
          <w:sz w:val="24"/>
          <w:szCs w:val="24"/>
        </w:rPr>
        <w:t>4.4. Документы, представленные не в полном объеме, подлежат возврату инициатору без рассмотрения.</w:t>
      </w:r>
    </w:p>
    <w:p w:rsidR="0008233E" w:rsidRPr="00C2758F" w:rsidRDefault="0008233E" w:rsidP="000823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2758F">
        <w:rPr>
          <w:rFonts w:eastAsiaTheme="minorHAnsi"/>
          <w:sz w:val="24"/>
          <w:szCs w:val="24"/>
          <w:lang w:eastAsia="en-US"/>
        </w:rPr>
        <w:t xml:space="preserve">   4.5. Администрация городского округа в срок не позднее 20 дней со дня получения ходатайства и документов, указанных в </w:t>
      </w:r>
      <w:hyperlink r:id="rId7" w:history="1">
        <w:r w:rsidRPr="00C2758F">
          <w:rPr>
            <w:rFonts w:eastAsiaTheme="minorHAnsi"/>
            <w:color w:val="0000FF"/>
            <w:sz w:val="24"/>
            <w:szCs w:val="24"/>
            <w:lang w:eastAsia="en-US"/>
          </w:rPr>
          <w:t>пунктах 4.2</w:t>
        </w:r>
      </w:hyperlink>
      <w:r w:rsidRPr="00C2758F">
        <w:rPr>
          <w:rFonts w:eastAsiaTheme="minorHAnsi"/>
          <w:sz w:val="24"/>
          <w:szCs w:val="24"/>
          <w:lang w:eastAsia="en-US"/>
        </w:rPr>
        <w:t xml:space="preserve">, </w:t>
      </w:r>
      <w:hyperlink r:id="rId8" w:history="1">
        <w:r w:rsidRPr="00C2758F">
          <w:rPr>
            <w:rFonts w:eastAsiaTheme="minorHAnsi"/>
            <w:color w:val="0000FF"/>
            <w:sz w:val="24"/>
            <w:szCs w:val="24"/>
            <w:lang w:eastAsia="en-US"/>
          </w:rPr>
          <w:t>4.3</w:t>
        </w:r>
      </w:hyperlink>
      <w:r w:rsidRPr="00C2758F">
        <w:rPr>
          <w:rFonts w:eastAsiaTheme="minorHAnsi"/>
          <w:sz w:val="24"/>
          <w:szCs w:val="24"/>
          <w:lang w:eastAsia="en-US"/>
        </w:rPr>
        <w:t xml:space="preserve"> настоящего Положения, принимает одно из следующих решений:</w:t>
      </w:r>
    </w:p>
    <w:p w:rsidR="0008233E" w:rsidRPr="00C2758F" w:rsidRDefault="0008233E" w:rsidP="0008233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2758F">
        <w:rPr>
          <w:rFonts w:eastAsiaTheme="minorHAnsi"/>
          <w:sz w:val="24"/>
          <w:szCs w:val="24"/>
          <w:lang w:eastAsia="en-US"/>
        </w:rPr>
        <w:t>- поддержать ходатайство и рекомендовать Думе городского округа принять решение об увековечении памяти выдающейся личности или исторического события в определенной форме;</w:t>
      </w:r>
    </w:p>
    <w:p w:rsidR="0008233E" w:rsidRPr="00C2758F" w:rsidRDefault="0008233E" w:rsidP="0008233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2758F">
        <w:rPr>
          <w:rFonts w:eastAsiaTheme="minorHAnsi"/>
          <w:sz w:val="24"/>
          <w:szCs w:val="24"/>
          <w:lang w:eastAsia="en-US"/>
        </w:rPr>
        <w:t xml:space="preserve">- рекомендовать Думе городского округа отклонить ходатайство в связи с отсутствием оснований, указанных в </w:t>
      </w:r>
      <w:hyperlink r:id="rId9" w:history="1">
        <w:r w:rsidRPr="00C2758F">
          <w:rPr>
            <w:rFonts w:eastAsiaTheme="minorHAnsi"/>
            <w:color w:val="0000FF"/>
            <w:sz w:val="24"/>
            <w:szCs w:val="24"/>
            <w:lang w:eastAsia="en-US"/>
          </w:rPr>
          <w:t>пункте 3.1</w:t>
        </w:r>
      </w:hyperlink>
      <w:r w:rsidRPr="00C2758F">
        <w:rPr>
          <w:rFonts w:eastAsiaTheme="minorHAnsi"/>
          <w:sz w:val="24"/>
          <w:szCs w:val="24"/>
          <w:lang w:eastAsia="en-US"/>
        </w:rPr>
        <w:t xml:space="preserve"> настоящего Положения. Данное решение должно быть мотивированным.</w:t>
      </w:r>
    </w:p>
    <w:p w:rsidR="00D51F28" w:rsidRPr="00C2758F" w:rsidRDefault="00D51F28" w:rsidP="00D51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2758F">
        <w:t>4.</w:t>
      </w:r>
      <w:r w:rsidR="0008233E" w:rsidRPr="00C2758F">
        <w:t>6</w:t>
      </w:r>
      <w:r w:rsidRPr="00C2758F">
        <w:t xml:space="preserve">. Глава </w:t>
      </w:r>
      <w:r w:rsidR="0008233E" w:rsidRPr="00C2758F">
        <w:t>городского округа</w:t>
      </w:r>
      <w:r w:rsidRPr="00C2758F">
        <w:t xml:space="preserve"> в течение 5 рабочих дней со дня решения направляет в Думу </w:t>
      </w:r>
      <w:r w:rsidR="0008233E" w:rsidRPr="00C2758F">
        <w:t>городского округа</w:t>
      </w:r>
      <w:r w:rsidRPr="00C2758F">
        <w:t xml:space="preserve"> обращение об увековечении памяти выдающейся личности или исторического события. </w:t>
      </w:r>
    </w:p>
    <w:p w:rsidR="00D51F28" w:rsidRPr="00C2758F" w:rsidRDefault="00D51F28" w:rsidP="00D51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2758F">
        <w:t xml:space="preserve">К обращению прилагаются проект решения Думы </w:t>
      </w:r>
      <w:r w:rsidR="0008233E" w:rsidRPr="00C2758F">
        <w:t>городского округа</w:t>
      </w:r>
      <w:r w:rsidRPr="00C2758F">
        <w:t>, пояснительная записка, содержащая обоснование необходимости принятия данного решения, указание источника финансирования работ по проектированию,</w:t>
      </w:r>
      <w:r w:rsidR="00E57AEC" w:rsidRPr="00C2758F">
        <w:t xml:space="preserve"> а также срока </w:t>
      </w:r>
      <w:r w:rsidRPr="00C2758F">
        <w:t>изготовлени</w:t>
      </w:r>
      <w:r w:rsidR="00E57AEC" w:rsidRPr="00C2758F">
        <w:t>я</w:t>
      </w:r>
      <w:r w:rsidR="00EB3F5F" w:rsidRPr="00C2758F">
        <w:t xml:space="preserve"> и</w:t>
      </w:r>
      <w:r w:rsidRPr="00C2758F">
        <w:t xml:space="preserve"> установк</w:t>
      </w:r>
      <w:r w:rsidR="00E57AEC" w:rsidRPr="00C2758F">
        <w:t>и,</w:t>
      </w:r>
      <w:r w:rsidRPr="00C2758F">
        <w:t xml:space="preserve"> содержани</w:t>
      </w:r>
      <w:r w:rsidR="00EB3F5F" w:rsidRPr="00C2758F">
        <w:t>е</w:t>
      </w:r>
      <w:r w:rsidRPr="00C2758F">
        <w:t xml:space="preserve"> указателя, мемориальной доски или памятного знака, решение </w:t>
      </w:r>
      <w:r w:rsidR="0008233E" w:rsidRPr="00C2758F">
        <w:t>Администрации</w:t>
      </w:r>
      <w:r w:rsidRPr="00C2758F">
        <w:t>, копия ходатайства и документы, поступившие вместе с ходатайством.</w:t>
      </w:r>
    </w:p>
    <w:p w:rsidR="00D51F28" w:rsidRPr="00C2758F" w:rsidRDefault="00D51F28" w:rsidP="00D51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2758F">
        <w:t>4.</w:t>
      </w:r>
      <w:r w:rsidR="0008233E" w:rsidRPr="00C2758F">
        <w:t>7</w:t>
      </w:r>
      <w:r w:rsidRPr="00C2758F">
        <w:t xml:space="preserve">.  Дума </w:t>
      </w:r>
      <w:r w:rsidR="0008233E" w:rsidRPr="00C2758F">
        <w:t>городского округа</w:t>
      </w:r>
      <w:r w:rsidRPr="00C2758F">
        <w:t xml:space="preserve"> рассматривает вопрос об увековечении памяти на очередном заседании. В случае необходимости направления запросов о представлении дополнительных документов, срок рассмотрения вопроса об увековечении памяти продляется на время, необходимое для получения дополнительных документов.</w:t>
      </w:r>
    </w:p>
    <w:p w:rsidR="00E57AEC" w:rsidRPr="00C2758F" w:rsidRDefault="00D51F28" w:rsidP="00D51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2758F">
        <w:t xml:space="preserve">В решении Думы </w:t>
      </w:r>
      <w:r w:rsidR="0008233E" w:rsidRPr="00C2758F">
        <w:t xml:space="preserve">городского округа </w:t>
      </w:r>
      <w:r w:rsidRPr="00C2758F">
        <w:t xml:space="preserve">указывается </w:t>
      </w:r>
      <w:r w:rsidR="00E57AEC" w:rsidRPr="00C2758F">
        <w:t>источник финансирования работ по проектированию, а также срок изготовления</w:t>
      </w:r>
      <w:r w:rsidR="00EB3F5F" w:rsidRPr="00C2758F">
        <w:t xml:space="preserve"> и</w:t>
      </w:r>
      <w:r w:rsidR="00E57AEC" w:rsidRPr="00C2758F">
        <w:t xml:space="preserve"> установки, содержани</w:t>
      </w:r>
      <w:r w:rsidR="00EB3F5F" w:rsidRPr="00C2758F">
        <w:t>е</w:t>
      </w:r>
      <w:r w:rsidR="00E57AEC" w:rsidRPr="00C2758F">
        <w:t xml:space="preserve"> указателя, мемориальной доски или памятного знака.  </w:t>
      </w:r>
    </w:p>
    <w:p w:rsidR="00D51F28" w:rsidRPr="00C2758F" w:rsidRDefault="00D51F28" w:rsidP="00D51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2758F">
        <w:t>4.</w:t>
      </w:r>
      <w:r w:rsidR="0008233E" w:rsidRPr="00C2758F">
        <w:t>8</w:t>
      </w:r>
      <w:r w:rsidRPr="00C2758F">
        <w:t>. В случае</w:t>
      </w:r>
      <w:proofErr w:type="gramStart"/>
      <w:r w:rsidRPr="00C2758F">
        <w:t>,</w:t>
      </w:r>
      <w:proofErr w:type="gramEnd"/>
      <w:r w:rsidRPr="00C2758F">
        <w:t xml:space="preserve"> если на заседании Думы </w:t>
      </w:r>
      <w:r w:rsidR="0008233E" w:rsidRPr="00C2758F">
        <w:t>городского округа</w:t>
      </w:r>
      <w:r w:rsidRPr="00C2758F">
        <w:t xml:space="preserve"> принято решение об отказе в увековечении памяти, копия решения аппаратом Думы </w:t>
      </w:r>
      <w:r w:rsidR="0008233E" w:rsidRPr="00C2758F">
        <w:t xml:space="preserve">городского округа </w:t>
      </w:r>
      <w:r w:rsidRPr="00C2758F">
        <w:t>в течение 3 рабочих дней направляется инициатору.</w:t>
      </w:r>
    </w:p>
    <w:p w:rsidR="00D51F28" w:rsidRPr="00C2758F" w:rsidRDefault="00D51F28" w:rsidP="00D51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2758F">
        <w:t>4.</w:t>
      </w:r>
      <w:r w:rsidR="0008233E" w:rsidRPr="00C2758F">
        <w:t>9</w:t>
      </w:r>
      <w:r w:rsidRPr="00C2758F">
        <w:t xml:space="preserve">. Повторное ходатайство в отношении одного и того же лица или события рассматривается не ранее чем через год после вынесения Думой </w:t>
      </w:r>
      <w:r w:rsidR="0008233E" w:rsidRPr="00C2758F">
        <w:t xml:space="preserve">городского округа </w:t>
      </w:r>
      <w:r w:rsidRPr="00C2758F">
        <w:t>решения об отклонении соответствующего ходатайства.</w:t>
      </w:r>
    </w:p>
    <w:p w:rsidR="00D51F28" w:rsidRPr="00C2758F" w:rsidRDefault="00D51F28" w:rsidP="00D51F28">
      <w:pPr>
        <w:pStyle w:val="1"/>
        <w:spacing w:before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14" w:name="sub_1500"/>
      <w:bookmarkEnd w:id="13"/>
    </w:p>
    <w:p w:rsidR="00D51F28" w:rsidRPr="00C2758F" w:rsidRDefault="00D51F28" w:rsidP="00D51F28">
      <w:pPr>
        <w:pStyle w:val="1"/>
        <w:spacing w:before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C2758F">
        <w:rPr>
          <w:rFonts w:ascii="Times New Roman" w:hAnsi="Times New Roman"/>
          <w:color w:val="auto"/>
          <w:sz w:val="24"/>
          <w:szCs w:val="24"/>
        </w:rPr>
        <w:t>5. Порядок учёта и содержания указателей с наименованием присвоенных имён муниципальным учреждениям, паркам, площадям, мемориальных досок и памятных знаков</w:t>
      </w:r>
    </w:p>
    <w:p w:rsidR="00D51F28" w:rsidRPr="00C2758F" w:rsidRDefault="00D51F28" w:rsidP="00D51F28">
      <w:pPr>
        <w:tabs>
          <w:tab w:val="left" w:pos="284"/>
          <w:tab w:val="left" w:pos="9356"/>
          <w:tab w:val="left" w:pos="9923"/>
          <w:tab w:val="left" w:pos="10065"/>
        </w:tabs>
        <w:ind w:right="142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2758F">
        <w:rPr>
          <w:rFonts w:eastAsia="Calibri"/>
          <w:sz w:val="24"/>
          <w:szCs w:val="24"/>
          <w:lang w:eastAsia="en-US"/>
        </w:rPr>
        <w:t xml:space="preserve">5.1. Учёт указателей, мемориальных досок и памятных знаков осуществляет орган, уполномоченный Администрацией </w:t>
      </w:r>
      <w:r w:rsidR="0008233E" w:rsidRPr="00C2758F">
        <w:rPr>
          <w:rFonts w:eastAsia="Calibri"/>
          <w:sz w:val="24"/>
          <w:szCs w:val="24"/>
          <w:lang w:eastAsia="en-US"/>
        </w:rPr>
        <w:t xml:space="preserve">городского округа </w:t>
      </w:r>
      <w:r w:rsidRPr="00C2758F">
        <w:rPr>
          <w:rFonts w:eastAsia="Calibri"/>
          <w:sz w:val="24"/>
          <w:szCs w:val="24"/>
          <w:lang w:eastAsia="en-US"/>
        </w:rPr>
        <w:t xml:space="preserve"> (далее – </w:t>
      </w:r>
      <w:r w:rsidR="0008233E" w:rsidRPr="00C2758F">
        <w:rPr>
          <w:rFonts w:eastAsia="Calibri"/>
          <w:sz w:val="24"/>
          <w:szCs w:val="24"/>
          <w:lang w:eastAsia="en-US"/>
        </w:rPr>
        <w:t>уполномоченный орган</w:t>
      </w:r>
      <w:r w:rsidRPr="00C2758F">
        <w:rPr>
          <w:rFonts w:eastAsia="Calibri"/>
          <w:sz w:val="24"/>
          <w:szCs w:val="24"/>
          <w:lang w:eastAsia="en-US"/>
        </w:rPr>
        <w:t xml:space="preserve">). </w:t>
      </w:r>
    </w:p>
    <w:p w:rsidR="00D51F28" w:rsidRPr="00C2758F" w:rsidRDefault="00D51F28" w:rsidP="00D51F28">
      <w:pPr>
        <w:tabs>
          <w:tab w:val="left" w:pos="284"/>
          <w:tab w:val="left" w:pos="9356"/>
          <w:tab w:val="left" w:pos="9923"/>
          <w:tab w:val="left" w:pos="10065"/>
        </w:tabs>
        <w:ind w:right="142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2758F">
        <w:rPr>
          <w:rFonts w:eastAsia="Calibri"/>
          <w:sz w:val="24"/>
          <w:szCs w:val="24"/>
          <w:lang w:eastAsia="en-US"/>
        </w:rPr>
        <w:t xml:space="preserve">5.2. Указатель, мемориальная доска, памятный знак в установленном порядке могут быть </w:t>
      </w:r>
      <w:proofErr w:type="gramStart"/>
      <w:r w:rsidRPr="00C2758F">
        <w:rPr>
          <w:rFonts w:eastAsia="Calibri"/>
          <w:sz w:val="24"/>
          <w:szCs w:val="24"/>
          <w:lang w:eastAsia="en-US"/>
        </w:rPr>
        <w:t>приняты</w:t>
      </w:r>
      <w:proofErr w:type="gramEnd"/>
      <w:r w:rsidRPr="00C2758F">
        <w:rPr>
          <w:rFonts w:eastAsia="Calibri"/>
          <w:sz w:val="24"/>
          <w:szCs w:val="24"/>
          <w:lang w:eastAsia="en-US"/>
        </w:rPr>
        <w:t xml:space="preserve"> в муниципальную собственность.</w:t>
      </w:r>
    </w:p>
    <w:p w:rsidR="00D51F28" w:rsidRPr="00C2758F" w:rsidRDefault="00D51F28" w:rsidP="00D51F28">
      <w:pPr>
        <w:tabs>
          <w:tab w:val="left" w:pos="284"/>
          <w:tab w:val="left" w:pos="9356"/>
          <w:tab w:val="left" w:pos="9923"/>
          <w:tab w:val="left" w:pos="10065"/>
        </w:tabs>
        <w:ind w:right="142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2758F">
        <w:rPr>
          <w:rFonts w:eastAsia="Calibri"/>
          <w:sz w:val="24"/>
          <w:szCs w:val="24"/>
          <w:lang w:eastAsia="en-US"/>
        </w:rPr>
        <w:t xml:space="preserve">5.3. В случае принятия указателя, мемориальной доски, памятного знака в муниципальную собственность </w:t>
      </w:r>
      <w:r w:rsidR="0008233E" w:rsidRPr="00C2758F">
        <w:rPr>
          <w:rFonts w:eastAsia="Calibri"/>
          <w:sz w:val="24"/>
          <w:szCs w:val="24"/>
          <w:lang w:eastAsia="en-US"/>
        </w:rPr>
        <w:t>уполномоченный орган</w:t>
      </w:r>
      <w:r w:rsidRPr="00C2758F">
        <w:rPr>
          <w:rFonts w:eastAsia="Calibri"/>
          <w:sz w:val="24"/>
          <w:szCs w:val="24"/>
          <w:lang w:eastAsia="en-US"/>
        </w:rPr>
        <w:t xml:space="preserve"> в установленном порядке включает данные объекты в реестр муниципальной собственности.</w:t>
      </w:r>
    </w:p>
    <w:p w:rsidR="00D51F28" w:rsidRPr="00C2758F" w:rsidRDefault="00D51F28" w:rsidP="00D51F28">
      <w:pPr>
        <w:tabs>
          <w:tab w:val="left" w:pos="284"/>
          <w:tab w:val="left" w:pos="9356"/>
          <w:tab w:val="left" w:pos="9923"/>
          <w:tab w:val="left" w:pos="10065"/>
        </w:tabs>
        <w:ind w:right="142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2758F">
        <w:rPr>
          <w:rFonts w:eastAsia="Calibri"/>
          <w:sz w:val="24"/>
          <w:szCs w:val="24"/>
          <w:lang w:eastAsia="en-US"/>
        </w:rPr>
        <w:t>5.4. Сохранность, содержание, реставрацию указателя, мемориальной доски, памятного знака обеспечивает лицо, принявшее на себя такие обязательства, а в случае принятия их в муниципальную собственность - балансодержатель. </w:t>
      </w:r>
    </w:p>
    <w:p w:rsidR="00D51F28" w:rsidRPr="00C2758F" w:rsidRDefault="00D51F28" w:rsidP="00D51F28">
      <w:pPr>
        <w:ind w:firstLine="709"/>
        <w:jc w:val="both"/>
        <w:rPr>
          <w:sz w:val="24"/>
          <w:szCs w:val="24"/>
        </w:rPr>
      </w:pPr>
      <w:bookmarkStart w:id="15" w:name="sub_1504"/>
      <w:bookmarkEnd w:id="14"/>
      <w:r w:rsidRPr="00C2758F">
        <w:rPr>
          <w:sz w:val="24"/>
          <w:szCs w:val="24"/>
        </w:rPr>
        <w:t xml:space="preserve">5.5. Указатели, мемориальные доски, памятные знаки, установленные после вступления в силу настоящего Положения с нарушением определенного Положением порядка, </w:t>
      </w:r>
      <w:proofErr w:type="gramStart"/>
      <w:r w:rsidRPr="00C2758F">
        <w:rPr>
          <w:sz w:val="24"/>
          <w:szCs w:val="24"/>
        </w:rPr>
        <w:t>являются самовольно установленными и подлежат</w:t>
      </w:r>
      <w:proofErr w:type="gramEnd"/>
      <w:r w:rsidRPr="00C2758F">
        <w:rPr>
          <w:sz w:val="24"/>
          <w:szCs w:val="24"/>
        </w:rPr>
        <w:t xml:space="preserve"> демонтажу за счет средств лица, их установившего.</w:t>
      </w:r>
    </w:p>
    <w:p w:rsidR="00D51F28" w:rsidRPr="00C2758F" w:rsidRDefault="00D51F28" w:rsidP="00D51F28">
      <w:pPr>
        <w:ind w:firstLine="709"/>
        <w:jc w:val="both"/>
        <w:rPr>
          <w:sz w:val="24"/>
          <w:szCs w:val="24"/>
        </w:rPr>
      </w:pPr>
    </w:p>
    <w:p w:rsidR="00D51F28" w:rsidRPr="00C2758F" w:rsidRDefault="00D51F28" w:rsidP="00D51F28">
      <w:pPr>
        <w:pStyle w:val="1"/>
        <w:spacing w:before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16" w:name="sub_1600"/>
      <w:bookmarkEnd w:id="15"/>
      <w:r w:rsidRPr="00C2758F">
        <w:rPr>
          <w:rFonts w:ascii="Times New Roman" w:hAnsi="Times New Roman"/>
          <w:color w:val="auto"/>
          <w:sz w:val="24"/>
          <w:szCs w:val="24"/>
        </w:rPr>
        <w:t>6. Порядок обеспечения демонтажа указателей с наименованием присвоенных имён муниципальным учреждениям, паркам, площадям, мемориальных досок и памятных знаков</w:t>
      </w:r>
    </w:p>
    <w:bookmarkEnd w:id="16"/>
    <w:p w:rsidR="00D51F28" w:rsidRPr="00C2758F" w:rsidRDefault="00D51F28" w:rsidP="00D51F28">
      <w:pPr>
        <w:ind w:firstLine="709"/>
        <w:jc w:val="both"/>
        <w:rPr>
          <w:sz w:val="24"/>
          <w:szCs w:val="24"/>
        </w:rPr>
      </w:pPr>
      <w:r w:rsidRPr="00C2758F">
        <w:rPr>
          <w:sz w:val="24"/>
          <w:szCs w:val="24"/>
        </w:rPr>
        <w:t xml:space="preserve">6.1.Указатели, мемориальные доски, памятные знаки на территории </w:t>
      </w:r>
      <w:r w:rsidR="00D477CB" w:rsidRPr="00C2758F">
        <w:rPr>
          <w:sz w:val="24"/>
          <w:szCs w:val="24"/>
        </w:rPr>
        <w:t>городского округа</w:t>
      </w:r>
      <w:r w:rsidRPr="00C2758F">
        <w:rPr>
          <w:sz w:val="24"/>
          <w:szCs w:val="24"/>
        </w:rPr>
        <w:t xml:space="preserve"> демонтируются:</w:t>
      </w:r>
    </w:p>
    <w:p w:rsidR="00D51F28" w:rsidRPr="00C2758F" w:rsidRDefault="00D51F28" w:rsidP="00D51F28">
      <w:pPr>
        <w:ind w:firstLine="709"/>
        <w:jc w:val="both"/>
        <w:rPr>
          <w:sz w:val="24"/>
          <w:szCs w:val="24"/>
        </w:rPr>
      </w:pPr>
      <w:r w:rsidRPr="00C2758F">
        <w:rPr>
          <w:sz w:val="24"/>
          <w:szCs w:val="24"/>
        </w:rPr>
        <w:t>- при проведении работ по ремонту и реставрации здания или указателя, мемориальной доски, памятного знака на период проведения указанных работ;</w:t>
      </w:r>
    </w:p>
    <w:p w:rsidR="00D51F28" w:rsidRPr="00C2758F" w:rsidRDefault="00D51F28" w:rsidP="00D51F28">
      <w:pPr>
        <w:ind w:firstLine="709"/>
        <w:jc w:val="both"/>
        <w:rPr>
          <w:sz w:val="24"/>
          <w:szCs w:val="24"/>
        </w:rPr>
      </w:pPr>
      <w:r w:rsidRPr="00C2758F">
        <w:rPr>
          <w:sz w:val="24"/>
          <w:szCs w:val="24"/>
        </w:rPr>
        <w:t xml:space="preserve">- при неудовлетворительном состоянии указателя, мемориальной доски, памятного знака с целью их замены </w:t>
      </w:r>
      <w:proofErr w:type="gramStart"/>
      <w:r w:rsidRPr="00C2758F">
        <w:rPr>
          <w:sz w:val="24"/>
          <w:szCs w:val="24"/>
        </w:rPr>
        <w:t>новыми</w:t>
      </w:r>
      <w:proofErr w:type="gramEnd"/>
      <w:r w:rsidRPr="00C2758F">
        <w:rPr>
          <w:sz w:val="24"/>
          <w:szCs w:val="24"/>
        </w:rPr>
        <w:t>;</w:t>
      </w:r>
    </w:p>
    <w:p w:rsidR="00D51F28" w:rsidRPr="00C2758F" w:rsidRDefault="00D51F28" w:rsidP="00D51F28">
      <w:pPr>
        <w:ind w:firstLine="709"/>
        <w:jc w:val="both"/>
        <w:rPr>
          <w:sz w:val="24"/>
          <w:szCs w:val="24"/>
        </w:rPr>
      </w:pPr>
      <w:r w:rsidRPr="00C2758F">
        <w:rPr>
          <w:sz w:val="24"/>
          <w:szCs w:val="24"/>
        </w:rPr>
        <w:t xml:space="preserve">- при отсутствии решения Думы </w:t>
      </w:r>
      <w:r w:rsidR="00D477CB" w:rsidRPr="00C2758F">
        <w:rPr>
          <w:sz w:val="24"/>
          <w:szCs w:val="24"/>
        </w:rPr>
        <w:t>городского округа</w:t>
      </w:r>
      <w:r w:rsidRPr="00C2758F">
        <w:rPr>
          <w:sz w:val="24"/>
          <w:szCs w:val="24"/>
        </w:rPr>
        <w:t xml:space="preserve"> о присвоении имени муниципальному учреждению, парку, площади, об установке мемориальной доски, памятного знака.</w:t>
      </w:r>
    </w:p>
    <w:p w:rsidR="00D51F28" w:rsidRPr="00C2758F" w:rsidRDefault="00D51F28" w:rsidP="00D51F28">
      <w:pPr>
        <w:ind w:firstLine="709"/>
        <w:jc w:val="both"/>
        <w:rPr>
          <w:sz w:val="24"/>
          <w:szCs w:val="24"/>
        </w:rPr>
      </w:pPr>
      <w:r w:rsidRPr="00C2758F">
        <w:rPr>
          <w:sz w:val="24"/>
          <w:szCs w:val="24"/>
        </w:rPr>
        <w:t xml:space="preserve">6.2. Демонтаж указателей, мемориальных досок, памятных знаков для осуществления реставрационных работ либо их замены новыми осуществляется лицом, принявшим на себя такие обязательства, с предварительным уведомлением главы </w:t>
      </w:r>
      <w:r w:rsidR="00E44768" w:rsidRPr="00C2758F">
        <w:rPr>
          <w:sz w:val="24"/>
          <w:szCs w:val="24"/>
        </w:rPr>
        <w:t xml:space="preserve">городского округа </w:t>
      </w:r>
      <w:r w:rsidRPr="00C2758F">
        <w:rPr>
          <w:sz w:val="24"/>
          <w:szCs w:val="24"/>
        </w:rPr>
        <w:t>не менее чем за 14 дней до начала осуществления работ. </w:t>
      </w:r>
    </w:p>
    <w:p w:rsidR="00D51F28" w:rsidRPr="00C2758F" w:rsidRDefault="00D51F28" w:rsidP="00D51F28">
      <w:pPr>
        <w:ind w:firstLine="709"/>
        <w:jc w:val="both"/>
        <w:rPr>
          <w:sz w:val="24"/>
          <w:szCs w:val="24"/>
        </w:rPr>
      </w:pPr>
      <w:r w:rsidRPr="00C2758F">
        <w:rPr>
          <w:sz w:val="24"/>
          <w:szCs w:val="24"/>
        </w:rPr>
        <w:t xml:space="preserve"> В случае принятия указателей, мемориальных досок, памятных знаков в муниципальную собственность, их демонтаж для осуществления реставрационных работ либо замены </w:t>
      </w:r>
      <w:proofErr w:type="gramStart"/>
      <w:r w:rsidRPr="00C2758F">
        <w:rPr>
          <w:sz w:val="24"/>
          <w:szCs w:val="24"/>
        </w:rPr>
        <w:t>новыми</w:t>
      </w:r>
      <w:proofErr w:type="gramEnd"/>
      <w:r w:rsidRPr="00C2758F">
        <w:rPr>
          <w:sz w:val="24"/>
          <w:szCs w:val="24"/>
        </w:rPr>
        <w:t xml:space="preserve"> обеспечивает балансодержатель.</w:t>
      </w:r>
    </w:p>
    <w:p w:rsidR="00D51F28" w:rsidRPr="00C2758F" w:rsidRDefault="00D51F28" w:rsidP="00D51F28">
      <w:pPr>
        <w:ind w:firstLine="709"/>
        <w:jc w:val="both"/>
        <w:rPr>
          <w:sz w:val="24"/>
          <w:szCs w:val="24"/>
        </w:rPr>
      </w:pPr>
    </w:p>
    <w:p w:rsidR="00D51F28" w:rsidRPr="00C2758F" w:rsidRDefault="00D51F28" w:rsidP="00D51F28">
      <w:pPr>
        <w:pStyle w:val="1"/>
        <w:spacing w:before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17" w:name="sub_1700"/>
      <w:r w:rsidRPr="00C2758F">
        <w:rPr>
          <w:rFonts w:ascii="Times New Roman" w:hAnsi="Times New Roman"/>
          <w:color w:val="auto"/>
          <w:sz w:val="24"/>
          <w:szCs w:val="24"/>
        </w:rPr>
        <w:t>7. Финансирование работ по проектированию, изготовлению, установке и содержанию указателей, мемориальных досок, памятных знаков</w:t>
      </w:r>
    </w:p>
    <w:bookmarkEnd w:id="17"/>
    <w:p w:rsidR="00D51F28" w:rsidRPr="00C2758F" w:rsidRDefault="00D51F28" w:rsidP="00D51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2758F">
        <w:t>7.1. Финансирование работ, связанных с увековечением памяти выдающихся личностей и исторических событий, может осуществляться за счет средств:</w:t>
      </w:r>
    </w:p>
    <w:p w:rsidR="00D51F28" w:rsidRPr="00C2758F" w:rsidRDefault="00D51F28" w:rsidP="00D51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2758F">
        <w:t>- инициатора увековечения памяти;</w:t>
      </w:r>
    </w:p>
    <w:p w:rsidR="00D51F28" w:rsidRPr="00C2758F" w:rsidRDefault="00D51F28" w:rsidP="00D51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2758F">
        <w:t xml:space="preserve">- бюджета </w:t>
      </w:r>
      <w:r w:rsidR="00D477CB" w:rsidRPr="00C2758F">
        <w:t>городского округа</w:t>
      </w:r>
      <w:r w:rsidRPr="00C2758F">
        <w:t>;</w:t>
      </w:r>
    </w:p>
    <w:p w:rsidR="00D51F28" w:rsidRPr="00C2758F" w:rsidRDefault="00D51F28" w:rsidP="00D51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2758F">
        <w:t>- добровольных пожертвований юридических и (или) физических лиц;</w:t>
      </w:r>
    </w:p>
    <w:p w:rsidR="00D51F28" w:rsidRPr="00C2758F" w:rsidRDefault="00D51F28" w:rsidP="00D51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2758F">
        <w:t>- иных источников, не противоречащих требованиям законодательства Российской Федерации.</w:t>
      </w:r>
    </w:p>
    <w:p w:rsidR="00D51F28" w:rsidRPr="00C2758F" w:rsidRDefault="00D51F28" w:rsidP="00D51F28">
      <w:pPr>
        <w:rPr>
          <w:sz w:val="24"/>
          <w:szCs w:val="24"/>
        </w:rPr>
      </w:pPr>
    </w:p>
    <w:sectPr w:rsidR="00D51F28" w:rsidRPr="00C2758F" w:rsidSect="00C2758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36B60"/>
    <w:rsid w:val="000618F5"/>
    <w:rsid w:val="00071FE7"/>
    <w:rsid w:val="0008233E"/>
    <w:rsid w:val="00083D22"/>
    <w:rsid w:val="000F2D39"/>
    <w:rsid w:val="00120378"/>
    <w:rsid w:val="00121279"/>
    <w:rsid w:val="00124415"/>
    <w:rsid w:val="001346FF"/>
    <w:rsid w:val="00135E9A"/>
    <w:rsid w:val="001B33CA"/>
    <w:rsid w:val="001B5F3C"/>
    <w:rsid w:val="001D5C15"/>
    <w:rsid w:val="001E700E"/>
    <w:rsid w:val="00207998"/>
    <w:rsid w:val="0023789F"/>
    <w:rsid w:val="00262764"/>
    <w:rsid w:val="002A3BB2"/>
    <w:rsid w:val="002B3D3E"/>
    <w:rsid w:val="002D61E2"/>
    <w:rsid w:val="002E4317"/>
    <w:rsid w:val="002E6C23"/>
    <w:rsid w:val="002F34DD"/>
    <w:rsid w:val="00313967"/>
    <w:rsid w:val="003305E0"/>
    <w:rsid w:val="00367677"/>
    <w:rsid w:val="003A1465"/>
    <w:rsid w:val="003F549B"/>
    <w:rsid w:val="00415B79"/>
    <w:rsid w:val="00415D18"/>
    <w:rsid w:val="00427CE7"/>
    <w:rsid w:val="004370C4"/>
    <w:rsid w:val="00444145"/>
    <w:rsid w:val="00504A61"/>
    <w:rsid w:val="0051200D"/>
    <w:rsid w:val="0054585F"/>
    <w:rsid w:val="005518BF"/>
    <w:rsid w:val="005654EA"/>
    <w:rsid w:val="0058369F"/>
    <w:rsid w:val="00587737"/>
    <w:rsid w:val="0059402B"/>
    <w:rsid w:val="005A5F1B"/>
    <w:rsid w:val="005D61B2"/>
    <w:rsid w:val="0062462B"/>
    <w:rsid w:val="00633E79"/>
    <w:rsid w:val="006D293A"/>
    <w:rsid w:val="006D5328"/>
    <w:rsid w:val="006F33CF"/>
    <w:rsid w:val="00700263"/>
    <w:rsid w:val="007D33D2"/>
    <w:rsid w:val="007D3DF5"/>
    <w:rsid w:val="008B0F25"/>
    <w:rsid w:val="008B390F"/>
    <w:rsid w:val="008D06EE"/>
    <w:rsid w:val="008D5C72"/>
    <w:rsid w:val="008E3615"/>
    <w:rsid w:val="00907EFB"/>
    <w:rsid w:val="00915319"/>
    <w:rsid w:val="009332A4"/>
    <w:rsid w:val="00984CEC"/>
    <w:rsid w:val="009962D5"/>
    <w:rsid w:val="009C0ABB"/>
    <w:rsid w:val="009D311C"/>
    <w:rsid w:val="009F198B"/>
    <w:rsid w:val="00A22A7B"/>
    <w:rsid w:val="00A34054"/>
    <w:rsid w:val="00A633EE"/>
    <w:rsid w:val="00AA62A2"/>
    <w:rsid w:val="00AC6DCE"/>
    <w:rsid w:val="00AF7730"/>
    <w:rsid w:val="00B02868"/>
    <w:rsid w:val="00B121DE"/>
    <w:rsid w:val="00B24A20"/>
    <w:rsid w:val="00B24DF8"/>
    <w:rsid w:val="00B26898"/>
    <w:rsid w:val="00B5189E"/>
    <w:rsid w:val="00B66854"/>
    <w:rsid w:val="00B674D0"/>
    <w:rsid w:val="00BA40A6"/>
    <w:rsid w:val="00BC6F76"/>
    <w:rsid w:val="00BC70C4"/>
    <w:rsid w:val="00C2758F"/>
    <w:rsid w:val="00C53F28"/>
    <w:rsid w:val="00C91116"/>
    <w:rsid w:val="00C976AC"/>
    <w:rsid w:val="00CF2276"/>
    <w:rsid w:val="00D477CB"/>
    <w:rsid w:val="00D51F28"/>
    <w:rsid w:val="00D77148"/>
    <w:rsid w:val="00D847F9"/>
    <w:rsid w:val="00D94543"/>
    <w:rsid w:val="00DB52AD"/>
    <w:rsid w:val="00DD0BE6"/>
    <w:rsid w:val="00E44768"/>
    <w:rsid w:val="00E5100A"/>
    <w:rsid w:val="00E57AEC"/>
    <w:rsid w:val="00E84518"/>
    <w:rsid w:val="00EA055D"/>
    <w:rsid w:val="00EB3F5F"/>
    <w:rsid w:val="00ED61BD"/>
    <w:rsid w:val="00F21E37"/>
    <w:rsid w:val="00F43B89"/>
    <w:rsid w:val="00F955B0"/>
    <w:rsid w:val="00F95F91"/>
    <w:rsid w:val="00FB3641"/>
    <w:rsid w:val="00FC21D3"/>
    <w:rsid w:val="00FE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1F2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A34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40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4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1F2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6">
    <w:name w:val="Гипертекстовая ссылка"/>
    <w:basedOn w:val="a0"/>
    <w:uiPriority w:val="99"/>
    <w:rsid w:val="00D51F28"/>
    <w:rPr>
      <w:color w:val="106BBE"/>
    </w:rPr>
  </w:style>
  <w:style w:type="paragraph" w:customStyle="1" w:styleId="formattext">
    <w:name w:val="formattext"/>
    <w:basedOn w:val="a"/>
    <w:rsid w:val="00D51F28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392A369C1917DA24AE7775B68208B59B4BF3288D6848D2B789AA3B43DA9817CD4449E0649FEE0C1BF1544307E99D599A6888AE7534A09721F6BE63L7G7G" TargetMode="External"/><Relationship Id="rId3" Type="http://schemas.openxmlformats.org/officeDocument/2006/relationships/settings" Target="settings.xml"/><Relationship Id="rId47" Type="http://schemas.microsoft.com/office/2007/relationships/stylesWithEffects" Target="stylesWithEffects.xml"/><Relationship Id="rId7" Type="http://schemas.openxmlformats.org/officeDocument/2006/relationships/hyperlink" Target="consultantplus://offline/ref=55392A369C1917DA24AE7775B68208B59B4BF3288D6848D2B789AA3B43DA9817CD4449E0649FEE0C1BF154430DE99D599A6888AE7534A09721F6BE63L7G7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392A369C1917DA24AE7775B68208B59B4BF3288D6848D2B789AA3B43DA9817CD4449E0649FEE0C1BF154420DE99D599A6888AE7534A09721F6BE63L7G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0A315-90AB-4693-9BA0-56099CA5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2231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32</cp:revision>
  <cp:lastPrinted>2021-02-17T05:33:00Z</cp:lastPrinted>
  <dcterms:created xsi:type="dcterms:W3CDTF">2013-03-18T05:59:00Z</dcterms:created>
  <dcterms:modified xsi:type="dcterms:W3CDTF">2021-02-17T05:35:00Z</dcterms:modified>
</cp:coreProperties>
</file>