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249" w:rsidRPr="000D4FD5" w:rsidRDefault="00C36249" w:rsidP="000D4FD5">
      <w:pPr>
        <w:spacing w:line="276" w:lineRule="auto"/>
        <w:jc w:val="center"/>
        <w:rPr>
          <w:sz w:val="26"/>
          <w:szCs w:val="26"/>
        </w:rPr>
      </w:pPr>
    </w:p>
    <w:p w:rsidR="00C36249" w:rsidRPr="000D4FD5" w:rsidRDefault="00C36249" w:rsidP="000D4FD5">
      <w:pPr>
        <w:spacing w:line="276" w:lineRule="auto"/>
        <w:jc w:val="center"/>
        <w:rPr>
          <w:sz w:val="26"/>
          <w:szCs w:val="26"/>
        </w:rPr>
      </w:pPr>
    </w:p>
    <w:p w:rsidR="00C36249" w:rsidRPr="000D4FD5" w:rsidRDefault="00C36249" w:rsidP="000D4FD5">
      <w:pPr>
        <w:spacing w:line="276" w:lineRule="auto"/>
        <w:jc w:val="center"/>
        <w:rPr>
          <w:sz w:val="26"/>
          <w:szCs w:val="26"/>
        </w:rPr>
      </w:pPr>
    </w:p>
    <w:p w:rsidR="00C36249" w:rsidRPr="000D4FD5" w:rsidRDefault="00824538" w:rsidP="000D4FD5">
      <w:pPr>
        <w:spacing w:line="276" w:lineRule="auto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7.75pt;margin-top:-52.35pt;width:94pt;height:130pt;z-index:251661312">
            <v:imagedata r:id="rId6" o:title=""/>
            <w10:anchorlock/>
          </v:shape>
          <o:OLEObject Type="Embed" ProgID="Word.Picture.8" ShapeID="_x0000_s1027" DrawAspect="Content" ObjectID="_1696937319" r:id="rId7"/>
        </w:pict>
      </w:r>
    </w:p>
    <w:p w:rsidR="00766130" w:rsidRPr="0081396F" w:rsidRDefault="00766130" w:rsidP="00766130">
      <w:pPr>
        <w:jc w:val="center"/>
        <w:rPr>
          <w:b/>
          <w:sz w:val="26"/>
          <w:szCs w:val="26"/>
        </w:rPr>
      </w:pPr>
      <w:r w:rsidRPr="0081396F">
        <w:rPr>
          <w:b/>
          <w:sz w:val="26"/>
          <w:szCs w:val="26"/>
        </w:rPr>
        <w:t xml:space="preserve">ДУМА   </w:t>
      </w:r>
    </w:p>
    <w:p w:rsidR="00766130" w:rsidRDefault="00766130" w:rsidP="00766130">
      <w:pPr>
        <w:pStyle w:val="a3"/>
        <w:spacing w:before="0"/>
        <w:rPr>
          <w:sz w:val="26"/>
          <w:szCs w:val="26"/>
        </w:rPr>
      </w:pPr>
      <w:r w:rsidRPr="0081396F">
        <w:rPr>
          <w:sz w:val="26"/>
          <w:szCs w:val="26"/>
        </w:rPr>
        <w:t>ГОРОДСКОГО ОКРУГА  СПАССК-ДАЛЬНИЙ</w:t>
      </w:r>
    </w:p>
    <w:p w:rsidR="00766130" w:rsidRDefault="00766130" w:rsidP="0076613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ПРИМОРСКОГО КРАЯ</w:t>
      </w:r>
    </w:p>
    <w:p w:rsidR="00766130" w:rsidRPr="00E42744" w:rsidRDefault="00766130" w:rsidP="00766130">
      <w:pPr>
        <w:jc w:val="center"/>
        <w:rPr>
          <w:b/>
          <w:sz w:val="26"/>
          <w:szCs w:val="26"/>
        </w:rPr>
      </w:pPr>
    </w:p>
    <w:p w:rsidR="00766130" w:rsidRPr="00766130" w:rsidRDefault="00766130" w:rsidP="00766130">
      <w:pPr>
        <w:jc w:val="center"/>
        <w:rPr>
          <w:b/>
          <w:szCs w:val="28"/>
        </w:rPr>
      </w:pPr>
      <w:proofErr w:type="gramStart"/>
      <w:r w:rsidRPr="00766130">
        <w:rPr>
          <w:b/>
          <w:szCs w:val="28"/>
        </w:rPr>
        <w:t>Р</w:t>
      </w:r>
      <w:proofErr w:type="gramEnd"/>
      <w:r w:rsidRPr="00766130">
        <w:rPr>
          <w:b/>
          <w:szCs w:val="28"/>
        </w:rPr>
        <w:t xml:space="preserve"> Е Ш Е Н И Е</w:t>
      </w:r>
    </w:p>
    <w:p w:rsidR="00C36249" w:rsidRPr="00766130" w:rsidRDefault="00C36249" w:rsidP="007C50E2">
      <w:pPr>
        <w:rPr>
          <w:szCs w:val="28"/>
        </w:rPr>
      </w:pPr>
    </w:p>
    <w:p w:rsidR="00526E39" w:rsidRDefault="00E8153B" w:rsidP="007C50E2">
      <w:pPr>
        <w:autoSpaceDE w:val="0"/>
        <w:autoSpaceDN w:val="0"/>
        <w:adjustRightInd w:val="0"/>
        <w:ind w:firstLine="540"/>
        <w:jc w:val="center"/>
        <w:rPr>
          <w:rFonts w:eastAsiaTheme="minorHAnsi"/>
          <w:sz w:val="26"/>
          <w:szCs w:val="26"/>
          <w:lang w:eastAsia="en-US"/>
        </w:rPr>
      </w:pPr>
      <w:proofErr w:type="gramStart"/>
      <w:r w:rsidRPr="000D4FD5">
        <w:rPr>
          <w:sz w:val="26"/>
          <w:szCs w:val="26"/>
        </w:rPr>
        <w:t>О внесении изменений в решение Думы городского округа Спасск-Дальний от 28.12.2016 г. № 101-НПА «</w:t>
      </w:r>
      <w:r w:rsidR="006A5A5E" w:rsidRPr="000D4FD5">
        <w:rPr>
          <w:rFonts w:eastAsiaTheme="minorHAnsi"/>
          <w:sz w:val="26"/>
          <w:szCs w:val="26"/>
          <w:lang w:eastAsia="en-US"/>
        </w:rPr>
        <w:t>Об утверждении Положения о порядке сообщения лицами, замещающими муниципальные должности, муниципальными служащими городского округа Спасск-Дальний о получении подарка в связи с их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</w:t>
      </w:r>
      <w:proofErr w:type="gramEnd"/>
      <w:r w:rsidR="006A5A5E" w:rsidRPr="000D4FD5">
        <w:rPr>
          <w:rFonts w:eastAsiaTheme="minorHAnsi"/>
          <w:sz w:val="26"/>
          <w:szCs w:val="26"/>
          <w:lang w:eastAsia="en-US"/>
        </w:rPr>
        <w:t xml:space="preserve"> зачисления средств, вырученных от его реализации</w:t>
      </w:r>
    </w:p>
    <w:p w:rsidR="00766130" w:rsidRPr="000D4FD5" w:rsidRDefault="00766130" w:rsidP="007C50E2">
      <w:pPr>
        <w:autoSpaceDE w:val="0"/>
        <w:autoSpaceDN w:val="0"/>
        <w:adjustRightInd w:val="0"/>
        <w:ind w:firstLine="540"/>
        <w:jc w:val="center"/>
        <w:rPr>
          <w:rFonts w:eastAsiaTheme="minorHAnsi"/>
          <w:sz w:val="26"/>
          <w:szCs w:val="26"/>
          <w:lang w:eastAsia="en-US"/>
        </w:rPr>
      </w:pPr>
    </w:p>
    <w:p w:rsidR="00766130" w:rsidRPr="0081396F" w:rsidRDefault="00766130" w:rsidP="00766130">
      <w:pPr>
        <w:shd w:val="clear" w:color="auto" w:fill="FFFFFF"/>
        <w:spacing w:before="269"/>
        <w:contextualSpacing/>
        <w:jc w:val="both"/>
        <w:rPr>
          <w:spacing w:val="-3"/>
          <w:sz w:val="26"/>
          <w:szCs w:val="26"/>
        </w:rPr>
      </w:pPr>
      <w:r w:rsidRPr="0081396F">
        <w:rPr>
          <w:spacing w:val="-3"/>
          <w:sz w:val="26"/>
          <w:szCs w:val="26"/>
        </w:rPr>
        <w:tab/>
      </w:r>
      <w:r w:rsidRPr="0081396F">
        <w:rPr>
          <w:spacing w:val="-3"/>
          <w:sz w:val="26"/>
          <w:szCs w:val="26"/>
        </w:rPr>
        <w:tab/>
      </w:r>
      <w:r w:rsidRPr="0081396F">
        <w:rPr>
          <w:spacing w:val="-3"/>
          <w:sz w:val="26"/>
          <w:szCs w:val="26"/>
        </w:rPr>
        <w:tab/>
      </w:r>
      <w:r w:rsidRPr="0081396F">
        <w:rPr>
          <w:spacing w:val="-3"/>
          <w:sz w:val="26"/>
          <w:szCs w:val="26"/>
        </w:rPr>
        <w:tab/>
      </w:r>
      <w:r>
        <w:rPr>
          <w:spacing w:val="-3"/>
          <w:sz w:val="26"/>
          <w:szCs w:val="26"/>
        </w:rPr>
        <w:t xml:space="preserve">                                              </w:t>
      </w:r>
      <w:r w:rsidRPr="0081396F">
        <w:rPr>
          <w:spacing w:val="-3"/>
          <w:sz w:val="26"/>
          <w:szCs w:val="26"/>
        </w:rPr>
        <w:t xml:space="preserve">Принято Думой </w:t>
      </w:r>
      <w:proofErr w:type="gramStart"/>
      <w:r w:rsidRPr="0081396F">
        <w:rPr>
          <w:spacing w:val="-3"/>
          <w:sz w:val="26"/>
          <w:szCs w:val="26"/>
        </w:rPr>
        <w:t>городского</w:t>
      </w:r>
      <w:proofErr w:type="gramEnd"/>
      <w:r w:rsidRPr="0081396F">
        <w:rPr>
          <w:spacing w:val="-3"/>
          <w:sz w:val="26"/>
          <w:szCs w:val="26"/>
        </w:rPr>
        <w:t xml:space="preserve"> </w:t>
      </w:r>
    </w:p>
    <w:p w:rsidR="00766130" w:rsidRPr="0081396F" w:rsidRDefault="00766130" w:rsidP="00766130">
      <w:pPr>
        <w:shd w:val="clear" w:color="auto" w:fill="FFFFFF"/>
        <w:contextualSpacing/>
        <w:jc w:val="both"/>
        <w:rPr>
          <w:sz w:val="26"/>
          <w:szCs w:val="26"/>
        </w:rPr>
      </w:pPr>
      <w:r w:rsidRPr="0081396F">
        <w:rPr>
          <w:spacing w:val="-3"/>
          <w:sz w:val="26"/>
          <w:szCs w:val="26"/>
        </w:rPr>
        <w:tab/>
      </w:r>
      <w:r w:rsidRPr="0081396F">
        <w:rPr>
          <w:spacing w:val="-3"/>
          <w:sz w:val="26"/>
          <w:szCs w:val="26"/>
        </w:rPr>
        <w:tab/>
      </w:r>
      <w:r w:rsidRPr="0081396F">
        <w:rPr>
          <w:spacing w:val="-3"/>
          <w:sz w:val="26"/>
          <w:szCs w:val="26"/>
        </w:rPr>
        <w:tab/>
      </w:r>
      <w:r w:rsidRPr="0081396F">
        <w:rPr>
          <w:spacing w:val="-3"/>
          <w:sz w:val="26"/>
          <w:szCs w:val="26"/>
        </w:rPr>
        <w:tab/>
      </w:r>
      <w:r w:rsidRPr="0081396F">
        <w:rPr>
          <w:spacing w:val="-3"/>
          <w:sz w:val="26"/>
          <w:szCs w:val="26"/>
        </w:rPr>
        <w:tab/>
      </w:r>
      <w:r w:rsidRPr="0081396F">
        <w:rPr>
          <w:spacing w:val="-3"/>
          <w:sz w:val="26"/>
          <w:szCs w:val="26"/>
        </w:rPr>
        <w:tab/>
      </w:r>
      <w:r w:rsidRPr="0081396F">
        <w:rPr>
          <w:spacing w:val="-3"/>
          <w:sz w:val="26"/>
          <w:szCs w:val="26"/>
        </w:rPr>
        <w:tab/>
      </w:r>
      <w:r w:rsidRPr="0081396F">
        <w:rPr>
          <w:spacing w:val="-3"/>
          <w:sz w:val="26"/>
          <w:szCs w:val="26"/>
        </w:rPr>
        <w:tab/>
        <w:t xml:space="preserve">округа Спасск-Дальний </w:t>
      </w:r>
    </w:p>
    <w:p w:rsidR="00766130" w:rsidRDefault="00766130" w:rsidP="00766130">
      <w:pPr>
        <w:shd w:val="clear" w:color="auto" w:fill="FFFFFF"/>
        <w:ind w:left="4956" w:firstLine="708"/>
        <w:contextualSpacing/>
        <w:jc w:val="both"/>
        <w:rPr>
          <w:spacing w:val="-2"/>
          <w:sz w:val="26"/>
          <w:szCs w:val="26"/>
        </w:rPr>
      </w:pPr>
      <w:r w:rsidRPr="0081396F">
        <w:rPr>
          <w:spacing w:val="-2"/>
          <w:sz w:val="26"/>
          <w:szCs w:val="26"/>
        </w:rPr>
        <w:t>«</w:t>
      </w:r>
      <w:r>
        <w:rPr>
          <w:spacing w:val="-2"/>
          <w:sz w:val="26"/>
          <w:szCs w:val="26"/>
        </w:rPr>
        <w:t xml:space="preserve">  27  </w:t>
      </w:r>
      <w:r w:rsidRPr="0081396F">
        <w:rPr>
          <w:spacing w:val="-2"/>
          <w:sz w:val="26"/>
          <w:szCs w:val="26"/>
        </w:rPr>
        <w:t xml:space="preserve">» </w:t>
      </w:r>
      <w:r>
        <w:rPr>
          <w:spacing w:val="-2"/>
          <w:sz w:val="26"/>
          <w:szCs w:val="26"/>
        </w:rPr>
        <w:t>октября</w:t>
      </w:r>
      <w:r w:rsidRPr="0081396F">
        <w:rPr>
          <w:spacing w:val="-2"/>
          <w:sz w:val="26"/>
          <w:szCs w:val="26"/>
        </w:rPr>
        <w:t xml:space="preserve"> 20</w:t>
      </w:r>
      <w:r>
        <w:rPr>
          <w:spacing w:val="-2"/>
          <w:sz w:val="26"/>
          <w:szCs w:val="26"/>
        </w:rPr>
        <w:t>21</w:t>
      </w:r>
      <w:r w:rsidRPr="0081396F">
        <w:rPr>
          <w:spacing w:val="-2"/>
          <w:sz w:val="26"/>
          <w:szCs w:val="26"/>
        </w:rPr>
        <w:t xml:space="preserve"> года </w:t>
      </w:r>
    </w:p>
    <w:p w:rsidR="00766130" w:rsidRPr="0081396F" w:rsidRDefault="00766130" w:rsidP="00766130">
      <w:pPr>
        <w:shd w:val="clear" w:color="auto" w:fill="FFFFFF"/>
        <w:ind w:left="4956" w:firstLine="708"/>
        <w:contextualSpacing/>
        <w:jc w:val="both"/>
        <w:rPr>
          <w:spacing w:val="-2"/>
          <w:sz w:val="26"/>
          <w:szCs w:val="26"/>
        </w:rPr>
      </w:pPr>
    </w:p>
    <w:p w:rsidR="00E8153B" w:rsidRDefault="00C36249" w:rsidP="00766130">
      <w:pPr>
        <w:autoSpaceDE w:val="0"/>
        <w:autoSpaceDN w:val="0"/>
        <w:adjustRightInd w:val="0"/>
        <w:spacing w:line="276" w:lineRule="auto"/>
        <w:ind w:right="-2" w:firstLine="540"/>
        <w:jc w:val="both"/>
        <w:rPr>
          <w:rFonts w:eastAsiaTheme="minorHAnsi"/>
          <w:sz w:val="26"/>
          <w:szCs w:val="26"/>
          <w:lang w:eastAsia="en-US"/>
        </w:rPr>
      </w:pPr>
      <w:r w:rsidRPr="000D4FD5">
        <w:rPr>
          <w:rFonts w:eastAsiaTheme="minorHAnsi"/>
          <w:sz w:val="26"/>
          <w:szCs w:val="26"/>
          <w:lang w:eastAsia="en-US"/>
        </w:rPr>
        <w:t xml:space="preserve">1. </w:t>
      </w:r>
      <w:proofErr w:type="gramStart"/>
      <w:r w:rsidR="00E8153B" w:rsidRPr="000D4FD5">
        <w:rPr>
          <w:rFonts w:eastAsiaTheme="minorHAnsi"/>
          <w:sz w:val="26"/>
          <w:szCs w:val="26"/>
          <w:lang w:eastAsia="en-US"/>
        </w:rPr>
        <w:t xml:space="preserve">Внести </w:t>
      </w:r>
      <w:r w:rsidR="00056020">
        <w:rPr>
          <w:rFonts w:eastAsiaTheme="minorHAnsi"/>
          <w:sz w:val="26"/>
          <w:szCs w:val="26"/>
          <w:lang w:eastAsia="en-US"/>
        </w:rPr>
        <w:t xml:space="preserve"> </w:t>
      </w:r>
      <w:r w:rsidR="00E8153B" w:rsidRPr="000D4FD5">
        <w:rPr>
          <w:sz w:val="26"/>
          <w:szCs w:val="26"/>
        </w:rPr>
        <w:t>в</w:t>
      </w:r>
      <w:r w:rsidR="00056020">
        <w:rPr>
          <w:sz w:val="26"/>
          <w:szCs w:val="26"/>
        </w:rPr>
        <w:t xml:space="preserve"> Положение</w:t>
      </w:r>
      <w:r w:rsidR="00E8153B" w:rsidRPr="000D4FD5">
        <w:rPr>
          <w:sz w:val="26"/>
          <w:szCs w:val="26"/>
        </w:rPr>
        <w:t xml:space="preserve"> </w:t>
      </w:r>
      <w:r w:rsidR="00056020" w:rsidRPr="000D4FD5">
        <w:rPr>
          <w:rFonts w:eastAsiaTheme="minorHAnsi"/>
          <w:sz w:val="26"/>
          <w:szCs w:val="26"/>
          <w:lang w:eastAsia="en-US"/>
        </w:rPr>
        <w:t>о порядке сообщения лицами, замещающими муниципальные должности, муниципальными служащими городского округа Спасск-Дальний о получении подарка в связи с их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r w:rsidR="00056020">
        <w:rPr>
          <w:rFonts w:eastAsiaTheme="minorHAnsi"/>
          <w:sz w:val="26"/>
          <w:szCs w:val="26"/>
          <w:lang w:eastAsia="en-US"/>
        </w:rPr>
        <w:t>, утверждённое</w:t>
      </w:r>
      <w:r w:rsidR="00056020">
        <w:rPr>
          <w:sz w:val="26"/>
          <w:szCs w:val="26"/>
        </w:rPr>
        <w:t xml:space="preserve"> </w:t>
      </w:r>
      <w:r w:rsidR="00E8153B" w:rsidRPr="000D4FD5">
        <w:rPr>
          <w:sz w:val="26"/>
          <w:szCs w:val="26"/>
        </w:rPr>
        <w:t>решение</w:t>
      </w:r>
      <w:r w:rsidR="00056020">
        <w:rPr>
          <w:sz w:val="26"/>
          <w:szCs w:val="26"/>
        </w:rPr>
        <w:t>м</w:t>
      </w:r>
      <w:r w:rsidR="00E8153B" w:rsidRPr="000D4FD5">
        <w:rPr>
          <w:sz w:val="26"/>
          <w:szCs w:val="26"/>
        </w:rPr>
        <w:t xml:space="preserve"> Думы городского округа Спасск-Дальний от</w:t>
      </w:r>
      <w:proofErr w:type="gramEnd"/>
      <w:r w:rsidR="00E8153B" w:rsidRPr="000D4FD5">
        <w:rPr>
          <w:sz w:val="26"/>
          <w:szCs w:val="26"/>
        </w:rPr>
        <w:t xml:space="preserve"> </w:t>
      </w:r>
      <w:proofErr w:type="gramStart"/>
      <w:r w:rsidR="00E8153B" w:rsidRPr="000D4FD5">
        <w:rPr>
          <w:sz w:val="26"/>
          <w:szCs w:val="26"/>
        </w:rPr>
        <w:t>28.12.2016 г. № 101-НПА  «</w:t>
      </w:r>
      <w:r w:rsidR="00E8153B" w:rsidRPr="000D4FD5">
        <w:rPr>
          <w:rFonts w:eastAsiaTheme="minorHAnsi"/>
          <w:sz w:val="26"/>
          <w:szCs w:val="26"/>
          <w:lang w:eastAsia="en-US"/>
        </w:rPr>
        <w:t>Об утверждении Положения о порядке сообщения лицами, замещающими муниципальные должности, муниципальными служащими городского округа Спасск-Дальний о получении подарка в связи с их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</w:t>
      </w:r>
      <w:r w:rsidR="00036F0F">
        <w:rPr>
          <w:rFonts w:eastAsiaTheme="minorHAnsi"/>
          <w:sz w:val="26"/>
          <w:szCs w:val="26"/>
          <w:lang w:eastAsia="en-US"/>
        </w:rPr>
        <w:t xml:space="preserve"> (в ред. </w:t>
      </w:r>
      <w:proofErr w:type="spellStart"/>
      <w:r w:rsidR="00036F0F">
        <w:rPr>
          <w:rFonts w:eastAsiaTheme="minorHAnsi"/>
          <w:sz w:val="26"/>
          <w:szCs w:val="26"/>
          <w:lang w:eastAsia="en-US"/>
        </w:rPr>
        <w:t>реш</w:t>
      </w:r>
      <w:proofErr w:type="spellEnd"/>
      <w:r w:rsidR="00036F0F">
        <w:rPr>
          <w:rFonts w:eastAsiaTheme="minorHAnsi"/>
          <w:sz w:val="26"/>
          <w:szCs w:val="26"/>
          <w:lang w:eastAsia="en-US"/>
        </w:rPr>
        <w:t>. от</w:t>
      </w:r>
      <w:proofErr w:type="gramEnd"/>
      <w:r w:rsidR="00036F0F">
        <w:rPr>
          <w:rFonts w:eastAsiaTheme="minorHAnsi"/>
          <w:sz w:val="26"/>
          <w:szCs w:val="26"/>
          <w:lang w:eastAsia="en-US"/>
        </w:rPr>
        <w:t xml:space="preserve"> </w:t>
      </w:r>
      <w:proofErr w:type="gramStart"/>
      <w:r w:rsidR="00036F0F">
        <w:rPr>
          <w:rFonts w:eastAsiaTheme="minorHAnsi"/>
          <w:sz w:val="26"/>
          <w:szCs w:val="26"/>
          <w:lang w:eastAsia="en-US"/>
        </w:rPr>
        <w:t>06.11.2019 г. № 36-НПА</w:t>
      </w:r>
      <w:r w:rsidR="008E50EE">
        <w:rPr>
          <w:rFonts w:eastAsiaTheme="minorHAnsi"/>
          <w:sz w:val="26"/>
          <w:szCs w:val="26"/>
          <w:lang w:eastAsia="en-US"/>
        </w:rPr>
        <w:t>)</w:t>
      </w:r>
      <w:r w:rsidR="00E8153B" w:rsidRPr="000D4FD5">
        <w:rPr>
          <w:rFonts w:eastAsiaTheme="minorHAnsi"/>
          <w:sz w:val="26"/>
          <w:szCs w:val="26"/>
          <w:lang w:eastAsia="en-US"/>
        </w:rPr>
        <w:t xml:space="preserve"> следующие изменения:</w:t>
      </w:r>
      <w:proofErr w:type="gramEnd"/>
    </w:p>
    <w:p w:rsidR="008E50EE" w:rsidRDefault="008E50EE" w:rsidP="00766130">
      <w:pPr>
        <w:autoSpaceDE w:val="0"/>
        <w:autoSpaceDN w:val="0"/>
        <w:adjustRightInd w:val="0"/>
        <w:spacing w:line="276" w:lineRule="auto"/>
        <w:ind w:right="-2"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1) в пункте 1 после слов «на постоянной основе» дополнить «</w:t>
      </w:r>
      <w:r w:rsidR="00B30773">
        <w:rPr>
          <w:rFonts w:eastAsiaTheme="minorHAnsi"/>
          <w:sz w:val="26"/>
          <w:szCs w:val="26"/>
          <w:lang w:eastAsia="en-US"/>
        </w:rPr>
        <w:t xml:space="preserve">, </w:t>
      </w:r>
      <w:r>
        <w:rPr>
          <w:rFonts w:eastAsiaTheme="minorHAnsi"/>
          <w:sz w:val="26"/>
          <w:szCs w:val="26"/>
          <w:lang w:eastAsia="en-US"/>
        </w:rPr>
        <w:t>председателем и аудиторами Контрольно-счётной палаты городского округа Спасск-Дальний»;</w:t>
      </w:r>
    </w:p>
    <w:p w:rsidR="008E50EE" w:rsidRDefault="008E50EE" w:rsidP="00766130">
      <w:pPr>
        <w:autoSpaceDE w:val="0"/>
        <w:autoSpaceDN w:val="0"/>
        <w:adjustRightInd w:val="0"/>
        <w:spacing w:line="276" w:lineRule="auto"/>
        <w:ind w:right="-2"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2) в подпункте 1 пункта 5 после слов «на постоянной основе» дополнить «</w:t>
      </w:r>
      <w:r w:rsidR="00B30773">
        <w:rPr>
          <w:rFonts w:eastAsiaTheme="minorHAnsi"/>
          <w:sz w:val="26"/>
          <w:szCs w:val="26"/>
          <w:lang w:eastAsia="en-US"/>
        </w:rPr>
        <w:t xml:space="preserve">, </w:t>
      </w:r>
      <w:r>
        <w:rPr>
          <w:rFonts w:eastAsiaTheme="minorHAnsi"/>
          <w:sz w:val="26"/>
          <w:szCs w:val="26"/>
          <w:lang w:eastAsia="en-US"/>
        </w:rPr>
        <w:t>председателем и аудиторами Контрольно-счётной палаты городского округа Спасск-Дальний»;</w:t>
      </w:r>
    </w:p>
    <w:p w:rsidR="00B30773" w:rsidRDefault="00405B14" w:rsidP="00766130">
      <w:pPr>
        <w:autoSpaceDE w:val="0"/>
        <w:autoSpaceDN w:val="0"/>
        <w:adjustRightInd w:val="0"/>
        <w:spacing w:line="276" w:lineRule="auto"/>
        <w:ind w:right="-2"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3) в подпункте 3 пункта 14 после слов «на постоянной основе» дополнить </w:t>
      </w:r>
    </w:p>
    <w:p w:rsidR="00405B14" w:rsidRDefault="00405B14" w:rsidP="00766130">
      <w:pPr>
        <w:autoSpaceDE w:val="0"/>
        <w:autoSpaceDN w:val="0"/>
        <w:adjustRightInd w:val="0"/>
        <w:spacing w:line="276" w:lineRule="auto"/>
        <w:ind w:right="-2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>«</w:t>
      </w:r>
      <w:r w:rsidR="00B30773">
        <w:rPr>
          <w:rFonts w:eastAsiaTheme="minorHAnsi"/>
          <w:sz w:val="26"/>
          <w:szCs w:val="26"/>
          <w:lang w:eastAsia="en-US"/>
        </w:rPr>
        <w:t xml:space="preserve">, </w:t>
      </w:r>
      <w:r>
        <w:rPr>
          <w:rFonts w:eastAsiaTheme="minorHAnsi"/>
          <w:sz w:val="26"/>
          <w:szCs w:val="26"/>
          <w:lang w:eastAsia="en-US"/>
        </w:rPr>
        <w:t>председател</w:t>
      </w:r>
      <w:r w:rsidR="00056020">
        <w:rPr>
          <w:rFonts w:eastAsiaTheme="minorHAnsi"/>
          <w:sz w:val="26"/>
          <w:szCs w:val="26"/>
          <w:lang w:eastAsia="en-US"/>
        </w:rPr>
        <w:t>ь</w:t>
      </w:r>
      <w:r>
        <w:rPr>
          <w:rFonts w:eastAsiaTheme="minorHAnsi"/>
          <w:sz w:val="26"/>
          <w:szCs w:val="26"/>
          <w:lang w:eastAsia="en-US"/>
        </w:rPr>
        <w:t xml:space="preserve"> и аудитор</w:t>
      </w:r>
      <w:r w:rsidR="00056020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Контрольно-счётной палаты городского округа Спасск-Дальний»;</w:t>
      </w:r>
    </w:p>
    <w:p w:rsidR="00C36249" w:rsidRPr="000D4FD5" w:rsidRDefault="006A5A5E" w:rsidP="00766130">
      <w:pPr>
        <w:spacing w:line="276" w:lineRule="auto"/>
        <w:jc w:val="both"/>
        <w:rPr>
          <w:sz w:val="26"/>
          <w:szCs w:val="26"/>
        </w:rPr>
      </w:pPr>
      <w:r w:rsidRPr="000D4FD5">
        <w:rPr>
          <w:sz w:val="26"/>
          <w:szCs w:val="26"/>
        </w:rPr>
        <w:t xml:space="preserve">  </w:t>
      </w:r>
      <w:r w:rsidR="00454490" w:rsidRPr="000D4FD5">
        <w:rPr>
          <w:sz w:val="26"/>
          <w:szCs w:val="26"/>
        </w:rPr>
        <w:t xml:space="preserve">   </w:t>
      </w:r>
      <w:r w:rsidRPr="000D4FD5">
        <w:rPr>
          <w:sz w:val="26"/>
          <w:szCs w:val="26"/>
        </w:rPr>
        <w:t xml:space="preserve">  </w:t>
      </w:r>
      <w:r w:rsidR="007C50E2">
        <w:rPr>
          <w:sz w:val="26"/>
          <w:szCs w:val="26"/>
        </w:rPr>
        <w:t>2</w:t>
      </w:r>
      <w:r w:rsidR="00C36249" w:rsidRPr="000D4FD5">
        <w:rPr>
          <w:rStyle w:val="FontStyle11"/>
          <w:sz w:val="26"/>
          <w:szCs w:val="26"/>
        </w:rPr>
        <w:t>.</w:t>
      </w:r>
      <w:r w:rsidR="00C36249" w:rsidRPr="000D4FD5">
        <w:rPr>
          <w:sz w:val="26"/>
          <w:szCs w:val="26"/>
        </w:rPr>
        <w:t xml:space="preserve"> Настоящее решение вступает в силу со дня его официального </w:t>
      </w:r>
      <w:r w:rsidR="00D545C8" w:rsidRPr="000D4FD5">
        <w:rPr>
          <w:sz w:val="26"/>
          <w:szCs w:val="26"/>
        </w:rPr>
        <w:t>опубликования</w:t>
      </w:r>
      <w:r w:rsidR="00C36249" w:rsidRPr="000D4FD5">
        <w:rPr>
          <w:sz w:val="26"/>
          <w:szCs w:val="26"/>
        </w:rPr>
        <w:t>.</w:t>
      </w:r>
    </w:p>
    <w:p w:rsidR="00766130" w:rsidRPr="0033567F" w:rsidRDefault="00766130" w:rsidP="00766130">
      <w:pPr>
        <w:shd w:val="clear" w:color="auto" w:fill="FFFFFF"/>
        <w:jc w:val="both"/>
        <w:rPr>
          <w:color w:val="000000"/>
          <w:spacing w:val="1"/>
          <w:sz w:val="26"/>
          <w:szCs w:val="26"/>
        </w:rPr>
      </w:pPr>
    </w:p>
    <w:p w:rsidR="00766130" w:rsidRDefault="00766130" w:rsidP="00766130">
      <w:pPr>
        <w:shd w:val="clear" w:color="auto" w:fill="FFFFFF"/>
        <w:jc w:val="both"/>
        <w:rPr>
          <w:color w:val="000000"/>
          <w:spacing w:val="1"/>
          <w:sz w:val="26"/>
          <w:szCs w:val="26"/>
        </w:rPr>
      </w:pPr>
    </w:p>
    <w:p w:rsidR="00766130" w:rsidRPr="0081396F" w:rsidRDefault="00766130" w:rsidP="00766130">
      <w:pPr>
        <w:shd w:val="clear" w:color="auto" w:fill="FFFFFF"/>
        <w:jc w:val="both"/>
        <w:rPr>
          <w:color w:val="000000"/>
          <w:spacing w:val="1"/>
          <w:sz w:val="26"/>
          <w:szCs w:val="26"/>
        </w:rPr>
      </w:pPr>
    </w:p>
    <w:p w:rsidR="00766130" w:rsidRDefault="00766130" w:rsidP="00766130">
      <w:pPr>
        <w:shd w:val="clear" w:color="auto" w:fill="FFFFFF"/>
        <w:jc w:val="both"/>
        <w:rPr>
          <w:color w:val="000000"/>
          <w:spacing w:val="1"/>
          <w:sz w:val="26"/>
          <w:szCs w:val="26"/>
        </w:rPr>
      </w:pPr>
      <w:r>
        <w:rPr>
          <w:color w:val="000000"/>
          <w:spacing w:val="1"/>
          <w:sz w:val="26"/>
          <w:szCs w:val="26"/>
        </w:rPr>
        <w:t>Г</w:t>
      </w:r>
      <w:r w:rsidRPr="0081396F">
        <w:rPr>
          <w:color w:val="000000"/>
          <w:spacing w:val="1"/>
          <w:sz w:val="26"/>
          <w:szCs w:val="26"/>
        </w:rPr>
        <w:t>лав</w:t>
      </w:r>
      <w:r>
        <w:rPr>
          <w:color w:val="000000"/>
          <w:spacing w:val="1"/>
          <w:sz w:val="26"/>
          <w:szCs w:val="26"/>
        </w:rPr>
        <w:t>а городского округа</w:t>
      </w:r>
    </w:p>
    <w:p w:rsidR="00766130" w:rsidRPr="0081396F" w:rsidRDefault="00766130" w:rsidP="00766130">
      <w:pPr>
        <w:shd w:val="clear" w:color="auto" w:fill="FFFFFF"/>
        <w:jc w:val="both"/>
        <w:rPr>
          <w:sz w:val="26"/>
          <w:szCs w:val="26"/>
        </w:rPr>
      </w:pPr>
      <w:r w:rsidRPr="0081396F">
        <w:rPr>
          <w:color w:val="000000"/>
          <w:spacing w:val="1"/>
          <w:sz w:val="26"/>
          <w:szCs w:val="26"/>
        </w:rPr>
        <w:t xml:space="preserve">Спасск-Дальний        </w:t>
      </w:r>
      <w:r>
        <w:rPr>
          <w:color w:val="000000"/>
          <w:spacing w:val="1"/>
          <w:sz w:val="26"/>
          <w:szCs w:val="26"/>
        </w:rPr>
        <w:t xml:space="preserve">                             </w:t>
      </w:r>
      <w:r w:rsidRPr="0081396F">
        <w:rPr>
          <w:color w:val="000000"/>
          <w:spacing w:val="1"/>
          <w:sz w:val="26"/>
          <w:szCs w:val="26"/>
        </w:rPr>
        <w:t xml:space="preserve">        </w:t>
      </w:r>
      <w:r>
        <w:rPr>
          <w:color w:val="000000"/>
          <w:spacing w:val="1"/>
          <w:sz w:val="26"/>
          <w:szCs w:val="26"/>
        </w:rPr>
        <w:t xml:space="preserve">                                            А.К. Бессонов</w:t>
      </w:r>
    </w:p>
    <w:p w:rsidR="00766130" w:rsidRDefault="00766130" w:rsidP="00766130">
      <w:pPr>
        <w:shd w:val="clear" w:color="auto" w:fill="FFFFFF"/>
        <w:tabs>
          <w:tab w:val="left" w:pos="6581"/>
        </w:tabs>
        <w:rPr>
          <w:color w:val="000000"/>
          <w:spacing w:val="-2"/>
          <w:sz w:val="26"/>
          <w:szCs w:val="26"/>
        </w:rPr>
      </w:pPr>
    </w:p>
    <w:p w:rsidR="00766130" w:rsidRPr="0081396F" w:rsidRDefault="00766130" w:rsidP="00766130">
      <w:pPr>
        <w:jc w:val="both"/>
        <w:rPr>
          <w:sz w:val="26"/>
          <w:szCs w:val="26"/>
        </w:rPr>
      </w:pPr>
      <w:r w:rsidRPr="0081396F">
        <w:rPr>
          <w:sz w:val="26"/>
          <w:szCs w:val="26"/>
        </w:rPr>
        <w:t>«</w:t>
      </w:r>
      <w:r>
        <w:rPr>
          <w:sz w:val="26"/>
          <w:szCs w:val="26"/>
        </w:rPr>
        <w:t xml:space="preserve">  27  </w:t>
      </w:r>
      <w:r w:rsidRPr="0081396F">
        <w:rPr>
          <w:sz w:val="26"/>
          <w:szCs w:val="26"/>
        </w:rPr>
        <w:t xml:space="preserve">»  </w:t>
      </w:r>
      <w:r>
        <w:rPr>
          <w:sz w:val="26"/>
          <w:szCs w:val="26"/>
        </w:rPr>
        <w:t xml:space="preserve">октября </w:t>
      </w:r>
      <w:r w:rsidRPr="0081396F">
        <w:rPr>
          <w:sz w:val="26"/>
          <w:szCs w:val="26"/>
        </w:rPr>
        <w:t xml:space="preserve"> 20</w:t>
      </w:r>
      <w:r>
        <w:rPr>
          <w:sz w:val="26"/>
          <w:szCs w:val="26"/>
        </w:rPr>
        <w:t>21</w:t>
      </w:r>
      <w:r w:rsidRPr="0081396F">
        <w:rPr>
          <w:sz w:val="26"/>
          <w:szCs w:val="26"/>
        </w:rPr>
        <w:t xml:space="preserve"> года </w:t>
      </w:r>
    </w:p>
    <w:p w:rsidR="00766130" w:rsidRPr="0081396F" w:rsidRDefault="00766130" w:rsidP="00766130">
      <w:pPr>
        <w:shd w:val="clear" w:color="auto" w:fill="FFFFFF"/>
        <w:jc w:val="both"/>
        <w:rPr>
          <w:sz w:val="26"/>
          <w:szCs w:val="26"/>
        </w:rPr>
      </w:pPr>
      <w:r w:rsidRPr="0081396F">
        <w:rPr>
          <w:sz w:val="26"/>
          <w:szCs w:val="26"/>
        </w:rPr>
        <w:t xml:space="preserve">№ </w:t>
      </w:r>
      <w:r>
        <w:rPr>
          <w:sz w:val="26"/>
          <w:szCs w:val="26"/>
        </w:rPr>
        <w:t xml:space="preserve"> 10 -НПА</w:t>
      </w:r>
    </w:p>
    <w:p w:rsidR="000D4FD5" w:rsidRDefault="000D4FD5" w:rsidP="00766130">
      <w:pPr>
        <w:pStyle w:val="ConsPlusNormal"/>
        <w:ind w:firstLine="0"/>
        <w:jc w:val="both"/>
        <w:rPr>
          <w:rFonts w:eastAsiaTheme="minorHAnsi"/>
          <w:sz w:val="26"/>
          <w:szCs w:val="26"/>
          <w:lang w:eastAsia="en-US"/>
        </w:rPr>
      </w:pPr>
    </w:p>
    <w:sectPr w:rsidR="000D4FD5" w:rsidSect="00766130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F1225"/>
    <w:multiLevelType w:val="hybridMultilevel"/>
    <w:tmpl w:val="A1F25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A5F1B"/>
    <w:rsid w:val="00024B1B"/>
    <w:rsid w:val="000355EF"/>
    <w:rsid w:val="00036F0F"/>
    <w:rsid w:val="00056020"/>
    <w:rsid w:val="00064F77"/>
    <w:rsid w:val="00071FE7"/>
    <w:rsid w:val="0008616B"/>
    <w:rsid w:val="00093DFA"/>
    <w:rsid w:val="000B1FF6"/>
    <w:rsid w:val="000B33E0"/>
    <w:rsid w:val="000D00FB"/>
    <w:rsid w:val="000D196C"/>
    <w:rsid w:val="000D1A3E"/>
    <w:rsid w:val="000D4FD5"/>
    <w:rsid w:val="000F6B09"/>
    <w:rsid w:val="00116F1E"/>
    <w:rsid w:val="00132C79"/>
    <w:rsid w:val="0013422C"/>
    <w:rsid w:val="00161AB7"/>
    <w:rsid w:val="001752DD"/>
    <w:rsid w:val="001A2052"/>
    <w:rsid w:val="001D29B3"/>
    <w:rsid w:val="001E1C47"/>
    <w:rsid w:val="001F314B"/>
    <w:rsid w:val="00204EE4"/>
    <w:rsid w:val="0022065C"/>
    <w:rsid w:val="00223749"/>
    <w:rsid w:val="002264CA"/>
    <w:rsid w:val="002515D0"/>
    <w:rsid w:val="0026186B"/>
    <w:rsid w:val="00272F4E"/>
    <w:rsid w:val="002775FC"/>
    <w:rsid w:val="00281398"/>
    <w:rsid w:val="002A4CEA"/>
    <w:rsid w:val="002B3DB2"/>
    <w:rsid w:val="002C7896"/>
    <w:rsid w:val="002F6136"/>
    <w:rsid w:val="002F7B98"/>
    <w:rsid w:val="00343B91"/>
    <w:rsid w:val="003669EC"/>
    <w:rsid w:val="00377AEC"/>
    <w:rsid w:val="003874CE"/>
    <w:rsid w:val="003907A4"/>
    <w:rsid w:val="00390F1A"/>
    <w:rsid w:val="003B2D98"/>
    <w:rsid w:val="003B3781"/>
    <w:rsid w:val="003C2034"/>
    <w:rsid w:val="003C25D4"/>
    <w:rsid w:val="003F7FA7"/>
    <w:rsid w:val="00405B14"/>
    <w:rsid w:val="00413A18"/>
    <w:rsid w:val="00432351"/>
    <w:rsid w:val="00434762"/>
    <w:rsid w:val="00454490"/>
    <w:rsid w:val="00477227"/>
    <w:rsid w:val="00484467"/>
    <w:rsid w:val="004A0923"/>
    <w:rsid w:val="004A43D7"/>
    <w:rsid w:val="004B0A80"/>
    <w:rsid w:val="004C6959"/>
    <w:rsid w:val="004D03BB"/>
    <w:rsid w:val="004F249F"/>
    <w:rsid w:val="004F36D8"/>
    <w:rsid w:val="004F3ABF"/>
    <w:rsid w:val="00504A61"/>
    <w:rsid w:val="00517A39"/>
    <w:rsid w:val="00526274"/>
    <w:rsid w:val="00526E39"/>
    <w:rsid w:val="00532AD2"/>
    <w:rsid w:val="005448DA"/>
    <w:rsid w:val="00591C66"/>
    <w:rsid w:val="005A5F1B"/>
    <w:rsid w:val="005C693A"/>
    <w:rsid w:val="005E14EA"/>
    <w:rsid w:val="00615ED0"/>
    <w:rsid w:val="0062462B"/>
    <w:rsid w:val="006334C9"/>
    <w:rsid w:val="0065648A"/>
    <w:rsid w:val="00670E41"/>
    <w:rsid w:val="00673957"/>
    <w:rsid w:val="00674C91"/>
    <w:rsid w:val="006902E3"/>
    <w:rsid w:val="006A5A5E"/>
    <w:rsid w:val="006B5A27"/>
    <w:rsid w:val="006D024B"/>
    <w:rsid w:val="006D7212"/>
    <w:rsid w:val="006F33CF"/>
    <w:rsid w:val="007147AE"/>
    <w:rsid w:val="007202F0"/>
    <w:rsid w:val="00722DD9"/>
    <w:rsid w:val="00726F87"/>
    <w:rsid w:val="00734EDC"/>
    <w:rsid w:val="0075199C"/>
    <w:rsid w:val="00754A10"/>
    <w:rsid w:val="00755CDF"/>
    <w:rsid w:val="00756E60"/>
    <w:rsid w:val="00766130"/>
    <w:rsid w:val="007A1B11"/>
    <w:rsid w:val="007C50E2"/>
    <w:rsid w:val="007D59A4"/>
    <w:rsid w:val="007F15C0"/>
    <w:rsid w:val="00811613"/>
    <w:rsid w:val="00815CCA"/>
    <w:rsid w:val="0082341B"/>
    <w:rsid w:val="00824538"/>
    <w:rsid w:val="008362E1"/>
    <w:rsid w:val="00891C3C"/>
    <w:rsid w:val="008A45C7"/>
    <w:rsid w:val="008E279F"/>
    <w:rsid w:val="008E50EE"/>
    <w:rsid w:val="00907FFA"/>
    <w:rsid w:val="00976A37"/>
    <w:rsid w:val="009A5916"/>
    <w:rsid w:val="009E444D"/>
    <w:rsid w:val="00A01641"/>
    <w:rsid w:val="00A07716"/>
    <w:rsid w:val="00A12984"/>
    <w:rsid w:val="00A40258"/>
    <w:rsid w:val="00A57DCC"/>
    <w:rsid w:val="00A61508"/>
    <w:rsid w:val="00A7522D"/>
    <w:rsid w:val="00A81E60"/>
    <w:rsid w:val="00A956E6"/>
    <w:rsid w:val="00AA7846"/>
    <w:rsid w:val="00AB4546"/>
    <w:rsid w:val="00AC02AC"/>
    <w:rsid w:val="00AE1AF7"/>
    <w:rsid w:val="00AF072F"/>
    <w:rsid w:val="00B049CE"/>
    <w:rsid w:val="00B051B1"/>
    <w:rsid w:val="00B072B9"/>
    <w:rsid w:val="00B30773"/>
    <w:rsid w:val="00B46053"/>
    <w:rsid w:val="00B5098C"/>
    <w:rsid w:val="00B51503"/>
    <w:rsid w:val="00B9645B"/>
    <w:rsid w:val="00BA0EA7"/>
    <w:rsid w:val="00BD2D10"/>
    <w:rsid w:val="00C01D44"/>
    <w:rsid w:val="00C057CE"/>
    <w:rsid w:val="00C24B66"/>
    <w:rsid w:val="00C36249"/>
    <w:rsid w:val="00C8296D"/>
    <w:rsid w:val="00C83AF1"/>
    <w:rsid w:val="00C90A8B"/>
    <w:rsid w:val="00C91451"/>
    <w:rsid w:val="00C976AC"/>
    <w:rsid w:val="00CA40FB"/>
    <w:rsid w:val="00CC464F"/>
    <w:rsid w:val="00CC5D0D"/>
    <w:rsid w:val="00CE4CFB"/>
    <w:rsid w:val="00D14450"/>
    <w:rsid w:val="00D168A1"/>
    <w:rsid w:val="00D431E2"/>
    <w:rsid w:val="00D545C8"/>
    <w:rsid w:val="00D85AEB"/>
    <w:rsid w:val="00D9092A"/>
    <w:rsid w:val="00D94543"/>
    <w:rsid w:val="00DC1CF1"/>
    <w:rsid w:val="00DC6A23"/>
    <w:rsid w:val="00DD7C3A"/>
    <w:rsid w:val="00DE26CF"/>
    <w:rsid w:val="00E13F0A"/>
    <w:rsid w:val="00E37F84"/>
    <w:rsid w:val="00E43772"/>
    <w:rsid w:val="00E43ECA"/>
    <w:rsid w:val="00E50F45"/>
    <w:rsid w:val="00E8153B"/>
    <w:rsid w:val="00E8708F"/>
    <w:rsid w:val="00E95083"/>
    <w:rsid w:val="00EB6B59"/>
    <w:rsid w:val="00EC7406"/>
    <w:rsid w:val="00ED2CD2"/>
    <w:rsid w:val="00EF29EF"/>
    <w:rsid w:val="00EF4B30"/>
    <w:rsid w:val="00EF6FED"/>
    <w:rsid w:val="00EF7E78"/>
    <w:rsid w:val="00F030B1"/>
    <w:rsid w:val="00F13676"/>
    <w:rsid w:val="00F23152"/>
    <w:rsid w:val="00F42871"/>
    <w:rsid w:val="00F64A81"/>
    <w:rsid w:val="00FA616E"/>
    <w:rsid w:val="00FB18FE"/>
    <w:rsid w:val="00FB27A4"/>
    <w:rsid w:val="00FB2917"/>
    <w:rsid w:val="00FC2819"/>
    <w:rsid w:val="00FE6F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nformat">
    <w:name w:val="ConsPlusNonformat"/>
    <w:uiPriority w:val="99"/>
    <w:rsid w:val="00BD2D10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FontStyle11">
    <w:name w:val="Font Style11"/>
    <w:basedOn w:val="a0"/>
    <w:rsid w:val="004A0923"/>
    <w:rPr>
      <w:rFonts w:ascii="Times New Roman" w:hAnsi="Times New Roman" w:cs="Times New Roman" w:hint="default"/>
      <w:spacing w:val="10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6D024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024B"/>
    <w:rPr>
      <w:rFonts w:ascii="Tahoma" w:eastAsia="TextBook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A616E"/>
    <w:pPr>
      <w:ind w:left="720"/>
      <w:contextualSpacing/>
    </w:pPr>
  </w:style>
  <w:style w:type="paragraph" w:customStyle="1" w:styleId="ConsPlusNormal">
    <w:name w:val="ConsPlusNormal"/>
    <w:rsid w:val="000D4F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nformat">
    <w:name w:val="ConsPlusNonformat"/>
    <w:uiPriority w:val="99"/>
    <w:rsid w:val="00BD2D10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FontStyle11">
    <w:name w:val="Font Style11"/>
    <w:basedOn w:val="a0"/>
    <w:rsid w:val="004A0923"/>
    <w:rPr>
      <w:rFonts w:ascii="Times New Roman" w:hAnsi="Times New Roman" w:cs="Times New Roman" w:hint="default"/>
      <w:spacing w:val="10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6D024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024B"/>
    <w:rPr>
      <w:rFonts w:ascii="Tahoma" w:eastAsia="TextBook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6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1AE8E-201F-4A47-8D6F-FFB1B66E1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bozina_ea</cp:lastModifiedBy>
  <cp:revision>99</cp:revision>
  <cp:lastPrinted>2021-10-28T04:42:00Z</cp:lastPrinted>
  <dcterms:created xsi:type="dcterms:W3CDTF">2013-03-18T05:59:00Z</dcterms:created>
  <dcterms:modified xsi:type="dcterms:W3CDTF">2021-10-28T04:42:00Z</dcterms:modified>
</cp:coreProperties>
</file>