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E2C7B" w14:textId="77777777" w:rsidR="004C7316" w:rsidRPr="002A2BE4" w:rsidRDefault="004C7316" w:rsidP="00DA72A0">
      <w:pPr>
        <w:spacing w:after="200" w:line="276" w:lineRule="auto"/>
        <w:rPr>
          <w:b/>
          <w:sz w:val="26"/>
          <w:szCs w:val="26"/>
        </w:rPr>
      </w:pPr>
    </w:p>
    <w:p w14:paraId="706D56BA" w14:textId="77777777" w:rsidR="00262005" w:rsidRPr="002A2BE4" w:rsidRDefault="008753CF" w:rsidP="00DA72A0">
      <w:pPr>
        <w:spacing w:after="200" w:line="276" w:lineRule="auto"/>
        <w:rPr>
          <w:b/>
          <w:sz w:val="26"/>
          <w:szCs w:val="26"/>
        </w:rPr>
      </w:pPr>
      <w:r>
        <w:rPr>
          <w:noProof/>
          <w:sz w:val="26"/>
          <w:szCs w:val="26"/>
        </w:rPr>
        <w:object w:dxaOrig="1440" w:dyaOrig="1440" w14:anchorId="75DBBC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2.25pt;margin-top:-26.1pt;width:94pt;height:130pt;z-index:251661312">
            <v:imagedata r:id="rId8" o:title=""/>
            <w10:anchorlock/>
          </v:shape>
          <o:OLEObject Type="Embed" ProgID="Word.Picture.8" ShapeID="_x0000_s1027" DrawAspect="Content" ObjectID="_1702364163" r:id="rId9"/>
        </w:object>
      </w:r>
    </w:p>
    <w:p w14:paraId="2DA51B14" w14:textId="77777777" w:rsidR="00DA72A0" w:rsidRPr="002A2BE4" w:rsidRDefault="00DA72A0" w:rsidP="00262005">
      <w:pPr>
        <w:pStyle w:val="a3"/>
        <w:spacing w:before="0"/>
        <w:rPr>
          <w:sz w:val="26"/>
          <w:szCs w:val="26"/>
        </w:rPr>
      </w:pPr>
    </w:p>
    <w:p w14:paraId="320C8B55" w14:textId="77777777" w:rsidR="00A805D9" w:rsidRPr="0081396F" w:rsidRDefault="00A805D9" w:rsidP="00A805D9">
      <w:pPr>
        <w:jc w:val="center"/>
        <w:rPr>
          <w:b/>
          <w:sz w:val="26"/>
          <w:szCs w:val="26"/>
        </w:rPr>
      </w:pPr>
      <w:r w:rsidRPr="0081396F">
        <w:rPr>
          <w:b/>
          <w:sz w:val="26"/>
          <w:szCs w:val="26"/>
        </w:rPr>
        <w:t xml:space="preserve">ДУМА   </w:t>
      </w:r>
    </w:p>
    <w:p w14:paraId="264A1725" w14:textId="77777777" w:rsidR="00A805D9" w:rsidRDefault="00A805D9" w:rsidP="00A805D9">
      <w:pPr>
        <w:pStyle w:val="a3"/>
        <w:spacing w:before="0"/>
        <w:rPr>
          <w:sz w:val="26"/>
          <w:szCs w:val="26"/>
        </w:rPr>
      </w:pPr>
      <w:r w:rsidRPr="0081396F">
        <w:rPr>
          <w:sz w:val="26"/>
          <w:szCs w:val="26"/>
        </w:rPr>
        <w:t>ГОРОДСКОГО ОКРУГА  СПАССК-ДАЛЬНИЙ</w:t>
      </w:r>
    </w:p>
    <w:p w14:paraId="0366A310" w14:textId="77777777" w:rsidR="00A805D9" w:rsidRDefault="00A805D9" w:rsidP="00A805D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14:paraId="138A4E45" w14:textId="77777777" w:rsidR="00262005" w:rsidRPr="002A2BE4" w:rsidRDefault="00262005" w:rsidP="00A805D9">
      <w:pPr>
        <w:jc w:val="center"/>
        <w:rPr>
          <w:b/>
          <w:sz w:val="26"/>
          <w:szCs w:val="26"/>
        </w:rPr>
      </w:pPr>
    </w:p>
    <w:p w14:paraId="3BE95C0C" w14:textId="77777777" w:rsidR="00262005" w:rsidRPr="00200FCF" w:rsidRDefault="00262005" w:rsidP="00262005">
      <w:pPr>
        <w:jc w:val="center"/>
        <w:rPr>
          <w:b/>
          <w:szCs w:val="28"/>
        </w:rPr>
      </w:pPr>
      <w:r w:rsidRPr="00200FCF">
        <w:rPr>
          <w:b/>
          <w:szCs w:val="28"/>
        </w:rPr>
        <w:t>Р Е Ш Е Н И Е</w:t>
      </w:r>
    </w:p>
    <w:p w14:paraId="027D0DEE" w14:textId="77777777" w:rsidR="00262005" w:rsidRPr="002A2BE4" w:rsidRDefault="00262005" w:rsidP="00DE71BE">
      <w:pPr>
        <w:spacing w:line="276" w:lineRule="auto"/>
        <w:ind w:firstLine="709"/>
        <w:jc w:val="both"/>
        <w:rPr>
          <w:sz w:val="26"/>
          <w:szCs w:val="26"/>
        </w:rPr>
      </w:pPr>
    </w:p>
    <w:p w14:paraId="128C2793" w14:textId="77777777" w:rsidR="00262005" w:rsidRDefault="004C1E96" w:rsidP="008A2FD7">
      <w:pPr>
        <w:shd w:val="clear" w:color="auto" w:fill="FFFFFF"/>
        <w:spacing w:line="276" w:lineRule="auto"/>
        <w:ind w:firstLine="709"/>
        <w:jc w:val="center"/>
        <w:rPr>
          <w:bCs/>
          <w:kern w:val="36"/>
          <w:sz w:val="26"/>
          <w:szCs w:val="26"/>
        </w:rPr>
      </w:pPr>
      <w:r>
        <w:rPr>
          <w:sz w:val="26"/>
          <w:szCs w:val="26"/>
        </w:rPr>
        <w:t xml:space="preserve">О внесении </w:t>
      </w:r>
      <w:r w:rsidR="00655D10">
        <w:rPr>
          <w:sz w:val="26"/>
          <w:szCs w:val="26"/>
        </w:rPr>
        <w:t>изменений</w:t>
      </w:r>
      <w:r>
        <w:rPr>
          <w:sz w:val="26"/>
          <w:szCs w:val="26"/>
        </w:rPr>
        <w:t xml:space="preserve"> в</w:t>
      </w:r>
      <w:r w:rsidR="00DE71BE" w:rsidRPr="0084149F">
        <w:rPr>
          <w:sz w:val="26"/>
          <w:szCs w:val="26"/>
        </w:rPr>
        <w:t xml:space="preserve"> решение Думы городского округа Спасск-Дальний от </w:t>
      </w:r>
      <w:r w:rsidR="00FB2961">
        <w:rPr>
          <w:sz w:val="26"/>
          <w:szCs w:val="26"/>
        </w:rPr>
        <w:t>29 июля 2021г. № 46</w:t>
      </w:r>
      <w:r w:rsidR="00D36F0E">
        <w:rPr>
          <w:sz w:val="26"/>
          <w:szCs w:val="26"/>
        </w:rPr>
        <w:t>-НПА</w:t>
      </w:r>
      <w:r w:rsidR="00DE71BE">
        <w:rPr>
          <w:sz w:val="26"/>
          <w:szCs w:val="26"/>
        </w:rPr>
        <w:t xml:space="preserve"> «</w:t>
      </w:r>
      <w:r w:rsidR="00DE71BE">
        <w:rPr>
          <w:bCs/>
          <w:kern w:val="36"/>
          <w:sz w:val="26"/>
          <w:szCs w:val="26"/>
        </w:rPr>
        <w:t xml:space="preserve">Об утверждении Положения </w:t>
      </w:r>
      <w:r w:rsidR="00FB2961" w:rsidRPr="006A0CF7">
        <w:rPr>
          <w:color w:val="000000" w:themeColor="text1"/>
          <w:sz w:val="26"/>
          <w:szCs w:val="26"/>
        </w:rPr>
        <w:t xml:space="preserve">об </w:t>
      </w:r>
      <w:r w:rsidR="00FB2961" w:rsidRPr="006A0CF7">
        <w:rPr>
          <w:bCs/>
          <w:color w:val="000000" w:themeColor="text1"/>
          <w:sz w:val="26"/>
          <w:szCs w:val="26"/>
        </w:rPr>
        <w:t xml:space="preserve">осуществлении  функции муниципального контроля в </w:t>
      </w:r>
      <w:r w:rsidR="008A2FD7">
        <w:rPr>
          <w:bCs/>
          <w:color w:val="000000" w:themeColor="text1"/>
          <w:sz w:val="26"/>
          <w:szCs w:val="26"/>
        </w:rPr>
        <w:t xml:space="preserve">ценовых зонах теплоснабжения за </w:t>
      </w:r>
      <w:r w:rsidR="00FB2961" w:rsidRPr="006A0CF7">
        <w:rPr>
          <w:bCs/>
          <w:color w:val="000000" w:themeColor="text1"/>
          <w:sz w:val="26"/>
          <w:szCs w:val="26"/>
        </w:rPr>
        <w:t>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№190-ФЗ «О Теплоснабжении» в границах городского округа Спасск-Дальний</w:t>
      </w:r>
      <w:r w:rsidR="00DE71BE">
        <w:rPr>
          <w:bCs/>
          <w:kern w:val="36"/>
          <w:sz w:val="26"/>
          <w:szCs w:val="26"/>
        </w:rPr>
        <w:t>»</w:t>
      </w:r>
    </w:p>
    <w:p w14:paraId="25D6EA27" w14:textId="77777777" w:rsidR="008A2FD7" w:rsidRPr="0008074B" w:rsidRDefault="008A2FD7" w:rsidP="008A2FD7">
      <w:pPr>
        <w:jc w:val="center"/>
        <w:rPr>
          <w:sz w:val="26"/>
          <w:szCs w:val="26"/>
        </w:rPr>
      </w:pPr>
    </w:p>
    <w:p w14:paraId="40E1AA0B" w14:textId="77777777" w:rsidR="008A2FD7" w:rsidRPr="009A0D68" w:rsidRDefault="008A2FD7" w:rsidP="008A2FD7">
      <w:pPr>
        <w:shd w:val="clear" w:color="auto" w:fill="FFFFFF"/>
        <w:ind w:left="5670"/>
        <w:jc w:val="both"/>
        <w:rPr>
          <w:spacing w:val="-3"/>
          <w:sz w:val="26"/>
          <w:szCs w:val="26"/>
        </w:rPr>
      </w:pPr>
      <w:r w:rsidRPr="009A0D68">
        <w:rPr>
          <w:spacing w:val="-3"/>
          <w:sz w:val="26"/>
          <w:szCs w:val="26"/>
        </w:rPr>
        <w:t xml:space="preserve">Принято Думой городского    </w:t>
      </w:r>
    </w:p>
    <w:p w14:paraId="2C45339A" w14:textId="77777777" w:rsidR="008A2FD7" w:rsidRPr="009A0D68" w:rsidRDefault="008A2FD7" w:rsidP="008A2FD7">
      <w:pPr>
        <w:shd w:val="clear" w:color="auto" w:fill="FFFFFF"/>
        <w:ind w:left="5670"/>
        <w:jc w:val="both"/>
        <w:rPr>
          <w:sz w:val="26"/>
          <w:szCs w:val="26"/>
        </w:rPr>
      </w:pPr>
      <w:r w:rsidRPr="009A0D68">
        <w:rPr>
          <w:spacing w:val="-3"/>
          <w:sz w:val="26"/>
          <w:szCs w:val="26"/>
        </w:rPr>
        <w:t>округа Спасск-Дальний</w:t>
      </w:r>
    </w:p>
    <w:p w14:paraId="75D958FC" w14:textId="77777777" w:rsidR="008A2FD7" w:rsidRPr="009A0D68" w:rsidRDefault="008A2FD7" w:rsidP="008A2FD7">
      <w:pPr>
        <w:shd w:val="clear" w:color="auto" w:fill="FFFFFF"/>
        <w:ind w:left="5670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«  22</w:t>
      </w:r>
      <w:r w:rsidRPr="009A0D68">
        <w:rPr>
          <w:spacing w:val="-2"/>
          <w:sz w:val="26"/>
          <w:szCs w:val="26"/>
        </w:rPr>
        <w:t xml:space="preserve">  »   </w:t>
      </w:r>
      <w:r>
        <w:rPr>
          <w:spacing w:val="-2"/>
          <w:sz w:val="26"/>
          <w:szCs w:val="26"/>
        </w:rPr>
        <w:t>декабря</w:t>
      </w:r>
      <w:r w:rsidRPr="009A0D68">
        <w:rPr>
          <w:spacing w:val="-2"/>
          <w:sz w:val="26"/>
          <w:szCs w:val="26"/>
        </w:rPr>
        <w:t xml:space="preserve">   2021 года</w:t>
      </w:r>
    </w:p>
    <w:p w14:paraId="2E37A4AC" w14:textId="77777777" w:rsidR="008A2FD7" w:rsidRPr="009A0D68" w:rsidRDefault="008A2FD7" w:rsidP="008A2FD7">
      <w:pPr>
        <w:rPr>
          <w:sz w:val="26"/>
          <w:szCs w:val="26"/>
        </w:rPr>
      </w:pPr>
    </w:p>
    <w:p w14:paraId="27B52E55" w14:textId="77777777" w:rsidR="008F1621" w:rsidRDefault="00262005" w:rsidP="008F1621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bCs/>
          <w:kern w:val="36"/>
          <w:sz w:val="26"/>
          <w:szCs w:val="26"/>
        </w:rPr>
      </w:pPr>
      <w:r w:rsidRPr="002A2BE4">
        <w:rPr>
          <w:rFonts w:eastAsia="Calibri"/>
          <w:sz w:val="26"/>
          <w:szCs w:val="26"/>
          <w:lang w:eastAsia="en-US"/>
        </w:rPr>
        <w:t>1.</w:t>
      </w:r>
      <w:r w:rsidR="00DE71BE">
        <w:rPr>
          <w:rFonts w:eastAsia="Calibri"/>
          <w:sz w:val="26"/>
          <w:szCs w:val="26"/>
          <w:lang w:eastAsia="en-US"/>
        </w:rPr>
        <w:t xml:space="preserve"> </w:t>
      </w:r>
      <w:r w:rsidR="007D4205">
        <w:rPr>
          <w:rFonts w:eastAsia="Calibri"/>
          <w:sz w:val="26"/>
          <w:szCs w:val="26"/>
          <w:lang w:eastAsia="en-US"/>
        </w:rPr>
        <w:t xml:space="preserve">Внести в </w:t>
      </w:r>
      <w:r w:rsidR="00DE71BE">
        <w:rPr>
          <w:bCs/>
          <w:kern w:val="36"/>
          <w:sz w:val="26"/>
          <w:szCs w:val="26"/>
        </w:rPr>
        <w:t>Положени</w:t>
      </w:r>
      <w:r w:rsidR="00DB5786">
        <w:rPr>
          <w:bCs/>
          <w:kern w:val="36"/>
          <w:sz w:val="26"/>
          <w:szCs w:val="26"/>
        </w:rPr>
        <w:t>е</w:t>
      </w:r>
      <w:r w:rsidR="00DE71BE">
        <w:rPr>
          <w:bCs/>
          <w:kern w:val="36"/>
          <w:sz w:val="26"/>
          <w:szCs w:val="26"/>
        </w:rPr>
        <w:t xml:space="preserve"> об осуществлении</w:t>
      </w:r>
      <w:r w:rsidR="00FB2961">
        <w:rPr>
          <w:bCs/>
          <w:kern w:val="36"/>
          <w:sz w:val="26"/>
          <w:szCs w:val="26"/>
        </w:rPr>
        <w:t xml:space="preserve"> </w:t>
      </w:r>
      <w:r w:rsidR="00FB2961" w:rsidRPr="006A0CF7">
        <w:rPr>
          <w:bCs/>
          <w:color w:val="000000" w:themeColor="text1"/>
          <w:sz w:val="26"/>
          <w:szCs w:val="26"/>
        </w:rPr>
        <w:t>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№190-ФЗ «О Теплоснабжении» в границах городского округа Спасск-Дальний</w:t>
      </w:r>
      <w:r w:rsidR="00DE71BE">
        <w:rPr>
          <w:bCs/>
          <w:kern w:val="36"/>
          <w:sz w:val="26"/>
          <w:szCs w:val="26"/>
        </w:rPr>
        <w:t xml:space="preserve">, </w:t>
      </w:r>
      <w:r w:rsidR="00D36F0E">
        <w:rPr>
          <w:bCs/>
          <w:kern w:val="36"/>
          <w:sz w:val="26"/>
          <w:szCs w:val="26"/>
        </w:rPr>
        <w:t>утвержденного решением Думы городского округа Спасс</w:t>
      </w:r>
      <w:r w:rsidR="00BC00C0">
        <w:rPr>
          <w:bCs/>
          <w:kern w:val="36"/>
          <w:sz w:val="26"/>
          <w:szCs w:val="26"/>
        </w:rPr>
        <w:t>к-Дальний от 29 июля 2021г. № 4</w:t>
      </w:r>
      <w:r w:rsidR="00FB2961">
        <w:rPr>
          <w:bCs/>
          <w:kern w:val="36"/>
          <w:sz w:val="26"/>
          <w:szCs w:val="26"/>
        </w:rPr>
        <w:t>6</w:t>
      </w:r>
      <w:r w:rsidR="00D36F0E">
        <w:rPr>
          <w:bCs/>
          <w:kern w:val="36"/>
          <w:sz w:val="26"/>
          <w:szCs w:val="26"/>
        </w:rPr>
        <w:t>-НПА «Об утверждении</w:t>
      </w:r>
      <w:r w:rsidR="00FB2961">
        <w:rPr>
          <w:bCs/>
          <w:kern w:val="36"/>
          <w:sz w:val="26"/>
          <w:szCs w:val="26"/>
        </w:rPr>
        <w:t xml:space="preserve"> </w:t>
      </w:r>
      <w:hyperlink w:anchor="P36" w:history="1">
        <w:r w:rsidR="00FB2961" w:rsidRPr="006A0CF7">
          <w:rPr>
            <w:color w:val="000000" w:themeColor="text1"/>
            <w:sz w:val="26"/>
            <w:szCs w:val="26"/>
          </w:rPr>
          <w:t>Положени</w:t>
        </w:r>
        <w:r w:rsidR="00FB2961">
          <w:rPr>
            <w:color w:val="000000" w:themeColor="text1"/>
            <w:sz w:val="26"/>
            <w:szCs w:val="26"/>
          </w:rPr>
          <w:t>я</w:t>
        </w:r>
      </w:hyperlink>
      <w:r w:rsidR="00FB2961" w:rsidRPr="006A0CF7">
        <w:rPr>
          <w:color w:val="000000" w:themeColor="text1"/>
          <w:sz w:val="26"/>
          <w:szCs w:val="26"/>
        </w:rPr>
        <w:t xml:space="preserve"> об </w:t>
      </w:r>
      <w:r w:rsidR="00FB2961" w:rsidRPr="006A0CF7">
        <w:rPr>
          <w:bCs/>
          <w:color w:val="000000" w:themeColor="text1"/>
          <w:sz w:val="26"/>
          <w:szCs w:val="26"/>
        </w:rPr>
        <w:t>осуществлении  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№190-ФЗ «О Теплоснабжении» в границах городского округа Спасск-Дальний</w:t>
      </w:r>
      <w:r w:rsidR="00D36F0E">
        <w:rPr>
          <w:bCs/>
          <w:kern w:val="36"/>
          <w:sz w:val="26"/>
          <w:szCs w:val="26"/>
        </w:rPr>
        <w:t xml:space="preserve">» </w:t>
      </w:r>
      <w:r w:rsidR="00DE71BE">
        <w:rPr>
          <w:bCs/>
          <w:kern w:val="36"/>
          <w:sz w:val="26"/>
          <w:szCs w:val="26"/>
        </w:rPr>
        <w:t>следующ</w:t>
      </w:r>
      <w:r w:rsidR="00D36F0E">
        <w:rPr>
          <w:bCs/>
          <w:kern w:val="36"/>
          <w:sz w:val="26"/>
          <w:szCs w:val="26"/>
        </w:rPr>
        <w:t xml:space="preserve">ие </w:t>
      </w:r>
      <w:r w:rsidR="006B1BED">
        <w:rPr>
          <w:bCs/>
          <w:kern w:val="36"/>
          <w:sz w:val="26"/>
          <w:szCs w:val="26"/>
        </w:rPr>
        <w:t>изменения</w:t>
      </w:r>
      <w:r w:rsidR="007A5908">
        <w:rPr>
          <w:bCs/>
          <w:kern w:val="36"/>
          <w:sz w:val="26"/>
          <w:szCs w:val="26"/>
        </w:rPr>
        <w:t>:</w:t>
      </w:r>
      <w:r w:rsidR="00DE71BE">
        <w:rPr>
          <w:bCs/>
          <w:kern w:val="36"/>
          <w:sz w:val="26"/>
          <w:szCs w:val="26"/>
        </w:rPr>
        <w:t xml:space="preserve">  </w:t>
      </w:r>
    </w:p>
    <w:p w14:paraId="6CBF302B" w14:textId="77777777" w:rsidR="00FB260D" w:rsidRDefault="00FB260D" w:rsidP="00FB260D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1) </w:t>
      </w:r>
      <w:r>
        <w:rPr>
          <w:sz w:val="26"/>
          <w:szCs w:val="26"/>
        </w:rPr>
        <w:t>раздел 2</w:t>
      </w:r>
      <w:r w:rsidRPr="008F4404">
        <w:rPr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дополнить пунктом 2.16. следующего содержания: </w:t>
      </w:r>
    </w:p>
    <w:p w14:paraId="7DA7D1C9" w14:textId="77777777" w:rsidR="00FB260D" w:rsidRPr="008F1621" w:rsidRDefault="00FB260D" w:rsidP="00FB260D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bCs/>
          <w:kern w:val="36"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«2.16. </w:t>
      </w:r>
      <w:r w:rsidRPr="008F1621">
        <w:rPr>
          <w:rFonts w:eastAsiaTheme="minorHAnsi"/>
          <w:sz w:val="26"/>
          <w:szCs w:val="26"/>
          <w:lang w:eastAsia="en-US"/>
        </w:rPr>
        <w:t xml:space="preserve">С 1 января 2024 года документы, оформляемые контрольным органом </w:t>
      </w:r>
      <w:r w:rsidRPr="008F1621">
        <w:rPr>
          <w:rFonts w:eastAsiaTheme="minorHAnsi"/>
          <w:sz w:val="26"/>
          <w:szCs w:val="26"/>
          <w:lang w:eastAsia="en-US"/>
        </w:rPr>
        <w:lastRenderedPageBreak/>
        <w:t xml:space="preserve">при осуществлении муниципального контроля,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 электронной подписью, </w:t>
      </w:r>
      <w:r>
        <w:rPr>
          <w:rFonts w:eastAsiaTheme="minorHAnsi"/>
          <w:sz w:val="26"/>
          <w:szCs w:val="26"/>
          <w:lang w:eastAsia="en-US"/>
        </w:rPr>
        <w:t xml:space="preserve">соответственно, </w:t>
      </w:r>
      <w:r w:rsidRPr="008F1621">
        <w:rPr>
          <w:rFonts w:eastAsiaTheme="minorHAnsi"/>
          <w:sz w:val="26"/>
          <w:szCs w:val="26"/>
          <w:lang w:eastAsia="en-US"/>
        </w:rPr>
        <w:t>до 31 декабря 2023 года направление документов и сведений контролируемому лицу контрольным органом могут осуществляться, в том числе на бумажном носителе с использованием почтовой связи</w:t>
      </w:r>
      <w:r>
        <w:rPr>
          <w:rFonts w:eastAsiaTheme="minorHAnsi"/>
          <w:sz w:val="26"/>
          <w:szCs w:val="26"/>
          <w:lang w:eastAsia="en-US"/>
        </w:rPr>
        <w:t>»;</w:t>
      </w:r>
    </w:p>
    <w:p w14:paraId="2A280914" w14:textId="77777777" w:rsidR="00FB260D" w:rsidRPr="000F0C49" w:rsidRDefault="00FB260D" w:rsidP="00FB260D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2) раздел 5 дополнить первым, вторым и третьим абзацами следующего </w:t>
      </w:r>
      <w:r w:rsidRPr="000F0C49">
        <w:rPr>
          <w:rFonts w:eastAsia="Calibri"/>
          <w:sz w:val="26"/>
          <w:szCs w:val="26"/>
          <w:lang w:eastAsia="en-US"/>
        </w:rPr>
        <w:t>содержания:</w:t>
      </w:r>
    </w:p>
    <w:p w14:paraId="5CF0FDE2" w14:textId="77777777" w:rsidR="00FB260D" w:rsidRPr="000F0C49" w:rsidRDefault="00FB260D" w:rsidP="00FB260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F0C49">
        <w:rPr>
          <w:rFonts w:eastAsiaTheme="minorHAnsi"/>
          <w:sz w:val="26"/>
          <w:szCs w:val="26"/>
          <w:lang w:eastAsia="en-US"/>
        </w:rPr>
        <w:t xml:space="preserve">          «Контролируемые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14:paraId="2448BB18" w14:textId="77777777" w:rsidR="00FB260D" w:rsidRPr="000F0C49" w:rsidRDefault="00FB260D" w:rsidP="00FB260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F0C49">
        <w:rPr>
          <w:rFonts w:eastAsiaTheme="minorHAnsi"/>
          <w:sz w:val="26"/>
          <w:szCs w:val="26"/>
          <w:lang w:eastAsia="en-US"/>
        </w:rPr>
        <w:t>1) решений о проведении контрольных (надзорных) мероприятий;</w:t>
      </w:r>
    </w:p>
    <w:p w14:paraId="153E4217" w14:textId="77777777" w:rsidR="00FB260D" w:rsidRPr="000F0C49" w:rsidRDefault="00FB260D" w:rsidP="00FB260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F0C49">
        <w:rPr>
          <w:rFonts w:eastAsiaTheme="minorHAnsi"/>
          <w:sz w:val="26"/>
          <w:szCs w:val="26"/>
          <w:lang w:eastAsia="en-US"/>
        </w:rPr>
        <w:t>2) актов контрольных (надзорных) мероприятий, предписаний об устранении выявленных нарушений;</w:t>
      </w:r>
    </w:p>
    <w:p w14:paraId="107A32F1" w14:textId="77777777" w:rsidR="00FB260D" w:rsidRPr="000F0C49" w:rsidRDefault="00FB260D" w:rsidP="00FB260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F0C49">
        <w:rPr>
          <w:rFonts w:eastAsiaTheme="minorHAnsi"/>
          <w:sz w:val="26"/>
          <w:szCs w:val="26"/>
          <w:lang w:eastAsia="en-US"/>
        </w:rPr>
        <w:t>3) действий (бездействия) должностных лиц контрольного (надзорного) органа в рамках контрольных (надзорных) мероприятий.</w:t>
      </w:r>
    </w:p>
    <w:p w14:paraId="3B00FF13" w14:textId="77777777" w:rsidR="00FB260D" w:rsidRPr="000F0C49" w:rsidRDefault="00FB260D" w:rsidP="00FB260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F0C49">
        <w:rPr>
          <w:rFonts w:eastAsiaTheme="minorHAnsi"/>
          <w:sz w:val="26"/>
          <w:szCs w:val="26"/>
          <w:lang w:eastAsia="en-US"/>
        </w:rPr>
        <w:t xml:space="preserve">        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3046463C" w14:textId="77777777" w:rsidR="00FB260D" w:rsidRPr="000F0C49" w:rsidRDefault="00FB260D" w:rsidP="00FB260D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rFonts w:eastAsia="Calibri"/>
          <w:sz w:val="26"/>
          <w:szCs w:val="26"/>
          <w:lang w:eastAsia="en-US"/>
        </w:rPr>
      </w:pPr>
      <w:r w:rsidRPr="000F0C49">
        <w:rPr>
          <w:sz w:val="26"/>
          <w:szCs w:val="26"/>
        </w:rPr>
        <w:t>Жалоба подается контролируемым лицом в уполномоченный орган в электронном виде с использованием единого портала государственных и муниципальных услуг. 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подписью».</w:t>
      </w:r>
    </w:p>
    <w:p w14:paraId="13012678" w14:textId="77777777" w:rsidR="00FB260D" w:rsidRPr="000F0C49" w:rsidRDefault="00FB260D" w:rsidP="00FB260D">
      <w:pPr>
        <w:pStyle w:val="af2"/>
        <w:spacing w:before="0" w:line="276" w:lineRule="auto"/>
        <w:ind w:firstLine="567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 w:rsidRPr="000F0C49">
        <w:rPr>
          <w:rFonts w:ascii="Times New Roman" w:hAnsi="Times New Roman" w:cs="Times New Roman"/>
          <w:sz w:val="26"/>
          <w:szCs w:val="26"/>
        </w:rPr>
        <w:t xml:space="preserve">2. </w:t>
      </w:r>
      <w:r w:rsidRPr="000F0C49">
        <w:rPr>
          <w:rFonts w:ascii="Times New Roman" w:hAnsi="Times New Roman" w:cs="Times New Roman"/>
          <w:color w:val="000000"/>
          <w:spacing w:val="3"/>
          <w:sz w:val="26"/>
          <w:szCs w:val="26"/>
        </w:rPr>
        <w:t>Настоящее решение вступает в силу со дня его опубликования  в  периодическом печатном издании за исключением абзаца шестого подпункта 2 пункта 1.</w:t>
      </w:r>
    </w:p>
    <w:p w14:paraId="2E2D85B0" w14:textId="77777777" w:rsidR="00FB260D" w:rsidRPr="000F0C49" w:rsidRDefault="00FB260D" w:rsidP="00FB260D">
      <w:pPr>
        <w:pStyle w:val="af2"/>
        <w:spacing w:before="0" w:line="276" w:lineRule="auto"/>
        <w:ind w:firstLine="567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 w:rsidRPr="000F0C49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Абзац шестой подпункта 2 пункта 1 настоящего решения вступает в силу с 1 января 2023 года. </w:t>
      </w:r>
    </w:p>
    <w:p w14:paraId="236E7E57" w14:textId="77777777" w:rsidR="00FB260D" w:rsidRPr="000F0C49" w:rsidRDefault="00FB260D" w:rsidP="00FB260D">
      <w:pPr>
        <w:pStyle w:val="af2"/>
        <w:spacing w:before="0" w:line="276" w:lineRule="auto"/>
        <w:ind w:firstLine="567"/>
        <w:rPr>
          <w:rFonts w:ascii="Times New Roman" w:hAnsi="Times New Roman"/>
          <w:sz w:val="26"/>
          <w:szCs w:val="26"/>
        </w:rPr>
      </w:pPr>
      <w:r w:rsidRPr="000F0C49">
        <w:rPr>
          <w:rFonts w:ascii="Times New Roman" w:hAnsi="Times New Roman"/>
          <w:color w:val="000000"/>
          <w:spacing w:val="3"/>
          <w:sz w:val="26"/>
          <w:szCs w:val="26"/>
        </w:rPr>
        <w:t xml:space="preserve">3. Разместить настоящее решение в </w:t>
      </w:r>
      <w:r w:rsidRPr="000F0C49">
        <w:rPr>
          <w:rFonts w:ascii="Times New Roman" w:hAnsi="Times New Roman"/>
          <w:spacing w:val="2"/>
          <w:sz w:val="26"/>
          <w:szCs w:val="26"/>
        </w:rPr>
        <w:t>сетевом издании «Официальный сайт правовой информации городского округа Спасск-Дальний» в информационно-телекоммуникационной сети «Интернет»</w:t>
      </w:r>
      <w:r w:rsidRPr="000F0C49">
        <w:rPr>
          <w:rFonts w:ascii="Times New Roman" w:hAnsi="Times New Roman"/>
          <w:color w:val="000000"/>
          <w:spacing w:val="3"/>
          <w:sz w:val="26"/>
          <w:szCs w:val="26"/>
        </w:rPr>
        <w:t>.</w:t>
      </w:r>
    </w:p>
    <w:p w14:paraId="60F19B6E" w14:textId="77777777" w:rsidR="008A2FD7" w:rsidRDefault="008A2FD7" w:rsidP="008A2F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FE4C445" w14:textId="77777777" w:rsidR="008A2FD7" w:rsidRDefault="008A2FD7" w:rsidP="008A2F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64A67D3" w14:textId="77777777" w:rsidR="008A2FD7" w:rsidRPr="009A0D68" w:rsidRDefault="008A2FD7" w:rsidP="008A2F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F7E04E9" w14:textId="77777777" w:rsidR="008A2FD7" w:rsidRPr="00FB4C8C" w:rsidRDefault="008A2FD7" w:rsidP="008A2FD7">
      <w:pPr>
        <w:tabs>
          <w:tab w:val="left" w:pos="8055"/>
        </w:tabs>
        <w:suppressAutoHyphens/>
        <w:ind w:right="-6"/>
        <w:rPr>
          <w:sz w:val="26"/>
          <w:szCs w:val="26"/>
        </w:rPr>
      </w:pPr>
      <w:r w:rsidRPr="00FB4C8C">
        <w:rPr>
          <w:sz w:val="26"/>
          <w:szCs w:val="26"/>
        </w:rPr>
        <w:t xml:space="preserve">Глава городского округа </w:t>
      </w:r>
      <w:r w:rsidRPr="00FB4C8C">
        <w:rPr>
          <w:sz w:val="26"/>
          <w:szCs w:val="26"/>
        </w:rPr>
        <w:tab/>
      </w:r>
    </w:p>
    <w:p w14:paraId="408F30D7" w14:textId="77777777" w:rsidR="008A2FD7" w:rsidRDefault="008A2FD7" w:rsidP="008A2FD7">
      <w:pPr>
        <w:suppressAutoHyphens/>
        <w:ind w:right="-6"/>
        <w:rPr>
          <w:sz w:val="26"/>
          <w:szCs w:val="26"/>
        </w:rPr>
      </w:pPr>
      <w:r w:rsidRPr="00FB4C8C">
        <w:rPr>
          <w:sz w:val="26"/>
          <w:szCs w:val="26"/>
        </w:rPr>
        <w:t xml:space="preserve">Спасск-Дальний                                                      </w:t>
      </w:r>
      <w:r>
        <w:rPr>
          <w:sz w:val="26"/>
          <w:szCs w:val="26"/>
        </w:rPr>
        <w:t xml:space="preserve">                               </w:t>
      </w:r>
      <w:r w:rsidRPr="00FB4C8C">
        <w:rPr>
          <w:sz w:val="26"/>
          <w:szCs w:val="26"/>
        </w:rPr>
        <w:t xml:space="preserve">      А.К.</w:t>
      </w:r>
      <w:r>
        <w:rPr>
          <w:sz w:val="26"/>
          <w:szCs w:val="26"/>
        </w:rPr>
        <w:t xml:space="preserve"> </w:t>
      </w:r>
      <w:r w:rsidRPr="00FB4C8C">
        <w:rPr>
          <w:sz w:val="26"/>
          <w:szCs w:val="26"/>
        </w:rPr>
        <w:t>Бессонов</w:t>
      </w:r>
    </w:p>
    <w:p w14:paraId="50518BE9" w14:textId="77777777" w:rsidR="008A2FD7" w:rsidRDefault="008A2FD7" w:rsidP="008A2FD7">
      <w:pPr>
        <w:suppressAutoHyphens/>
        <w:ind w:right="-6"/>
        <w:rPr>
          <w:sz w:val="26"/>
          <w:szCs w:val="26"/>
        </w:rPr>
      </w:pPr>
    </w:p>
    <w:p w14:paraId="63714162" w14:textId="616066DB" w:rsidR="008A2FD7" w:rsidRDefault="004842D9" w:rsidP="008A2FD7">
      <w:pPr>
        <w:suppressAutoHyphens/>
        <w:ind w:right="-6"/>
        <w:rPr>
          <w:sz w:val="26"/>
          <w:szCs w:val="26"/>
        </w:rPr>
      </w:pPr>
      <w:r>
        <w:rPr>
          <w:sz w:val="26"/>
          <w:szCs w:val="26"/>
        </w:rPr>
        <w:t xml:space="preserve">от   24 декабря  </w:t>
      </w:r>
      <w:r w:rsidR="008A2FD7">
        <w:rPr>
          <w:sz w:val="26"/>
          <w:szCs w:val="26"/>
        </w:rPr>
        <w:t>2021 г</w:t>
      </w:r>
      <w:r w:rsidR="00DA5BF7">
        <w:rPr>
          <w:sz w:val="26"/>
          <w:szCs w:val="26"/>
        </w:rPr>
        <w:t>.</w:t>
      </w:r>
    </w:p>
    <w:p w14:paraId="0AE64158" w14:textId="77777777" w:rsidR="008A2FD7" w:rsidRPr="00FB4C8C" w:rsidRDefault="008A2FD7" w:rsidP="008A2FD7">
      <w:pPr>
        <w:suppressAutoHyphens/>
        <w:ind w:right="-6"/>
        <w:rPr>
          <w:sz w:val="26"/>
          <w:szCs w:val="26"/>
        </w:rPr>
      </w:pPr>
      <w:r>
        <w:rPr>
          <w:sz w:val="26"/>
          <w:szCs w:val="26"/>
        </w:rPr>
        <w:t>№ 28-НПА</w:t>
      </w:r>
    </w:p>
    <w:p w14:paraId="3E65804C" w14:textId="77777777" w:rsidR="00FB260D" w:rsidRPr="0081396F" w:rsidRDefault="00FB260D" w:rsidP="00FB260D">
      <w:pPr>
        <w:shd w:val="clear" w:color="auto" w:fill="FFFFFF"/>
        <w:jc w:val="both"/>
        <w:rPr>
          <w:sz w:val="26"/>
          <w:szCs w:val="26"/>
        </w:rPr>
      </w:pPr>
    </w:p>
    <w:p w14:paraId="56F7A758" w14:textId="77777777" w:rsidR="00A805D9" w:rsidRPr="0081396F" w:rsidRDefault="00A805D9" w:rsidP="00FB260D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sz w:val="26"/>
          <w:szCs w:val="26"/>
        </w:rPr>
      </w:pPr>
    </w:p>
    <w:sectPr w:rsidR="00A805D9" w:rsidRPr="0081396F" w:rsidSect="00A805D9">
      <w:pgSz w:w="11909" w:h="16834"/>
      <w:pgMar w:top="993" w:right="850" w:bottom="709" w:left="1701" w:header="0" w:footer="3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4EED6" w14:textId="77777777" w:rsidR="008753CF" w:rsidRDefault="008753CF" w:rsidP="00013DF1">
      <w:r>
        <w:separator/>
      </w:r>
    </w:p>
  </w:endnote>
  <w:endnote w:type="continuationSeparator" w:id="0">
    <w:p w14:paraId="2E6C048A" w14:textId="77777777" w:rsidR="008753CF" w:rsidRDefault="008753CF" w:rsidP="00013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632F" w14:textId="77777777" w:rsidR="008753CF" w:rsidRDefault="008753CF" w:rsidP="00013DF1">
      <w:r>
        <w:separator/>
      </w:r>
    </w:p>
  </w:footnote>
  <w:footnote w:type="continuationSeparator" w:id="0">
    <w:p w14:paraId="5E4F09EF" w14:textId="77777777" w:rsidR="008753CF" w:rsidRDefault="008753CF" w:rsidP="00013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2D3B"/>
    <w:multiLevelType w:val="multilevel"/>
    <w:tmpl w:val="78ACDE8C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2)"/>
      <w:lvlJc w:val="left"/>
      <w:pPr>
        <w:ind w:left="1128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)%2.%3"/>
      <w:lvlJc w:val="left"/>
      <w:pPr>
        <w:ind w:left="2256" w:hanging="720"/>
      </w:pPr>
      <w:rPr>
        <w:rFonts w:eastAsia="Calibri" w:hint="default"/>
      </w:rPr>
    </w:lvl>
    <w:lvl w:ilvl="3">
      <w:start w:val="1"/>
      <w:numFmt w:val="decimal"/>
      <w:lvlText w:val="%1)%2.%3.%4"/>
      <w:lvlJc w:val="left"/>
      <w:pPr>
        <w:ind w:left="3384" w:hanging="1080"/>
      </w:pPr>
      <w:rPr>
        <w:rFonts w:eastAsia="Calibri" w:hint="default"/>
      </w:rPr>
    </w:lvl>
    <w:lvl w:ilvl="4">
      <w:start w:val="1"/>
      <w:numFmt w:val="decimal"/>
      <w:lvlText w:val="%1)%2.%3.%4.%5"/>
      <w:lvlJc w:val="left"/>
      <w:pPr>
        <w:ind w:left="4152" w:hanging="1080"/>
      </w:pPr>
      <w:rPr>
        <w:rFonts w:eastAsia="Calibri" w:hint="default"/>
      </w:rPr>
    </w:lvl>
    <w:lvl w:ilvl="5">
      <w:start w:val="1"/>
      <w:numFmt w:val="decimal"/>
      <w:lvlText w:val="%1)%2.%3.%4.%5.%6"/>
      <w:lvlJc w:val="left"/>
      <w:pPr>
        <w:ind w:left="5280" w:hanging="1440"/>
      </w:pPr>
      <w:rPr>
        <w:rFonts w:eastAsia="Calibri" w:hint="default"/>
      </w:rPr>
    </w:lvl>
    <w:lvl w:ilvl="6">
      <w:start w:val="1"/>
      <w:numFmt w:val="decimal"/>
      <w:lvlText w:val="%1)%2.%3.%4.%5.%6.%7"/>
      <w:lvlJc w:val="left"/>
      <w:pPr>
        <w:ind w:left="6048" w:hanging="1440"/>
      </w:pPr>
      <w:rPr>
        <w:rFonts w:eastAsia="Calibri" w:hint="default"/>
      </w:rPr>
    </w:lvl>
    <w:lvl w:ilvl="7">
      <w:start w:val="1"/>
      <w:numFmt w:val="decimal"/>
      <w:lvlText w:val="%1)%2.%3.%4.%5.%6.%7.%8"/>
      <w:lvlJc w:val="left"/>
      <w:pPr>
        <w:ind w:left="7176" w:hanging="1800"/>
      </w:pPr>
      <w:rPr>
        <w:rFonts w:eastAsia="Calibri" w:hint="default"/>
      </w:rPr>
    </w:lvl>
    <w:lvl w:ilvl="8">
      <w:start w:val="1"/>
      <w:numFmt w:val="decimal"/>
      <w:lvlText w:val="%1)%2.%3.%4.%5.%6.%7.%8.%9"/>
      <w:lvlJc w:val="left"/>
      <w:pPr>
        <w:ind w:left="7944" w:hanging="1800"/>
      </w:pPr>
      <w:rPr>
        <w:rFonts w:eastAsia="Calibri" w:hint="default"/>
      </w:rPr>
    </w:lvl>
  </w:abstractNum>
  <w:abstractNum w:abstractNumId="1" w15:restartNumberingAfterBreak="0">
    <w:nsid w:val="748C5D73"/>
    <w:multiLevelType w:val="multilevel"/>
    <w:tmpl w:val="EA4C04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79367047"/>
    <w:multiLevelType w:val="hybridMultilevel"/>
    <w:tmpl w:val="02A85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F1B"/>
    <w:rsid w:val="000074E2"/>
    <w:rsid w:val="000114E3"/>
    <w:rsid w:val="00013DF1"/>
    <w:rsid w:val="00016BBE"/>
    <w:rsid w:val="00034DF1"/>
    <w:rsid w:val="00040FB4"/>
    <w:rsid w:val="0004636E"/>
    <w:rsid w:val="00055760"/>
    <w:rsid w:val="000658C5"/>
    <w:rsid w:val="00071FE7"/>
    <w:rsid w:val="00072BEF"/>
    <w:rsid w:val="00076152"/>
    <w:rsid w:val="0008090E"/>
    <w:rsid w:val="00083D22"/>
    <w:rsid w:val="000A2C2B"/>
    <w:rsid w:val="000A4637"/>
    <w:rsid w:val="000B2B85"/>
    <w:rsid w:val="000E1C3D"/>
    <w:rsid w:val="000F0C49"/>
    <w:rsid w:val="0013640D"/>
    <w:rsid w:val="0016113C"/>
    <w:rsid w:val="001833B7"/>
    <w:rsid w:val="00190B74"/>
    <w:rsid w:val="001A070F"/>
    <w:rsid w:val="001B5F3C"/>
    <w:rsid w:val="001B6FF7"/>
    <w:rsid w:val="001F0E67"/>
    <w:rsid w:val="00200FCF"/>
    <w:rsid w:val="00220930"/>
    <w:rsid w:val="00252038"/>
    <w:rsid w:val="002600A9"/>
    <w:rsid w:val="00262005"/>
    <w:rsid w:val="002749AD"/>
    <w:rsid w:val="0028253A"/>
    <w:rsid w:val="00285D8D"/>
    <w:rsid w:val="002A21DF"/>
    <w:rsid w:val="002A2BE4"/>
    <w:rsid w:val="002A2FB4"/>
    <w:rsid w:val="002B2252"/>
    <w:rsid w:val="002B2D1D"/>
    <w:rsid w:val="002B4543"/>
    <w:rsid w:val="002E5588"/>
    <w:rsid w:val="002E6C23"/>
    <w:rsid w:val="002F3F3F"/>
    <w:rsid w:val="0030071A"/>
    <w:rsid w:val="00304066"/>
    <w:rsid w:val="003331D5"/>
    <w:rsid w:val="0033369E"/>
    <w:rsid w:val="00372873"/>
    <w:rsid w:val="003919FA"/>
    <w:rsid w:val="003A3CE6"/>
    <w:rsid w:val="003B7AB5"/>
    <w:rsid w:val="003D639F"/>
    <w:rsid w:val="003E3647"/>
    <w:rsid w:val="003F1899"/>
    <w:rsid w:val="003F269F"/>
    <w:rsid w:val="004055AE"/>
    <w:rsid w:val="004158AA"/>
    <w:rsid w:val="00451D76"/>
    <w:rsid w:val="00453807"/>
    <w:rsid w:val="00456E0A"/>
    <w:rsid w:val="00482701"/>
    <w:rsid w:val="004842D9"/>
    <w:rsid w:val="004A76B8"/>
    <w:rsid w:val="004B3A0F"/>
    <w:rsid w:val="004C1E96"/>
    <w:rsid w:val="004C7316"/>
    <w:rsid w:val="004D378D"/>
    <w:rsid w:val="004D5ED0"/>
    <w:rsid w:val="004E1171"/>
    <w:rsid w:val="004E566F"/>
    <w:rsid w:val="004E64C9"/>
    <w:rsid w:val="00504A61"/>
    <w:rsid w:val="00520977"/>
    <w:rsid w:val="00523B4B"/>
    <w:rsid w:val="00523F26"/>
    <w:rsid w:val="00535E59"/>
    <w:rsid w:val="00580D89"/>
    <w:rsid w:val="005938F4"/>
    <w:rsid w:val="005A5F1B"/>
    <w:rsid w:val="005A772D"/>
    <w:rsid w:val="005B1281"/>
    <w:rsid w:val="005C0E23"/>
    <w:rsid w:val="005D2E0E"/>
    <w:rsid w:val="005D5CBC"/>
    <w:rsid w:val="005F5F0F"/>
    <w:rsid w:val="00615375"/>
    <w:rsid w:val="00617823"/>
    <w:rsid w:val="00622154"/>
    <w:rsid w:val="0062462B"/>
    <w:rsid w:val="00645030"/>
    <w:rsid w:val="006465DC"/>
    <w:rsid w:val="00655D10"/>
    <w:rsid w:val="0066150A"/>
    <w:rsid w:val="0067745F"/>
    <w:rsid w:val="0069304A"/>
    <w:rsid w:val="006B1BED"/>
    <w:rsid w:val="006D0EFE"/>
    <w:rsid w:val="006E10B3"/>
    <w:rsid w:val="006E38BF"/>
    <w:rsid w:val="006F3073"/>
    <w:rsid w:val="006F33CF"/>
    <w:rsid w:val="007272CD"/>
    <w:rsid w:val="007519CB"/>
    <w:rsid w:val="00761C26"/>
    <w:rsid w:val="00767D68"/>
    <w:rsid w:val="00781EEB"/>
    <w:rsid w:val="0078269D"/>
    <w:rsid w:val="007A5908"/>
    <w:rsid w:val="007D2552"/>
    <w:rsid w:val="007D4205"/>
    <w:rsid w:val="007E212C"/>
    <w:rsid w:val="008004DA"/>
    <w:rsid w:val="00812A76"/>
    <w:rsid w:val="00834560"/>
    <w:rsid w:val="008532EB"/>
    <w:rsid w:val="00860D5E"/>
    <w:rsid w:val="00866C60"/>
    <w:rsid w:val="008753CF"/>
    <w:rsid w:val="008763EF"/>
    <w:rsid w:val="0089351A"/>
    <w:rsid w:val="008A2FD7"/>
    <w:rsid w:val="008C1AEC"/>
    <w:rsid w:val="008E24CA"/>
    <w:rsid w:val="008F1621"/>
    <w:rsid w:val="008F1D2D"/>
    <w:rsid w:val="00905040"/>
    <w:rsid w:val="009203E9"/>
    <w:rsid w:val="00947D1C"/>
    <w:rsid w:val="00951CD7"/>
    <w:rsid w:val="00956EC9"/>
    <w:rsid w:val="00957F99"/>
    <w:rsid w:val="00974A93"/>
    <w:rsid w:val="00992F7B"/>
    <w:rsid w:val="009962D5"/>
    <w:rsid w:val="009B27E3"/>
    <w:rsid w:val="009B7765"/>
    <w:rsid w:val="009C6D95"/>
    <w:rsid w:val="009F07A8"/>
    <w:rsid w:val="00A805D9"/>
    <w:rsid w:val="00AB14E2"/>
    <w:rsid w:val="00AB278B"/>
    <w:rsid w:val="00AB7731"/>
    <w:rsid w:val="00AF3DAE"/>
    <w:rsid w:val="00B0404B"/>
    <w:rsid w:val="00B21EAD"/>
    <w:rsid w:val="00B24243"/>
    <w:rsid w:val="00B26898"/>
    <w:rsid w:val="00B33245"/>
    <w:rsid w:val="00B4386B"/>
    <w:rsid w:val="00B45B0C"/>
    <w:rsid w:val="00B97C55"/>
    <w:rsid w:val="00B97E8B"/>
    <w:rsid w:val="00BA7E1C"/>
    <w:rsid w:val="00BB4508"/>
    <w:rsid w:val="00BC00C0"/>
    <w:rsid w:val="00BC6F76"/>
    <w:rsid w:val="00C03D9D"/>
    <w:rsid w:val="00C47D55"/>
    <w:rsid w:val="00C50804"/>
    <w:rsid w:val="00C51FCD"/>
    <w:rsid w:val="00C9144B"/>
    <w:rsid w:val="00C96105"/>
    <w:rsid w:val="00C976AC"/>
    <w:rsid w:val="00CA5CB2"/>
    <w:rsid w:val="00CA69CA"/>
    <w:rsid w:val="00CD3D34"/>
    <w:rsid w:val="00CF789C"/>
    <w:rsid w:val="00D04E1D"/>
    <w:rsid w:val="00D05669"/>
    <w:rsid w:val="00D05BFB"/>
    <w:rsid w:val="00D34FB4"/>
    <w:rsid w:val="00D36F0E"/>
    <w:rsid w:val="00D41F5B"/>
    <w:rsid w:val="00D601C7"/>
    <w:rsid w:val="00D655BF"/>
    <w:rsid w:val="00D66C4C"/>
    <w:rsid w:val="00D763A1"/>
    <w:rsid w:val="00D77148"/>
    <w:rsid w:val="00D94543"/>
    <w:rsid w:val="00D94A29"/>
    <w:rsid w:val="00DA5BF7"/>
    <w:rsid w:val="00DA6637"/>
    <w:rsid w:val="00DA72A0"/>
    <w:rsid w:val="00DA7D1B"/>
    <w:rsid w:val="00DB0207"/>
    <w:rsid w:val="00DB5786"/>
    <w:rsid w:val="00DE56B4"/>
    <w:rsid w:val="00DE71BE"/>
    <w:rsid w:val="00E13ECC"/>
    <w:rsid w:val="00E24C37"/>
    <w:rsid w:val="00E32D95"/>
    <w:rsid w:val="00E6387D"/>
    <w:rsid w:val="00E73D46"/>
    <w:rsid w:val="00EA07AE"/>
    <w:rsid w:val="00ED0413"/>
    <w:rsid w:val="00ED7312"/>
    <w:rsid w:val="00EE739B"/>
    <w:rsid w:val="00EF2B46"/>
    <w:rsid w:val="00F253AF"/>
    <w:rsid w:val="00F53F79"/>
    <w:rsid w:val="00F5444B"/>
    <w:rsid w:val="00F87208"/>
    <w:rsid w:val="00F955B0"/>
    <w:rsid w:val="00FA01F5"/>
    <w:rsid w:val="00FA0AF9"/>
    <w:rsid w:val="00FA1DCF"/>
    <w:rsid w:val="00FB23C5"/>
    <w:rsid w:val="00FB260D"/>
    <w:rsid w:val="00FB2961"/>
    <w:rsid w:val="00FE1DDD"/>
    <w:rsid w:val="00FE4937"/>
    <w:rsid w:val="00FF7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4DB50C"/>
  <w15:docId w15:val="{903B0F30-BB24-4FCF-8D26-E5CCD10B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74E2"/>
    <w:pPr>
      <w:keepNext/>
      <w:jc w:val="center"/>
      <w:outlineLvl w:val="0"/>
    </w:pPr>
    <w:rPr>
      <w:rFonts w:eastAsia="Times New Roman"/>
      <w:b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074E2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customStyle="1" w:styleId="ConsPlusNormal">
    <w:name w:val="ConsPlusNormal"/>
    <w:rsid w:val="000074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0074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D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13D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56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EC9"/>
    <w:rPr>
      <w:rFonts w:ascii="Tahoma" w:eastAsia="TextBook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3F269F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ac">
    <w:name w:val="Основной текст_"/>
    <w:basedOn w:val="a0"/>
    <w:link w:val="21"/>
    <w:rsid w:val="003F269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d">
    <w:name w:val="Колонтитул_"/>
    <w:basedOn w:val="a0"/>
    <w:link w:val="ae"/>
    <w:rsid w:val="003F26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Основной текст + 11 pt"/>
    <w:basedOn w:val="ac"/>
    <w:rsid w:val="003F269F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3pt">
    <w:name w:val="Основной текст + 13 pt;Курсив"/>
    <w:basedOn w:val="ac"/>
    <w:rsid w:val="003F269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311pt">
    <w:name w:val="Основной текст (3) + 11 pt"/>
    <w:basedOn w:val="a0"/>
    <w:rsid w:val="003F2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13pt">
    <w:name w:val="Основной текст (8) + 13 pt;Курсив"/>
    <w:basedOn w:val="a0"/>
    <w:rsid w:val="003F26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8pt">
    <w:name w:val="Основной текст + 8 pt"/>
    <w:basedOn w:val="ac"/>
    <w:rsid w:val="003F26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5pt0pt">
    <w:name w:val="Основной текст + 7;5 pt;Малые прописные;Интервал 0 pt"/>
    <w:basedOn w:val="ac"/>
    <w:rsid w:val="003F269F"/>
    <w:rPr>
      <w:rFonts w:ascii="Times New Roman" w:eastAsia="Times New Roman" w:hAnsi="Times New Roman" w:cs="Times New Roman"/>
      <w:smallCaps/>
      <w:spacing w:val="10"/>
      <w:sz w:val="15"/>
      <w:szCs w:val="15"/>
      <w:shd w:val="clear" w:color="auto" w:fill="FFFFFF"/>
    </w:rPr>
  </w:style>
  <w:style w:type="character" w:customStyle="1" w:styleId="3125pt">
    <w:name w:val="Основной текст (3) + 12;5 pt"/>
    <w:basedOn w:val="a0"/>
    <w:rsid w:val="003F2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125pt">
    <w:name w:val="Основной текст (8) + 12;5 pt"/>
    <w:basedOn w:val="a0"/>
    <w:rsid w:val="003F2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1pt0pt">
    <w:name w:val="Основной текст (2) + 11 pt;Курсив;Интервал 0 pt"/>
    <w:basedOn w:val="2"/>
    <w:rsid w:val="003F269F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3">
    <w:name w:val="Подпись к таблице (3)_"/>
    <w:basedOn w:val="a0"/>
    <w:link w:val="30"/>
    <w:rsid w:val="003F269F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269F"/>
    <w:pPr>
      <w:shd w:val="clear" w:color="auto" w:fill="FFFFFF"/>
      <w:spacing w:after="120" w:line="269" w:lineRule="exact"/>
      <w:ind w:hanging="260"/>
      <w:jc w:val="center"/>
    </w:pPr>
    <w:rPr>
      <w:rFonts w:eastAsia="Times New Roman"/>
      <w:spacing w:val="10"/>
      <w:sz w:val="20"/>
      <w:lang w:eastAsia="en-US"/>
    </w:rPr>
  </w:style>
  <w:style w:type="paragraph" w:customStyle="1" w:styleId="21">
    <w:name w:val="Основной текст2"/>
    <w:basedOn w:val="a"/>
    <w:link w:val="ac"/>
    <w:rsid w:val="003F269F"/>
    <w:pPr>
      <w:shd w:val="clear" w:color="auto" w:fill="FFFFFF"/>
      <w:spacing w:before="120" w:line="288" w:lineRule="exact"/>
      <w:jc w:val="center"/>
    </w:pPr>
    <w:rPr>
      <w:rFonts w:eastAsia="Times New Roman"/>
      <w:sz w:val="25"/>
      <w:szCs w:val="25"/>
      <w:lang w:eastAsia="en-US"/>
    </w:rPr>
  </w:style>
  <w:style w:type="paragraph" w:customStyle="1" w:styleId="ae">
    <w:name w:val="Колонтитул"/>
    <w:basedOn w:val="a"/>
    <w:link w:val="ad"/>
    <w:rsid w:val="003F269F"/>
    <w:pPr>
      <w:shd w:val="clear" w:color="auto" w:fill="FFFFFF"/>
    </w:pPr>
    <w:rPr>
      <w:rFonts w:eastAsia="Times New Roman"/>
      <w:sz w:val="20"/>
      <w:lang w:eastAsia="en-US"/>
    </w:rPr>
  </w:style>
  <w:style w:type="paragraph" w:customStyle="1" w:styleId="30">
    <w:name w:val="Подпись к таблице (3)"/>
    <w:basedOn w:val="a"/>
    <w:link w:val="3"/>
    <w:rsid w:val="003F269F"/>
    <w:pPr>
      <w:shd w:val="clear" w:color="auto" w:fill="FFFFFF"/>
      <w:spacing w:line="0" w:lineRule="atLeast"/>
    </w:pPr>
    <w:rPr>
      <w:rFonts w:eastAsia="Times New Roman"/>
      <w:spacing w:val="10"/>
      <w:sz w:val="20"/>
      <w:lang w:eastAsia="en-US"/>
    </w:rPr>
  </w:style>
  <w:style w:type="table" w:styleId="af">
    <w:name w:val="Table Grid"/>
    <w:basedOn w:val="a1"/>
    <w:uiPriority w:val="59"/>
    <w:rsid w:val="003F269F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rsid w:val="002749AD"/>
    <w:rPr>
      <w:color w:val="0000FF"/>
      <w:u w:val="single"/>
    </w:rPr>
  </w:style>
  <w:style w:type="character" w:customStyle="1" w:styleId="af1">
    <w:name w:val="Стиль в законе Знак Знак"/>
    <w:link w:val="af2"/>
    <w:locked/>
    <w:rsid w:val="00DB0207"/>
    <w:rPr>
      <w:snapToGrid w:val="0"/>
      <w:sz w:val="28"/>
    </w:rPr>
  </w:style>
  <w:style w:type="paragraph" w:customStyle="1" w:styleId="af2">
    <w:name w:val="Стиль в законе Знак"/>
    <w:basedOn w:val="a"/>
    <w:link w:val="af1"/>
    <w:rsid w:val="00DB0207"/>
    <w:pPr>
      <w:snapToGrid w:val="0"/>
      <w:spacing w:before="120" w:line="360" w:lineRule="auto"/>
      <w:ind w:firstLine="851"/>
      <w:jc w:val="both"/>
    </w:pPr>
    <w:rPr>
      <w:rFonts w:asciiTheme="minorHAnsi" w:eastAsiaTheme="minorHAnsi" w:hAnsiTheme="minorHAnsi" w:cstheme="minorBidi"/>
      <w:snapToGrid w:val="0"/>
      <w:szCs w:val="22"/>
      <w:lang w:eastAsia="en-US"/>
    </w:rPr>
  </w:style>
  <w:style w:type="paragraph" w:styleId="af3">
    <w:name w:val="List Paragraph"/>
    <w:basedOn w:val="a"/>
    <w:uiPriority w:val="34"/>
    <w:qFormat/>
    <w:rsid w:val="00DE71BE"/>
    <w:pPr>
      <w:ind w:left="720"/>
      <w:contextualSpacing/>
    </w:pPr>
    <w:rPr>
      <w:rFonts w:eastAsia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AA178-6DDA-47AB-8648-322DF9A2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Путиловская Н.Е.</cp:lastModifiedBy>
  <cp:revision>28</cp:revision>
  <cp:lastPrinted>2021-11-29T06:29:00Z</cp:lastPrinted>
  <dcterms:created xsi:type="dcterms:W3CDTF">2021-11-29T05:30:00Z</dcterms:created>
  <dcterms:modified xsi:type="dcterms:W3CDTF">2021-12-30T00:10:00Z</dcterms:modified>
</cp:coreProperties>
</file>