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87" w:rsidRDefault="002B1787" w:rsidP="00FB3FCC">
      <w:pPr>
        <w:tabs>
          <w:tab w:val="left" w:pos="709"/>
        </w:tabs>
        <w:rPr>
          <w:rFonts w:ascii="Tahoma" w:hAnsi="Tahoma"/>
        </w:rPr>
      </w:pPr>
    </w:p>
    <w:p w:rsidR="00A44D35" w:rsidRPr="00F9402F" w:rsidRDefault="00EA716F" w:rsidP="00FB3FCC">
      <w:pPr>
        <w:tabs>
          <w:tab w:val="left" w:pos="709"/>
        </w:tabs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04DF" w:rsidRDefault="009B04DF" w:rsidP="00A44D35">
      <w:pPr>
        <w:pStyle w:val="1"/>
        <w:rPr>
          <w:sz w:val="26"/>
          <w:szCs w:val="26"/>
        </w:rPr>
      </w:pPr>
    </w:p>
    <w:p w:rsidR="00A44D35" w:rsidRDefault="00D127A0" w:rsidP="00A44D35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  <w:r w:rsidR="00A44D35">
        <w:rPr>
          <w:sz w:val="26"/>
          <w:szCs w:val="26"/>
        </w:rPr>
        <w:t xml:space="preserve"> </w:t>
      </w:r>
    </w:p>
    <w:p w:rsidR="00A44D35" w:rsidRPr="002B1787" w:rsidRDefault="00A44D35" w:rsidP="00A44D35">
      <w:pPr>
        <w:pStyle w:val="3"/>
        <w:rPr>
          <w:spacing w:val="0"/>
          <w:sz w:val="26"/>
          <w:szCs w:val="26"/>
        </w:rPr>
      </w:pPr>
      <w:r w:rsidRPr="002B1787">
        <w:rPr>
          <w:spacing w:val="0"/>
          <w:sz w:val="26"/>
          <w:szCs w:val="26"/>
        </w:rPr>
        <w:t xml:space="preserve">ГОРОДСКОГО ОКРУГА </w:t>
      </w:r>
      <w:proofErr w:type="gramStart"/>
      <w:r w:rsidRPr="002B1787">
        <w:rPr>
          <w:spacing w:val="0"/>
          <w:sz w:val="26"/>
          <w:szCs w:val="26"/>
        </w:rPr>
        <w:t>СПАССК-ДАЛЬНИЙ</w:t>
      </w:r>
      <w:proofErr w:type="gramEnd"/>
      <w:r w:rsidRPr="002B1787">
        <w:rPr>
          <w:spacing w:val="0"/>
          <w:sz w:val="26"/>
          <w:szCs w:val="26"/>
        </w:rPr>
        <w:t xml:space="preserve"> </w:t>
      </w:r>
    </w:p>
    <w:p w:rsidR="00F26E5F" w:rsidRPr="001D277A" w:rsidRDefault="00F26E5F" w:rsidP="00F26E5F">
      <w:pPr>
        <w:rPr>
          <w:sz w:val="32"/>
          <w:szCs w:val="32"/>
        </w:rPr>
      </w:pPr>
    </w:p>
    <w:p w:rsidR="00B63413" w:rsidRPr="002B1787" w:rsidRDefault="008F357B" w:rsidP="002B1787">
      <w:pPr>
        <w:jc w:val="center"/>
        <w:rPr>
          <w:b/>
        </w:rPr>
      </w:pPr>
      <w:r w:rsidRPr="009B04DF">
        <w:rPr>
          <w:b/>
        </w:rPr>
        <w:t>РАСПОРЯЖЕНИЕ</w:t>
      </w:r>
    </w:p>
    <w:p w:rsidR="00493AB7" w:rsidRPr="00EC78FE" w:rsidRDefault="002B1787" w:rsidP="002B1787">
      <w:pPr>
        <w:rPr>
          <w:szCs w:val="24"/>
        </w:rPr>
      </w:pPr>
      <w:r w:rsidRPr="002B1787">
        <w:rPr>
          <w:sz w:val="26"/>
          <w:szCs w:val="26"/>
        </w:rPr>
        <w:t>28 июня 2024 г.</w:t>
      </w:r>
      <w:r w:rsidR="00F249D0">
        <w:rPr>
          <w:szCs w:val="24"/>
        </w:rPr>
        <w:t xml:space="preserve"> </w:t>
      </w:r>
      <w:r w:rsidR="00B8488C">
        <w:rPr>
          <w:szCs w:val="24"/>
        </w:rPr>
        <w:t xml:space="preserve">     </w:t>
      </w:r>
      <w:r>
        <w:rPr>
          <w:szCs w:val="24"/>
        </w:rPr>
        <w:t xml:space="preserve">         </w:t>
      </w:r>
      <w:r w:rsidR="00B8488C">
        <w:rPr>
          <w:szCs w:val="24"/>
        </w:rPr>
        <w:t xml:space="preserve"> </w:t>
      </w:r>
      <w:r w:rsidR="00A44D35" w:rsidRPr="00EC78FE">
        <w:rPr>
          <w:szCs w:val="24"/>
        </w:rPr>
        <w:t xml:space="preserve">г. </w:t>
      </w:r>
      <w:proofErr w:type="spellStart"/>
      <w:proofErr w:type="gramStart"/>
      <w:r w:rsidR="00A44D35" w:rsidRPr="00EC78FE">
        <w:rPr>
          <w:szCs w:val="24"/>
        </w:rPr>
        <w:t>Спасск-Дальний</w:t>
      </w:r>
      <w:proofErr w:type="spellEnd"/>
      <w:proofErr w:type="gramEnd"/>
      <w:r w:rsidR="00A44D35" w:rsidRPr="00EC78FE">
        <w:rPr>
          <w:szCs w:val="24"/>
        </w:rPr>
        <w:t xml:space="preserve">, Приморского края  </w:t>
      </w:r>
      <w:r w:rsidR="00DD025D">
        <w:rPr>
          <w:szCs w:val="24"/>
        </w:rPr>
        <w:t xml:space="preserve">        </w:t>
      </w:r>
      <w:r>
        <w:rPr>
          <w:szCs w:val="24"/>
        </w:rPr>
        <w:t xml:space="preserve">               </w:t>
      </w:r>
      <w:r w:rsidR="00DD025D">
        <w:rPr>
          <w:szCs w:val="24"/>
        </w:rPr>
        <w:t xml:space="preserve">  </w:t>
      </w:r>
      <w:r w:rsidR="00FD0ED9" w:rsidRPr="004158E6">
        <w:rPr>
          <w:sz w:val="26"/>
          <w:szCs w:val="26"/>
        </w:rPr>
        <w:t>№</w:t>
      </w:r>
      <w:r w:rsidR="001538A2" w:rsidRPr="004158E6">
        <w:rPr>
          <w:sz w:val="26"/>
          <w:szCs w:val="26"/>
        </w:rPr>
        <w:t xml:space="preserve"> </w:t>
      </w:r>
      <w:r w:rsidR="00F249D0">
        <w:rPr>
          <w:sz w:val="26"/>
          <w:szCs w:val="26"/>
        </w:rPr>
        <w:t xml:space="preserve"> </w:t>
      </w:r>
      <w:r>
        <w:rPr>
          <w:sz w:val="26"/>
          <w:szCs w:val="26"/>
        </w:rPr>
        <w:t>487-ра</w:t>
      </w:r>
    </w:p>
    <w:p w:rsidR="00880F7C" w:rsidRDefault="00880F7C" w:rsidP="002B1787">
      <w:pPr>
        <w:spacing w:line="360" w:lineRule="auto"/>
        <w:jc w:val="center"/>
        <w:rPr>
          <w:sz w:val="26"/>
          <w:szCs w:val="26"/>
        </w:rPr>
      </w:pPr>
    </w:p>
    <w:p w:rsidR="002B1787" w:rsidRDefault="00C74E5B" w:rsidP="00391B51">
      <w:pPr>
        <w:jc w:val="center"/>
        <w:rPr>
          <w:b/>
          <w:sz w:val="26"/>
          <w:szCs w:val="26"/>
        </w:rPr>
      </w:pPr>
      <w:r w:rsidRPr="0012766A">
        <w:rPr>
          <w:b/>
          <w:sz w:val="26"/>
          <w:szCs w:val="26"/>
        </w:rPr>
        <w:t>Об обеспечении безопасности дорожного движения</w:t>
      </w:r>
    </w:p>
    <w:p w:rsidR="002B1787" w:rsidRDefault="00C74E5B" w:rsidP="00BB371C">
      <w:pPr>
        <w:jc w:val="center"/>
        <w:rPr>
          <w:b/>
          <w:sz w:val="26"/>
          <w:szCs w:val="26"/>
        </w:rPr>
      </w:pPr>
      <w:r w:rsidRPr="0012766A">
        <w:rPr>
          <w:b/>
          <w:sz w:val="26"/>
          <w:szCs w:val="26"/>
        </w:rPr>
        <w:t xml:space="preserve"> </w:t>
      </w:r>
      <w:r w:rsidR="00EA716F" w:rsidRPr="0012766A">
        <w:rPr>
          <w:b/>
          <w:sz w:val="26"/>
          <w:szCs w:val="26"/>
        </w:rPr>
        <w:t xml:space="preserve">при проведении </w:t>
      </w:r>
      <w:r w:rsidR="00760CDF">
        <w:rPr>
          <w:b/>
          <w:sz w:val="26"/>
          <w:szCs w:val="26"/>
        </w:rPr>
        <w:t>праздничного</w:t>
      </w:r>
      <w:r w:rsidR="00760CDF" w:rsidRPr="00760CDF">
        <w:rPr>
          <w:b/>
          <w:sz w:val="26"/>
          <w:szCs w:val="26"/>
        </w:rPr>
        <w:t xml:space="preserve"> концерт</w:t>
      </w:r>
      <w:r w:rsidR="00760CDF">
        <w:rPr>
          <w:b/>
          <w:sz w:val="26"/>
          <w:szCs w:val="26"/>
        </w:rPr>
        <w:t>а, посвященного</w:t>
      </w:r>
      <w:r w:rsidR="00760CDF" w:rsidRPr="00760CDF">
        <w:rPr>
          <w:b/>
          <w:sz w:val="26"/>
          <w:szCs w:val="26"/>
        </w:rPr>
        <w:t xml:space="preserve"> </w:t>
      </w:r>
    </w:p>
    <w:p w:rsidR="00BB371C" w:rsidRPr="0012766A" w:rsidRDefault="00760CDF" w:rsidP="00BB371C">
      <w:pPr>
        <w:jc w:val="center"/>
        <w:rPr>
          <w:b/>
          <w:sz w:val="26"/>
          <w:szCs w:val="26"/>
        </w:rPr>
      </w:pPr>
      <w:r w:rsidRPr="00760CDF">
        <w:rPr>
          <w:b/>
          <w:sz w:val="26"/>
          <w:szCs w:val="26"/>
        </w:rPr>
        <w:t>Дню любви, семьи и верности</w:t>
      </w:r>
      <w:r>
        <w:rPr>
          <w:b/>
          <w:sz w:val="26"/>
          <w:szCs w:val="26"/>
        </w:rPr>
        <w:t xml:space="preserve"> </w:t>
      </w:r>
    </w:p>
    <w:p w:rsidR="00C74E5B" w:rsidRPr="00421F16" w:rsidRDefault="00DF6CD7" w:rsidP="00611F2E">
      <w:pPr>
        <w:jc w:val="center"/>
        <w:rPr>
          <w:b/>
          <w:sz w:val="26"/>
          <w:szCs w:val="26"/>
        </w:rPr>
      </w:pPr>
      <w:r w:rsidRPr="0012766A">
        <w:rPr>
          <w:b/>
          <w:sz w:val="26"/>
          <w:szCs w:val="26"/>
        </w:rPr>
        <w:t>(временное прекращение</w:t>
      </w:r>
      <w:r w:rsidR="00C74E5B" w:rsidRPr="0012766A">
        <w:rPr>
          <w:b/>
          <w:sz w:val="26"/>
          <w:szCs w:val="26"/>
        </w:rPr>
        <w:t xml:space="preserve"> движения)</w:t>
      </w:r>
    </w:p>
    <w:p w:rsidR="000B07A7" w:rsidRPr="000B07A7" w:rsidRDefault="000B07A7" w:rsidP="002B1787">
      <w:pPr>
        <w:spacing w:line="360" w:lineRule="auto"/>
        <w:jc w:val="center"/>
        <w:rPr>
          <w:b/>
          <w:sz w:val="26"/>
          <w:szCs w:val="26"/>
        </w:rPr>
      </w:pPr>
    </w:p>
    <w:p w:rsidR="00150581" w:rsidRDefault="006D3B74" w:rsidP="006D3B7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В соответствии с Федеральным законом от 06 октября 2003 г. № 131-ФЗ </w:t>
      </w:r>
      <w:r w:rsidR="002B1787">
        <w:rPr>
          <w:sz w:val="26"/>
          <w:szCs w:val="26"/>
        </w:rPr>
        <w:t xml:space="preserve">   </w:t>
      </w:r>
      <w:r>
        <w:rPr>
          <w:sz w:val="26"/>
          <w:szCs w:val="26"/>
        </w:rPr>
        <w:t>«Об общих принципах организации местного самоуправления в Российской 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рации»,  на основании статьи 30 Федерального закона от 08 ноября 2007 г.</w:t>
      </w:r>
      <w:r w:rsidR="002B1787">
        <w:rPr>
          <w:sz w:val="26"/>
          <w:szCs w:val="26"/>
        </w:rPr>
        <w:t xml:space="preserve">    № 257-ФЗ «Об </w:t>
      </w:r>
      <w:r>
        <w:rPr>
          <w:sz w:val="26"/>
          <w:szCs w:val="26"/>
        </w:rPr>
        <w:t>автомобильных дорогах и о дорожной деятельности в Росси</w:t>
      </w:r>
      <w:r>
        <w:rPr>
          <w:sz w:val="26"/>
          <w:szCs w:val="26"/>
        </w:rPr>
        <w:t>й</w:t>
      </w:r>
      <w:r w:rsidR="002B1787">
        <w:rPr>
          <w:sz w:val="26"/>
          <w:szCs w:val="26"/>
        </w:rPr>
        <w:t xml:space="preserve">ской Федерации и о внесении изменений </w:t>
      </w:r>
      <w:r>
        <w:rPr>
          <w:sz w:val="26"/>
          <w:szCs w:val="26"/>
        </w:rPr>
        <w:t>в отдельные законодательные акты Росс</w:t>
      </w:r>
      <w:r w:rsidR="002B1787">
        <w:rPr>
          <w:sz w:val="26"/>
          <w:szCs w:val="26"/>
        </w:rPr>
        <w:t>ийской Федерации»,</w:t>
      </w:r>
      <w:r>
        <w:rPr>
          <w:sz w:val="26"/>
          <w:szCs w:val="26"/>
        </w:rPr>
        <w:t xml:space="preserve"> Правил дорожного движения Российской 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рации, утвержденных постановлением Совета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Министров – Правительства Росси</w:t>
      </w:r>
      <w:r>
        <w:rPr>
          <w:sz w:val="26"/>
          <w:szCs w:val="26"/>
        </w:rPr>
        <w:t>й</w:t>
      </w:r>
      <w:r>
        <w:rPr>
          <w:sz w:val="26"/>
          <w:szCs w:val="26"/>
        </w:rPr>
        <w:t xml:space="preserve">ской Федерации </w:t>
      </w:r>
      <w:r w:rsidR="002B1787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от 23 октября </w:t>
      </w:r>
      <w:smartTag w:uri="urn:schemas-microsoft-com:office:smarttags" w:element="metricconverter">
        <w:smartTagPr>
          <w:attr w:name="ProductID" w:val="1993 г"/>
        </w:smartTagPr>
        <w:r>
          <w:rPr>
            <w:sz w:val="26"/>
            <w:szCs w:val="26"/>
          </w:rPr>
          <w:t>1993 г</w:t>
        </w:r>
      </w:smartTag>
      <w:r w:rsidR="002B1787">
        <w:rPr>
          <w:sz w:val="26"/>
          <w:szCs w:val="26"/>
        </w:rPr>
        <w:t>.</w:t>
      </w:r>
      <w:r>
        <w:rPr>
          <w:sz w:val="26"/>
          <w:szCs w:val="26"/>
        </w:rPr>
        <w:t xml:space="preserve"> № 1090, раздела 5 Порядка осущ</w:t>
      </w:r>
      <w:r>
        <w:rPr>
          <w:sz w:val="26"/>
          <w:szCs w:val="26"/>
        </w:rPr>
        <w:t>е</w:t>
      </w:r>
      <w:r>
        <w:rPr>
          <w:sz w:val="26"/>
          <w:szCs w:val="26"/>
        </w:rPr>
        <w:t>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 в Приморском крае,</w:t>
      </w:r>
      <w:r>
        <w:rPr>
          <w:sz w:val="26"/>
        </w:rPr>
        <w:t xml:space="preserve"> </w:t>
      </w:r>
      <w:r w:rsidR="002B1787">
        <w:rPr>
          <w:sz w:val="26"/>
        </w:rPr>
        <w:t>утвержденного</w:t>
      </w:r>
      <w:r>
        <w:rPr>
          <w:sz w:val="26"/>
        </w:rPr>
        <w:t xml:space="preserve"> постановлением Администр</w:t>
      </w:r>
      <w:r>
        <w:rPr>
          <w:sz w:val="26"/>
        </w:rPr>
        <w:t>а</w:t>
      </w:r>
      <w:r>
        <w:rPr>
          <w:sz w:val="26"/>
        </w:rPr>
        <w:t xml:space="preserve">ции Приморского края </w:t>
      </w:r>
      <w:r w:rsidR="002B1787">
        <w:rPr>
          <w:sz w:val="26"/>
        </w:rPr>
        <w:t xml:space="preserve">                       от 11 апреля 2012 г. № 87-па,</w:t>
      </w:r>
      <w:r>
        <w:rPr>
          <w:sz w:val="26"/>
        </w:rPr>
        <w:t xml:space="preserve"> </w:t>
      </w:r>
      <w:r>
        <w:rPr>
          <w:sz w:val="26"/>
          <w:szCs w:val="26"/>
        </w:rPr>
        <w:t xml:space="preserve">Устава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</w:t>
      </w:r>
      <w:r w:rsidR="00150581">
        <w:rPr>
          <w:sz w:val="26"/>
        </w:rPr>
        <w:t xml:space="preserve">а также </w:t>
      </w:r>
      <w:r w:rsidR="00150581">
        <w:rPr>
          <w:sz w:val="26"/>
          <w:szCs w:val="26"/>
        </w:rPr>
        <w:t>в связи с проведением</w:t>
      </w:r>
      <w:r w:rsidR="00760CDF">
        <w:rPr>
          <w:sz w:val="26"/>
          <w:szCs w:val="26"/>
        </w:rPr>
        <w:t xml:space="preserve"> </w:t>
      </w:r>
      <w:r w:rsidR="00760CDF" w:rsidRPr="00760CDF">
        <w:rPr>
          <w:sz w:val="26"/>
          <w:szCs w:val="26"/>
        </w:rPr>
        <w:t>празднич</w:t>
      </w:r>
      <w:r w:rsidR="00760CDF">
        <w:rPr>
          <w:sz w:val="26"/>
          <w:szCs w:val="26"/>
        </w:rPr>
        <w:t>ного</w:t>
      </w:r>
      <w:r w:rsidR="00760CDF" w:rsidRPr="00760CDF">
        <w:rPr>
          <w:sz w:val="26"/>
          <w:szCs w:val="26"/>
        </w:rPr>
        <w:t xml:space="preserve"> концерт</w:t>
      </w:r>
      <w:r w:rsidR="00760CDF">
        <w:rPr>
          <w:sz w:val="26"/>
          <w:szCs w:val="26"/>
        </w:rPr>
        <w:t>а, посвященного</w:t>
      </w:r>
      <w:r w:rsidR="00760CDF" w:rsidRPr="00760CDF">
        <w:rPr>
          <w:sz w:val="26"/>
          <w:szCs w:val="26"/>
        </w:rPr>
        <w:t xml:space="preserve"> Дню любви, семьи и</w:t>
      </w:r>
      <w:proofErr w:type="gramEnd"/>
      <w:r w:rsidR="00760CDF" w:rsidRPr="00760CDF">
        <w:rPr>
          <w:sz w:val="26"/>
          <w:szCs w:val="26"/>
        </w:rPr>
        <w:t xml:space="preserve"> верности</w:t>
      </w:r>
      <w:r w:rsidR="0012766A">
        <w:rPr>
          <w:sz w:val="26"/>
          <w:szCs w:val="26"/>
        </w:rPr>
        <w:t xml:space="preserve">, </w:t>
      </w:r>
      <w:r w:rsidR="00150581">
        <w:rPr>
          <w:sz w:val="26"/>
          <w:szCs w:val="26"/>
        </w:rPr>
        <w:t>в це</w:t>
      </w:r>
      <w:r w:rsidR="002B1787">
        <w:rPr>
          <w:sz w:val="26"/>
          <w:szCs w:val="26"/>
        </w:rPr>
        <w:t>лях</w:t>
      </w:r>
      <w:r w:rsidR="00760CDF">
        <w:rPr>
          <w:sz w:val="26"/>
          <w:szCs w:val="26"/>
        </w:rPr>
        <w:t xml:space="preserve"> </w:t>
      </w:r>
      <w:r w:rsidR="00150581">
        <w:rPr>
          <w:sz w:val="26"/>
          <w:szCs w:val="26"/>
        </w:rPr>
        <w:t>обеспеч</w:t>
      </w:r>
      <w:r w:rsidR="00150581">
        <w:rPr>
          <w:sz w:val="26"/>
          <w:szCs w:val="26"/>
        </w:rPr>
        <w:t>е</w:t>
      </w:r>
      <w:r w:rsidR="00150581">
        <w:rPr>
          <w:sz w:val="26"/>
          <w:szCs w:val="26"/>
        </w:rPr>
        <w:t xml:space="preserve">ния </w:t>
      </w:r>
      <w:r w:rsidR="00805D27">
        <w:rPr>
          <w:sz w:val="26"/>
          <w:szCs w:val="26"/>
        </w:rPr>
        <w:t xml:space="preserve">безопасности дорожного движения и </w:t>
      </w:r>
      <w:r w:rsidR="00AD7313">
        <w:rPr>
          <w:sz w:val="26"/>
          <w:szCs w:val="26"/>
        </w:rPr>
        <w:t>охраны</w:t>
      </w:r>
      <w:r w:rsidR="00637565">
        <w:rPr>
          <w:sz w:val="26"/>
          <w:szCs w:val="26"/>
        </w:rPr>
        <w:t xml:space="preserve"> </w:t>
      </w:r>
      <w:r w:rsidR="00150581">
        <w:rPr>
          <w:sz w:val="26"/>
          <w:szCs w:val="26"/>
        </w:rPr>
        <w:t xml:space="preserve">общественного </w:t>
      </w:r>
      <w:r w:rsidR="00805D27">
        <w:rPr>
          <w:sz w:val="26"/>
          <w:szCs w:val="26"/>
        </w:rPr>
        <w:t>порядка:</w:t>
      </w:r>
    </w:p>
    <w:p w:rsidR="00243042" w:rsidRDefault="00243042" w:rsidP="007D3F1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2B1787" w:rsidRDefault="002B1787" w:rsidP="007D3F1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8734EA" w:rsidRDefault="00907FED" w:rsidP="006D3B74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0581">
        <w:rPr>
          <w:sz w:val="26"/>
          <w:szCs w:val="26"/>
        </w:rPr>
        <w:t xml:space="preserve">1. </w:t>
      </w:r>
      <w:r w:rsidR="000F5253">
        <w:rPr>
          <w:sz w:val="26"/>
          <w:szCs w:val="26"/>
        </w:rPr>
        <w:t xml:space="preserve">Прекратить движение </w:t>
      </w:r>
      <w:r w:rsidR="0086232B">
        <w:rPr>
          <w:sz w:val="26"/>
          <w:szCs w:val="26"/>
        </w:rPr>
        <w:t>транспортных средств 08 июл</w:t>
      </w:r>
      <w:r w:rsidR="00AD6C95">
        <w:rPr>
          <w:sz w:val="26"/>
          <w:szCs w:val="26"/>
        </w:rPr>
        <w:t>я 2024</w:t>
      </w:r>
      <w:r w:rsidR="000F5253">
        <w:rPr>
          <w:sz w:val="26"/>
          <w:szCs w:val="26"/>
        </w:rPr>
        <w:t xml:space="preserve"> года</w:t>
      </w:r>
      <w:r w:rsidR="0086232B">
        <w:rPr>
          <w:sz w:val="26"/>
          <w:szCs w:val="26"/>
        </w:rPr>
        <w:t xml:space="preserve"> с 17.00 до 19.3</w:t>
      </w:r>
      <w:r w:rsidR="000F5253">
        <w:rPr>
          <w:sz w:val="26"/>
          <w:szCs w:val="26"/>
        </w:rPr>
        <w:t>0 час</w:t>
      </w:r>
      <w:proofErr w:type="gramStart"/>
      <w:r w:rsidR="000F5253">
        <w:rPr>
          <w:sz w:val="26"/>
          <w:szCs w:val="26"/>
        </w:rPr>
        <w:t>.</w:t>
      </w:r>
      <w:proofErr w:type="gramEnd"/>
      <w:r w:rsidR="000F5253">
        <w:rPr>
          <w:sz w:val="26"/>
          <w:szCs w:val="26"/>
        </w:rPr>
        <w:t xml:space="preserve"> </w:t>
      </w:r>
      <w:proofErr w:type="gramStart"/>
      <w:r w:rsidR="000F5253">
        <w:rPr>
          <w:sz w:val="26"/>
          <w:szCs w:val="26"/>
        </w:rPr>
        <w:t>п</w:t>
      </w:r>
      <w:proofErr w:type="gramEnd"/>
      <w:r w:rsidR="000F5253">
        <w:rPr>
          <w:sz w:val="26"/>
          <w:szCs w:val="26"/>
        </w:rPr>
        <w:t xml:space="preserve">о ул. Ленинская, от перекрестка ул. Ленинская – ул. Борисова до                    </w:t>
      </w:r>
      <w:r w:rsidR="0086232B">
        <w:rPr>
          <w:sz w:val="26"/>
          <w:szCs w:val="26"/>
        </w:rPr>
        <w:t xml:space="preserve">гостиницы «Лотос» </w:t>
      </w:r>
      <w:r w:rsidR="006D3B74">
        <w:rPr>
          <w:sz w:val="26"/>
          <w:szCs w:val="26"/>
        </w:rPr>
        <w:t>(ул. Ленинская, 30</w:t>
      </w:r>
      <w:r w:rsidR="0012766A">
        <w:rPr>
          <w:sz w:val="26"/>
          <w:szCs w:val="26"/>
        </w:rPr>
        <w:t>)</w:t>
      </w:r>
      <w:r w:rsidR="006D3B74">
        <w:rPr>
          <w:sz w:val="26"/>
          <w:szCs w:val="26"/>
        </w:rPr>
        <w:t>, согласно прилагаемой схеме.</w:t>
      </w:r>
    </w:p>
    <w:p w:rsidR="007F150D" w:rsidRPr="00611F2E" w:rsidRDefault="00085752" w:rsidP="006D3B74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158E6">
        <w:rPr>
          <w:sz w:val="26"/>
        </w:rPr>
        <w:t xml:space="preserve">2. </w:t>
      </w:r>
      <w:r w:rsidR="00305DC8">
        <w:rPr>
          <w:sz w:val="26"/>
        </w:rPr>
        <w:t xml:space="preserve">Рекомендовать </w:t>
      </w:r>
      <w:r w:rsidR="00305DC8">
        <w:rPr>
          <w:sz w:val="26"/>
          <w:szCs w:val="26"/>
        </w:rPr>
        <w:t>м</w:t>
      </w:r>
      <w:r w:rsidR="00391B51">
        <w:rPr>
          <w:sz w:val="26"/>
          <w:szCs w:val="26"/>
        </w:rPr>
        <w:t>ежмуниципальному</w:t>
      </w:r>
      <w:r w:rsidR="00611F2E">
        <w:rPr>
          <w:sz w:val="26"/>
          <w:szCs w:val="26"/>
        </w:rPr>
        <w:t xml:space="preserve"> </w:t>
      </w:r>
      <w:r w:rsidR="00B25527">
        <w:rPr>
          <w:sz w:val="26"/>
          <w:szCs w:val="26"/>
        </w:rPr>
        <w:t>отдел</w:t>
      </w:r>
      <w:r w:rsidR="00391B51">
        <w:rPr>
          <w:sz w:val="26"/>
          <w:szCs w:val="26"/>
        </w:rPr>
        <w:t>у</w:t>
      </w:r>
      <w:r w:rsidR="00611F2E" w:rsidRPr="00D226EC">
        <w:rPr>
          <w:sz w:val="26"/>
          <w:szCs w:val="26"/>
        </w:rPr>
        <w:t xml:space="preserve"> МВД России </w:t>
      </w:r>
      <w:r w:rsidR="00391B51">
        <w:rPr>
          <w:sz w:val="26"/>
          <w:szCs w:val="26"/>
        </w:rPr>
        <w:t xml:space="preserve">«Спасский» </w:t>
      </w:r>
      <w:r w:rsidR="00305DC8">
        <w:rPr>
          <w:sz w:val="26"/>
          <w:szCs w:val="26"/>
        </w:rPr>
        <w:t xml:space="preserve">             </w:t>
      </w:r>
      <w:r w:rsidR="00611F2E" w:rsidRPr="00D226EC">
        <w:rPr>
          <w:sz w:val="26"/>
          <w:szCs w:val="26"/>
        </w:rPr>
        <w:t>(</w:t>
      </w:r>
      <w:proofErr w:type="spellStart"/>
      <w:r w:rsidR="00391B51">
        <w:rPr>
          <w:sz w:val="26"/>
          <w:szCs w:val="26"/>
        </w:rPr>
        <w:t>Фисенко</w:t>
      </w:r>
      <w:proofErr w:type="spellEnd"/>
      <w:r w:rsidR="00611F2E">
        <w:rPr>
          <w:sz w:val="26"/>
          <w:szCs w:val="26"/>
        </w:rPr>
        <w:t xml:space="preserve">) </w:t>
      </w:r>
      <w:r w:rsidR="00907FED">
        <w:rPr>
          <w:sz w:val="26"/>
          <w:szCs w:val="26"/>
        </w:rPr>
        <w:t>организовать</w:t>
      </w:r>
      <w:r w:rsidR="00391B51">
        <w:rPr>
          <w:sz w:val="26"/>
          <w:szCs w:val="26"/>
        </w:rPr>
        <w:t xml:space="preserve"> </w:t>
      </w:r>
      <w:r w:rsidR="00AD7313">
        <w:rPr>
          <w:sz w:val="26"/>
          <w:szCs w:val="26"/>
        </w:rPr>
        <w:t xml:space="preserve">охрану общественного порядка и обеспечить безопасность дорожного движения во время </w:t>
      </w:r>
      <w:r w:rsidR="00611F2E">
        <w:rPr>
          <w:sz w:val="26"/>
          <w:szCs w:val="26"/>
        </w:rPr>
        <w:t>про</w:t>
      </w:r>
      <w:r w:rsidR="007D3F18">
        <w:rPr>
          <w:sz w:val="26"/>
          <w:szCs w:val="26"/>
        </w:rPr>
        <w:t xml:space="preserve">ведения </w:t>
      </w:r>
      <w:r w:rsidR="00391B51">
        <w:rPr>
          <w:sz w:val="26"/>
          <w:szCs w:val="26"/>
        </w:rPr>
        <w:t xml:space="preserve">праздничного </w:t>
      </w:r>
      <w:r w:rsidR="007D3F18">
        <w:rPr>
          <w:sz w:val="26"/>
          <w:szCs w:val="26"/>
        </w:rPr>
        <w:t>мероприятия</w:t>
      </w:r>
      <w:r w:rsidR="00805D27">
        <w:rPr>
          <w:sz w:val="26"/>
          <w:szCs w:val="26"/>
        </w:rPr>
        <w:t>.</w:t>
      </w:r>
      <w:r w:rsidR="00611F2E">
        <w:rPr>
          <w:sz w:val="26"/>
          <w:szCs w:val="26"/>
        </w:rPr>
        <w:t xml:space="preserve"> </w:t>
      </w:r>
    </w:p>
    <w:p w:rsidR="006D3B74" w:rsidRDefault="00907FED" w:rsidP="006D3B74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tab/>
      </w:r>
      <w:r w:rsidR="006D3B74">
        <w:rPr>
          <w:sz w:val="26"/>
        </w:rPr>
        <w:t>3. МБУ «Городской рынок» (</w:t>
      </w:r>
      <w:proofErr w:type="spellStart"/>
      <w:r w:rsidR="006D3B74">
        <w:rPr>
          <w:sz w:val="26"/>
        </w:rPr>
        <w:t>Баевский</w:t>
      </w:r>
      <w:proofErr w:type="spellEnd"/>
      <w:r w:rsidR="006D3B74">
        <w:rPr>
          <w:sz w:val="26"/>
        </w:rPr>
        <w:t>) организовать:</w:t>
      </w:r>
    </w:p>
    <w:p w:rsidR="006D3B74" w:rsidRDefault="006D3B74" w:rsidP="006D3B74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lastRenderedPageBreak/>
        <w:tab/>
        <w:t>- установку дорожных знаков 3.2 «Движение запрещено», 6.18.2 «Направл</w:t>
      </w:r>
      <w:r>
        <w:rPr>
          <w:sz w:val="26"/>
        </w:rPr>
        <w:t>е</w:t>
      </w:r>
      <w:r>
        <w:rPr>
          <w:sz w:val="26"/>
        </w:rPr>
        <w:t>ние объезда» в соответствии с Правилами дорожного движения Российской Фед</w:t>
      </w:r>
      <w:r>
        <w:rPr>
          <w:sz w:val="26"/>
        </w:rPr>
        <w:t>е</w:t>
      </w:r>
      <w:r>
        <w:rPr>
          <w:sz w:val="26"/>
        </w:rPr>
        <w:t>рации и прилагаемой схеме;</w:t>
      </w:r>
    </w:p>
    <w:p w:rsidR="006D3B74" w:rsidRDefault="006D3B74" w:rsidP="006D3B74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tab/>
        <w:t>- организовать объезд перекрытых участков автомобильных дорог в                         соответствии  со схемой временного ограничения движения автотранспорта.</w:t>
      </w:r>
    </w:p>
    <w:p w:rsidR="006D3B74" w:rsidRPr="00200B8B" w:rsidRDefault="006D3B74" w:rsidP="006D3B74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</w:rPr>
        <w:tab/>
        <w:t xml:space="preserve">4. </w:t>
      </w:r>
      <w:r w:rsidR="0086232B">
        <w:rPr>
          <w:sz w:val="26"/>
        </w:rPr>
        <w:t>АНО ИАЦ «Аврора» (</w:t>
      </w:r>
      <w:proofErr w:type="spellStart"/>
      <w:r w:rsidR="0086232B">
        <w:rPr>
          <w:sz w:val="26"/>
        </w:rPr>
        <w:t>Яковец</w:t>
      </w:r>
      <w:proofErr w:type="spellEnd"/>
      <w:r w:rsidR="0086232B">
        <w:rPr>
          <w:sz w:val="26"/>
        </w:rPr>
        <w:t>) опубликовать информацию о временном                   ограничении движения на официальных страницах в социальных сетях</w:t>
      </w:r>
      <w:r w:rsidR="0086232B" w:rsidRPr="00CA2823">
        <w:rPr>
          <w:sz w:val="26"/>
        </w:rPr>
        <w:t xml:space="preserve"> </w:t>
      </w:r>
      <w:r w:rsidR="0086232B">
        <w:rPr>
          <w:sz w:val="26"/>
        </w:rPr>
        <w:t xml:space="preserve">                            Администрации городского округа </w:t>
      </w:r>
      <w:proofErr w:type="spellStart"/>
      <w:proofErr w:type="gramStart"/>
      <w:r w:rsidR="0086232B">
        <w:rPr>
          <w:sz w:val="26"/>
        </w:rPr>
        <w:t>Спасск-Дальний</w:t>
      </w:r>
      <w:proofErr w:type="spellEnd"/>
      <w:proofErr w:type="gramEnd"/>
      <w:r w:rsidR="0086232B">
        <w:rPr>
          <w:sz w:val="26"/>
        </w:rPr>
        <w:t xml:space="preserve"> и газете «Спасск». </w:t>
      </w:r>
    </w:p>
    <w:p w:rsidR="006D3B74" w:rsidRDefault="006D3B74" w:rsidP="006D3B74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  <w:t xml:space="preserve">5. </w:t>
      </w:r>
      <w:r>
        <w:rPr>
          <w:sz w:val="26"/>
          <w:szCs w:val="26"/>
        </w:rPr>
        <w:t xml:space="preserve">Административному управлению Администрации городского округа          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(Ткаченко) разместить настоящее распоряжение </w:t>
      </w:r>
      <w:r w:rsidR="00787C64">
        <w:rPr>
          <w:sz w:val="26"/>
          <w:szCs w:val="26"/>
        </w:rPr>
        <w:t>в сетевом издании «О</w:t>
      </w:r>
      <w:r>
        <w:rPr>
          <w:sz w:val="26"/>
          <w:szCs w:val="26"/>
        </w:rPr>
        <w:t>фициальн</w:t>
      </w:r>
      <w:r w:rsidR="00787C64">
        <w:rPr>
          <w:sz w:val="26"/>
          <w:szCs w:val="26"/>
        </w:rPr>
        <w:t>ый</w:t>
      </w:r>
      <w:r>
        <w:rPr>
          <w:sz w:val="26"/>
          <w:szCs w:val="26"/>
        </w:rPr>
        <w:t xml:space="preserve"> сайт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 w:rsidR="00787C64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6D3B74" w:rsidRDefault="006D3B74" w:rsidP="006D3B74">
      <w:pPr>
        <w:tabs>
          <w:tab w:val="left" w:pos="709"/>
        </w:tabs>
        <w:spacing w:line="360" w:lineRule="auto"/>
        <w:jc w:val="both"/>
        <w:rPr>
          <w:sz w:val="26"/>
        </w:rPr>
      </w:pPr>
      <w:r>
        <w:rPr>
          <w:sz w:val="26"/>
        </w:rPr>
        <w:tab/>
        <w:t xml:space="preserve">6. Контроль за исполнением настоящего распоряжения возложить на              заместителя главы Администрации городского округа </w:t>
      </w:r>
      <w:proofErr w:type="spellStart"/>
      <w:proofErr w:type="gramStart"/>
      <w:r>
        <w:rPr>
          <w:sz w:val="26"/>
        </w:rPr>
        <w:t>Спасск-Дальний</w:t>
      </w:r>
      <w:proofErr w:type="spellEnd"/>
      <w:proofErr w:type="gramEnd"/>
      <w:r>
        <w:rPr>
          <w:sz w:val="26"/>
        </w:rPr>
        <w:t xml:space="preserve">                                  Симоненко О.С.</w:t>
      </w:r>
    </w:p>
    <w:p w:rsidR="006D3B74" w:rsidRDefault="006D3B74" w:rsidP="006D3B74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</w:p>
    <w:p w:rsidR="004158E6" w:rsidRDefault="004158E6" w:rsidP="004158E6">
      <w:pPr>
        <w:spacing w:line="276" w:lineRule="auto"/>
        <w:jc w:val="both"/>
        <w:rPr>
          <w:sz w:val="26"/>
        </w:rPr>
      </w:pPr>
    </w:p>
    <w:p w:rsidR="00611F2E" w:rsidRDefault="00611F2E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4158E6" w:rsidRDefault="00902827" w:rsidP="005F71F6">
      <w:pPr>
        <w:tabs>
          <w:tab w:val="left" w:pos="7125"/>
        </w:tabs>
        <w:spacing w:line="276" w:lineRule="auto"/>
        <w:jc w:val="both"/>
        <w:rPr>
          <w:sz w:val="26"/>
        </w:rPr>
      </w:pPr>
      <w:r>
        <w:rPr>
          <w:sz w:val="26"/>
        </w:rPr>
        <w:t xml:space="preserve">Глава </w:t>
      </w:r>
      <w:r w:rsidR="005F71F6">
        <w:rPr>
          <w:sz w:val="26"/>
        </w:rPr>
        <w:t xml:space="preserve">городского округа </w:t>
      </w:r>
      <w:proofErr w:type="spellStart"/>
      <w:proofErr w:type="gramStart"/>
      <w:r w:rsidR="005F71F6">
        <w:rPr>
          <w:sz w:val="26"/>
        </w:rPr>
        <w:t>Спасск-</w:t>
      </w:r>
      <w:r w:rsidR="00907FED">
        <w:rPr>
          <w:sz w:val="26"/>
        </w:rPr>
        <w:t>Да</w:t>
      </w:r>
      <w:r w:rsidR="00DD7220">
        <w:rPr>
          <w:sz w:val="26"/>
        </w:rPr>
        <w:t>льний</w:t>
      </w:r>
      <w:proofErr w:type="spellEnd"/>
      <w:proofErr w:type="gramEnd"/>
      <w:r w:rsidR="00DD7220">
        <w:rPr>
          <w:sz w:val="26"/>
        </w:rPr>
        <w:tab/>
        <w:t xml:space="preserve">  О.А. Митроф</w:t>
      </w:r>
      <w:r w:rsidR="00DD7220">
        <w:rPr>
          <w:sz w:val="26"/>
        </w:rPr>
        <w:t>а</w:t>
      </w:r>
      <w:r w:rsidR="00DD7220">
        <w:rPr>
          <w:sz w:val="26"/>
        </w:rPr>
        <w:t>нов</w:t>
      </w:r>
    </w:p>
    <w:p w:rsidR="00440638" w:rsidRDefault="00440638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6232B" w:rsidRDefault="0086232B" w:rsidP="003303D1">
      <w:pPr>
        <w:spacing w:line="276" w:lineRule="auto"/>
        <w:jc w:val="both"/>
        <w:rPr>
          <w:sz w:val="26"/>
          <w:szCs w:val="26"/>
        </w:rPr>
      </w:pPr>
    </w:p>
    <w:p w:rsidR="008734EA" w:rsidRDefault="008734EA" w:rsidP="003303D1">
      <w:pPr>
        <w:spacing w:line="276" w:lineRule="auto"/>
        <w:jc w:val="both"/>
        <w:rPr>
          <w:sz w:val="26"/>
          <w:szCs w:val="26"/>
        </w:rPr>
      </w:pPr>
    </w:p>
    <w:p w:rsidR="008734EA" w:rsidRDefault="008734EA" w:rsidP="003303D1">
      <w:pPr>
        <w:spacing w:line="276" w:lineRule="auto"/>
        <w:jc w:val="both"/>
        <w:rPr>
          <w:sz w:val="26"/>
          <w:szCs w:val="26"/>
        </w:rPr>
      </w:pPr>
    </w:p>
    <w:p w:rsidR="008734EA" w:rsidRDefault="008734EA" w:rsidP="003303D1">
      <w:pPr>
        <w:spacing w:line="276" w:lineRule="auto"/>
        <w:jc w:val="both"/>
        <w:rPr>
          <w:sz w:val="26"/>
          <w:szCs w:val="26"/>
        </w:rPr>
      </w:pPr>
    </w:p>
    <w:p w:rsidR="008734EA" w:rsidRDefault="008734EA" w:rsidP="003303D1">
      <w:pPr>
        <w:spacing w:line="276" w:lineRule="auto"/>
        <w:jc w:val="both"/>
        <w:rPr>
          <w:sz w:val="26"/>
          <w:szCs w:val="26"/>
        </w:rPr>
      </w:pPr>
    </w:p>
    <w:p w:rsidR="008734EA" w:rsidRDefault="008734EA" w:rsidP="003303D1">
      <w:pPr>
        <w:spacing w:line="276" w:lineRule="auto"/>
        <w:jc w:val="both"/>
        <w:rPr>
          <w:sz w:val="26"/>
          <w:szCs w:val="26"/>
        </w:rPr>
      </w:pPr>
    </w:p>
    <w:p w:rsidR="008734EA" w:rsidRDefault="008734EA" w:rsidP="003303D1">
      <w:pPr>
        <w:spacing w:line="276" w:lineRule="auto"/>
        <w:jc w:val="both"/>
        <w:rPr>
          <w:sz w:val="26"/>
          <w:szCs w:val="26"/>
        </w:rPr>
      </w:pPr>
    </w:p>
    <w:p w:rsidR="008734EA" w:rsidRDefault="008734EA" w:rsidP="003303D1">
      <w:pPr>
        <w:spacing w:line="276" w:lineRule="auto"/>
        <w:jc w:val="both"/>
        <w:rPr>
          <w:sz w:val="26"/>
          <w:szCs w:val="26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3969"/>
        <w:gridCol w:w="2410"/>
        <w:gridCol w:w="3260"/>
      </w:tblGrid>
      <w:tr w:rsidR="0086232B" w:rsidTr="00787C64">
        <w:tc>
          <w:tcPr>
            <w:tcW w:w="3969" w:type="dxa"/>
            <w:tcBorders>
              <w:bottom w:val="single" w:sz="4" w:space="0" w:color="auto"/>
            </w:tcBorders>
          </w:tcPr>
          <w:p w:rsidR="0086232B" w:rsidRPr="007944F4" w:rsidRDefault="0086232B" w:rsidP="002B1787">
            <w:pPr>
              <w:jc w:val="both"/>
              <w:rPr>
                <w:noProof/>
                <w:sz w:val="20"/>
              </w:rPr>
            </w:pPr>
            <w:r w:rsidRPr="007944F4">
              <w:rPr>
                <w:b/>
                <w:noProof/>
                <w:sz w:val="20"/>
              </w:rPr>
              <w:lastRenderedPageBreak/>
              <w:t xml:space="preserve">Схема </w:t>
            </w:r>
            <w:r w:rsidRPr="007944F4">
              <w:rPr>
                <w:noProof/>
                <w:sz w:val="20"/>
              </w:rPr>
              <w:t>временного ограничения движения автотранспорта на участках дорог:</w:t>
            </w:r>
          </w:p>
          <w:p w:rsidR="0086232B" w:rsidRDefault="0086232B" w:rsidP="002B1787">
            <w:pPr>
              <w:jc w:val="both"/>
              <w:rPr>
                <w:sz w:val="20"/>
              </w:rPr>
            </w:pPr>
            <w:r w:rsidRPr="007944F4">
              <w:rPr>
                <w:noProof/>
                <w:sz w:val="20"/>
              </w:rPr>
              <w:t xml:space="preserve">- по улице Ленинская , </w:t>
            </w:r>
            <w:r w:rsidRPr="007944F4">
              <w:rPr>
                <w:sz w:val="20"/>
              </w:rPr>
              <w:t xml:space="preserve">от перекрестка </w:t>
            </w:r>
          </w:p>
          <w:p w:rsidR="0086232B" w:rsidRPr="006B73DB" w:rsidRDefault="0086232B" w:rsidP="002B1787">
            <w:pPr>
              <w:jc w:val="both"/>
              <w:rPr>
                <w:sz w:val="20"/>
              </w:rPr>
            </w:pPr>
            <w:r w:rsidRPr="007944F4">
              <w:rPr>
                <w:sz w:val="20"/>
              </w:rPr>
              <w:t>ул. Ленинская - ул. Борисова</w:t>
            </w:r>
            <w:r>
              <w:rPr>
                <w:noProof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 w:rsidRPr="007944F4">
              <w:rPr>
                <w:sz w:val="20"/>
              </w:rPr>
              <w:t xml:space="preserve"> аптечного пункта «</w:t>
            </w:r>
            <w:proofErr w:type="spellStart"/>
            <w:r w:rsidRPr="007944F4">
              <w:rPr>
                <w:sz w:val="20"/>
              </w:rPr>
              <w:t>Россио</w:t>
            </w:r>
            <w:proofErr w:type="spellEnd"/>
            <w:r w:rsidRPr="007944F4">
              <w:rPr>
                <w:sz w:val="20"/>
              </w:rPr>
              <w:t>»</w:t>
            </w:r>
          </w:p>
          <w:p w:rsidR="0086232B" w:rsidRPr="006B73DB" w:rsidRDefault="0086232B" w:rsidP="002B1787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6232B" w:rsidRPr="004E1C42" w:rsidRDefault="0086232B" w:rsidP="002B1787">
            <w:pPr>
              <w:rPr>
                <w:noProof/>
                <w:sz w:val="16"/>
                <w:szCs w:val="16"/>
              </w:rPr>
            </w:pPr>
          </w:p>
          <w:p w:rsidR="0086232B" w:rsidRPr="00052BFB" w:rsidRDefault="00537D75" w:rsidP="002B1787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« </w:t>
            </w:r>
            <w:r w:rsidRPr="00537D75">
              <w:rPr>
                <w:noProof/>
                <w:sz w:val="20"/>
              </w:rPr>
              <w:t>08</w:t>
            </w:r>
            <w:r w:rsidR="0086232B" w:rsidRPr="00052BFB">
              <w:rPr>
                <w:noProof/>
                <w:sz w:val="20"/>
              </w:rPr>
              <w:t xml:space="preserve">» </w:t>
            </w:r>
            <w:r>
              <w:rPr>
                <w:noProof/>
                <w:sz w:val="20"/>
              </w:rPr>
              <w:t>ию</w:t>
            </w:r>
            <w:r w:rsidRPr="002B1787">
              <w:rPr>
                <w:noProof/>
                <w:sz w:val="20"/>
              </w:rPr>
              <w:t>л</w:t>
            </w:r>
            <w:r w:rsidR="0086232B">
              <w:rPr>
                <w:noProof/>
                <w:sz w:val="20"/>
              </w:rPr>
              <w:t xml:space="preserve">я  2024 </w:t>
            </w:r>
            <w:r w:rsidR="0086232B" w:rsidRPr="00052BFB">
              <w:rPr>
                <w:noProof/>
                <w:sz w:val="20"/>
              </w:rPr>
              <w:t xml:space="preserve"> г.</w:t>
            </w:r>
            <w:r>
              <w:rPr>
                <w:noProof/>
                <w:sz w:val="20"/>
              </w:rPr>
              <w:t xml:space="preserve"> с 1</w:t>
            </w:r>
            <w:r w:rsidRPr="00537D75">
              <w:rPr>
                <w:noProof/>
                <w:sz w:val="20"/>
              </w:rPr>
              <w:t>7</w:t>
            </w:r>
            <w:r>
              <w:rPr>
                <w:noProof/>
                <w:sz w:val="20"/>
              </w:rPr>
              <w:t xml:space="preserve">.00 час.  до </w:t>
            </w:r>
            <w:r w:rsidRPr="00537D75">
              <w:rPr>
                <w:noProof/>
                <w:sz w:val="20"/>
              </w:rPr>
              <w:t>19</w:t>
            </w:r>
            <w:r>
              <w:rPr>
                <w:noProof/>
                <w:sz w:val="20"/>
              </w:rPr>
              <w:t>.</w:t>
            </w:r>
            <w:r w:rsidRPr="00537D75">
              <w:rPr>
                <w:noProof/>
                <w:sz w:val="20"/>
              </w:rPr>
              <w:t>3</w:t>
            </w:r>
            <w:r w:rsidR="0086232B">
              <w:rPr>
                <w:noProof/>
                <w:sz w:val="20"/>
              </w:rPr>
              <w:t xml:space="preserve">0 час.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6232B" w:rsidRPr="00052BFB" w:rsidRDefault="0086232B" w:rsidP="002B1787">
            <w:pPr>
              <w:rPr>
                <w:noProof/>
                <w:sz w:val="20"/>
              </w:rPr>
            </w:pPr>
            <w:r w:rsidRPr="00052BFB">
              <w:rPr>
                <w:noProof/>
                <w:sz w:val="20"/>
              </w:rPr>
              <w:t>Утверждена:</w:t>
            </w:r>
          </w:p>
          <w:p w:rsidR="0086232B" w:rsidRPr="00052BFB" w:rsidRDefault="0086232B" w:rsidP="002B1787">
            <w:pPr>
              <w:ind w:right="-172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р</w:t>
            </w:r>
            <w:r w:rsidRPr="00052BFB">
              <w:rPr>
                <w:noProof/>
                <w:sz w:val="20"/>
              </w:rPr>
              <w:t>аспоряжением Администрации городского округа Спасск-Дальний</w:t>
            </w:r>
          </w:p>
          <w:p w:rsidR="0086232B" w:rsidRPr="00052BFB" w:rsidRDefault="00787C64" w:rsidP="002B1787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о</w:t>
            </w:r>
            <w:r w:rsidR="0086232B" w:rsidRPr="007F5348">
              <w:rPr>
                <w:noProof/>
                <w:sz w:val="20"/>
              </w:rPr>
              <w:t xml:space="preserve">т </w:t>
            </w:r>
            <w:r>
              <w:rPr>
                <w:noProof/>
                <w:sz w:val="20"/>
              </w:rPr>
              <w:t xml:space="preserve"> 28 июня </w:t>
            </w:r>
            <w:r w:rsidR="0086232B">
              <w:rPr>
                <w:noProof/>
                <w:sz w:val="20"/>
              </w:rPr>
              <w:t>2024</w:t>
            </w:r>
            <w:r>
              <w:rPr>
                <w:noProof/>
                <w:sz w:val="20"/>
              </w:rPr>
              <w:t xml:space="preserve"> г. № 487</w:t>
            </w:r>
            <w:r w:rsidR="0086232B">
              <w:rPr>
                <w:noProof/>
                <w:sz w:val="20"/>
              </w:rPr>
              <w:t xml:space="preserve">-ра </w:t>
            </w:r>
          </w:p>
        </w:tc>
      </w:tr>
      <w:tr w:rsidR="00787C64" w:rsidTr="00787C64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787C64" w:rsidRPr="007944F4" w:rsidRDefault="00787C64" w:rsidP="002B1787">
            <w:pPr>
              <w:jc w:val="both"/>
              <w:rPr>
                <w:b/>
                <w:noProof/>
                <w:sz w:val="20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787C64" w:rsidRPr="004E1C42" w:rsidRDefault="00787C64" w:rsidP="002B178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787C64" w:rsidRPr="00052BFB" w:rsidRDefault="00787C64" w:rsidP="002B1787">
            <w:pPr>
              <w:rPr>
                <w:noProof/>
                <w:sz w:val="20"/>
              </w:rPr>
            </w:pPr>
          </w:p>
        </w:tc>
      </w:tr>
    </w:tbl>
    <w:p w:rsidR="0086232B" w:rsidRPr="00880F7C" w:rsidRDefault="0086232B" w:rsidP="003303D1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15050" cy="480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32B" w:rsidRPr="00880F7C" w:rsidSect="008734E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C64" w:rsidRDefault="00787C64" w:rsidP="008C2A61">
      <w:r>
        <w:separator/>
      </w:r>
    </w:p>
  </w:endnote>
  <w:endnote w:type="continuationSeparator" w:id="1">
    <w:p w:rsidR="00787C64" w:rsidRDefault="00787C64" w:rsidP="008C2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C64" w:rsidRDefault="00787C64" w:rsidP="008C2A61">
      <w:r>
        <w:separator/>
      </w:r>
    </w:p>
  </w:footnote>
  <w:footnote w:type="continuationSeparator" w:id="1">
    <w:p w:rsidR="00787C64" w:rsidRDefault="00787C64" w:rsidP="008C2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E1860"/>
    <w:multiLevelType w:val="hybridMultilevel"/>
    <w:tmpl w:val="B134A4CE"/>
    <w:lvl w:ilvl="0" w:tplc="50F88F5A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AA46E4F0">
      <w:start w:val="1"/>
      <w:numFmt w:val="bullet"/>
      <w:lvlText w:val="−"/>
      <w:lvlJc w:val="left"/>
      <w:pPr>
        <w:tabs>
          <w:tab w:val="num" w:pos="1507"/>
        </w:tabs>
        <w:ind w:left="150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">
    <w:nsid w:val="4B6234C4"/>
    <w:multiLevelType w:val="hybridMultilevel"/>
    <w:tmpl w:val="18D0648A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>
    <w:nsid w:val="4D630603"/>
    <w:multiLevelType w:val="hybridMultilevel"/>
    <w:tmpl w:val="A9744DA8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F4722E9"/>
    <w:multiLevelType w:val="hybridMultilevel"/>
    <w:tmpl w:val="EFFE861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57657575"/>
    <w:multiLevelType w:val="hybridMultilevel"/>
    <w:tmpl w:val="536A617C"/>
    <w:lvl w:ilvl="0" w:tplc="A6905C4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80166AE"/>
    <w:multiLevelType w:val="multilevel"/>
    <w:tmpl w:val="7C2E98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6">
    <w:nsid w:val="5AE25382"/>
    <w:multiLevelType w:val="hybridMultilevel"/>
    <w:tmpl w:val="CCB4ABF0"/>
    <w:lvl w:ilvl="0" w:tplc="6F4AD5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E1766A"/>
    <w:multiLevelType w:val="hybridMultilevel"/>
    <w:tmpl w:val="00921E48"/>
    <w:lvl w:ilvl="0" w:tplc="AA46E4F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90005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8">
    <w:nsid w:val="760623F8"/>
    <w:multiLevelType w:val="hybridMultilevel"/>
    <w:tmpl w:val="34888CD4"/>
    <w:lvl w:ilvl="0" w:tplc="200A9B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258"/>
    <w:rsid w:val="000007D1"/>
    <w:rsid w:val="00023E80"/>
    <w:rsid w:val="00026AAF"/>
    <w:rsid w:val="0004203A"/>
    <w:rsid w:val="00047D28"/>
    <w:rsid w:val="00053C3A"/>
    <w:rsid w:val="00055C71"/>
    <w:rsid w:val="0006170F"/>
    <w:rsid w:val="00085752"/>
    <w:rsid w:val="00090BDD"/>
    <w:rsid w:val="000A1837"/>
    <w:rsid w:val="000A3551"/>
    <w:rsid w:val="000A5F25"/>
    <w:rsid w:val="000A6172"/>
    <w:rsid w:val="000B07A7"/>
    <w:rsid w:val="000B4CB4"/>
    <w:rsid w:val="000B510A"/>
    <w:rsid w:val="000C0490"/>
    <w:rsid w:val="000C148B"/>
    <w:rsid w:val="000C43AF"/>
    <w:rsid w:val="000C579F"/>
    <w:rsid w:val="000C60D1"/>
    <w:rsid w:val="000E265D"/>
    <w:rsid w:val="000E3E6E"/>
    <w:rsid w:val="000F5253"/>
    <w:rsid w:val="001046C3"/>
    <w:rsid w:val="00111C83"/>
    <w:rsid w:val="001220EC"/>
    <w:rsid w:val="00123409"/>
    <w:rsid w:val="0012766A"/>
    <w:rsid w:val="00136111"/>
    <w:rsid w:val="00150581"/>
    <w:rsid w:val="001538A2"/>
    <w:rsid w:val="00160156"/>
    <w:rsid w:val="0016092E"/>
    <w:rsid w:val="00167FE8"/>
    <w:rsid w:val="001733E6"/>
    <w:rsid w:val="00175702"/>
    <w:rsid w:val="00181008"/>
    <w:rsid w:val="0018192E"/>
    <w:rsid w:val="001828C0"/>
    <w:rsid w:val="0019025A"/>
    <w:rsid w:val="0019318C"/>
    <w:rsid w:val="00193FEB"/>
    <w:rsid w:val="00194473"/>
    <w:rsid w:val="001A1C58"/>
    <w:rsid w:val="001A4624"/>
    <w:rsid w:val="001B559E"/>
    <w:rsid w:val="001C2CF1"/>
    <w:rsid w:val="001C2E53"/>
    <w:rsid w:val="001C6E01"/>
    <w:rsid w:val="001C7E4E"/>
    <w:rsid w:val="001D277A"/>
    <w:rsid w:val="001D2F3D"/>
    <w:rsid w:val="001D4172"/>
    <w:rsid w:val="001F31B7"/>
    <w:rsid w:val="001F7404"/>
    <w:rsid w:val="00202730"/>
    <w:rsid w:val="00210774"/>
    <w:rsid w:val="00220713"/>
    <w:rsid w:val="002332DC"/>
    <w:rsid w:val="002340B2"/>
    <w:rsid w:val="00243042"/>
    <w:rsid w:val="00245458"/>
    <w:rsid w:val="00251117"/>
    <w:rsid w:val="00253881"/>
    <w:rsid w:val="00260C28"/>
    <w:rsid w:val="00275663"/>
    <w:rsid w:val="0027703E"/>
    <w:rsid w:val="00283D6F"/>
    <w:rsid w:val="00284AB9"/>
    <w:rsid w:val="00297984"/>
    <w:rsid w:val="002A3C38"/>
    <w:rsid w:val="002A469D"/>
    <w:rsid w:val="002A6F73"/>
    <w:rsid w:val="002B1787"/>
    <w:rsid w:val="002C5A61"/>
    <w:rsid w:val="002D1D4B"/>
    <w:rsid w:val="002D2DCB"/>
    <w:rsid w:val="002E02A0"/>
    <w:rsid w:val="002E0AEE"/>
    <w:rsid w:val="002F1181"/>
    <w:rsid w:val="003003CA"/>
    <w:rsid w:val="00305DC8"/>
    <w:rsid w:val="003069A5"/>
    <w:rsid w:val="003125D1"/>
    <w:rsid w:val="00313DC4"/>
    <w:rsid w:val="003303D1"/>
    <w:rsid w:val="003350E5"/>
    <w:rsid w:val="003468A8"/>
    <w:rsid w:val="003534BD"/>
    <w:rsid w:val="003628D5"/>
    <w:rsid w:val="003628FD"/>
    <w:rsid w:val="00363B8D"/>
    <w:rsid w:val="003910D5"/>
    <w:rsid w:val="00391B51"/>
    <w:rsid w:val="003B3FFE"/>
    <w:rsid w:val="003B65D7"/>
    <w:rsid w:val="003C506A"/>
    <w:rsid w:val="003C70F1"/>
    <w:rsid w:val="003C7280"/>
    <w:rsid w:val="003D0D1D"/>
    <w:rsid w:val="003D4852"/>
    <w:rsid w:val="003E48BE"/>
    <w:rsid w:val="003E5E7C"/>
    <w:rsid w:val="003E709D"/>
    <w:rsid w:val="0040329B"/>
    <w:rsid w:val="00413BF1"/>
    <w:rsid w:val="004158E6"/>
    <w:rsid w:val="00420C4E"/>
    <w:rsid w:val="00421F16"/>
    <w:rsid w:val="00427367"/>
    <w:rsid w:val="00431882"/>
    <w:rsid w:val="00433C33"/>
    <w:rsid w:val="00433DA7"/>
    <w:rsid w:val="00440638"/>
    <w:rsid w:val="00441DD6"/>
    <w:rsid w:val="004429E0"/>
    <w:rsid w:val="00445DE6"/>
    <w:rsid w:val="00447270"/>
    <w:rsid w:val="00451D2C"/>
    <w:rsid w:val="00453B24"/>
    <w:rsid w:val="00464223"/>
    <w:rsid w:val="00464DF7"/>
    <w:rsid w:val="00466B54"/>
    <w:rsid w:val="0047334A"/>
    <w:rsid w:val="00476655"/>
    <w:rsid w:val="00477547"/>
    <w:rsid w:val="00482E58"/>
    <w:rsid w:val="0048566E"/>
    <w:rsid w:val="0048635D"/>
    <w:rsid w:val="00492ECE"/>
    <w:rsid w:val="00493AB7"/>
    <w:rsid w:val="004975B7"/>
    <w:rsid w:val="004B09BB"/>
    <w:rsid w:val="004B12EB"/>
    <w:rsid w:val="004B2C47"/>
    <w:rsid w:val="004C20B5"/>
    <w:rsid w:val="004C396F"/>
    <w:rsid w:val="004C53DF"/>
    <w:rsid w:val="004D2D0D"/>
    <w:rsid w:val="004E679C"/>
    <w:rsid w:val="004F0CFC"/>
    <w:rsid w:val="004F22AE"/>
    <w:rsid w:val="004F310D"/>
    <w:rsid w:val="0050159C"/>
    <w:rsid w:val="0050352B"/>
    <w:rsid w:val="00504CDD"/>
    <w:rsid w:val="005054CD"/>
    <w:rsid w:val="0050591B"/>
    <w:rsid w:val="00513206"/>
    <w:rsid w:val="00523738"/>
    <w:rsid w:val="005342B5"/>
    <w:rsid w:val="00537D75"/>
    <w:rsid w:val="00541ACB"/>
    <w:rsid w:val="005431C8"/>
    <w:rsid w:val="00550229"/>
    <w:rsid w:val="00552C2D"/>
    <w:rsid w:val="005740F0"/>
    <w:rsid w:val="00584DCA"/>
    <w:rsid w:val="00586C9B"/>
    <w:rsid w:val="005878EE"/>
    <w:rsid w:val="00592C04"/>
    <w:rsid w:val="00593C53"/>
    <w:rsid w:val="00597DC3"/>
    <w:rsid w:val="005A0D59"/>
    <w:rsid w:val="005A37BA"/>
    <w:rsid w:val="005B072E"/>
    <w:rsid w:val="005B190A"/>
    <w:rsid w:val="005B3819"/>
    <w:rsid w:val="005C066D"/>
    <w:rsid w:val="005C58F8"/>
    <w:rsid w:val="005C6798"/>
    <w:rsid w:val="005D3FB3"/>
    <w:rsid w:val="005F10ED"/>
    <w:rsid w:val="005F26D6"/>
    <w:rsid w:val="005F71F6"/>
    <w:rsid w:val="006018FE"/>
    <w:rsid w:val="006048CE"/>
    <w:rsid w:val="00604B9E"/>
    <w:rsid w:val="00611F2E"/>
    <w:rsid w:val="00611F92"/>
    <w:rsid w:val="006136D1"/>
    <w:rsid w:val="00624A54"/>
    <w:rsid w:val="00626A05"/>
    <w:rsid w:val="00626EAA"/>
    <w:rsid w:val="0063616E"/>
    <w:rsid w:val="00637565"/>
    <w:rsid w:val="00640B6C"/>
    <w:rsid w:val="00641392"/>
    <w:rsid w:val="00644059"/>
    <w:rsid w:val="0064639C"/>
    <w:rsid w:val="00651AC0"/>
    <w:rsid w:val="006577E8"/>
    <w:rsid w:val="00684D8A"/>
    <w:rsid w:val="006926D2"/>
    <w:rsid w:val="006947F7"/>
    <w:rsid w:val="00695C56"/>
    <w:rsid w:val="006A0489"/>
    <w:rsid w:val="006A150E"/>
    <w:rsid w:val="006A4ECE"/>
    <w:rsid w:val="006B1872"/>
    <w:rsid w:val="006B27B0"/>
    <w:rsid w:val="006B35D7"/>
    <w:rsid w:val="006C014C"/>
    <w:rsid w:val="006D3B74"/>
    <w:rsid w:val="006D7259"/>
    <w:rsid w:val="006D7A35"/>
    <w:rsid w:val="006E013F"/>
    <w:rsid w:val="006E3076"/>
    <w:rsid w:val="006E484A"/>
    <w:rsid w:val="006E603A"/>
    <w:rsid w:val="006E772B"/>
    <w:rsid w:val="006F0A3F"/>
    <w:rsid w:val="007007D3"/>
    <w:rsid w:val="00703BB5"/>
    <w:rsid w:val="007248C1"/>
    <w:rsid w:val="007573D5"/>
    <w:rsid w:val="00760CDF"/>
    <w:rsid w:val="00765215"/>
    <w:rsid w:val="0076602A"/>
    <w:rsid w:val="00771F59"/>
    <w:rsid w:val="00772743"/>
    <w:rsid w:val="007746D8"/>
    <w:rsid w:val="007765FD"/>
    <w:rsid w:val="00776A9D"/>
    <w:rsid w:val="007772E1"/>
    <w:rsid w:val="0078371A"/>
    <w:rsid w:val="007865F9"/>
    <w:rsid w:val="007866DA"/>
    <w:rsid w:val="00787C64"/>
    <w:rsid w:val="00787F11"/>
    <w:rsid w:val="007A51BA"/>
    <w:rsid w:val="007B077E"/>
    <w:rsid w:val="007B2483"/>
    <w:rsid w:val="007B5643"/>
    <w:rsid w:val="007B7608"/>
    <w:rsid w:val="007D3F18"/>
    <w:rsid w:val="007E3862"/>
    <w:rsid w:val="007F150D"/>
    <w:rsid w:val="00801C78"/>
    <w:rsid w:val="00802C8D"/>
    <w:rsid w:val="008031F0"/>
    <w:rsid w:val="00805D27"/>
    <w:rsid w:val="008061C5"/>
    <w:rsid w:val="008107E3"/>
    <w:rsid w:val="008170D6"/>
    <w:rsid w:val="00826775"/>
    <w:rsid w:val="00833985"/>
    <w:rsid w:val="008420B3"/>
    <w:rsid w:val="0084302A"/>
    <w:rsid w:val="0085117D"/>
    <w:rsid w:val="00852359"/>
    <w:rsid w:val="00852D4F"/>
    <w:rsid w:val="00854E0E"/>
    <w:rsid w:val="0085770F"/>
    <w:rsid w:val="0086232B"/>
    <w:rsid w:val="00866AC4"/>
    <w:rsid w:val="0087278F"/>
    <w:rsid w:val="008734EA"/>
    <w:rsid w:val="00880F7C"/>
    <w:rsid w:val="00881873"/>
    <w:rsid w:val="00882327"/>
    <w:rsid w:val="00882F77"/>
    <w:rsid w:val="00886CDF"/>
    <w:rsid w:val="008A27AD"/>
    <w:rsid w:val="008A49F1"/>
    <w:rsid w:val="008B2171"/>
    <w:rsid w:val="008B4D39"/>
    <w:rsid w:val="008C2A61"/>
    <w:rsid w:val="008C3155"/>
    <w:rsid w:val="008C62D4"/>
    <w:rsid w:val="008C7702"/>
    <w:rsid w:val="008D1B82"/>
    <w:rsid w:val="008E749D"/>
    <w:rsid w:val="008F357B"/>
    <w:rsid w:val="00902827"/>
    <w:rsid w:val="00903B65"/>
    <w:rsid w:val="00903BD9"/>
    <w:rsid w:val="00907FED"/>
    <w:rsid w:val="00936EB1"/>
    <w:rsid w:val="00937DE8"/>
    <w:rsid w:val="0094095A"/>
    <w:rsid w:val="00943C39"/>
    <w:rsid w:val="00944DAA"/>
    <w:rsid w:val="00944E4A"/>
    <w:rsid w:val="00945BB5"/>
    <w:rsid w:val="00951520"/>
    <w:rsid w:val="00964342"/>
    <w:rsid w:val="00967000"/>
    <w:rsid w:val="00973A62"/>
    <w:rsid w:val="0097413D"/>
    <w:rsid w:val="00982E65"/>
    <w:rsid w:val="00986660"/>
    <w:rsid w:val="00990055"/>
    <w:rsid w:val="00997458"/>
    <w:rsid w:val="009B04DF"/>
    <w:rsid w:val="009B5420"/>
    <w:rsid w:val="009B70F1"/>
    <w:rsid w:val="009D0707"/>
    <w:rsid w:val="009D33A5"/>
    <w:rsid w:val="009D785C"/>
    <w:rsid w:val="009D7AD3"/>
    <w:rsid w:val="009E1EC1"/>
    <w:rsid w:val="009E1FA8"/>
    <w:rsid w:val="00A04677"/>
    <w:rsid w:val="00A113B0"/>
    <w:rsid w:val="00A14537"/>
    <w:rsid w:val="00A23964"/>
    <w:rsid w:val="00A2398B"/>
    <w:rsid w:val="00A23D7F"/>
    <w:rsid w:val="00A31090"/>
    <w:rsid w:val="00A36E27"/>
    <w:rsid w:val="00A43711"/>
    <w:rsid w:val="00A44D35"/>
    <w:rsid w:val="00A45A16"/>
    <w:rsid w:val="00A45AAD"/>
    <w:rsid w:val="00A45FE7"/>
    <w:rsid w:val="00A52554"/>
    <w:rsid w:val="00A55683"/>
    <w:rsid w:val="00A82149"/>
    <w:rsid w:val="00A92859"/>
    <w:rsid w:val="00A939EE"/>
    <w:rsid w:val="00AA09FF"/>
    <w:rsid w:val="00AB0D37"/>
    <w:rsid w:val="00AB1126"/>
    <w:rsid w:val="00AB6D70"/>
    <w:rsid w:val="00AD3662"/>
    <w:rsid w:val="00AD6C95"/>
    <w:rsid w:val="00AD7313"/>
    <w:rsid w:val="00AE3494"/>
    <w:rsid w:val="00AE6792"/>
    <w:rsid w:val="00AE7EF6"/>
    <w:rsid w:val="00AF1C0D"/>
    <w:rsid w:val="00B02B73"/>
    <w:rsid w:val="00B0594E"/>
    <w:rsid w:val="00B10147"/>
    <w:rsid w:val="00B25527"/>
    <w:rsid w:val="00B301AF"/>
    <w:rsid w:val="00B31345"/>
    <w:rsid w:val="00B427AF"/>
    <w:rsid w:val="00B50D78"/>
    <w:rsid w:val="00B51ACB"/>
    <w:rsid w:val="00B52009"/>
    <w:rsid w:val="00B53467"/>
    <w:rsid w:val="00B54F89"/>
    <w:rsid w:val="00B63413"/>
    <w:rsid w:val="00B80619"/>
    <w:rsid w:val="00B81CDC"/>
    <w:rsid w:val="00B8488C"/>
    <w:rsid w:val="00B86D39"/>
    <w:rsid w:val="00B90C99"/>
    <w:rsid w:val="00B964CE"/>
    <w:rsid w:val="00BA7EA3"/>
    <w:rsid w:val="00BB034F"/>
    <w:rsid w:val="00BB371C"/>
    <w:rsid w:val="00BB5163"/>
    <w:rsid w:val="00BC5633"/>
    <w:rsid w:val="00BD5F59"/>
    <w:rsid w:val="00BE6AAC"/>
    <w:rsid w:val="00BF41FC"/>
    <w:rsid w:val="00BF4C0C"/>
    <w:rsid w:val="00BF60AA"/>
    <w:rsid w:val="00BF6C67"/>
    <w:rsid w:val="00C061A0"/>
    <w:rsid w:val="00C065F9"/>
    <w:rsid w:val="00C0794D"/>
    <w:rsid w:val="00C15558"/>
    <w:rsid w:val="00C340B4"/>
    <w:rsid w:val="00C43D68"/>
    <w:rsid w:val="00C4594F"/>
    <w:rsid w:val="00C465D4"/>
    <w:rsid w:val="00C50CE9"/>
    <w:rsid w:val="00C72E6B"/>
    <w:rsid w:val="00C74E5B"/>
    <w:rsid w:val="00C751FF"/>
    <w:rsid w:val="00C804D4"/>
    <w:rsid w:val="00C83C0C"/>
    <w:rsid w:val="00CA36EB"/>
    <w:rsid w:val="00CA6450"/>
    <w:rsid w:val="00CB19BE"/>
    <w:rsid w:val="00CB2F82"/>
    <w:rsid w:val="00CB5F44"/>
    <w:rsid w:val="00CD31CB"/>
    <w:rsid w:val="00CD44A7"/>
    <w:rsid w:val="00CD5BD9"/>
    <w:rsid w:val="00CF0E4C"/>
    <w:rsid w:val="00D127A0"/>
    <w:rsid w:val="00D131DE"/>
    <w:rsid w:val="00D1508E"/>
    <w:rsid w:val="00D21D4F"/>
    <w:rsid w:val="00D22470"/>
    <w:rsid w:val="00D2421D"/>
    <w:rsid w:val="00D301ED"/>
    <w:rsid w:val="00D32F44"/>
    <w:rsid w:val="00D35297"/>
    <w:rsid w:val="00D40A5E"/>
    <w:rsid w:val="00D42BF6"/>
    <w:rsid w:val="00D54467"/>
    <w:rsid w:val="00D643FF"/>
    <w:rsid w:val="00D6490C"/>
    <w:rsid w:val="00D64C3B"/>
    <w:rsid w:val="00D65974"/>
    <w:rsid w:val="00D74257"/>
    <w:rsid w:val="00D75E59"/>
    <w:rsid w:val="00D76822"/>
    <w:rsid w:val="00D83704"/>
    <w:rsid w:val="00D84D58"/>
    <w:rsid w:val="00D907F5"/>
    <w:rsid w:val="00D95D4B"/>
    <w:rsid w:val="00D97397"/>
    <w:rsid w:val="00DA6EF2"/>
    <w:rsid w:val="00DB13A1"/>
    <w:rsid w:val="00DB7F02"/>
    <w:rsid w:val="00DC1D6D"/>
    <w:rsid w:val="00DD025D"/>
    <w:rsid w:val="00DD497D"/>
    <w:rsid w:val="00DD4E93"/>
    <w:rsid w:val="00DD7220"/>
    <w:rsid w:val="00DE204F"/>
    <w:rsid w:val="00DE43A2"/>
    <w:rsid w:val="00DF18E2"/>
    <w:rsid w:val="00DF1F76"/>
    <w:rsid w:val="00DF5724"/>
    <w:rsid w:val="00DF6CD7"/>
    <w:rsid w:val="00E0024C"/>
    <w:rsid w:val="00E10ABD"/>
    <w:rsid w:val="00E1301E"/>
    <w:rsid w:val="00E23BDF"/>
    <w:rsid w:val="00E30FF2"/>
    <w:rsid w:val="00E32703"/>
    <w:rsid w:val="00E33258"/>
    <w:rsid w:val="00E42ABD"/>
    <w:rsid w:val="00E443B2"/>
    <w:rsid w:val="00E50DAE"/>
    <w:rsid w:val="00E64559"/>
    <w:rsid w:val="00E70B61"/>
    <w:rsid w:val="00E77209"/>
    <w:rsid w:val="00E77391"/>
    <w:rsid w:val="00E80EA7"/>
    <w:rsid w:val="00E84FE6"/>
    <w:rsid w:val="00E913B8"/>
    <w:rsid w:val="00E954ED"/>
    <w:rsid w:val="00E96851"/>
    <w:rsid w:val="00EA08F2"/>
    <w:rsid w:val="00EA18F6"/>
    <w:rsid w:val="00EA43C3"/>
    <w:rsid w:val="00EA716F"/>
    <w:rsid w:val="00EA7F82"/>
    <w:rsid w:val="00EB22F4"/>
    <w:rsid w:val="00EB41F7"/>
    <w:rsid w:val="00EC78FE"/>
    <w:rsid w:val="00EF0EC0"/>
    <w:rsid w:val="00EF335E"/>
    <w:rsid w:val="00EF4CE3"/>
    <w:rsid w:val="00F03DD9"/>
    <w:rsid w:val="00F0487D"/>
    <w:rsid w:val="00F11B6A"/>
    <w:rsid w:val="00F23EA2"/>
    <w:rsid w:val="00F249D0"/>
    <w:rsid w:val="00F24CD0"/>
    <w:rsid w:val="00F2636B"/>
    <w:rsid w:val="00F26E5F"/>
    <w:rsid w:val="00F3226B"/>
    <w:rsid w:val="00F34004"/>
    <w:rsid w:val="00F43EC8"/>
    <w:rsid w:val="00F50A5A"/>
    <w:rsid w:val="00F56F31"/>
    <w:rsid w:val="00F577CD"/>
    <w:rsid w:val="00F70703"/>
    <w:rsid w:val="00F76427"/>
    <w:rsid w:val="00F839B7"/>
    <w:rsid w:val="00F9402F"/>
    <w:rsid w:val="00F95A9A"/>
    <w:rsid w:val="00F96BE1"/>
    <w:rsid w:val="00F9751A"/>
    <w:rsid w:val="00FA0391"/>
    <w:rsid w:val="00FB3D3B"/>
    <w:rsid w:val="00FB3FCC"/>
    <w:rsid w:val="00FC0CA6"/>
    <w:rsid w:val="00FC5D1D"/>
    <w:rsid w:val="00FD0ED9"/>
    <w:rsid w:val="00FD3924"/>
    <w:rsid w:val="00FD4BB6"/>
    <w:rsid w:val="00FE18F8"/>
    <w:rsid w:val="00FE447D"/>
    <w:rsid w:val="00FE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D35"/>
    <w:rPr>
      <w:sz w:val="24"/>
    </w:rPr>
  </w:style>
  <w:style w:type="paragraph" w:styleId="1">
    <w:name w:val="heading 1"/>
    <w:basedOn w:val="a"/>
    <w:next w:val="a"/>
    <w:qFormat/>
    <w:rsid w:val="00A44D35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A44D35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A44D35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qFormat/>
    <w:rsid w:val="00776A9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6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82E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C2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C2A61"/>
    <w:rPr>
      <w:sz w:val="24"/>
    </w:rPr>
  </w:style>
  <w:style w:type="paragraph" w:styleId="a7">
    <w:name w:val="footer"/>
    <w:basedOn w:val="a"/>
    <w:link w:val="a8"/>
    <w:rsid w:val="008C2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C2A6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DA6E-F069-4B46-967E-29C68DDB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377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к+</dc:creator>
  <cp:lastModifiedBy>marchenko_ua</cp:lastModifiedBy>
  <cp:revision>5</cp:revision>
  <cp:lastPrinted>2024-07-04T05:57:00Z</cp:lastPrinted>
  <dcterms:created xsi:type="dcterms:W3CDTF">2024-07-01T04:38:00Z</dcterms:created>
  <dcterms:modified xsi:type="dcterms:W3CDTF">2024-07-04T05:57:00Z</dcterms:modified>
</cp:coreProperties>
</file>