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E01C7" w14:textId="77777777" w:rsidR="001E5F93" w:rsidRPr="00491A14" w:rsidRDefault="00650544" w:rsidP="00394083">
      <w:pPr>
        <w:jc w:val="center"/>
      </w:pPr>
      <w:r w:rsidRPr="000E6AAB">
        <w:rPr>
          <w:noProof/>
        </w:rPr>
        <w:drawing>
          <wp:anchor distT="0" distB="0" distL="114300" distR="114300" simplePos="0" relativeHeight="251651584" behindDoc="1" locked="0" layoutInCell="1" allowOverlap="1" wp14:anchorId="489335AC" wp14:editId="4AA4BF44">
            <wp:simplePos x="0" y="0"/>
            <wp:positionH relativeFrom="column">
              <wp:posOffset>2758440</wp:posOffset>
            </wp:positionH>
            <wp:positionV relativeFrom="paragraph">
              <wp:posOffset>-54610</wp:posOffset>
            </wp:positionV>
            <wp:extent cx="472440" cy="670560"/>
            <wp:effectExtent l="0" t="0" r="0" b="0"/>
            <wp:wrapNone/>
            <wp:docPr id="1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734E4" w14:textId="77777777" w:rsidR="00E55AB7" w:rsidRPr="006F62DE" w:rsidRDefault="00E55AB7">
      <w:pPr>
        <w:pStyle w:val="1"/>
        <w:rPr>
          <w:sz w:val="16"/>
          <w:szCs w:val="16"/>
        </w:rPr>
      </w:pPr>
    </w:p>
    <w:p w14:paraId="5D35A80D" w14:textId="77777777" w:rsidR="00F4607D" w:rsidRDefault="00F4607D">
      <w:pPr>
        <w:pStyle w:val="1"/>
        <w:rPr>
          <w:sz w:val="26"/>
          <w:szCs w:val="26"/>
        </w:rPr>
      </w:pPr>
    </w:p>
    <w:p w14:paraId="472CBBE3" w14:textId="77777777" w:rsidR="00F4607D" w:rsidRPr="003E3F04" w:rsidRDefault="00F4607D">
      <w:pPr>
        <w:pStyle w:val="1"/>
        <w:rPr>
          <w:sz w:val="12"/>
          <w:szCs w:val="12"/>
        </w:rPr>
      </w:pPr>
    </w:p>
    <w:p w14:paraId="5F549020" w14:textId="77777777" w:rsidR="003E3F04" w:rsidRDefault="003E3F04">
      <w:pPr>
        <w:pStyle w:val="1"/>
        <w:rPr>
          <w:sz w:val="26"/>
          <w:szCs w:val="26"/>
        </w:rPr>
      </w:pPr>
    </w:p>
    <w:p w14:paraId="0494E393" w14:textId="58C02B93" w:rsidR="00AC1E42" w:rsidRPr="00491A14" w:rsidRDefault="00AC1E42">
      <w:pPr>
        <w:pStyle w:val="1"/>
        <w:rPr>
          <w:sz w:val="26"/>
          <w:szCs w:val="26"/>
        </w:rPr>
      </w:pPr>
      <w:r w:rsidRPr="00491A14">
        <w:rPr>
          <w:sz w:val="26"/>
          <w:szCs w:val="26"/>
        </w:rPr>
        <w:t>АДМИНИСТРАЦИ</w:t>
      </w:r>
      <w:r w:rsidR="00265EC5" w:rsidRPr="00491A14">
        <w:rPr>
          <w:sz w:val="26"/>
          <w:szCs w:val="26"/>
        </w:rPr>
        <w:t>Я</w:t>
      </w:r>
      <w:r w:rsidRPr="00491A14">
        <w:rPr>
          <w:sz w:val="26"/>
          <w:szCs w:val="26"/>
        </w:rPr>
        <w:t xml:space="preserve"> </w:t>
      </w:r>
    </w:p>
    <w:p w14:paraId="5EEB4296" w14:textId="77777777" w:rsidR="002605EA" w:rsidRDefault="002605EA" w:rsidP="002605EA">
      <w:pPr>
        <w:pStyle w:val="3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30070E" w:rsidRPr="00491A14">
        <w:rPr>
          <w:sz w:val="26"/>
          <w:szCs w:val="26"/>
        </w:rPr>
        <w:t xml:space="preserve"> ОКРУГА</w:t>
      </w:r>
      <w:r w:rsidR="00AC1E42" w:rsidRPr="00491A14">
        <w:rPr>
          <w:sz w:val="26"/>
          <w:szCs w:val="26"/>
        </w:rPr>
        <w:t xml:space="preserve"> </w:t>
      </w:r>
    </w:p>
    <w:p w14:paraId="02665993" w14:textId="77777777" w:rsidR="002605EA" w:rsidRPr="002605EA" w:rsidRDefault="00AC1E42" w:rsidP="002605EA">
      <w:pPr>
        <w:pStyle w:val="3"/>
        <w:rPr>
          <w:b w:val="0"/>
          <w:bCs/>
          <w:sz w:val="26"/>
          <w:szCs w:val="26"/>
        </w:rPr>
      </w:pPr>
      <w:r w:rsidRPr="00491A14">
        <w:rPr>
          <w:sz w:val="26"/>
          <w:szCs w:val="26"/>
        </w:rPr>
        <w:t xml:space="preserve">СПАССК-ДАЛЬНИЙ </w:t>
      </w:r>
      <w:r w:rsidR="002605EA" w:rsidRPr="002605EA">
        <w:rPr>
          <w:sz w:val="26"/>
          <w:szCs w:val="26"/>
        </w:rPr>
        <w:t>ПРИМОРСКОГО КРАЯ</w:t>
      </w:r>
    </w:p>
    <w:p w14:paraId="15E2070B" w14:textId="77777777" w:rsidR="00F4607D" w:rsidRPr="00516347" w:rsidRDefault="00F4607D" w:rsidP="00F4607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1B34FB5D" w14:textId="77777777" w:rsidR="00F4607D" w:rsidRPr="00516347" w:rsidRDefault="00F4607D" w:rsidP="00F4607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516347">
        <w:rPr>
          <w:b/>
        </w:rPr>
        <w:t>ПОСТАНОВЛЕНИЕ</w:t>
      </w:r>
    </w:p>
    <w:p w14:paraId="649D176F" w14:textId="29023370" w:rsidR="00FA16E5" w:rsidRPr="00A83A4C" w:rsidRDefault="00FA16E5" w:rsidP="00FA16E5">
      <w:pPr>
        <w:numPr>
          <w:ilvl w:val="0"/>
          <w:numId w:val="9"/>
        </w:numPr>
        <w:suppressAutoHyphens/>
        <w:ind w:left="0" w:firstLine="0"/>
        <w:jc w:val="both"/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>24</w:t>
      </w:r>
      <w:r w:rsidRPr="00A83A4C">
        <w:rPr>
          <w:color w:val="000000" w:themeColor="text1"/>
          <w:sz w:val="26"/>
          <w:szCs w:val="26"/>
        </w:rPr>
        <w:t xml:space="preserve"> августа 2026 г.</w:t>
      </w:r>
      <w:r w:rsidRPr="00A83A4C">
        <w:rPr>
          <w:color w:val="000000" w:themeColor="text1"/>
          <w:sz w:val="22"/>
        </w:rPr>
        <w:t xml:space="preserve">                                 г. Спасск-Дальний                                                </w:t>
      </w:r>
      <w:r w:rsidRPr="00A83A4C">
        <w:rPr>
          <w:color w:val="000000" w:themeColor="text1"/>
          <w:sz w:val="26"/>
          <w:szCs w:val="26"/>
        </w:rPr>
        <w:t xml:space="preserve">№ </w:t>
      </w:r>
      <w:r>
        <w:rPr>
          <w:color w:val="000000" w:themeColor="text1"/>
          <w:sz w:val="26"/>
          <w:szCs w:val="26"/>
        </w:rPr>
        <w:t>3239</w:t>
      </w:r>
      <w:r w:rsidRPr="00A83A4C">
        <w:rPr>
          <w:color w:val="000000" w:themeColor="text1"/>
          <w:sz w:val="26"/>
          <w:szCs w:val="26"/>
        </w:rPr>
        <w:t>-па</w:t>
      </w:r>
    </w:p>
    <w:p w14:paraId="7998DB5B" w14:textId="77777777" w:rsidR="00FA16E5" w:rsidRPr="00A83A4C" w:rsidRDefault="00FA16E5" w:rsidP="00FA16E5">
      <w:pPr>
        <w:spacing w:line="360" w:lineRule="auto"/>
        <w:jc w:val="center"/>
        <w:rPr>
          <w:color w:val="000000" w:themeColor="text1"/>
          <w:sz w:val="26"/>
          <w:szCs w:val="26"/>
        </w:rPr>
      </w:pPr>
    </w:p>
    <w:p w14:paraId="74145BF7" w14:textId="77777777" w:rsidR="00FA16E5" w:rsidRDefault="00902885" w:rsidP="00FA16E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административный регламент </w:t>
      </w:r>
    </w:p>
    <w:p w14:paraId="1444FBEB" w14:textId="77777777" w:rsidR="00FA16E5" w:rsidRDefault="00DB6769" w:rsidP="00FA16E5">
      <w:pPr>
        <w:jc w:val="center"/>
        <w:rPr>
          <w:b/>
          <w:bCs/>
          <w:sz w:val="26"/>
          <w:szCs w:val="26"/>
        </w:rPr>
      </w:pPr>
      <w:r w:rsidRPr="00DB6769">
        <w:rPr>
          <w:b/>
          <w:bCs/>
          <w:sz w:val="26"/>
          <w:szCs w:val="26"/>
        </w:rPr>
        <w:t>предоставления муниципальной услуги «Предоставление</w:t>
      </w:r>
      <w:r w:rsidR="00902885">
        <w:rPr>
          <w:b/>
          <w:bCs/>
          <w:sz w:val="26"/>
          <w:szCs w:val="26"/>
        </w:rPr>
        <w:t xml:space="preserve"> </w:t>
      </w:r>
      <w:r w:rsidRPr="00DB6769">
        <w:rPr>
          <w:b/>
          <w:bCs/>
          <w:sz w:val="26"/>
          <w:szCs w:val="26"/>
        </w:rPr>
        <w:t xml:space="preserve">в </w:t>
      </w:r>
    </w:p>
    <w:p w14:paraId="3B1816CE" w14:textId="0C9A3DE4" w:rsidR="00FA16E5" w:rsidRDefault="00DB6769" w:rsidP="00FA16E5">
      <w:pPr>
        <w:jc w:val="center"/>
        <w:rPr>
          <w:b/>
          <w:bCs/>
          <w:sz w:val="26"/>
          <w:szCs w:val="26"/>
        </w:rPr>
      </w:pPr>
      <w:r w:rsidRPr="00DB6769">
        <w:rPr>
          <w:b/>
          <w:bCs/>
          <w:sz w:val="26"/>
          <w:szCs w:val="26"/>
        </w:rPr>
        <w:t xml:space="preserve">собственность, аренду, постоянное (бессрочное) пользование, </w:t>
      </w:r>
    </w:p>
    <w:p w14:paraId="6135B14D" w14:textId="77777777" w:rsidR="00FA16E5" w:rsidRDefault="00DB6769" w:rsidP="00FA16E5">
      <w:pPr>
        <w:jc w:val="center"/>
        <w:rPr>
          <w:b/>
          <w:bCs/>
          <w:sz w:val="26"/>
          <w:szCs w:val="26"/>
        </w:rPr>
      </w:pPr>
      <w:r w:rsidRPr="00DB6769">
        <w:rPr>
          <w:b/>
          <w:bCs/>
          <w:sz w:val="26"/>
          <w:szCs w:val="26"/>
        </w:rPr>
        <w:t xml:space="preserve">безвозмездное пользование земельного участка, находящегося </w:t>
      </w:r>
    </w:p>
    <w:p w14:paraId="1BB40763" w14:textId="77777777" w:rsidR="00FA16E5" w:rsidRDefault="00DB6769" w:rsidP="00FA16E5">
      <w:pPr>
        <w:jc w:val="center"/>
        <w:rPr>
          <w:b/>
          <w:bCs/>
          <w:sz w:val="26"/>
          <w:szCs w:val="26"/>
        </w:rPr>
      </w:pPr>
      <w:r w:rsidRPr="00DB6769">
        <w:rPr>
          <w:b/>
          <w:bCs/>
          <w:sz w:val="26"/>
          <w:szCs w:val="26"/>
        </w:rPr>
        <w:t>в государственной</w:t>
      </w:r>
      <w:r w:rsidR="00FA16E5">
        <w:rPr>
          <w:b/>
          <w:bCs/>
          <w:sz w:val="26"/>
          <w:szCs w:val="26"/>
        </w:rPr>
        <w:t xml:space="preserve"> </w:t>
      </w:r>
      <w:r w:rsidRPr="00DB6769">
        <w:rPr>
          <w:b/>
          <w:bCs/>
          <w:sz w:val="26"/>
          <w:szCs w:val="26"/>
        </w:rPr>
        <w:t xml:space="preserve">или муниципальной собственности, без </w:t>
      </w:r>
    </w:p>
    <w:p w14:paraId="6E81CD7F" w14:textId="77777777" w:rsidR="00FA16E5" w:rsidRDefault="00DB6769" w:rsidP="00FA16E5">
      <w:pPr>
        <w:jc w:val="center"/>
        <w:rPr>
          <w:b/>
          <w:bCs/>
          <w:sz w:val="26"/>
          <w:szCs w:val="26"/>
        </w:rPr>
      </w:pPr>
      <w:r w:rsidRPr="00DB6769">
        <w:rPr>
          <w:b/>
          <w:bCs/>
          <w:sz w:val="26"/>
          <w:szCs w:val="26"/>
        </w:rPr>
        <w:t>проведения</w:t>
      </w:r>
      <w:r w:rsidR="00902885">
        <w:rPr>
          <w:b/>
          <w:bCs/>
          <w:sz w:val="26"/>
          <w:szCs w:val="26"/>
        </w:rPr>
        <w:t xml:space="preserve"> </w:t>
      </w:r>
      <w:r w:rsidRPr="00DB6769">
        <w:rPr>
          <w:b/>
          <w:bCs/>
          <w:sz w:val="26"/>
          <w:szCs w:val="26"/>
        </w:rPr>
        <w:t>торгов на территории муниципального</w:t>
      </w:r>
      <w:r w:rsidR="00902885">
        <w:rPr>
          <w:b/>
          <w:bCs/>
          <w:sz w:val="26"/>
          <w:szCs w:val="26"/>
        </w:rPr>
        <w:t xml:space="preserve"> </w:t>
      </w:r>
      <w:r w:rsidRPr="00DB6769">
        <w:rPr>
          <w:b/>
          <w:bCs/>
          <w:sz w:val="26"/>
          <w:szCs w:val="26"/>
        </w:rPr>
        <w:t xml:space="preserve">округа </w:t>
      </w:r>
    </w:p>
    <w:p w14:paraId="0CA5763E" w14:textId="77777777" w:rsidR="00FA16E5" w:rsidRDefault="00DB6769" w:rsidP="00FA16E5">
      <w:pPr>
        <w:jc w:val="center"/>
        <w:rPr>
          <w:b/>
          <w:bCs/>
          <w:sz w:val="26"/>
          <w:szCs w:val="26"/>
        </w:rPr>
      </w:pPr>
      <w:r w:rsidRPr="00DB6769">
        <w:rPr>
          <w:b/>
          <w:bCs/>
          <w:sz w:val="26"/>
          <w:szCs w:val="26"/>
        </w:rPr>
        <w:t>Спасск-Дальний</w:t>
      </w:r>
      <w:r>
        <w:rPr>
          <w:b/>
          <w:bCs/>
          <w:sz w:val="26"/>
          <w:szCs w:val="26"/>
        </w:rPr>
        <w:t xml:space="preserve"> Приморского края</w:t>
      </w:r>
      <w:r w:rsidR="003A2454">
        <w:rPr>
          <w:b/>
          <w:bCs/>
          <w:sz w:val="26"/>
          <w:szCs w:val="26"/>
        </w:rPr>
        <w:t>»</w:t>
      </w:r>
      <w:r w:rsidR="00902885">
        <w:rPr>
          <w:b/>
          <w:bCs/>
          <w:sz w:val="26"/>
          <w:szCs w:val="26"/>
        </w:rPr>
        <w:t xml:space="preserve">, утвержденный </w:t>
      </w:r>
    </w:p>
    <w:p w14:paraId="02C4F206" w14:textId="77777777" w:rsidR="00FA16E5" w:rsidRDefault="00902885" w:rsidP="00FA16E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постановлением администрации муниципального округа </w:t>
      </w:r>
    </w:p>
    <w:p w14:paraId="575EBE54" w14:textId="5625CA0B" w:rsidR="00DB6769" w:rsidRPr="00DB6769" w:rsidRDefault="00902885" w:rsidP="00FA16E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Спасск-Дальний от 08 мая 2026 года № 1895-па</w:t>
      </w:r>
    </w:p>
    <w:p w14:paraId="68B8795A" w14:textId="77777777" w:rsidR="00707068" w:rsidRPr="00F4607D" w:rsidRDefault="00707068" w:rsidP="00FA16E5">
      <w:pPr>
        <w:spacing w:line="360" w:lineRule="auto"/>
        <w:ind w:firstLine="709"/>
        <w:jc w:val="both"/>
        <w:rPr>
          <w:b/>
          <w:bCs/>
          <w:color w:val="000000" w:themeColor="text1"/>
          <w:sz w:val="26"/>
          <w:szCs w:val="26"/>
        </w:rPr>
      </w:pPr>
    </w:p>
    <w:p w14:paraId="08144D90" w14:textId="5A216CA6" w:rsidR="0044202C" w:rsidRPr="00F4607D" w:rsidRDefault="00707068" w:rsidP="00FA16E5">
      <w:pPr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  <w:r w:rsidRPr="00F4607D">
        <w:rPr>
          <w:color w:val="000000" w:themeColor="text1"/>
          <w:sz w:val="26"/>
          <w:szCs w:val="26"/>
        </w:rPr>
        <w:t xml:space="preserve">В соответствии с Земельным кодексом Российской </w:t>
      </w:r>
      <w:r w:rsidR="00B752A5" w:rsidRPr="00F4607D">
        <w:rPr>
          <w:color w:val="000000" w:themeColor="text1"/>
          <w:sz w:val="26"/>
          <w:szCs w:val="26"/>
        </w:rPr>
        <w:t>Ф</w:t>
      </w:r>
      <w:r w:rsidRPr="00F4607D">
        <w:rPr>
          <w:color w:val="000000" w:themeColor="text1"/>
          <w:sz w:val="26"/>
          <w:szCs w:val="26"/>
        </w:rPr>
        <w:t xml:space="preserve">едерации, </w:t>
      </w:r>
      <w:r w:rsidR="00624AE1">
        <w:rPr>
          <w:color w:val="000000" w:themeColor="text1"/>
          <w:sz w:val="26"/>
          <w:szCs w:val="26"/>
        </w:rPr>
        <w:t xml:space="preserve">статьей 25 Федерального закона от 25 октября 2001 года № 137-ФЗ «О введении </w:t>
      </w:r>
      <w:r w:rsidR="00FA16E5">
        <w:rPr>
          <w:color w:val="000000" w:themeColor="text1"/>
          <w:sz w:val="26"/>
          <w:szCs w:val="26"/>
        </w:rPr>
        <w:br/>
      </w:r>
      <w:r w:rsidR="00624AE1">
        <w:rPr>
          <w:color w:val="000000" w:themeColor="text1"/>
          <w:sz w:val="26"/>
          <w:szCs w:val="26"/>
        </w:rPr>
        <w:t xml:space="preserve">в действие Земельного кодекса Российской Федерации», </w:t>
      </w:r>
      <w:r w:rsidR="00EC1568" w:rsidRPr="00F4607D">
        <w:rPr>
          <w:color w:val="000000" w:themeColor="text1"/>
          <w:sz w:val="26"/>
          <w:szCs w:val="26"/>
        </w:rPr>
        <w:t xml:space="preserve">Федеральным законом </w:t>
      </w:r>
      <w:r w:rsidR="00FA16E5">
        <w:rPr>
          <w:color w:val="000000" w:themeColor="text1"/>
          <w:sz w:val="26"/>
          <w:szCs w:val="26"/>
        </w:rPr>
        <w:br/>
      </w:r>
      <w:r w:rsidR="00EC1568" w:rsidRPr="00F4607D">
        <w:rPr>
          <w:color w:val="000000" w:themeColor="text1"/>
          <w:sz w:val="26"/>
          <w:szCs w:val="26"/>
        </w:rPr>
        <w:t xml:space="preserve">от 20 марта 2025 года № 33-ФЗ «Об общих принципах организации местного самоуправлении в единой системе публичной власти», Федеральным законом </w:t>
      </w:r>
      <w:r w:rsidR="00FA16E5">
        <w:rPr>
          <w:color w:val="000000" w:themeColor="text1"/>
          <w:sz w:val="26"/>
          <w:szCs w:val="26"/>
        </w:rPr>
        <w:br/>
      </w:r>
      <w:r w:rsidR="00EC1568" w:rsidRPr="00F4607D">
        <w:rPr>
          <w:color w:val="000000" w:themeColor="text1"/>
          <w:sz w:val="26"/>
          <w:szCs w:val="26"/>
        </w:rPr>
        <w:t xml:space="preserve">от 06 октября 2003 года № 131-ФЗ «Об общих принципах организации </w:t>
      </w:r>
      <w:r w:rsidR="00FA16E5">
        <w:rPr>
          <w:color w:val="000000" w:themeColor="text1"/>
          <w:sz w:val="26"/>
          <w:szCs w:val="26"/>
        </w:rPr>
        <w:br/>
      </w:r>
      <w:r w:rsidR="00EC1568" w:rsidRPr="00F4607D">
        <w:rPr>
          <w:color w:val="000000" w:themeColor="text1"/>
          <w:sz w:val="26"/>
          <w:szCs w:val="26"/>
        </w:rPr>
        <w:t>местного самоуправления в Российской Федерации»,</w:t>
      </w:r>
      <w:r w:rsidR="00624AE1">
        <w:rPr>
          <w:color w:val="000000" w:themeColor="text1"/>
          <w:sz w:val="26"/>
          <w:szCs w:val="26"/>
        </w:rPr>
        <w:t xml:space="preserve"> </w:t>
      </w:r>
      <w:r w:rsidRPr="00F4607D">
        <w:rPr>
          <w:color w:val="000000" w:themeColor="text1"/>
          <w:sz w:val="26"/>
          <w:szCs w:val="26"/>
        </w:rPr>
        <w:t xml:space="preserve">Федеральным законом </w:t>
      </w:r>
      <w:r w:rsidR="00FA16E5">
        <w:rPr>
          <w:color w:val="000000" w:themeColor="text1"/>
          <w:sz w:val="26"/>
          <w:szCs w:val="26"/>
        </w:rPr>
        <w:br/>
      </w:r>
      <w:r w:rsidRPr="00F4607D">
        <w:rPr>
          <w:color w:val="000000" w:themeColor="text1"/>
          <w:sz w:val="26"/>
          <w:szCs w:val="26"/>
        </w:rPr>
        <w:t>о</w:t>
      </w:r>
      <w:r w:rsidR="00F4607D">
        <w:rPr>
          <w:color w:val="000000" w:themeColor="text1"/>
          <w:sz w:val="26"/>
          <w:szCs w:val="26"/>
        </w:rPr>
        <w:t>т</w:t>
      </w:r>
      <w:r w:rsidRPr="00F4607D">
        <w:rPr>
          <w:color w:val="000000" w:themeColor="text1"/>
          <w:sz w:val="26"/>
          <w:szCs w:val="26"/>
        </w:rPr>
        <w:t xml:space="preserve"> 27 июля 2010 года № 210-ФЗ «Об организации предоставления государственных и муниципальных услуг», Уставом </w:t>
      </w:r>
      <w:r w:rsidR="00683D76" w:rsidRPr="00F4607D">
        <w:rPr>
          <w:color w:val="000000" w:themeColor="text1"/>
          <w:sz w:val="26"/>
          <w:szCs w:val="26"/>
        </w:rPr>
        <w:t>муниципального</w:t>
      </w:r>
      <w:r w:rsidRPr="00F4607D">
        <w:rPr>
          <w:color w:val="000000" w:themeColor="text1"/>
          <w:sz w:val="26"/>
          <w:szCs w:val="26"/>
        </w:rPr>
        <w:t xml:space="preserve"> округа Спасск-Дальний</w:t>
      </w:r>
      <w:r w:rsidR="00F4607D">
        <w:rPr>
          <w:color w:val="000000" w:themeColor="text1"/>
          <w:sz w:val="26"/>
          <w:szCs w:val="26"/>
        </w:rPr>
        <w:t xml:space="preserve"> Приморского края</w:t>
      </w:r>
      <w:r w:rsidRPr="00F4607D">
        <w:rPr>
          <w:color w:val="000000" w:themeColor="text1"/>
          <w:sz w:val="26"/>
          <w:szCs w:val="26"/>
        </w:rPr>
        <w:t xml:space="preserve">, в целях повышения качества и доступности предоставления муниципальных услуг в муниципальном округе Спасск-Дальний, </w:t>
      </w:r>
      <w:r w:rsidR="00F4607D">
        <w:rPr>
          <w:bCs/>
          <w:color w:val="000000" w:themeColor="text1"/>
          <w:sz w:val="26"/>
          <w:szCs w:val="26"/>
        </w:rPr>
        <w:t>а</w:t>
      </w:r>
      <w:r w:rsidRPr="00F4607D">
        <w:rPr>
          <w:bCs/>
          <w:color w:val="000000" w:themeColor="text1"/>
          <w:sz w:val="26"/>
          <w:szCs w:val="26"/>
        </w:rPr>
        <w:t>дминистрация муниципального округа Спасск-Дальний</w:t>
      </w:r>
    </w:p>
    <w:p w14:paraId="0DF034F4" w14:textId="77777777" w:rsidR="00707068" w:rsidRPr="00F4607D" w:rsidRDefault="00707068" w:rsidP="00FA16E5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14:paraId="532C2B7D" w14:textId="77777777" w:rsidR="00075CBC" w:rsidRPr="00F4607D" w:rsidRDefault="00075CBC" w:rsidP="00FA16E5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F4607D">
        <w:rPr>
          <w:color w:val="000000" w:themeColor="text1"/>
          <w:sz w:val="26"/>
          <w:szCs w:val="26"/>
        </w:rPr>
        <w:t>ПОСТАНОВЛЯ</w:t>
      </w:r>
      <w:r w:rsidR="0044202C" w:rsidRPr="00F4607D">
        <w:rPr>
          <w:color w:val="000000" w:themeColor="text1"/>
          <w:sz w:val="26"/>
          <w:szCs w:val="26"/>
        </w:rPr>
        <w:t>ЕТ</w:t>
      </w:r>
      <w:r w:rsidRPr="00F4607D">
        <w:rPr>
          <w:color w:val="000000" w:themeColor="text1"/>
          <w:sz w:val="26"/>
          <w:szCs w:val="26"/>
        </w:rPr>
        <w:t>:</w:t>
      </w:r>
    </w:p>
    <w:p w14:paraId="608D32C0" w14:textId="77777777" w:rsidR="00707068" w:rsidRPr="00F4607D" w:rsidRDefault="00707068" w:rsidP="00FA16E5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14:paraId="02651062" w14:textId="568D05C2" w:rsidR="00902885" w:rsidRDefault="00707068" w:rsidP="00FA16E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F4607D">
        <w:rPr>
          <w:color w:val="000000" w:themeColor="text1"/>
          <w:sz w:val="26"/>
          <w:szCs w:val="26"/>
        </w:rPr>
        <w:t xml:space="preserve">1. </w:t>
      </w:r>
      <w:r w:rsidR="00902885">
        <w:rPr>
          <w:color w:val="000000" w:themeColor="text1"/>
          <w:sz w:val="26"/>
          <w:szCs w:val="26"/>
        </w:rPr>
        <w:t xml:space="preserve">Внести в </w:t>
      </w:r>
      <w:r w:rsidR="00F4607D">
        <w:rPr>
          <w:color w:val="000000" w:themeColor="text1"/>
          <w:sz w:val="26"/>
          <w:szCs w:val="26"/>
        </w:rPr>
        <w:t>а</w:t>
      </w:r>
      <w:r w:rsidRPr="00F4607D">
        <w:rPr>
          <w:color w:val="000000" w:themeColor="text1"/>
          <w:sz w:val="26"/>
          <w:szCs w:val="26"/>
        </w:rPr>
        <w:t xml:space="preserve">дминистративный регламент предоставления муниципальной услуги </w:t>
      </w:r>
      <w:r w:rsidR="00DB6769" w:rsidRPr="00F4607D">
        <w:rPr>
          <w:bCs/>
          <w:color w:val="000000" w:themeColor="text1"/>
          <w:sz w:val="26"/>
          <w:szCs w:val="26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</w:t>
      </w:r>
      <w:r w:rsidR="00387611">
        <w:rPr>
          <w:bCs/>
          <w:color w:val="000000" w:themeColor="text1"/>
          <w:sz w:val="26"/>
          <w:szCs w:val="26"/>
        </w:rPr>
        <w:br/>
      </w:r>
      <w:r w:rsidR="00DB6769" w:rsidRPr="00F4607D">
        <w:rPr>
          <w:bCs/>
          <w:color w:val="000000" w:themeColor="text1"/>
          <w:sz w:val="26"/>
          <w:szCs w:val="26"/>
        </w:rPr>
        <w:t xml:space="preserve">в государственной или муниципальной собственности, без проведения торгов </w:t>
      </w:r>
      <w:r w:rsidR="00387611">
        <w:rPr>
          <w:bCs/>
          <w:color w:val="000000" w:themeColor="text1"/>
          <w:sz w:val="26"/>
          <w:szCs w:val="26"/>
        </w:rPr>
        <w:br/>
      </w:r>
      <w:r w:rsidR="00DB6769" w:rsidRPr="00F4607D">
        <w:rPr>
          <w:bCs/>
          <w:color w:val="000000" w:themeColor="text1"/>
          <w:sz w:val="26"/>
          <w:szCs w:val="26"/>
        </w:rPr>
        <w:lastRenderedPageBreak/>
        <w:t>на территории муниципального округа Спасск-Дальний Приморского края</w:t>
      </w:r>
      <w:r w:rsidR="00D60381" w:rsidRPr="00F4607D">
        <w:rPr>
          <w:bCs/>
          <w:color w:val="000000" w:themeColor="text1"/>
          <w:sz w:val="26"/>
          <w:szCs w:val="26"/>
        </w:rPr>
        <w:t>»</w:t>
      </w:r>
      <w:r w:rsidR="00387611">
        <w:rPr>
          <w:bCs/>
          <w:color w:val="000000" w:themeColor="text1"/>
          <w:sz w:val="26"/>
          <w:szCs w:val="26"/>
        </w:rPr>
        <w:t xml:space="preserve">, утвержденный постановлением администрации муниципального округа </w:t>
      </w:r>
      <w:r w:rsidR="00387611">
        <w:rPr>
          <w:bCs/>
          <w:color w:val="000000" w:themeColor="text1"/>
          <w:sz w:val="26"/>
          <w:szCs w:val="26"/>
        </w:rPr>
        <w:br/>
        <w:t xml:space="preserve">Спасск-Дальний от 08 мая 2026 года № 1895-па, </w:t>
      </w:r>
      <w:r w:rsidR="00387611">
        <w:rPr>
          <w:color w:val="000000" w:themeColor="text1"/>
          <w:sz w:val="26"/>
          <w:szCs w:val="26"/>
        </w:rPr>
        <w:t>следующие изменения:</w:t>
      </w:r>
    </w:p>
    <w:p w14:paraId="2E918E4A" w14:textId="0F115FEA" w:rsidR="00B74260" w:rsidRDefault="00B74260" w:rsidP="00FA16E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1.1. </w:t>
      </w:r>
      <w:r w:rsidR="008F541F">
        <w:rPr>
          <w:bCs/>
          <w:color w:val="000000" w:themeColor="text1"/>
          <w:sz w:val="26"/>
          <w:szCs w:val="26"/>
        </w:rPr>
        <w:t xml:space="preserve">в </w:t>
      </w:r>
      <w:r>
        <w:rPr>
          <w:bCs/>
          <w:color w:val="000000" w:themeColor="text1"/>
          <w:sz w:val="26"/>
          <w:szCs w:val="26"/>
        </w:rPr>
        <w:t>пункт</w:t>
      </w:r>
      <w:r w:rsidR="008F541F">
        <w:rPr>
          <w:bCs/>
          <w:color w:val="000000" w:themeColor="text1"/>
          <w:sz w:val="26"/>
          <w:szCs w:val="26"/>
        </w:rPr>
        <w:t>е</w:t>
      </w:r>
      <w:r>
        <w:rPr>
          <w:bCs/>
          <w:color w:val="000000" w:themeColor="text1"/>
          <w:sz w:val="26"/>
          <w:szCs w:val="26"/>
        </w:rPr>
        <w:t xml:space="preserve"> </w:t>
      </w:r>
      <w:r w:rsidRPr="00B74260">
        <w:rPr>
          <w:bCs/>
          <w:color w:val="000000" w:themeColor="text1"/>
          <w:sz w:val="26"/>
          <w:szCs w:val="26"/>
        </w:rPr>
        <w:t>1</w:t>
      </w:r>
      <w:r>
        <w:rPr>
          <w:bCs/>
          <w:color w:val="000000" w:themeColor="text1"/>
          <w:sz w:val="26"/>
          <w:szCs w:val="26"/>
        </w:rPr>
        <w:t xml:space="preserve">.1. </w:t>
      </w:r>
      <w:r w:rsidR="008F541F">
        <w:rPr>
          <w:bCs/>
          <w:color w:val="000000" w:themeColor="text1"/>
          <w:sz w:val="26"/>
          <w:szCs w:val="26"/>
        </w:rPr>
        <w:t xml:space="preserve">после абзаца </w:t>
      </w:r>
      <w:r w:rsidR="008F541F">
        <w:rPr>
          <w:bCs/>
          <w:color w:val="000000" w:themeColor="text1"/>
          <w:sz w:val="26"/>
          <w:szCs w:val="26"/>
        </w:rPr>
        <w:t>шестого</w:t>
      </w:r>
      <w:r w:rsidR="008F541F">
        <w:rPr>
          <w:bCs/>
          <w:color w:val="000000" w:themeColor="text1"/>
          <w:sz w:val="26"/>
          <w:szCs w:val="26"/>
        </w:rPr>
        <w:t xml:space="preserve"> </w:t>
      </w:r>
      <w:r w:rsidR="008F541F">
        <w:rPr>
          <w:color w:val="000000" w:themeColor="text1"/>
          <w:sz w:val="26"/>
          <w:szCs w:val="26"/>
        </w:rPr>
        <w:t>дополнить абзацем следующего содержания</w:t>
      </w:r>
      <w:r>
        <w:rPr>
          <w:color w:val="000000" w:themeColor="text1"/>
          <w:sz w:val="26"/>
          <w:szCs w:val="26"/>
        </w:rPr>
        <w:t>:</w:t>
      </w:r>
    </w:p>
    <w:p w14:paraId="1DCB8B87" w14:textId="5831A44F" w:rsidR="009C207C" w:rsidRPr="009C207C" w:rsidRDefault="00B11CA1" w:rsidP="00FA16E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="00B74260" w:rsidRPr="009C207C">
        <w:rPr>
          <w:color w:val="000000" w:themeColor="text1"/>
          <w:sz w:val="26"/>
          <w:szCs w:val="26"/>
        </w:rPr>
        <w:t>-</w:t>
      </w:r>
      <w:bookmarkStart w:id="0" w:name="_Hlk234682350"/>
      <w:r w:rsidR="009C207C" w:rsidRPr="009C207C">
        <w:rPr>
          <w:sz w:val="26"/>
          <w:szCs w:val="26"/>
        </w:rPr>
        <w:t xml:space="preserve"> возобновление на неопределенный срок договора аренды земельного участка, находящегося в собственности или ведении </w:t>
      </w:r>
      <w:r w:rsidR="00174514">
        <w:rPr>
          <w:sz w:val="26"/>
          <w:szCs w:val="26"/>
        </w:rPr>
        <w:t>а</w:t>
      </w:r>
      <w:r w:rsidR="009C207C" w:rsidRPr="009C207C">
        <w:rPr>
          <w:sz w:val="26"/>
          <w:szCs w:val="26"/>
        </w:rPr>
        <w:t>дминистрации</w:t>
      </w:r>
      <w:r w:rsidR="00174514">
        <w:rPr>
          <w:sz w:val="26"/>
          <w:szCs w:val="26"/>
        </w:rPr>
        <w:t xml:space="preserve"> муниципального округа Спасск-Дальний</w:t>
      </w:r>
      <w:r w:rsidR="009C207C" w:rsidRPr="009C207C">
        <w:rPr>
          <w:sz w:val="26"/>
          <w:szCs w:val="26"/>
        </w:rPr>
        <w:t xml:space="preserve">, </w:t>
      </w:r>
      <w:bookmarkEnd w:id="0"/>
      <w:r w:rsidR="00174514">
        <w:rPr>
          <w:sz w:val="26"/>
          <w:szCs w:val="26"/>
        </w:rPr>
        <w:t xml:space="preserve">или договора безвозмездного пользования земельным участком, </w:t>
      </w:r>
      <w:r w:rsidR="009C207C" w:rsidRPr="009C207C">
        <w:rPr>
          <w:sz w:val="26"/>
          <w:szCs w:val="26"/>
        </w:rPr>
        <w:t>заключенн</w:t>
      </w:r>
      <w:r>
        <w:rPr>
          <w:sz w:val="26"/>
          <w:szCs w:val="26"/>
        </w:rPr>
        <w:t>ых</w:t>
      </w:r>
      <w:r w:rsidR="009C207C" w:rsidRPr="009C207C">
        <w:rPr>
          <w:sz w:val="26"/>
          <w:szCs w:val="26"/>
        </w:rPr>
        <w:t xml:space="preserve"> с участником специальной военной операции, </w:t>
      </w:r>
      <w:r w:rsidR="009C207C">
        <w:rPr>
          <w:color w:val="000000"/>
          <w:sz w:val="26"/>
          <w:szCs w:val="26"/>
        </w:rPr>
        <w:t xml:space="preserve">который </w:t>
      </w:r>
      <w:r w:rsidR="009C207C" w:rsidRPr="00C1469B">
        <w:rPr>
          <w:color w:val="000000"/>
          <w:sz w:val="26"/>
          <w:szCs w:val="26"/>
        </w:rPr>
        <w:t xml:space="preserve">принимает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выполняет задачи по отражению вооруженного вторжения на территорию Российской Федерации, </w:t>
      </w:r>
      <w:r w:rsidR="00217C51">
        <w:rPr>
          <w:color w:val="000000"/>
          <w:sz w:val="26"/>
          <w:szCs w:val="26"/>
        </w:rPr>
        <w:br/>
      </w:r>
      <w:r w:rsidR="009C207C" w:rsidRPr="00C1469B">
        <w:rPr>
          <w:color w:val="000000"/>
          <w:sz w:val="26"/>
          <w:szCs w:val="26"/>
        </w:rPr>
        <w:t xml:space="preserve">в ходе вооруженной провокации на Государственной границе Российской Федерации и территориях субъектов Российской Федерации, прилегающих </w:t>
      </w:r>
      <w:r w:rsidR="00217C51">
        <w:rPr>
          <w:color w:val="000000"/>
          <w:sz w:val="26"/>
          <w:szCs w:val="26"/>
        </w:rPr>
        <w:br/>
      </w:r>
      <w:r w:rsidR="009C207C" w:rsidRPr="00C1469B">
        <w:rPr>
          <w:color w:val="000000"/>
          <w:sz w:val="26"/>
          <w:szCs w:val="26"/>
        </w:rPr>
        <w:t>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9C207C">
        <w:rPr>
          <w:color w:val="000000"/>
          <w:sz w:val="26"/>
          <w:szCs w:val="26"/>
        </w:rPr>
        <w:t xml:space="preserve"> и </w:t>
      </w:r>
      <w:r w:rsidR="009C207C" w:rsidRPr="0028270A">
        <w:rPr>
          <w:color w:val="000000"/>
          <w:sz w:val="26"/>
          <w:szCs w:val="26"/>
        </w:rPr>
        <w:t xml:space="preserve">в период проведения специальной военной операции </w:t>
      </w:r>
      <w:r w:rsidR="009C207C">
        <w:rPr>
          <w:color w:val="000000"/>
          <w:sz w:val="26"/>
          <w:szCs w:val="26"/>
        </w:rPr>
        <w:t xml:space="preserve">истек </w:t>
      </w:r>
      <w:r w:rsidR="009C207C" w:rsidRPr="0028270A">
        <w:rPr>
          <w:color w:val="000000"/>
          <w:sz w:val="26"/>
          <w:szCs w:val="26"/>
        </w:rPr>
        <w:t>срок действия договора аренды земельного участка,</w:t>
      </w:r>
      <w:r w:rsidR="00174514">
        <w:rPr>
          <w:color w:val="000000"/>
          <w:sz w:val="26"/>
          <w:szCs w:val="26"/>
        </w:rPr>
        <w:t xml:space="preserve"> или договора безвозмездного пользования земельным участком </w:t>
      </w:r>
      <w:r w:rsidR="009C207C" w:rsidRPr="0028270A">
        <w:rPr>
          <w:color w:val="000000"/>
          <w:sz w:val="26"/>
          <w:szCs w:val="26"/>
        </w:rPr>
        <w:t xml:space="preserve">при условии, что земельный участок после истечения срока действия </w:t>
      </w:r>
      <w:r w:rsidR="00174514">
        <w:rPr>
          <w:color w:val="000000"/>
          <w:sz w:val="26"/>
          <w:szCs w:val="26"/>
        </w:rPr>
        <w:t xml:space="preserve">соответствующего </w:t>
      </w:r>
      <w:r w:rsidR="009C207C" w:rsidRPr="0028270A">
        <w:rPr>
          <w:color w:val="000000"/>
          <w:sz w:val="26"/>
          <w:szCs w:val="26"/>
        </w:rPr>
        <w:t xml:space="preserve">договора </w:t>
      </w:r>
      <w:r w:rsidR="00217C51">
        <w:rPr>
          <w:color w:val="000000"/>
          <w:sz w:val="26"/>
          <w:szCs w:val="26"/>
        </w:rPr>
        <w:br/>
      </w:r>
      <w:r w:rsidR="009C207C" w:rsidRPr="0028270A">
        <w:rPr>
          <w:color w:val="000000"/>
          <w:sz w:val="26"/>
          <w:szCs w:val="26"/>
        </w:rPr>
        <w:t>не предоставлен иному лицу</w:t>
      </w:r>
      <w:r>
        <w:rPr>
          <w:color w:val="000000"/>
          <w:sz w:val="26"/>
          <w:szCs w:val="26"/>
        </w:rPr>
        <w:t>»</w:t>
      </w:r>
      <w:r w:rsidR="00217C51">
        <w:rPr>
          <w:color w:val="000000"/>
          <w:sz w:val="26"/>
          <w:szCs w:val="26"/>
        </w:rPr>
        <w:t>;</w:t>
      </w:r>
    </w:p>
    <w:p w14:paraId="4EE672B0" w14:textId="28995652" w:rsidR="00B11CA1" w:rsidRDefault="00B11CA1" w:rsidP="00FA16E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1.2. </w:t>
      </w:r>
      <w:r w:rsidR="00217C51">
        <w:rPr>
          <w:bCs/>
          <w:color w:val="000000" w:themeColor="text1"/>
          <w:sz w:val="26"/>
          <w:szCs w:val="26"/>
        </w:rPr>
        <w:t>п</w:t>
      </w:r>
      <w:r>
        <w:rPr>
          <w:bCs/>
          <w:color w:val="000000" w:themeColor="text1"/>
          <w:sz w:val="26"/>
          <w:szCs w:val="26"/>
        </w:rPr>
        <w:t xml:space="preserve">ункт 2.5. </w:t>
      </w:r>
      <w:r>
        <w:rPr>
          <w:color w:val="000000" w:themeColor="text1"/>
          <w:sz w:val="26"/>
          <w:szCs w:val="26"/>
        </w:rPr>
        <w:t xml:space="preserve">дополнить </w:t>
      </w:r>
      <w:r w:rsidR="00217C51">
        <w:rPr>
          <w:color w:val="000000" w:themeColor="text1"/>
          <w:sz w:val="26"/>
          <w:szCs w:val="26"/>
        </w:rPr>
        <w:t>под</w:t>
      </w:r>
      <w:r>
        <w:rPr>
          <w:color w:val="000000" w:themeColor="text1"/>
          <w:sz w:val="26"/>
          <w:szCs w:val="26"/>
        </w:rPr>
        <w:t>пунктом 2.5.6. следующего содержания:</w:t>
      </w:r>
    </w:p>
    <w:p w14:paraId="626A32C4" w14:textId="47345431" w:rsidR="00B74260" w:rsidRDefault="00B11CA1" w:rsidP="00FA16E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«2.5.6.</w:t>
      </w:r>
      <w:r w:rsidRPr="00B11CA1">
        <w:rPr>
          <w:rFonts w:ascii="Times New Roman" w:hAnsi="Times New Roman" w:cs="Times New Roman"/>
          <w:sz w:val="26"/>
          <w:szCs w:val="26"/>
        </w:rPr>
        <w:t xml:space="preserve"> Решение о возобновлении на неопределенный срок договора аренды земельного участка, находящегося в собственности или ведении администрации муниципального округа Спасск-Дальний, или договора безвозмездного пользования земельным участком, заключенн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B11CA1">
        <w:rPr>
          <w:rFonts w:ascii="Times New Roman" w:hAnsi="Times New Roman" w:cs="Times New Roman"/>
          <w:sz w:val="26"/>
          <w:szCs w:val="26"/>
        </w:rPr>
        <w:t xml:space="preserve"> с участником специальной военной операции, </w:t>
      </w:r>
      <w:r w:rsidRPr="00B11CA1">
        <w:rPr>
          <w:rFonts w:ascii="Times New Roman" w:hAnsi="Times New Roman" w:cs="Times New Roman"/>
          <w:color w:val="000000"/>
          <w:sz w:val="26"/>
          <w:szCs w:val="26"/>
        </w:rPr>
        <w:t xml:space="preserve">который принимает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выполняет задачи по отражению вооруженного вторжения на территорию Российской Федерации, </w:t>
      </w:r>
      <w:r w:rsidR="00217C51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11CA1">
        <w:rPr>
          <w:rFonts w:ascii="Times New Roman" w:hAnsi="Times New Roman" w:cs="Times New Roman"/>
          <w:color w:val="000000"/>
          <w:sz w:val="26"/>
          <w:szCs w:val="26"/>
        </w:rPr>
        <w:t xml:space="preserve">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</w:t>
      </w:r>
      <w:r w:rsidRPr="00B11CA1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Донецкой Народной Республики, Луганской Народной Республики, Запорожской области и Херсонской области</w:t>
      </w:r>
      <w:r w:rsidR="00221EE1">
        <w:rPr>
          <w:rFonts w:ascii="Times New Roman" w:hAnsi="Times New Roman" w:cs="Times New Roman"/>
          <w:color w:val="000000"/>
          <w:sz w:val="26"/>
          <w:szCs w:val="26"/>
        </w:rPr>
        <w:t xml:space="preserve"> по форме согласно </w:t>
      </w:r>
      <w:r w:rsidR="00217C51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221EE1">
        <w:rPr>
          <w:rFonts w:ascii="Times New Roman" w:hAnsi="Times New Roman" w:cs="Times New Roman"/>
          <w:color w:val="000000"/>
          <w:sz w:val="26"/>
          <w:szCs w:val="26"/>
        </w:rPr>
        <w:t>риложению № 11 к настоящему Административному регламенту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217C51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7564F4B8" w14:textId="1D91581D" w:rsidR="002229E7" w:rsidRDefault="0019792C" w:rsidP="00217C51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1.3. </w:t>
      </w:r>
      <w:r w:rsidR="00217C51">
        <w:rPr>
          <w:bCs/>
          <w:color w:val="000000" w:themeColor="text1"/>
          <w:sz w:val="26"/>
          <w:szCs w:val="26"/>
        </w:rPr>
        <w:t>в</w:t>
      </w:r>
      <w:r>
        <w:rPr>
          <w:bCs/>
          <w:color w:val="000000" w:themeColor="text1"/>
          <w:sz w:val="26"/>
          <w:szCs w:val="26"/>
        </w:rPr>
        <w:t xml:space="preserve"> пункте 2.8. </w:t>
      </w:r>
      <w:r>
        <w:rPr>
          <w:color w:val="000000" w:themeColor="text1"/>
          <w:sz w:val="26"/>
          <w:szCs w:val="26"/>
        </w:rPr>
        <w:t xml:space="preserve">после слов «по форме согласно </w:t>
      </w:r>
      <w:r w:rsidR="00217C51">
        <w:rPr>
          <w:color w:val="000000" w:themeColor="text1"/>
          <w:sz w:val="26"/>
          <w:szCs w:val="26"/>
        </w:rPr>
        <w:t>п</w:t>
      </w:r>
      <w:r>
        <w:rPr>
          <w:color w:val="000000" w:themeColor="text1"/>
          <w:sz w:val="26"/>
          <w:szCs w:val="26"/>
        </w:rPr>
        <w:t xml:space="preserve">риложению </w:t>
      </w:r>
      <w:r w:rsidR="00217C51">
        <w:rPr>
          <w:color w:val="000000" w:themeColor="text1"/>
          <w:sz w:val="26"/>
          <w:szCs w:val="26"/>
        </w:rPr>
        <w:br/>
        <w:t xml:space="preserve">№ </w:t>
      </w:r>
      <w:r>
        <w:rPr>
          <w:color w:val="000000" w:themeColor="text1"/>
          <w:sz w:val="26"/>
          <w:szCs w:val="26"/>
        </w:rPr>
        <w:t xml:space="preserve">7» дополнить словами «или </w:t>
      </w:r>
      <w:r w:rsidR="00217C51">
        <w:rPr>
          <w:color w:val="000000" w:themeColor="text1"/>
          <w:sz w:val="26"/>
          <w:szCs w:val="26"/>
        </w:rPr>
        <w:t>п</w:t>
      </w:r>
      <w:r>
        <w:rPr>
          <w:color w:val="000000" w:themeColor="text1"/>
          <w:sz w:val="26"/>
          <w:szCs w:val="26"/>
        </w:rPr>
        <w:t xml:space="preserve">риложению </w:t>
      </w:r>
      <w:r w:rsidR="00217C51">
        <w:rPr>
          <w:color w:val="000000" w:themeColor="text1"/>
          <w:sz w:val="26"/>
          <w:szCs w:val="26"/>
        </w:rPr>
        <w:t xml:space="preserve">№ </w:t>
      </w:r>
      <w:r>
        <w:rPr>
          <w:color w:val="000000" w:themeColor="text1"/>
          <w:sz w:val="26"/>
          <w:szCs w:val="26"/>
        </w:rPr>
        <w:t>12»</w:t>
      </w:r>
      <w:r w:rsidR="002229E7">
        <w:rPr>
          <w:color w:val="000000" w:themeColor="text1"/>
          <w:sz w:val="26"/>
          <w:szCs w:val="26"/>
        </w:rPr>
        <w:t>;</w:t>
      </w:r>
    </w:p>
    <w:p w14:paraId="4E34E885" w14:textId="6BEE1F95" w:rsidR="0019792C" w:rsidRDefault="006B4488" w:rsidP="00FA16E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1.4. </w:t>
      </w:r>
      <w:r w:rsidR="002229E7">
        <w:rPr>
          <w:color w:val="000000" w:themeColor="text1"/>
          <w:sz w:val="26"/>
          <w:szCs w:val="26"/>
        </w:rPr>
        <w:t xml:space="preserve">подпункт 2.8.1. пункта 2.8. дополнить </w:t>
      </w:r>
      <w:r w:rsidR="00B40A86">
        <w:rPr>
          <w:color w:val="000000" w:themeColor="text1"/>
          <w:sz w:val="26"/>
          <w:szCs w:val="26"/>
        </w:rPr>
        <w:t xml:space="preserve">абзацами </w:t>
      </w:r>
      <w:r w:rsidR="002229E7">
        <w:rPr>
          <w:color w:val="000000" w:themeColor="text1"/>
          <w:sz w:val="26"/>
          <w:szCs w:val="26"/>
        </w:rPr>
        <w:t>следующ</w:t>
      </w:r>
      <w:r w:rsidR="00186BCC">
        <w:rPr>
          <w:color w:val="000000" w:themeColor="text1"/>
          <w:sz w:val="26"/>
          <w:szCs w:val="26"/>
        </w:rPr>
        <w:t>его</w:t>
      </w:r>
      <w:r w:rsidR="002229E7">
        <w:rPr>
          <w:color w:val="000000" w:themeColor="text1"/>
          <w:sz w:val="26"/>
          <w:szCs w:val="26"/>
        </w:rPr>
        <w:t xml:space="preserve"> содержани</w:t>
      </w:r>
      <w:r w:rsidR="00186BCC">
        <w:rPr>
          <w:color w:val="000000" w:themeColor="text1"/>
          <w:sz w:val="26"/>
          <w:szCs w:val="26"/>
        </w:rPr>
        <w:t>я</w:t>
      </w:r>
      <w:r w:rsidR="002229E7">
        <w:rPr>
          <w:color w:val="000000" w:themeColor="text1"/>
          <w:sz w:val="26"/>
          <w:szCs w:val="26"/>
        </w:rPr>
        <w:t>:</w:t>
      </w:r>
    </w:p>
    <w:p w14:paraId="28F7BC21" w14:textId="120B29D4" w:rsidR="002229E7" w:rsidRPr="002229E7" w:rsidRDefault="001805BD" w:rsidP="00FA16E5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  <w:r w:rsidR="002229E7">
        <w:rPr>
          <w:color w:val="000000"/>
          <w:sz w:val="26"/>
          <w:szCs w:val="26"/>
        </w:rPr>
        <w:t xml:space="preserve">в) </w:t>
      </w:r>
      <w:r w:rsidR="002229E7" w:rsidRPr="002229E7">
        <w:rPr>
          <w:color w:val="000000"/>
          <w:sz w:val="26"/>
          <w:szCs w:val="26"/>
        </w:rPr>
        <w:t xml:space="preserve">Информация об участии </w:t>
      </w:r>
      <w:r w:rsidR="00A4660E" w:rsidRPr="002229E7">
        <w:rPr>
          <w:color w:val="000000"/>
          <w:sz w:val="26"/>
          <w:szCs w:val="26"/>
        </w:rPr>
        <w:t xml:space="preserve">в специальной военной операции </w:t>
      </w:r>
      <w:r w:rsidR="00A4660E" w:rsidRPr="00C1469B">
        <w:rPr>
          <w:color w:val="000000"/>
          <w:sz w:val="26"/>
          <w:szCs w:val="26"/>
        </w:rPr>
        <w:t xml:space="preserve">на территориях Украины, Донецкой Народной Республики, Луганской Народной Республики, Запорожской области и Херсонской области и (или) выполняет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</w:t>
      </w:r>
      <w:r w:rsidR="00B40A86">
        <w:rPr>
          <w:color w:val="000000"/>
          <w:sz w:val="26"/>
          <w:szCs w:val="26"/>
        </w:rPr>
        <w:br/>
      </w:r>
      <w:r w:rsidR="00A4660E" w:rsidRPr="00C1469B">
        <w:rPr>
          <w:color w:val="000000"/>
          <w:sz w:val="26"/>
          <w:szCs w:val="26"/>
        </w:rPr>
        <w:t>и Херсонской области</w:t>
      </w:r>
      <w:r w:rsidR="00A4660E">
        <w:rPr>
          <w:color w:val="000000"/>
          <w:sz w:val="26"/>
          <w:szCs w:val="26"/>
        </w:rPr>
        <w:t xml:space="preserve"> участником специальной военной операции с которым заключен договор аренды земельного участка или договор безвозмездного пользования земельным участком и в период проведения специальной военной операции истек срок действия соответствующего договора </w:t>
      </w:r>
      <w:r w:rsidR="002229E7" w:rsidRPr="002229E7">
        <w:rPr>
          <w:color w:val="000000"/>
          <w:sz w:val="26"/>
          <w:szCs w:val="26"/>
        </w:rPr>
        <w:t xml:space="preserve">и документы, подтверждающие его участие в специальной военной операции, могут быть представлены в уполномоченный орган лично или направлены посредством почтовой связи на бумажном носителе либо в форме электронных документов </w:t>
      </w:r>
      <w:r w:rsidR="00B40A86">
        <w:rPr>
          <w:color w:val="000000"/>
          <w:sz w:val="26"/>
          <w:szCs w:val="26"/>
        </w:rPr>
        <w:br/>
      </w:r>
      <w:r w:rsidR="002229E7" w:rsidRPr="002229E7">
        <w:rPr>
          <w:color w:val="000000"/>
          <w:sz w:val="26"/>
          <w:szCs w:val="26"/>
        </w:rPr>
        <w:t xml:space="preserve">с использованием информационно-телекоммуникационной сети </w:t>
      </w:r>
      <w:r w:rsidR="00B40A86">
        <w:rPr>
          <w:color w:val="000000"/>
          <w:sz w:val="26"/>
          <w:szCs w:val="26"/>
        </w:rPr>
        <w:t>«</w:t>
      </w:r>
      <w:r w:rsidR="002229E7" w:rsidRPr="002229E7">
        <w:rPr>
          <w:color w:val="000000"/>
          <w:sz w:val="26"/>
          <w:szCs w:val="26"/>
        </w:rPr>
        <w:t>Интернет</w:t>
      </w:r>
      <w:r w:rsidR="00B40A86">
        <w:rPr>
          <w:color w:val="000000"/>
          <w:sz w:val="26"/>
          <w:szCs w:val="26"/>
        </w:rPr>
        <w:t>»</w:t>
      </w:r>
      <w:r w:rsidR="002229E7" w:rsidRPr="002229E7">
        <w:rPr>
          <w:color w:val="000000"/>
          <w:sz w:val="26"/>
          <w:szCs w:val="26"/>
        </w:rPr>
        <w:t>:</w:t>
      </w:r>
    </w:p>
    <w:p w14:paraId="42F912BB" w14:textId="77777777" w:rsidR="002229E7" w:rsidRPr="002229E7" w:rsidRDefault="002229E7" w:rsidP="00FA16E5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2229E7">
        <w:rPr>
          <w:color w:val="000000"/>
          <w:sz w:val="26"/>
          <w:szCs w:val="26"/>
        </w:rPr>
        <w:t>1) участником специальной военной операции;</w:t>
      </w:r>
    </w:p>
    <w:p w14:paraId="68507A7B" w14:textId="77777777" w:rsidR="002229E7" w:rsidRPr="002229E7" w:rsidRDefault="002229E7" w:rsidP="00FA16E5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2229E7">
        <w:rPr>
          <w:color w:val="000000"/>
          <w:sz w:val="26"/>
          <w:szCs w:val="26"/>
        </w:rPr>
        <w:t>2) представителем участника специальной военной операции с приложением документов, подтверждающих полномочия представителя;</w:t>
      </w:r>
    </w:p>
    <w:p w14:paraId="7277A5C2" w14:textId="77777777" w:rsidR="002229E7" w:rsidRPr="002229E7" w:rsidRDefault="002229E7" w:rsidP="00FA16E5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2229E7">
        <w:rPr>
          <w:color w:val="000000"/>
          <w:sz w:val="26"/>
          <w:szCs w:val="26"/>
        </w:rPr>
        <w:t>3) членами семьи участника специальной военной операции или его близкими родственниками с приложением документов, подтверждающих отнесение направляющего информацию и документы лица к указанным членам семьи или близким родственникам.</w:t>
      </w:r>
    </w:p>
    <w:p w14:paraId="731F04F3" w14:textId="1527B205" w:rsidR="002229E7" w:rsidRPr="002229E7" w:rsidRDefault="002229E7" w:rsidP="00FA16E5">
      <w:pPr>
        <w:pStyle w:val="afc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2229E7">
        <w:rPr>
          <w:color w:val="000000"/>
          <w:sz w:val="26"/>
          <w:szCs w:val="26"/>
        </w:rPr>
        <w:t xml:space="preserve">Уполномоченный орган информирует лицо, направившее указанные информацию и документы, о возобновлении на неопределенный срок договора аренды земельного участка, находящегося в государственной или муниципальной собственности, или договора безвозмездного пользования таким земельным </w:t>
      </w:r>
      <w:r w:rsidRPr="002229E7">
        <w:rPr>
          <w:color w:val="000000"/>
          <w:sz w:val="26"/>
          <w:szCs w:val="26"/>
        </w:rPr>
        <w:lastRenderedPageBreak/>
        <w:t>участком на неопределенный срок в соответствии с</w:t>
      </w:r>
      <w:r w:rsidR="001805BD">
        <w:rPr>
          <w:color w:val="000000"/>
          <w:sz w:val="26"/>
          <w:szCs w:val="26"/>
        </w:rPr>
        <w:t>о</w:t>
      </w:r>
      <w:r w:rsidRPr="002229E7">
        <w:rPr>
          <w:color w:val="000000"/>
          <w:sz w:val="26"/>
          <w:szCs w:val="26"/>
        </w:rPr>
        <w:t xml:space="preserve"> </w:t>
      </w:r>
      <w:r w:rsidR="001805BD">
        <w:rPr>
          <w:color w:val="000000" w:themeColor="text1"/>
          <w:sz w:val="26"/>
          <w:szCs w:val="26"/>
        </w:rPr>
        <w:t xml:space="preserve">статьей 25 Федерального закона от 25 октября 2001 года № 137-ФЗ «О введении в действие Земельного кодекса Российской Федерации» </w:t>
      </w:r>
      <w:r w:rsidRPr="002229E7">
        <w:rPr>
          <w:color w:val="000000"/>
          <w:sz w:val="26"/>
          <w:szCs w:val="26"/>
        </w:rPr>
        <w:t xml:space="preserve">либо о невозможности такого возобновления </w:t>
      </w:r>
      <w:r w:rsidR="00B40A86">
        <w:rPr>
          <w:color w:val="000000"/>
          <w:sz w:val="26"/>
          <w:szCs w:val="26"/>
        </w:rPr>
        <w:br/>
      </w:r>
      <w:r w:rsidRPr="002229E7">
        <w:rPr>
          <w:color w:val="000000"/>
          <w:sz w:val="26"/>
          <w:szCs w:val="26"/>
        </w:rPr>
        <w:t>в связи с тем, что такой земельный участок был ранее предоставлен иному лицу</w:t>
      </w:r>
      <w:r w:rsidR="001805BD">
        <w:rPr>
          <w:color w:val="000000"/>
          <w:sz w:val="26"/>
          <w:szCs w:val="26"/>
        </w:rPr>
        <w:t>»</w:t>
      </w:r>
      <w:r w:rsidR="00B40A86">
        <w:rPr>
          <w:color w:val="000000"/>
          <w:sz w:val="26"/>
          <w:szCs w:val="26"/>
        </w:rPr>
        <w:t>;</w:t>
      </w:r>
    </w:p>
    <w:p w14:paraId="27EF6100" w14:textId="253BEE7E" w:rsidR="001805BD" w:rsidRDefault="001805BD" w:rsidP="00FA16E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1.</w:t>
      </w:r>
      <w:r w:rsidR="00B40A86">
        <w:rPr>
          <w:bCs/>
          <w:color w:val="000000" w:themeColor="text1"/>
          <w:sz w:val="26"/>
          <w:szCs w:val="26"/>
        </w:rPr>
        <w:t>5</w:t>
      </w:r>
      <w:r>
        <w:rPr>
          <w:bCs/>
          <w:color w:val="000000" w:themeColor="text1"/>
          <w:sz w:val="26"/>
          <w:szCs w:val="26"/>
        </w:rPr>
        <w:t xml:space="preserve">. </w:t>
      </w:r>
      <w:r w:rsidR="00B40A86">
        <w:rPr>
          <w:bCs/>
          <w:color w:val="000000" w:themeColor="text1"/>
          <w:sz w:val="26"/>
          <w:szCs w:val="26"/>
        </w:rPr>
        <w:t>п</w:t>
      </w:r>
      <w:r>
        <w:rPr>
          <w:bCs/>
          <w:color w:val="000000" w:themeColor="text1"/>
          <w:sz w:val="26"/>
          <w:szCs w:val="26"/>
        </w:rPr>
        <w:t xml:space="preserve">ункт 3.7. </w:t>
      </w:r>
      <w:r>
        <w:rPr>
          <w:color w:val="000000" w:themeColor="text1"/>
          <w:sz w:val="26"/>
          <w:szCs w:val="26"/>
        </w:rPr>
        <w:t xml:space="preserve">дополнить </w:t>
      </w:r>
      <w:r w:rsidR="00B40A86">
        <w:rPr>
          <w:color w:val="000000" w:themeColor="text1"/>
          <w:sz w:val="26"/>
          <w:szCs w:val="26"/>
        </w:rPr>
        <w:t>под</w:t>
      </w:r>
      <w:r>
        <w:rPr>
          <w:color w:val="000000" w:themeColor="text1"/>
          <w:sz w:val="26"/>
          <w:szCs w:val="26"/>
        </w:rPr>
        <w:t>пунктом 3.7.6. следующего содержания:</w:t>
      </w:r>
    </w:p>
    <w:p w14:paraId="660E508C" w14:textId="56DA8BF6" w:rsidR="0019792C" w:rsidRDefault="001805BD" w:rsidP="00FA16E5">
      <w:pPr>
        <w:pStyle w:val="ConsPlusNormal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«3.7.6.</w:t>
      </w:r>
      <w:r w:rsidRPr="00B11C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Возобновление</w:t>
      </w:r>
      <w:r w:rsidRPr="00B11CA1">
        <w:rPr>
          <w:rFonts w:ascii="Times New Roman" w:hAnsi="Times New Roman" w:cs="Times New Roman"/>
          <w:sz w:val="26"/>
          <w:szCs w:val="26"/>
        </w:rPr>
        <w:t xml:space="preserve"> на неопределенный срок договора аренды земельного участка, находящегося в собственности или ведении администрации муниципального округа Спасск-Дальний, или договора безвозмездного пользования земельным участком, заключенн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B11CA1">
        <w:rPr>
          <w:rFonts w:ascii="Times New Roman" w:hAnsi="Times New Roman" w:cs="Times New Roman"/>
          <w:sz w:val="26"/>
          <w:szCs w:val="26"/>
        </w:rPr>
        <w:t xml:space="preserve"> с участником специальной военной операции, </w:t>
      </w:r>
      <w:r w:rsidRPr="00B11CA1">
        <w:rPr>
          <w:rFonts w:ascii="Times New Roman" w:hAnsi="Times New Roman" w:cs="Times New Roman"/>
          <w:color w:val="000000"/>
          <w:sz w:val="26"/>
          <w:szCs w:val="26"/>
        </w:rPr>
        <w:t xml:space="preserve">который принимает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выполняет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</w:t>
      </w:r>
      <w:r w:rsidR="00B40A86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11CA1">
        <w:rPr>
          <w:rFonts w:ascii="Times New Roman" w:hAnsi="Times New Roman" w:cs="Times New Roman"/>
          <w:color w:val="000000"/>
          <w:sz w:val="26"/>
          <w:szCs w:val="26"/>
        </w:rPr>
        <w:t>и Херсонской области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B40A86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23E0CF83" w14:textId="1987BB3B" w:rsidR="00DB6769" w:rsidRDefault="00624AE1" w:rsidP="00FA16E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1.</w:t>
      </w:r>
      <w:r w:rsidR="00B40A86">
        <w:rPr>
          <w:bCs/>
          <w:color w:val="000000" w:themeColor="text1"/>
          <w:sz w:val="26"/>
          <w:szCs w:val="26"/>
        </w:rPr>
        <w:t>6</w:t>
      </w:r>
      <w:r>
        <w:rPr>
          <w:bCs/>
          <w:color w:val="000000" w:themeColor="text1"/>
          <w:sz w:val="26"/>
          <w:szCs w:val="26"/>
        </w:rPr>
        <w:t xml:space="preserve">. </w:t>
      </w:r>
      <w:r w:rsidR="00B40A86">
        <w:rPr>
          <w:bCs/>
          <w:color w:val="000000" w:themeColor="text1"/>
          <w:sz w:val="26"/>
          <w:szCs w:val="26"/>
        </w:rPr>
        <w:t>п</w:t>
      </w:r>
      <w:r w:rsidR="00902885">
        <w:rPr>
          <w:bCs/>
          <w:color w:val="000000" w:themeColor="text1"/>
          <w:sz w:val="26"/>
          <w:szCs w:val="26"/>
        </w:rPr>
        <w:t>ункт 2.25</w:t>
      </w:r>
      <w:r w:rsidR="00C1469B">
        <w:rPr>
          <w:bCs/>
          <w:color w:val="000000" w:themeColor="text1"/>
          <w:sz w:val="26"/>
          <w:szCs w:val="26"/>
        </w:rPr>
        <w:t>.</w:t>
      </w:r>
      <w:r w:rsidR="00902885">
        <w:rPr>
          <w:bCs/>
          <w:color w:val="000000" w:themeColor="text1"/>
          <w:sz w:val="26"/>
          <w:szCs w:val="26"/>
        </w:rPr>
        <w:t xml:space="preserve"> </w:t>
      </w:r>
      <w:r w:rsidR="00902885">
        <w:rPr>
          <w:color w:val="000000" w:themeColor="text1"/>
          <w:sz w:val="26"/>
          <w:szCs w:val="26"/>
        </w:rPr>
        <w:t>изложить в следующей редакции:</w:t>
      </w:r>
    </w:p>
    <w:p w14:paraId="198CE91A" w14:textId="1C089704" w:rsidR="00DF4438" w:rsidRPr="00DF4438" w:rsidRDefault="00B40A86" w:rsidP="00FA16E5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«2.25. </w:t>
      </w:r>
      <w:r w:rsidR="00DF4438" w:rsidRPr="00DF4438">
        <w:rPr>
          <w:bCs/>
          <w:color w:val="000000" w:themeColor="text1"/>
          <w:sz w:val="26"/>
          <w:szCs w:val="26"/>
        </w:rPr>
        <w:t xml:space="preserve">Информационные системы, используемые для предоставления </w:t>
      </w:r>
      <w:r w:rsidR="006E6DBC">
        <w:rPr>
          <w:bCs/>
          <w:color w:val="000000" w:themeColor="text1"/>
          <w:sz w:val="26"/>
          <w:szCs w:val="26"/>
        </w:rPr>
        <w:t>муниципальной</w:t>
      </w:r>
      <w:r w:rsidR="00DF4438" w:rsidRPr="00DF4438">
        <w:rPr>
          <w:bCs/>
          <w:color w:val="000000" w:themeColor="text1"/>
          <w:sz w:val="26"/>
          <w:szCs w:val="26"/>
        </w:rPr>
        <w:t xml:space="preserve"> услуги:</w:t>
      </w:r>
    </w:p>
    <w:p w14:paraId="4DD73A19" w14:textId="77777777" w:rsidR="00DF4438" w:rsidRPr="00DF4438" w:rsidRDefault="00DF4438" w:rsidP="00FA16E5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DF4438">
        <w:rPr>
          <w:bCs/>
          <w:color w:val="000000" w:themeColor="text1"/>
          <w:sz w:val="26"/>
          <w:szCs w:val="26"/>
        </w:rPr>
        <w:t>-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ЕЦН НСПД).</w:t>
      </w:r>
    </w:p>
    <w:p w14:paraId="54DCBF00" w14:textId="6E77C53F" w:rsidR="00DF4438" w:rsidRPr="00DF4438" w:rsidRDefault="00DF4438" w:rsidP="00FA16E5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DF4438">
        <w:rPr>
          <w:bCs/>
          <w:color w:val="000000" w:themeColor="text1"/>
          <w:sz w:val="26"/>
          <w:szCs w:val="26"/>
        </w:rPr>
        <w:t xml:space="preserve">При предоставлении </w:t>
      </w:r>
      <w:r w:rsidR="006E6DBC">
        <w:rPr>
          <w:bCs/>
          <w:color w:val="000000" w:themeColor="text1"/>
          <w:sz w:val="26"/>
          <w:szCs w:val="26"/>
        </w:rPr>
        <w:t>муниципальных</w:t>
      </w:r>
      <w:r w:rsidRPr="00DF4438">
        <w:rPr>
          <w:bCs/>
          <w:color w:val="000000" w:themeColor="text1"/>
          <w:sz w:val="26"/>
          <w:szCs w:val="26"/>
        </w:rPr>
        <w:t xml:space="preserve"> услуг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</w:t>
      </w:r>
      <w:r w:rsidR="00B40A86" w:rsidRPr="00DF4438">
        <w:rPr>
          <w:bCs/>
          <w:color w:val="000000" w:themeColor="text1"/>
          <w:sz w:val="26"/>
          <w:szCs w:val="26"/>
        </w:rPr>
        <w:t>также</w:t>
      </w:r>
      <w:r w:rsidRPr="00DF4438">
        <w:rPr>
          <w:bCs/>
          <w:color w:val="000000" w:themeColor="text1"/>
          <w:sz w:val="26"/>
          <w:szCs w:val="26"/>
        </w:rPr>
        <w:t xml:space="preserve"> электронные сервисы указанной информационной системы. </w:t>
      </w:r>
    </w:p>
    <w:p w14:paraId="1E381510" w14:textId="33984EBF" w:rsidR="00902885" w:rsidRDefault="00DF4438" w:rsidP="00FA16E5">
      <w:pPr>
        <w:spacing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DF4438">
        <w:rPr>
          <w:bCs/>
          <w:color w:val="000000" w:themeColor="text1"/>
          <w:sz w:val="26"/>
          <w:szCs w:val="26"/>
        </w:rPr>
        <w:t>- единый портал государственных услуг (ЕПГУ).</w:t>
      </w:r>
    </w:p>
    <w:p w14:paraId="350E0FF7" w14:textId="166497B9" w:rsidR="00C1469B" w:rsidRPr="0028270A" w:rsidRDefault="00DF4438" w:rsidP="00FA16E5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DF4438">
        <w:rPr>
          <w:bCs/>
          <w:color w:val="000000" w:themeColor="text1"/>
          <w:sz w:val="26"/>
          <w:szCs w:val="26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  <w:r w:rsidR="00B40A86">
        <w:rPr>
          <w:bCs/>
          <w:color w:val="000000" w:themeColor="text1"/>
          <w:sz w:val="26"/>
          <w:szCs w:val="26"/>
        </w:rPr>
        <w:t>».</w:t>
      </w:r>
    </w:p>
    <w:p w14:paraId="0DF73122" w14:textId="74A7284F" w:rsidR="00707068" w:rsidRPr="00F4607D" w:rsidRDefault="00707068" w:rsidP="00FA16E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F4607D">
        <w:rPr>
          <w:color w:val="000000" w:themeColor="text1"/>
          <w:sz w:val="26"/>
          <w:szCs w:val="26"/>
        </w:rPr>
        <w:lastRenderedPageBreak/>
        <w:t>2.</w:t>
      </w:r>
      <w:r w:rsidR="00902885">
        <w:rPr>
          <w:color w:val="000000" w:themeColor="text1"/>
          <w:sz w:val="26"/>
          <w:szCs w:val="26"/>
        </w:rPr>
        <w:t xml:space="preserve"> </w:t>
      </w:r>
      <w:r w:rsidRPr="00F4607D">
        <w:rPr>
          <w:color w:val="000000" w:themeColor="text1"/>
          <w:sz w:val="26"/>
          <w:szCs w:val="26"/>
        </w:rPr>
        <w:t xml:space="preserve">Управлению муниципальной службы и кадров администрации муниципального округа Спасск-Дальний (Ткаченко) разместить настоящее постановление </w:t>
      </w:r>
      <w:r w:rsidR="00F4607D">
        <w:rPr>
          <w:color w:val="000000" w:themeColor="text1"/>
          <w:sz w:val="26"/>
          <w:szCs w:val="26"/>
        </w:rPr>
        <w:t>в сетевом издании</w:t>
      </w:r>
      <w:r w:rsidRPr="00F4607D">
        <w:rPr>
          <w:color w:val="000000" w:themeColor="text1"/>
          <w:sz w:val="26"/>
          <w:szCs w:val="26"/>
        </w:rPr>
        <w:t xml:space="preserve"> </w:t>
      </w:r>
      <w:r w:rsidR="00F4607D">
        <w:rPr>
          <w:color w:val="000000" w:themeColor="text1"/>
          <w:sz w:val="26"/>
          <w:szCs w:val="26"/>
        </w:rPr>
        <w:t>«О</w:t>
      </w:r>
      <w:r w:rsidRPr="00F4607D">
        <w:rPr>
          <w:color w:val="000000" w:themeColor="text1"/>
          <w:sz w:val="26"/>
          <w:szCs w:val="26"/>
        </w:rPr>
        <w:t>фициальн</w:t>
      </w:r>
      <w:r w:rsidR="00F4607D">
        <w:rPr>
          <w:color w:val="000000" w:themeColor="text1"/>
          <w:sz w:val="26"/>
          <w:szCs w:val="26"/>
        </w:rPr>
        <w:t>ый</w:t>
      </w:r>
      <w:r w:rsidRPr="00F4607D">
        <w:rPr>
          <w:color w:val="000000" w:themeColor="text1"/>
          <w:sz w:val="26"/>
          <w:szCs w:val="26"/>
        </w:rPr>
        <w:t xml:space="preserve"> сайт правовой информации </w:t>
      </w:r>
      <w:r w:rsidR="00B40A86">
        <w:rPr>
          <w:color w:val="000000" w:themeColor="text1"/>
          <w:sz w:val="26"/>
          <w:szCs w:val="26"/>
        </w:rPr>
        <w:t>городского</w:t>
      </w:r>
      <w:r w:rsidR="00431739">
        <w:rPr>
          <w:color w:val="000000" w:themeColor="text1"/>
          <w:sz w:val="26"/>
          <w:szCs w:val="26"/>
        </w:rPr>
        <w:t xml:space="preserve"> </w:t>
      </w:r>
      <w:r w:rsidRPr="00F4607D">
        <w:rPr>
          <w:color w:val="000000" w:themeColor="text1"/>
          <w:sz w:val="26"/>
          <w:szCs w:val="26"/>
        </w:rPr>
        <w:t>округа Спасск-Дальний</w:t>
      </w:r>
      <w:r w:rsidR="00F4607D">
        <w:rPr>
          <w:color w:val="000000" w:themeColor="text1"/>
          <w:sz w:val="26"/>
          <w:szCs w:val="26"/>
        </w:rPr>
        <w:t>»</w:t>
      </w:r>
      <w:r w:rsidRPr="00F4607D">
        <w:rPr>
          <w:color w:val="000000" w:themeColor="text1"/>
          <w:sz w:val="26"/>
          <w:szCs w:val="26"/>
        </w:rPr>
        <w:t>.</w:t>
      </w:r>
    </w:p>
    <w:p w14:paraId="5F2497B4" w14:textId="5974DD5F" w:rsidR="00707068" w:rsidRPr="00F4607D" w:rsidRDefault="00707068" w:rsidP="00FA16E5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F4607D">
        <w:rPr>
          <w:color w:val="000000" w:themeColor="text1"/>
          <w:sz w:val="26"/>
          <w:szCs w:val="26"/>
        </w:rPr>
        <w:tab/>
      </w:r>
      <w:r w:rsidR="00902885">
        <w:rPr>
          <w:color w:val="000000" w:themeColor="text1"/>
          <w:sz w:val="26"/>
          <w:szCs w:val="26"/>
        </w:rPr>
        <w:t>3</w:t>
      </w:r>
      <w:r w:rsidRPr="00F4607D">
        <w:rPr>
          <w:color w:val="000000" w:themeColor="text1"/>
          <w:sz w:val="26"/>
          <w:szCs w:val="26"/>
        </w:rPr>
        <w:t xml:space="preserve">. </w:t>
      </w:r>
      <w:r w:rsidR="00902885" w:rsidRPr="00902885">
        <w:rPr>
          <w:color w:val="000000" w:themeColor="text1"/>
          <w:sz w:val="26"/>
          <w:szCs w:val="26"/>
        </w:rPr>
        <w:t xml:space="preserve">Контроль за исполнением настоящего постановления возложить </w:t>
      </w:r>
      <w:r w:rsidR="00902885" w:rsidRPr="00902885">
        <w:rPr>
          <w:color w:val="000000" w:themeColor="text1"/>
          <w:sz w:val="26"/>
          <w:szCs w:val="26"/>
        </w:rPr>
        <w:br/>
        <w:t xml:space="preserve">на первого заместителя главы администрации муниципального округа </w:t>
      </w:r>
      <w:r w:rsidR="00902885" w:rsidRPr="00902885">
        <w:rPr>
          <w:color w:val="000000" w:themeColor="text1"/>
          <w:sz w:val="26"/>
          <w:szCs w:val="26"/>
        </w:rPr>
        <w:br/>
        <w:t xml:space="preserve">Спасск-Дальний </w:t>
      </w:r>
      <w:proofErr w:type="spellStart"/>
      <w:r w:rsidR="00902885" w:rsidRPr="00902885">
        <w:rPr>
          <w:color w:val="000000" w:themeColor="text1"/>
          <w:sz w:val="26"/>
          <w:szCs w:val="26"/>
        </w:rPr>
        <w:t>Караленя</w:t>
      </w:r>
      <w:proofErr w:type="spellEnd"/>
      <w:r w:rsidR="00902885" w:rsidRPr="00902885">
        <w:rPr>
          <w:color w:val="000000" w:themeColor="text1"/>
          <w:sz w:val="26"/>
          <w:szCs w:val="26"/>
        </w:rPr>
        <w:t xml:space="preserve"> Н.В.</w:t>
      </w:r>
    </w:p>
    <w:p w14:paraId="19DCB0A1" w14:textId="42DF03A9" w:rsidR="00707068" w:rsidRDefault="00707068" w:rsidP="00FA16E5">
      <w:pPr>
        <w:jc w:val="both"/>
        <w:rPr>
          <w:sz w:val="26"/>
          <w:szCs w:val="26"/>
        </w:rPr>
      </w:pPr>
    </w:p>
    <w:p w14:paraId="009C345A" w14:textId="77777777" w:rsidR="00F4607D" w:rsidRPr="00707068" w:rsidRDefault="00F4607D" w:rsidP="00FA16E5">
      <w:pPr>
        <w:jc w:val="both"/>
        <w:rPr>
          <w:sz w:val="26"/>
          <w:szCs w:val="26"/>
        </w:rPr>
      </w:pPr>
    </w:p>
    <w:p w14:paraId="4270DAF8" w14:textId="77777777" w:rsidR="00707068" w:rsidRPr="00707068" w:rsidRDefault="00707068" w:rsidP="00FA16E5">
      <w:pPr>
        <w:jc w:val="both"/>
        <w:rPr>
          <w:sz w:val="26"/>
          <w:szCs w:val="26"/>
        </w:rPr>
      </w:pPr>
    </w:p>
    <w:p w14:paraId="7E8D24B2" w14:textId="0A2E339C" w:rsidR="00707068" w:rsidRPr="00707068" w:rsidRDefault="00683D76" w:rsidP="00FA16E5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муниципального</w:t>
      </w:r>
      <w:r w:rsidR="00707068" w:rsidRPr="00707068">
        <w:rPr>
          <w:sz w:val="26"/>
          <w:szCs w:val="26"/>
        </w:rPr>
        <w:t xml:space="preserve"> округа Спасск-Дальний              </w:t>
      </w:r>
      <w:r w:rsidR="00F4607D">
        <w:rPr>
          <w:sz w:val="26"/>
          <w:szCs w:val="26"/>
        </w:rPr>
        <w:t xml:space="preserve"> </w:t>
      </w:r>
      <w:r w:rsidR="00707068" w:rsidRPr="00707068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</w:t>
      </w:r>
      <w:r w:rsidR="00F4607D">
        <w:rPr>
          <w:sz w:val="26"/>
          <w:szCs w:val="26"/>
        </w:rPr>
        <w:t>О.А.</w:t>
      </w:r>
      <w:r w:rsidR="00707068" w:rsidRPr="00707068">
        <w:rPr>
          <w:sz w:val="26"/>
          <w:szCs w:val="26"/>
        </w:rPr>
        <w:t xml:space="preserve"> Митрофанов</w:t>
      </w:r>
    </w:p>
    <w:p w14:paraId="3D32EB5C" w14:textId="77777777" w:rsidR="00FA16E5" w:rsidRDefault="00FA16E5">
      <w:pPr>
        <w:rPr>
          <w:color w:val="000000"/>
          <w:spacing w:val="-1"/>
          <w:sz w:val="28"/>
        </w:rPr>
      </w:pPr>
      <w:r>
        <w:rPr>
          <w:color w:val="000000"/>
          <w:spacing w:val="-1"/>
          <w:sz w:val="28"/>
        </w:rPr>
        <w:br w:type="page"/>
      </w:r>
    </w:p>
    <w:p w14:paraId="44FAA414" w14:textId="6D2F1C7B" w:rsidR="00B40A86" w:rsidRPr="008A6DC0" w:rsidRDefault="00B40A86" w:rsidP="00B40A86">
      <w:pPr>
        <w:ind w:left="4536"/>
        <w:jc w:val="center"/>
        <w:rPr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59A83953" wp14:editId="25AC0C7B">
            <wp:simplePos x="0" y="0"/>
            <wp:positionH relativeFrom="page">
              <wp:posOffset>2642870</wp:posOffset>
            </wp:positionH>
            <wp:positionV relativeFrom="page">
              <wp:posOffset>3696970</wp:posOffset>
            </wp:positionV>
            <wp:extent cx="2718435" cy="440055"/>
            <wp:effectExtent l="0" t="0" r="5715" b="0"/>
            <wp:wrapNone/>
            <wp:docPr id="8" name="_x000039" descr="ooxWord://word/media/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ooxWord://word/media/image4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DC0">
        <w:rPr>
          <w:spacing w:val="-1"/>
          <w:sz w:val="26"/>
          <w:szCs w:val="26"/>
        </w:rPr>
        <w:t>Приложение</w:t>
      </w:r>
      <w:r w:rsidRPr="008A6DC0">
        <w:rPr>
          <w:spacing w:val="2"/>
          <w:sz w:val="26"/>
          <w:szCs w:val="26"/>
        </w:rPr>
        <w:t xml:space="preserve"> </w:t>
      </w:r>
      <w:r w:rsidRPr="008A6DC0">
        <w:rPr>
          <w:sz w:val="26"/>
          <w:szCs w:val="26"/>
        </w:rPr>
        <w:t>№</w:t>
      </w:r>
      <w:r w:rsidRPr="008A6DC0"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>
        <w:rPr>
          <w:sz w:val="26"/>
          <w:szCs w:val="26"/>
        </w:rPr>
        <w:t>1</w:t>
      </w:r>
    </w:p>
    <w:p w14:paraId="5E756B74" w14:textId="3E6FB2CF" w:rsidR="00B40A86" w:rsidRDefault="00B40A86" w:rsidP="00B40A86">
      <w:pPr>
        <w:ind w:left="4536"/>
        <w:jc w:val="center"/>
        <w:rPr>
          <w:spacing w:val="-1"/>
          <w:sz w:val="26"/>
          <w:szCs w:val="26"/>
        </w:rPr>
      </w:pPr>
      <w:r w:rsidRPr="008A6DC0">
        <w:rPr>
          <w:sz w:val="26"/>
          <w:szCs w:val="26"/>
        </w:rPr>
        <w:t>к Административному</w:t>
      </w:r>
      <w:r w:rsidRPr="008A6DC0">
        <w:rPr>
          <w:spacing w:val="-3"/>
          <w:sz w:val="26"/>
          <w:szCs w:val="26"/>
        </w:rPr>
        <w:t xml:space="preserve"> </w:t>
      </w:r>
      <w:r w:rsidRPr="008A6DC0">
        <w:rPr>
          <w:sz w:val="26"/>
          <w:szCs w:val="26"/>
        </w:rPr>
        <w:t>регламенту</w:t>
      </w:r>
      <w:r w:rsidRPr="008A6DC0">
        <w:rPr>
          <w:sz w:val="26"/>
          <w:szCs w:val="26"/>
        </w:rPr>
        <w:cr/>
      </w:r>
      <w:r w:rsidRPr="008A6DC0">
        <w:rPr>
          <w:spacing w:val="1"/>
          <w:sz w:val="26"/>
          <w:szCs w:val="26"/>
        </w:rPr>
        <w:t>по</w:t>
      </w:r>
      <w:r w:rsidRPr="008A6DC0">
        <w:rPr>
          <w:spacing w:val="-3"/>
          <w:sz w:val="26"/>
          <w:szCs w:val="26"/>
        </w:rPr>
        <w:t xml:space="preserve"> </w:t>
      </w:r>
      <w:r w:rsidRPr="008A6DC0">
        <w:rPr>
          <w:sz w:val="26"/>
          <w:szCs w:val="26"/>
        </w:rPr>
        <w:t>предоставлению</w:t>
      </w:r>
      <w:r w:rsidRPr="008A6DC0">
        <w:rPr>
          <w:spacing w:val="-3"/>
          <w:sz w:val="26"/>
          <w:szCs w:val="26"/>
        </w:rPr>
        <w:t xml:space="preserve"> </w:t>
      </w:r>
      <w:r w:rsidRPr="008A6DC0">
        <w:rPr>
          <w:sz w:val="26"/>
          <w:szCs w:val="26"/>
        </w:rPr>
        <w:t xml:space="preserve">муниципальной </w:t>
      </w:r>
      <w:r w:rsidRPr="008A6DC0">
        <w:rPr>
          <w:spacing w:val="-1"/>
          <w:sz w:val="26"/>
          <w:szCs w:val="26"/>
        </w:rPr>
        <w:t>услуги</w:t>
      </w:r>
    </w:p>
    <w:p w14:paraId="5E2B75EE" w14:textId="256143D5" w:rsidR="00B40A86" w:rsidRDefault="00B40A86" w:rsidP="00B40A86">
      <w:pPr>
        <w:ind w:left="453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(в редакции постановления администрации</w:t>
      </w:r>
    </w:p>
    <w:p w14:paraId="1F7415A0" w14:textId="63DBDC49" w:rsidR="00B40A86" w:rsidRDefault="00B40A86" w:rsidP="00B40A86">
      <w:pPr>
        <w:ind w:left="4536" w:firstLine="142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муниципального округа Спасск-Дальний</w:t>
      </w:r>
    </w:p>
    <w:p w14:paraId="37D83627" w14:textId="332DAAD8" w:rsidR="00B40A86" w:rsidRDefault="00B40A86" w:rsidP="00B40A86">
      <w:pPr>
        <w:ind w:left="4536" w:firstLine="142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от 24 августа 2026 г. № 3239-па)</w:t>
      </w:r>
    </w:p>
    <w:p w14:paraId="02820D9C" w14:textId="77777777" w:rsidR="00B40A86" w:rsidRPr="008A6DC0" w:rsidRDefault="00B40A86" w:rsidP="00B40A86">
      <w:pPr>
        <w:ind w:left="4536" w:firstLine="142"/>
        <w:jc w:val="center"/>
        <w:rPr>
          <w:sz w:val="26"/>
          <w:szCs w:val="26"/>
        </w:rPr>
      </w:pPr>
    </w:p>
    <w:p w14:paraId="38231978" w14:textId="12B77EBB" w:rsidR="00221EE1" w:rsidRPr="001C4F1D" w:rsidRDefault="00221EE1" w:rsidP="00221EE1">
      <w:pPr>
        <w:spacing w:before="326" w:line="322" w:lineRule="exact"/>
        <w:ind w:left="977"/>
        <w:rPr>
          <w:b/>
          <w:color w:val="000000"/>
          <w:sz w:val="26"/>
          <w:szCs w:val="26"/>
        </w:rPr>
      </w:pPr>
      <w:r w:rsidRPr="001C4F1D">
        <w:rPr>
          <w:b/>
          <w:color w:val="000000"/>
          <w:sz w:val="26"/>
          <w:szCs w:val="26"/>
        </w:rPr>
        <w:t>Форма</w:t>
      </w:r>
      <w:r w:rsidRPr="001C4F1D">
        <w:rPr>
          <w:b/>
          <w:color w:val="000000"/>
          <w:spacing w:val="1"/>
          <w:sz w:val="26"/>
          <w:szCs w:val="26"/>
        </w:rPr>
        <w:t xml:space="preserve"> </w:t>
      </w:r>
      <w:r w:rsidRPr="001C4F1D">
        <w:rPr>
          <w:b/>
          <w:color w:val="000000"/>
          <w:sz w:val="26"/>
          <w:szCs w:val="26"/>
        </w:rPr>
        <w:t>решения</w:t>
      </w:r>
      <w:r w:rsidRPr="001C4F1D">
        <w:rPr>
          <w:b/>
          <w:color w:val="000000"/>
          <w:spacing w:val="-1"/>
          <w:sz w:val="26"/>
          <w:szCs w:val="26"/>
        </w:rPr>
        <w:t xml:space="preserve"> о </w:t>
      </w:r>
      <w:r w:rsidRPr="001C4F1D">
        <w:rPr>
          <w:b/>
          <w:sz w:val="26"/>
          <w:szCs w:val="26"/>
        </w:rPr>
        <w:t xml:space="preserve">возобновлении на неопределенный срок договора аренды земельного участка, находящегося в собственности или ведении администрации муниципального округа Спасск-Дальний, или договора безвозмездного пользования земельным участком, заключенных с участником специальной военной операции, </w:t>
      </w:r>
      <w:r w:rsidRPr="001C4F1D">
        <w:rPr>
          <w:b/>
          <w:color w:val="000000"/>
          <w:sz w:val="26"/>
          <w:szCs w:val="26"/>
        </w:rPr>
        <w:t xml:space="preserve">который принимает участие в специальной военной операции </w:t>
      </w:r>
    </w:p>
    <w:p w14:paraId="2B154B77" w14:textId="4BFA15AA" w:rsidR="00221EE1" w:rsidRDefault="00221EE1" w:rsidP="00814823">
      <w:pPr>
        <w:spacing w:before="326" w:line="209" w:lineRule="exact"/>
        <w:ind w:left="583"/>
        <w:rPr>
          <w:rFonts w:asciiTheme="minorHAnsi" w:hAnsiTheme="minorHAnsi"/>
          <w:color w:val="000000"/>
          <w:sz w:val="18"/>
        </w:rPr>
      </w:pPr>
      <w:r w:rsidRPr="00F3731C">
        <w:rPr>
          <w:color w:val="000000"/>
          <w:sz w:val="18"/>
        </w:rPr>
        <w:t>(наименование</w:t>
      </w:r>
      <w:r w:rsidRPr="00F3731C">
        <w:rPr>
          <w:color w:val="000000"/>
          <w:spacing w:val="2"/>
          <w:sz w:val="18"/>
        </w:rPr>
        <w:t xml:space="preserve"> </w:t>
      </w:r>
      <w:r w:rsidRPr="00F3731C">
        <w:rPr>
          <w:color w:val="000000"/>
          <w:sz w:val="18"/>
        </w:rPr>
        <w:t>уполномоченного</w:t>
      </w:r>
      <w:r w:rsidRPr="00F3731C">
        <w:rPr>
          <w:color w:val="000000"/>
          <w:spacing w:val="1"/>
          <w:sz w:val="18"/>
        </w:rPr>
        <w:t xml:space="preserve"> </w:t>
      </w:r>
      <w:r w:rsidRPr="00F3731C">
        <w:rPr>
          <w:color w:val="000000"/>
          <w:sz w:val="18"/>
        </w:rPr>
        <w:t>органа</w:t>
      </w:r>
      <w:r w:rsidRPr="00F3731C">
        <w:rPr>
          <w:color w:val="000000"/>
          <w:spacing w:val="-1"/>
          <w:sz w:val="18"/>
        </w:rPr>
        <w:t xml:space="preserve"> </w:t>
      </w:r>
      <w:r w:rsidRPr="00F3731C">
        <w:rPr>
          <w:color w:val="000000"/>
          <w:sz w:val="18"/>
        </w:rPr>
        <w:t>исполнительной власти субъекта</w:t>
      </w:r>
      <w:r w:rsidRPr="00F3731C">
        <w:rPr>
          <w:color w:val="000000"/>
          <w:spacing w:val="1"/>
          <w:sz w:val="18"/>
        </w:rPr>
        <w:t xml:space="preserve"> </w:t>
      </w:r>
      <w:r w:rsidRPr="00F3731C">
        <w:rPr>
          <w:color w:val="000000"/>
          <w:sz w:val="18"/>
        </w:rPr>
        <w:t>Российской Федерации,</w:t>
      </w:r>
      <w:r w:rsidRPr="00F3731C">
        <w:rPr>
          <w:color w:val="000000"/>
          <w:spacing w:val="7"/>
          <w:sz w:val="18"/>
        </w:rPr>
        <w:t xml:space="preserve"> </w:t>
      </w:r>
      <w:r w:rsidRPr="00F3731C">
        <w:rPr>
          <w:color w:val="000000"/>
          <w:sz w:val="18"/>
        </w:rPr>
        <w:t>органа</w:t>
      </w:r>
      <w:r w:rsidRPr="00F3731C">
        <w:rPr>
          <w:color w:val="000000"/>
          <w:spacing w:val="-1"/>
          <w:sz w:val="18"/>
        </w:rPr>
        <w:t xml:space="preserve"> </w:t>
      </w:r>
      <w:r w:rsidRPr="00F3731C">
        <w:rPr>
          <w:color w:val="000000"/>
          <w:sz w:val="18"/>
        </w:rPr>
        <w:t>местного</w:t>
      </w:r>
      <w:r w:rsidR="001C4F1D">
        <w:rPr>
          <w:color w:val="000000"/>
          <w:sz w:val="18"/>
        </w:rPr>
        <w:t xml:space="preserve"> </w:t>
      </w:r>
      <w:r w:rsidRPr="00F3731C">
        <w:rPr>
          <w:color w:val="000000"/>
          <w:sz w:val="18"/>
        </w:rPr>
        <w:t>самоуправления</w:t>
      </w:r>
      <w:r w:rsidRPr="00F3731C">
        <w:rPr>
          <w:rFonts w:ascii="HMUVQF+TimesNewRomanPSMT"/>
          <w:color w:val="000000"/>
          <w:sz w:val="18"/>
        </w:rPr>
        <w:t>)</w:t>
      </w:r>
    </w:p>
    <w:p w14:paraId="13384B82" w14:textId="77777777" w:rsidR="00E218B7" w:rsidRDefault="00E218B7" w:rsidP="00E218B7">
      <w:pPr>
        <w:pStyle w:val="ConsPlusNormal"/>
        <w:rPr>
          <w:rFonts w:asciiTheme="minorHAnsi" w:eastAsia="Times New Roman" w:hAnsiTheme="minorHAnsi" w:cs="Times New Roman"/>
          <w:color w:val="000000"/>
          <w:sz w:val="18"/>
          <w:lang w:eastAsia="ru-RU"/>
        </w:rPr>
      </w:pPr>
    </w:p>
    <w:p w14:paraId="329B6E3B" w14:textId="709B5C7E" w:rsidR="00221EE1" w:rsidRPr="00E218B7" w:rsidRDefault="00221EE1" w:rsidP="00E218B7">
      <w:pPr>
        <w:pStyle w:val="ConsPlusNormal"/>
        <w:ind w:firstLine="583"/>
        <w:rPr>
          <w:rFonts w:ascii="Times New Roman" w:hAnsi="Times New Roman" w:cs="Times New Roman"/>
          <w:color w:val="000000"/>
          <w:sz w:val="26"/>
        </w:rPr>
      </w:pPr>
      <w:r w:rsidRPr="00E218B7">
        <w:rPr>
          <w:rFonts w:ascii="Times New Roman" w:hAnsi="Times New Roman" w:cs="Times New Roman"/>
          <w:color w:val="000000"/>
          <w:spacing w:val="-1"/>
          <w:sz w:val="26"/>
        </w:rPr>
        <w:t>По</w:t>
      </w:r>
      <w:r w:rsidRPr="00E218B7">
        <w:rPr>
          <w:rFonts w:ascii="Times New Roman" w:hAnsi="Times New Roman" w:cs="Times New Roman"/>
          <w:color w:val="000000"/>
          <w:spacing w:val="19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z w:val="26"/>
        </w:rPr>
        <w:t>результатам</w:t>
      </w:r>
      <w:r w:rsidRPr="00E218B7">
        <w:rPr>
          <w:rFonts w:ascii="Times New Roman" w:hAnsi="Times New Roman" w:cs="Times New Roman"/>
          <w:color w:val="000000"/>
          <w:spacing w:val="17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z w:val="26"/>
        </w:rPr>
        <w:t>рассмотрения</w:t>
      </w:r>
      <w:r w:rsidRPr="00E218B7">
        <w:rPr>
          <w:rFonts w:ascii="Times New Roman" w:hAnsi="Times New Roman" w:cs="Times New Roman"/>
          <w:color w:val="000000"/>
          <w:spacing w:val="22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z w:val="26"/>
        </w:rPr>
        <w:t>заявления</w:t>
      </w:r>
      <w:r w:rsidRPr="00E218B7">
        <w:rPr>
          <w:rFonts w:ascii="Times New Roman" w:hAnsi="Times New Roman" w:cs="Times New Roman"/>
          <w:color w:val="000000"/>
          <w:spacing w:val="19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pacing w:val="2"/>
          <w:sz w:val="26"/>
        </w:rPr>
        <w:t>от</w:t>
      </w:r>
      <w:r w:rsidRPr="00E218B7">
        <w:rPr>
          <w:rFonts w:ascii="Times New Roman" w:hAnsi="Times New Roman" w:cs="Times New Roman"/>
          <w:color w:val="000000"/>
          <w:spacing w:val="16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z w:val="26"/>
        </w:rPr>
        <w:t>___________№</w:t>
      </w:r>
      <w:r w:rsidRPr="00E218B7">
        <w:rPr>
          <w:rFonts w:ascii="Times New Roman" w:hAnsi="Times New Roman" w:cs="Times New Roman"/>
          <w:color w:val="000000"/>
          <w:spacing w:val="18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z w:val="26"/>
        </w:rPr>
        <w:t>___________</w:t>
      </w:r>
      <w:r w:rsidRPr="00E218B7">
        <w:rPr>
          <w:rFonts w:ascii="Times New Roman" w:hAnsi="Times New Roman" w:cs="Times New Roman"/>
          <w:color w:val="000000"/>
          <w:spacing w:val="18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z w:val="26"/>
        </w:rPr>
        <w:t>и</w:t>
      </w:r>
      <w:r w:rsidRPr="00E218B7">
        <w:rPr>
          <w:rFonts w:ascii="Times New Roman" w:hAnsi="Times New Roman" w:cs="Times New Roman"/>
          <w:color w:val="000000"/>
          <w:spacing w:val="21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z w:val="26"/>
        </w:rPr>
        <w:t>приложенных</w:t>
      </w:r>
      <w:r w:rsidRPr="00E218B7">
        <w:rPr>
          <w:rFonts w:ascii="Times New Roman" w:hAnsi="Times New Roman" w:cs="Times New Roman"/>
          <w:color w:val="000000"/>
          <w:spacing w:val="22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z w:val="26"/>
        </w:rPr>
        <w:t>к</w:t>
      </w:r>
      <w:r w:rsidRPr="00E218B7">
        <w:rPr>
          <w:rFonts w:ascii="Times New Roman" w:hAnsi="Times New Roman" w:cs="Times New Roman"/>
          <w:color w:val="000000"/>
          <w:spacing w:val="19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pacing w:val="1"/>
          <w:sz w:val="26"/>
        </w:rPr>
        <w:t>нему</w:t>
      </w:r>
      <w:r w:rsidRPr="00E218B7">
        <w:rPr>
          <w:rFonts w:ascii="Times New Roman" w:hAnsi="Times New Roman" w:cs="Times New Roman"/>
          <w:color w:val="000000"/>
          <w:spacing w:val="15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z w:val="26"/>
        </w:rPr>
        <w:t>документов</w:t>
      </w:r>
      <w:r w:rsidRPr="00E218B7">
        <w:rPr>
          <w:rFonts w:ascii="Times New Roman" w:hAnsi="Times New Roman" w:cs="Times New Roman"/>
          <w:color w:val="000000"/>
          <w:spacing w:val="21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z w:val="26"/>
        </w:rPr>
        <w:t>в</w:t>
      </w:r>
      <w:r w:rsidRPr="00E218B7">
        <w:rPr>
          <w:rFonts w:ascii="Times New Roman" w:hAnsi="Times New Roman" w:cs="Times New Roman"/>
          <w:color w:val="000000"/>
          <w:spacing w:val="20"/>
          <w:sz w:val="26"/>
        </w:rPr>
        <w:t xml:space="preserve"> </w:t>
      </w:r>
      <w:r w:rsidRPr="00E218B7">
        <w:rPr>
          <w:rFonts w:ascii="Times New Roman" w:hAnsi="Times New Roman" w:cs="Times New Roman"/>
          <w:color w:val="000000"/>
          <w:sz w:val="26"/>
        </w:rPr>
        <w:t>соответствии</w:t>
      </w:r>
      <w:r w:rsidRPr="00E218B7">
        <w:rPr>
          <w:rFonts w:ascii="Times New Roman" w:hAnsi="Times New Roman" w:cs="Times New Roman"/>
          <w:color w:val="000000"/>
          <w:spacing w:val="19"/>
          <w:sz w:val="26"/>
        </w:rPr>
        <w:t xml:space="preserve"> </w:t>
      </w:r>
      <w:r w:rsidR="00814823" w:rsidRPr="00E218B7">
        <w:rPr>
          <w:rFonts w:ascii="Times New Roman" w:hAnsi="Times New Roman" w:cs="Times New Roman"/>
          <w:color w:val="000000"/>
          <w:spacing w:val="19"/>
          <w:sz w:val="26"/>
        </w:rPr>
        <w:t xml:space="preserve">со </w:t>
      </w:r>
      <w:r w:rsidR="00814823" w:rsidRPr="00E218B7">
        <w:rPr>
          <w:rFonts w:ascii="Times New Roman" w:hAnsi="Times New Roman" w:cs="Times New Roman"/>
          <w:color w:val="000000" w:themeColor="text1"/>
          <w:sz w:val="26"/>
          <w:szCs w:val="26"/>
        </w:rPr>
        <w:t>статьей 25 Федерального закона от 25 октября 2001 года № 137-ФЗ «О введении в действие Земельного кодекса Российской Федерации»</w:t>
      </w:r>
      <w:r w:rsidRPr="00E218B7">
        <w:rPr>
          <w:rFonts w:ascii="Times New Roman" w:hAnsi="Times New Roman" w:cs="Times New Roman"/>
          <w:color w:val="000000"/>
          <w:sz w:val="26"/>
        </w:rPr>
        <w:t>, принято РЕШЕНИЕ:</w:t>
      </w:r>
    </w:p>
    <w:p w14:paraId="0D3B311C" w14:textId="5BCB51DA" w:rsidR="00221EE1" w:rsidRPr="00F3731C" w:rsidRDefault="00221EE1" w:rsidP="00115E42">
      <w:pPr>
        <w:spacing w:before="296" w:line="299" w:lineRule="exact"/>
        <w:jc w:val="both"/>
        <w:rPr>
          <w:rFonts w:ascii="Arial"/>
          <w:color w:val="FF0000"/>
          <w:sz w:val="2"/>
        </w:rPr>
      </w:pPr>
      <w:r w:rsidRPr="00E218B7">
        <w:rPr>
          <w:color w:val="000000"/>
          <w:spacing w:val="501"/>
          <w:sz w:val="26"/>
        </w:rPr>
        <w:t xml:space="preserve"> </w:t>
      </w:r>
      <w:r w:rsidR="00814823" w:rsidRPr="00E218B7">
        <w:rPr>
          <w:sz w:val="26"/>
          <w:szCs w:val="26"/>
        </w:rPr>
        <w:t xml:space="preserve">Возобновить на неопределенный срок договор аренды </w:t>
      </w:r>
      <w:r w:rsidR="00115E42" w:rsidRPr="00E218B7">
        <w:rPr>
          <w:sz w:val="26"/>
          <w:szCs w:val="26"/>
        </w:rPr>
        <w:t xml:space="preserve">от ___ </w:t>
      </w:r>
      <w:r w:rsidR="007E554D" w:rsidRPr="00E218B7">
        <w:rPr>
          <w:sz w:val="26"/>
          <w:szCs w:val="26"/>
        </w:rPr>
        <w:t xml:space="preserve">(указать число, месяц, год) </w:t>
      </w:r>
      <w:r w:rsidR="00115E42" w:rsidRPr="00E218B7">
        <w:rPr>
          <w:sz w:val="26"/>
          <w:szCs w:val="26"/>
        </w:rPr>
        <w:t>№ _____</w:t>
      </w:r>
      <w:r w:rsidR="007E554D" w:rsidRPr="00E218B7">
        <w:rPr>
          <w:sz w:val="26"/>
          <w:szCs w:val="26"/>
        </w:rPr>
        <w:t>(указать номер договора)</w:t>
      </w:r>
      <w:r w:rsidR="00115E42" w:rsidRPr="00E218B7">
        <w:rPr>
          <w:sz w:val="26"/>
          <w:szCs w:val="26"/>
        </w:rPr>
        <w:t xml:space="preserve"> </w:t>
      </w:r>
      <w:r w:rsidR="00814823" w:rsidRPr="00E218B7">
        <w:rPr>
          <w:sz w:val="26"/>
          <w:szCs w:val="26"/>
        </w:rPr>
        <w:t xml:space="preserve">земельного участка, находящегося в собственности или ведении администрации муниципального округа Спасск-Дальний </w:t>
      </w:r>
      <w:r w:rsidR="00115E42" w:rsidRPr="00E218B7">
        <w:rPr>
          <w:sz w:val="26"/>
          <w:szCs w:val="26"/>
        </w:rPr>
        <w:t>(</w:t>
      </w:r>
      <w:r w:rsidR="00814823" w:rsidRPr="00E218B7">
        <w:rPr>
          <w:sz w:val="26"/>
          <w:szCs w:val="26"/>
        </w:rPr>
        <w:t>или договор безвозмездного пользования земельным участком</w:t>
      </w:r>
      <w:r w:rsidR="00115E42" w:rsidRPr="00E218B7">
        <w:rPr>
          <w:sz w:val="26"/>
          <w:szCs w:val="26"/>
        </w:rPr>
        <w:t xml:space="preserve"> от ___</w:t>
      </w:r>
      <w:r w:rsidR="007E554D" w:rsidRPr="00E218B7">
        <w:rPr>
          <w:sz w:val="26"/>
          <w:szCs w:val="26"/>
        </w:rPr>
        <w:t>(указать число, месяц, год)</w:t>
      </w:r>
      <w:r w:rsidR="00115E42" w:rsidRPr="00E218B7">
        <w:rPr>
          <w:sz w:val="26"/>
          <w:szCs w:val="26"/>
        </w:rPr>
        <w:t xml:space="preserve"> № _____</w:t>
      </w:r>
      <w:r w:rsidR="007E554D" w:rsidRPr="00E218B7">
        <w:rPr>
          <w:sz w:val="26"/>
          <w:szCs w:val="26"/>
        </w:rPr>
        <w:t>(указать номер договора)</w:t>
      </w:r>
      <w:r w:rsidR="00115E42" w:rsidRPr="00E218B7">
        <w:rPr>
          <w:sz w:val="26"/>
          <w:szCs w:val="26"/>
        </w:rPr>
        <w:t xml:space="preserve"> площадью ______ </w:t>
      </w:r>
      <w:proofErr w:type="spellStart"/>
      <w:r w:rsidR="00115E42" w:rsidRPr="00E218B7">
        <w:rPr>
          <w:sz w:val="26"/>
          <w:szCs w:val="26"/>
        </w:rPr>
        <w:t>кв.м</w:t>
      </w:r>
      <w:proofErr w:type="spellEnd"/>
      <w:r w:rsidR="00115E42" w:rsidRPr="00E218B7">
        <w:rPr>
          <w:sz w:val="26"/>
          <w:szCs w:val="26"/>
        </w:rPr>
        <w:t>, с кадастровым номером _______________,</w:t>
      </w:r>
      <w:r w:rsidR="00115E42">
        <w:rPr>
          <w:sz w:val="26"/>
          <w:szCs w:val="26"/>
        </w:rPr>
        <w:t xml:space="preserve"> местоположение:______________________, вид разрешенного использования: ___________________, цель использования:_______, </w:t>
      </w:r>
      <w:r w:rsidR="00814823" w:rsidRPr="00814823">
        <w:rPr>
          <w:sz w:val="26"/>
          <w:szCs w:val="26"/>
        </w:rPr>
        <w:t>заключенн</w:t>
      </w:r>
      <w:r w:rsidR="00115E42">
        <w:rPr>
          <w:sz w:val="26"/>
          <w:szCs w:val="26"/>
        </w:rPr>
        <w:t>ый</w:t>
      </w:r>
      <w:r w:rsidR="00814823" w:rsidRPr="00814823">
        <w:rPr>
          <w:sz w:val="26"/>
          <w:szCs w:val="26"/>
        </w:rPr>
        <w:t xml:space="preserve"> с участником специальной военной операции</w:t>
      </w:r>
      <w:r w:rsidR="00115E42">
        <w:rPr>
          <w:sz w:val="26"/>
          <w:szCs w:val="26"/>
        </w:rPr>
        <w:t xml:space="preserve"> </w:t>
      </w:r>
      <w:r w:rsidR="00115E42" w:rsidRPr="00115E42">
        <w:rPr>
          <w:sz w:val="26"/>
          <w:szCs w:val="26"/>
          <w:u w:val="single"/>
        </w:rPr>
        <w:t>Ф.И.О.</w:t>
      </w:r>
      <w:r w:rsidR="00814823" w:rsidRPr="00814823">
        <w:rPr>
          <w:sz w:val="26"/>
          <w:szCs w:val="26"/>
        </w:rPr>
        <w:t>,</w:t>
      </w:r>
      <w:r w:rsidR="003D026B">
        <w:rPr>
          <w:sz w:val="26"/>
          <w:szCs w:val="26"/>
        </w:rPr>
        <w:t xml:space="preserve"> зарегистрированным по адресу:__________________, паспортные данные _________________________,</w:t>
      </w:r>
      <w:r w:rsidR="00814823" w:rsidRPr="00814823">
        <w:rPr>
          <w:sz w:val="26"/>
          <w:szCs w:val="26"/>
        </w:rPr>
        <w:t xml:space="preserve"> </w:t>
      </w:r>
      <w:r w:rsidR="00814823" w:rsidRPr="00814823">
        <w:rPr>
          <w:color w:val="000000"/>
          <w:sz w:val="26"/>
          <w:szCs w:val="26"/>
        </w:rPr>
        <w:t>который принимает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выполняет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115E42">
        <w:rPr>
          <w:color w:val="000000"/>
          <w:sz w:val="26"/>
          <w:szCs w:val="26"/>
        </w:rPr>
        <w:t xml:space="preserve">. </w:t>
      </w:r>
    </w:p>
    <w:p w14:paraId="14A4BB4F" w14:textId="3C6DF2B5" w:rsidR="00221EE1" w:rsidRDefault="00221EE1" w:rsidP="00221EE1">
      <w:pPr>
        <w:pStyle w:val="ConsPlusNormal"/>
        <w:outlineLvl w:val="1"/>
        <w:rPr>
          <w:sz w:val="26"/>
          <w:szCs w:val="26"/>
        </w:rPr>
      </w:pPr>
      <w:bookmarkStart w:id="1" w:name="br57"/>
      <w:bookmarkEnd w:id="1"/>
    </w:p>
    <w:p w14:paraId="6104D0DC" w14:textId="10CD703A" w:rsidR="001C4F1D" w:rsidRDefault="001C4F1D" w:rsidP="00221EE1">
      <w:pPr>
        <w:pStyle w:val="ConsPlusNormal"/>
        <w:outlineLvl w:val="1"/>
        <w:rPr>
          <w:sz w:val="26"/>
          <w:szCs w:val="26"/>
        </w:rPr>
      </w:pPr>
    </w:p>
    <w:p w14:paraId="34570E8E" w14:textId="0AD61AE1" w:rsidR="001C4F1D" w:rsidRDefault="001C4F1D" w:rsidP="00221EE1">
      <w:pPr>
        <w:pStyle w:val="ConsPlusNormal"/>
        <w:outlineLvl w:val="1"/>
        <w:rPr>
          <w:sz w:val="26"/>
          <w:szCs w:val="26"/>
        </w:rPr>
      </w:pPr>
    </w:p>
    <w:p w14:paraId="1A1DE5E4" w14:textId="431489AF" w:rsidR="001C4F1D" w:rsidRPr="001C4F1D" w:rsidRDefault="001C4F1D" w:rsidP="00221EE1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  <w:r w:rsidRPr="001C4F1D">
        <w:rPr>
          <w:rFonts w:ascii="Times New Roman" w:hAnsi="Times New Roman" w:cs="Times New Roman"/>
          <w:sz w:val="26"/>
          <w:szCs w:val="26"/>
        </w:rPr>
        <w:t>Должность                                                                                     Ф.И.О.</w:t>
      </w:r>
    </w:p>
    <w:p w14:paraId="404826C8" w14:textId="3B59852E" w:rsidR="00E218B7" w:rsidRDefault="001C4F1D" w:rsidP="001C4F1D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  <w:r w:rsidRPr="001C4F1D">
        <w:rPr>
          <w:rFonts w:ascii="Times New Roman" w:hAnsi="Times New Roman" w:cs="Times New Roman"/>
          <w:sz w:val="26"/>
          <w:szCs w:val="26"/>
        </w:rPr>
        <w:t>уполномоченного лица                                                  уполномоченного лица</w:t>
      </w:r>
    </w:p>
    <w:p w14:paraId="74570E93" w14:textId="77777777" w:rsidR="001A0621" w:rsidRDefault="001A0621" w:rsidP="001C4F1D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6B1AFEFB" w14:textId="78C7D023" w:rsidR="00B40A86" w:rsidRDefault="00B40A86" w:rsidP="001C4F1D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14:paraId="055A6B02" w14:textId="260C0CA6" w:rsidR="00B40A86" w:rsidRPr="00B40A86" w:rsidRDefault="00B40A86" w:rsidP="00B40A86">
      <w:pPr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br w:type="page"/>
      </w:r>
    </w:p>
    <w:p w14:paraId="56472968" w14:textId="616D8222" w:rsidR="00B40A86" w:rsidRPr="008A6DC0" w:rsidRDefault="00B40A86" w:rsidP="00B40A86">
      <w:pPr>
        <w:ind w:left="4536"/>
        <w:jc w:val="center"/>
        <w:rPr>
          <w:sz w:val="26"/>
          <w:szCs w:val="26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897D6CA" wp14:editId="2417E936">
            <wp:simplePos x="0" y="0"/>
            <wp:positionH relativeFrom="page">
              <wp:posOffset>2642870</wp:posOffset>
            </wp:positionH>
            <wp:positionV relativeFrom="page">
              <wp:posOffset>3696970</wp:posOffset>
            </wp:positionV>
            <wp:extent cx="2718435" cy="440055"/>
            <wp:effectExtent l="0" t="0" r="5715" b="0"/>
            <wp:wrapNone/>
            <wp:docPr id="3" name="_x000039" descr="ooxWord://word/media/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ooxWord://word/media/image4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DC0">
        <w:rPr>
          <w:spacing w:val="-1"/>
          <w:sz w:val="26"/>
          <w:szCs w:val="26"/>
        </w:rPr>
        <w:t>Приложение</w:t>
      </w:r>
      <w:r w:rsidRPr="008A6DC0">
        <w:rPr>
          <w:spacing w:val="2"/>
          <w:sz w:val="26"/>
          <w:szCs w:val="26"/>
        </w:rPr>
        <w:t xml:space="preserve"> </w:t>
      </w:r>
      <w:r w:rsidRPr="008A6DC0">
        <w:rPr>
          <w:sz w:val="26"/>
          <w:szCs w:val="26"/>
        </w:rPr>
        <w:t>№</w:t>
      </w:r>
      <w:r w:rsidRPr="008A6DC0"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>
        <w:rPr>
          <w:sz w:val="26"/>
          <w:szCs w:val="26"/>
        </w:rPr>
        <w:t>2</w:t>
      </w:r>
    </w:p>
    <w:p w14:paraId="030C6782" w14:textId="77777777" w:rsidR="00B40A86" w:rsidRDefault="00B40A86" w:rsidP="00B40A86">
      <w:pPr>
        <w:ind w:left="4536"/>
        <w:jc w:val="center"/>
        <w:rPr>
          <w:spacing w:val="-1"/>
          <w:sz w:val="26"/>
          <w:szCs w:val="26"/>
        </w:rPr>
      </w:pPr>
      <w:r w:rsidRPr="008A6DC0">
        <w:rPr>
          <w:sz w:val="26"/>
          <w:szCs w:val="26"/>
        </w:rPr>
        <w:t>к Административному</w:t>
      </w:r>
      <w:r w:rsidRPr="008A6DC0">
        <w:rPr>
          <w:spacing w:val="-3"/>
          <w:sz w:val="26"/>
          <w:szCs w:val="26"/>
        </w:rPr>
        <w:t xml:space="preserve"> </w:t>
      </w:r>
      <w:r w:rsidRPr="008A6DC0">
        <w:rPr>
          <w:sz w:val="26"/>
          <w:szCs w:val="26"/>
        </w:rPr>
        <w:t>регламенту</w:t>
      </w:r>
      <w:r w:rsidRPr="008A6DC0">
        <w:rPr>
          <w:sz w:val="26"/>
          <w:szCs w:val="26"/>
        </w:rPr>
        <w:cr/>
      </w:r>
      <w:r w:rsidRPr="008A6DC0">
        <w:rPr>
          <w:spacing w:val="1"/>
          <w:sz w:val="26"/>
          <w:szCs w:val="26"/>
        </w:rPr>
        <w:t>по</w:t>
      </w:r>
      <w:r w:rsidRPr="008A6DC0">
        <w:rPr>
          <w:spacing w:val="-3"/>
          <w:sz w:val="26"/>
          <w:szCs w:val="26"/>
        </w:rPr>
        <w:t xml:space="preserve"> </w:t>
      </w:r>
      <w:r w:rsidRPr="008A6DC0">
        <w:rPr>
          <w:sz w:val="26"/>
          <w:szCs w:val="26"/>
        </w:rPr>
        <w:t>предоставлению</w:t>
      </w:r>
      <w:r w:rsidRPr="008A6DC0">
        <w:rPr>
          <w:spacing w:val="-3"/>
          <w:sz w:val="26"/>
          <w:szCs w:val="26"/>
        </w:rPr>
        <w:t xml:space="preserve"> </w:t>
      </w:r>
      <w:r w:rsidRPr="008A6DC0">
        <w:rPr>
          <w:sz w:val="26"/>
          <w:szCs w:val="26"/>
        </w:rPr>
        <w:t xml:space="preserve">муниципальной </w:t>
      </w:r>
      <w:r w:rsidRPr="008A6DC0">
        <w:rPr>
          <w:spacing w:val="-1"/>
          <w:sz w:val="26"/>
          <w:szCs w:val="26"/>
        </w:rPr>
        <w:t>услуги</w:t>
      </w:r>
    </w:p>
    <w:p w14:paraId="0DEB88D9" w14:textId="77777777" w:rsidR="00B40A86" w:rsidRDefault="00B40A86" w:rsidP="00B40A86">
      <w:pPr>
        <w:ind w:left="4536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(в редакции постановления администрации</w:t>
      </w:r>
    </w:p>
    <w:p w14:paraId="1FED9D2A" w14:textId="77777777" w:rsidR="00B40A86" w:rsidRDefault="00B40A86" w:rsidP="00B40A86">
      <w:pPr>
        <w:ind w:left="4536" w:firstLine="142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муниципального округа Спасск-Дальний</w:t>
      </w:r>
    </w:p>
    <w:p w14:paraId="79B324CD" w14:textId="77777777" w:rsidR="00B40A86" w:rsidRDefault="00B40A86" w:rsidP="00B40A86">
      <w:pPr>
        <w:ind w:left="4536" w:firstLine="142"/>
        <w:jc w:val="center"/>
        <w:rPr>
          <w:spacing w:val="-1"/>
          <w:sz w:val="26"/>
          <w:szCs w:val="26"/>
        </w:rPr>
      </w:pPr>
      <w:r>
        <w:rPr>
          <w:spacing w:val="-1"/>
          <w:sz w:val="26"/>
          <w:szCs w:val="26"/>
        </w:rPr>
        <w:t>от 24 августа 2026 г. № 3239-па)</w:t>
      </w:r>
    </w:p>
    <w:p w14:paraId="71F87445" w14:textId="63916FCE" w:rsidR="00B40A86" w:rsidRDefault="00B40A86" w:rsidP="00221E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</w:p>
    <w:p w14:paraId="5D7B0BAC" w14:textId="547BBD85" w:rsidR="00B40A86" w:rsidRDefault="00B40A86" w:rsidP="00221E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A2270B5" w14:textId="77777777" w:rsidR="00B40A86" w:rsidRPr="00221EE1" w:rsidRDefault="00B40A86" w:rsidP="00221E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0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567"/>
        <w:gridCol w:w="1361"/>
        <w:gridCol w:w="340"/>
        <w:gridCol w:w="3402"/>
      </w:tblGrid>
      <w:tr w:rsidR="00221EE1" w:rsidRPr="00221EE1" w14:paraId="54A1C8C8" w14:textId="77777777" w:rsidTr="00606696">
        <w:tc>
          <w:tcPr>
            <w:tcW w:w="3911" w:type="dxa"/>
            <w:gridSpan w:val="2"/>
          </w:tcPr>
          <w:p w14:paraId="3882B2B4" w14:textId="77777777" w:rsidR="00221EE1" w:rsidRPr="00221EE1" w:rsidRDefault="00221EE1" w:rsidP="001A062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gridSpan w:val="3"/>
          </w:tcPr>
          <w:p w14:paraId="090E85ED" w14:textId="77777777" w:rsidR="00221EE1" w:rsidRPr="00221EE1" w:rsidRDefault="00221EE1" w:rsidP="001A06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кому: ________________________________</w:t>
            </w:r>
          </w:p>
          <w:p w14:paraId="0D34831B" w14:textId="77777777" w:rsidR="00221EE1" w:rsidRPr="00221EE1" w:rsidRDefault="00221EE1" w:rsidP="001A06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(наименование арендодателя)</w:t>
            </w:r>
          </w:p>
          <w:p w14:paraId="32966A84" w14:textId="77777777" w:rsidR="00221EE1" w:rsidRPr="00221EE1" w:rsidRDefault="00221EE1" w:rsidP="001A06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14:paraId="4F811D46" w14:textId="77777777" w:rsidR="00221EE1" w:rsidRPr="00221EE1" w:rsidRDefault="00221EE1" w:rsidP="001A06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(адрес)</w:t>
            </w:r>
          </w:p>
          <w:p w14:paraId="274CDFAC" w14:textId="77777777" w:rsidR="00221EE1" w:rsidRPr="00221EE1" w:rsidRDefault="00221EE1" w:rsidP="001A06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от ___________________________________</w:t>
            </w:r>
          </w:p>
          <w:p w14:paraId="4B2D89C6" w14:textId="77777777" w:rsidR="00221EE1" w:rsidRPr="00221EE1" w:rsidRDefault="00221EE1" w:rsidP="001A06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(Ф.И.О. Арендатора/</w:t>
            </w:r>
          </w:p>
          <w:p w14:paraId="2D0B44ED" w14:textId="77777777" w:rsidR="00221EE1" w:rsidRPr="00221EE1" w:rsidRDefault="00221EE1" w:rsidP="001A06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14:paraId="24600354" w14:textId="56B84BD1" w:rsidR="00221EE1" w:rsidRPr="00221EE1" w:rsidRDefault="001C4F1D" w:rsidP="001A06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Представителя участника СВО</w:t>
            </w:r>
          </w:p>
          <w:p w14:paraId="126C6F15" w14:textId="77777777" w:rsidR="00221EE1" w:rsidRPr="00221EE1" w:rsidRDefault="00221EE1" w:rsidP="001A06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14:paraId="12B3D970" w14:textId="77777777" w:rsidR="00221EE1" w:rsidRPr="00221EE1" w:rsidRDefault="00221EE1" w:rsidP="001A06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паспорт: ______________________________</w:t>
            </w:r>
          </w:p>
          <w:p w14:paraId="18A96A91" w14:textId="77777777" w:rsidR="00221EE1" w:rsidRPr="00221EE1" w:rsidRDefault="00221EE1" w:rsidP="001A06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(серия, номер)</w:t>
            </w:r>
          </w:p>
          <w:p w14:paraId="3669FE17" w14:textId="77777777" w:rsidR="00221EE1" w:rsidRPr="00221EE1" w:rsidRDefault="00221EE1" w:rsidP="001A06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выдан ________________________________</w:t>
            </w:r>
          </w:p>
          <w:p w14:paraId="1B4581CA" w14:textId="77777777" w:rsidR="00221EE1" w:rsidRPr="00221EE1" w:rsidRDefault="00221EE1" w:rsidP="001A06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(кем и когда)</w:t>
            </w:r>
          </w:p>
          <w:p w14:paraId="5490D628" w14:textId="77777777" w:rsidR="00221EE1" w:rsidRPr="00221EE1" w:rsidRDefault="00221EE1" w:rsidP="001A06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зарегистрированный(-</w:t>
            </w:r>
            <w:proofErr w:type="spellStart"/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) по адресу:_______</w:t>
            </w:r>
          </w:p>
          <w:p w14:paraId="5374AA13" w14:textId="77777777" w:rsidR="00221EE1" w:rsidRPr="00221EE1" w:rsidRDefault="00221EE1" w:rsidP="001A06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14:paraId="3DAD8A2C" w14:textId="77777777" w:rsidR="00221EE1" w:rsidRPr="00221EE1" w:rsidRDefault="00221EE1" w:rsidP="001A06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телефон: ______________________________</w:t>
            </w:r>
          </w:p>
          <w:p w14:paraId="459A89B5" w14:textId="3335A04A" w:rsidR="00221EE1" w:rsidRPr="00221EE1" w:rsidRDefault="00221EE1" w:rsidP="001A062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почты:______________</w:t>
            </w:r>
          </w:p>
        </w:tc>
      </w:tr>
      <w:tr w:rsidR="00221EE1" w:rsidRPr="00221EE1" w14:paraId="30827AFA" w14:textId="77777777" w:rsidTr="00606696">
        <w:tc>
          <w:tcPr>
            <w:tcW w:w="9014" w:type="dxa"/>
            <w:gridSpan w:val="5"/>
          </w:tcPr>
          <w:p w14:paraId="5DA08D4D" w14:textId="064A9DFC" w:rsidR="00221EE1" w:rsidRDefault="00221EE1" w:rsidP="006066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9B71EF" w14:textId="77777777" w:rsidR="00B40A86" w:rsidRPr="00221EE1" w:rsidRDefault="00B40A86" w:rsidP="006066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59AB58" w14:textId="77777777" w:rsidR="00221EE1" w:rsidRPr="00221EE1" w:rsidRDefault="00221EE1" w:rsidP="006066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УВЕДОМЛЕНИЕ</w:t>
            </w:r>
          </w:p>
          <w:p w14:paraId="3334BC4B" w14:textId="77777777" w:rsidR="00221EE1" w:rsidRDefault="00221EE1" w:rsidP="006066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о возобновлении на неопределенный срок договора аренды земельного участка</w:t>
            </w:r>
          </w:p>
          <w:p w14:paraId="520F5025" w14:textId="216ED02B" w:rsidR="00B40A86" w:rsidRPr="00221EE1" w:rsidRDefault="00B40A86" w:rsidP="006066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EE1" w:rsidRPr="00221EE1" w14:paraId="0B7C5A79" w14:textId="77777777" w:rsidTr="00606696">
        <w:tc>
          <w:tcPr>
            <w:tcW w:w="9014" w:type="dxa"/>
            <w:gridSpan w:val="5"/>
          </w:tcPr>
          <w:p w14:paraId="118F458E" w14:textId="70819177" w:rsidR="00221EE1" w:rsidRPr="00221EE1" w:rsidRDefault="00221EE1" w:rsidP="0060669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пунктом 1 статьи 25 Федерального закона от 25 октября 2001 года № 137-ФЗ "О введении в действие Земельного кодекса Российской Федерации", </w:t>
            </w:r>
            <w:r w:rsidR="005C1CC6">
              <w:rPr>
                <w:rFonts w:ascii="Times New Roman" w:hAnsi="Times New Roman" w:cs="Times New Roman"/>
                <w:sz w:val="26"/>
                <w:szCs w:val="26"/>
              </w:rPr>
              <w:t>я имею право возобновления</w:t>
            </w:r>
            <w:r w:rsidR="005C1CC6" w:rsidRPr="001D5551">
              <w:rPr>
                <w:rFonts w:ascii="Times New Roman" w:hAnsi="Times New Roman" w:cs="Times New Roman"/>
                <w:sz w:val="26"/>
                <w:szCs w:val="26"/>
              </w:rPr>
              <w:t xml:space="preserve"> на неопределенный срок договора аренды   земельного участка (договора безвозмездного пользования земельного участка) № __</w:t>
            </w:r>
            <w:r w:rsidR="005C1CC6" w:rsidRPr="00221EE1">
              <w:rPr>
                <w:rFonts w:ascii="Times New Roman" w:hAnsi="Times New Roman" w:cs="Times New Roman"/>
                <w:sz w:val="26"/>
                <w:szCs w:val="26"/>
              </w:rPr>
              <w:t>_______ (указать номер договора) от ___________ (указать число, месяц, год)</w:t>
            </w:r>
            <w:r w:rsidR="005C1CC6">
              <w:rPr>
                <w:rFonts w:ascii="Times New Roman" w:hAnsi="Times New Roman" w:cs="Times New Roman"/>
                <w:sz w:val="26"/>
                <w:szCs w:val="26"/>
              </w:rPr>
              <w:t xml:space="preserve">, так как </w:t>
            </w:r>
            <w:r w:rsidR="001D5551" w:rsidRPr="001D55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</w:t>
            </w:r>
            <w:r w:rsidR="005C1C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имаю</w:t>
            </w:r>
            <w:r w:rsidR="001D5551" w:rsidRPr="001D55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участи</w:t>
            </w:r>
            <w:r w:rsidR="005C1C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="001D5551" w:rsidRPr="001D55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выполня</w:t>
            </w:r>
            <w:r w:rsidR="005C1C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</w:t>
            </w:r>
            <w:r w:rsidR="001D5551" w:rsidRPr="001D55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в период проведения специальной военной операции истек срок действия </w:t>
            </w:r>
            <w:r w:rsidR="005C1CC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указанного </w:t>
            </w:r>
            <w:r w:rsidR="001D5551" w:rsidRPr="001D55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договора аренды земельного участка </w:t>
            </w:r>
            <w:r w:rsidR="001D5551" w:rsidRPr="001D5551">
              <w:rPr>
                <w:rFonts w:ascii="Times New Roman" w:hAnsi="Times New Roman" w:cs="Times New Roman"/>
                <w:sz w:val="26"/>
                <w:szCs w:val="26"/>
              </w:rPr>
              <w:t>(договора безвозмездного пользования земельного участка)</w:t>
            </w: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06C0804" w14:textId="2B5FAEFF" w:rsidR="00221EE1" w:rsidRPr="00221EE1" w:rsidRDefault="00221EE1" w:rsidP="005C1CC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связи с </w:t>
            </w:r>
            <w:r w:rsidR="005C1CC6">
              <w:rPr>
                <w:rFonts w:ascii="Times New Roman" w:hAnsi="Times New Roman" w:cs="Times New Roman"/>
                <w:sz w:val="26"/>
                <w:szCs w:val="26"/>
              </w:rPr>
              <w:t>чем</w:t>
            </w: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, прошу возобновить на неопределенный срок договор аренды земельного участка</w:t>
            </w:r>
            <w:r w:rsidR="001D5551">
              <w:rPr>
                <w:rFonts w:ascii="Times New Roman" w:hAnsi="Times New Roman" w:cs="Times New Roman"/>
                <w:sz w:val="26"/>
                <w:szCs w:val="26"/>
              </w:rPr>
              <w:t xml:space="preserve"> (договор безвозмездного пользования земельным участком)</w:t>
            </w: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 xml:space="preserve"> № ______ (указать номер договора) от _______________ (указать число, месяц, год).</w:t>
            </w:r>
          </w:p>
        </w:tc>
      </w:tr>
      <w:tr w:rsidR="00221EE1" w:rsidRPr="00221EE1" w14:paraId="00CD0CF8" w14:textId="77777777" w:rsidTr="00606696">
        <w:tc>
          <w:tcPr>
            <w:tcW w:w="9014" w:type="dxa"/>
            <w:gridSpan w:val="5"/>
          </w:tcPr>
          <w:p w14:paraId="3CA77F57" w14:textId="77777777" w:rsidR="00221EE1" w:rsidRPr="00221EE1" w:rsidRDefault="00221EE1" w:rsidP="0060669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Приложение:</w:t>
            </w:r>
          </w:p>
        </w:tc>
      </w:tr>
      <w:tr w:rsidR="00221EE1" w:rsidRPr="00221EE1" w14:paraId="578CC2DF" w14:textId="77777777" w:rsidTr="00606696">
        <w:tc>
          <w:tcPr>
            <w:tcW w:w="9014" w:type="dxa"/>
            <w:gridSpan w:val="5"/>
          </w:tcPr>
          <w:p w14:paraId="557729D5" w14:textId="77777777" w:rsidR="00221EE1" w:rsidRPr="00221EE1" w:rsidRDefault="00221EE1" w:rsidP="0060669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</w:tr>
      <w:tr w:rsidR="00221EE1" w:rsidRPr="00221EE1" w14:paraId="23335E87" w14:textId="77777777" w:rsidTr="00606696">
        <w:tc>
          <w:tcPr>
            <w:tcW w:w="3344" w:type="dxa"/>
          </w:tcPr>
          <w:p w14:paraId="4E1CB8EE" w14:textId="77777777" w:rsidR="00221EE1" w:rsidRPr="00221EE1" w:rsidRDefault="00221EE1" w:rsidP="006066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8" w:type="dxa"/>
            <w:gridSpan w:val="2"/>
            <w:tcBorders>
              <w:bottom w:val="single" w:sz="4" w:space="0" w:color="000000"/>
            </w:tcBorders>
          </w:tcPr>
          <w:p w14:paraId="3EEF6D16" w14:textId="77777777" w:rsidR="00221EE1" w:rsidRPr="00221EE1" w:rsidRDefault="00221EE1" w:rsidP="006066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14:paraId="0238AAAE" w14:textId="77777777" w:rsidR="00221EE1" w:rsidRPr="00221EE1" w:rsidRDefault="00221EE1" w:rsidP="006066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14:paraId="52F885D7" w14:textId="77777777" w:rsidR="00221EE1" w:rsidRPr="00221EE1" w:rsidRDefault="00221EE1" w:rsidP="006066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21EE1" w:rsidRPr="00221EE1" w14:paraId="266521D9" w14:textId="77777777" w:rsidTr="00606696">
        <w:tc>
          <w:tcPr>
            <w:tcW w:w="3344" w:type="dxa"/>
          </w:tcPr>
          <w:p w14:paraId="04BE2E39" w14:textId="77777777" w:rsidR="00221EE1" w:rsidRPr="00221EE1" w:rsidRDefault="00221EE1" w:rsidP="006066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</w:tcBorders>
          </w:tcPr>
          <w:p w14:paraId="0EFFF7A2" w14:textId="77777777" w:rsidR="00221EE1" w:rsidRPr="00221EE1" w:rsidRDefault="00221EE1" w:rsidP="006066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0" w:type="dxa"/>
          </w:tcPr>
          <w:p w14:paraId="0CCBBACD" w14:textId="77777777" w:rsidR="00221EE1" w:rsidRPr="00221EE1" w:rsidRDefault="00221EE1" w:rsidP="006066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7EC9FFBE" w14:textId="77777777" w:rsidR="00221EE1" w:rsidRPr="00221EE1" w:rsidRDefault="00221EE1" w:rsidP="006066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1EE1"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отчество)</w:t>
            </w:r>
          </w:p>
        </w:tc>
      </w:tr>
    </w:tbl>
    <w:p w14:paraId="10D04532" w14:textId="77777777" w:rsidR="00221EE1" w:rsidRPr="00221EE1" w:rsidRDefault="00221EE1" w:rsidP="00221E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0FB4DF5" w14:textId="77777777" w:rsidR="00221EE1" w:rsidRPr="00221EE1" w:rsidRDefault="00221EE1" w:rsidP="00221E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3EA6BB8" w14:textId="77777777" w:rsidR="00221EE1" w:rsidRPr="00221EE1" w:rsidRDefault="00221EE1" w:rsidP="00221E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3336921" w14:textId="77777777" w:rsidR="00221EE1" w:rsidRPr="00221EE1" w:rsidRDefault="00221EE1" w:rsidP="00221EE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89AE2F1" w14:textId="11665AC0" w:rsidR="003E3F04" w:rsidRPr="00221EE1" w:rsidRDefault="003E3F04" w:rsidP="00431739">
      <w:pPr>
        <w:spacing w:line="276" w:lineRule="auto"/>
        <w:rPr>
          <w:sz w:val="26"/>
          <w:szCs w:val="26"/>
        </w:rPr>
      </w:pPr>
    </w:p>
    <w:sectPr w:rsidR="003E3F04" w:rsidRPr="00221EE1" w:rsidSect="00FA16E5">
      <w:pgSz w:w="11900" w:h="16820"/>
      <w:pgMar w:top="851" w:right="851" w:bottom="851" w:left="1701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0C96C" w14:textId="77777777" w:rsidR="007C28E1" w:rsidRDefault="007C28E1" w:rsidP="000F6EA0">
      <w:r>
        <w:separator/>
      </w:r>
    </w:p>
  </w:endnote>
  <w:endnote w:type="continuationSeparator" w:id="0">
    <w:p w14:paraId="41EB4329" w14:textId="77777777" w:rsidR="007C28E1" w:rsidRDefault="007C28E1" w:rsidP="000F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MUVQF+TimesNewRomanPSMT">
    <w:altName w:val="Tahoma"/>
    <w:charset w:val="01"/>
    <w:family w:val="auto"/>
    <w:pitch w:val="variable"/>
    <w:sig w:usb0="01010101" w:usb1="01010101" w:usb2="01010101" w:usb3="01010101" w:csb0="01010101" w:csb1="01010101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69814" w14:textId="77777777" w:rsidR="007C28E1" w:rsidRDefault="007C28E1" w:rsidP="000F6EA0">
      <w:r>
        <w:separator/>
      </w:r>
    </w:p>
  </w:footnote>
  <w:footnote w:type="continuationSeparator" w:id="0">
    <w:p w14:paraId="18A14786" w14:textId="77777777" w:rsidR="007C28E1" w:rsidRDefault="007C28E1" w:rsidP="000F6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F91DC8"/>
    <w:multiLevelType w:val="multilevel"/>
    <w:tmpl w:val="5E36BA62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" w15:restartNumberingAfterBreak="0">
    <w:nsid w:val="10831F5B"/>
    <w:multiLevelType w:val="multilevel"/>
    <w:tmpl w:val="8138BD60"/>
    <w:lvl w:ilvl="0">
      <w:start w:val="1"/>
      <w:numFmt w:val="decimal"/>
      <w:lvlText w:val="%1."/>
      <w:lvlJc w:val="left"/>
      <w:pPr>
        <w:ind w:left="1211" w:hanging="360"/>
      </w:pPr>
      <w:rPr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3" w15:restartNumberingAfterBreak="0">
    <w:nsid w:val="17F13D97"/>
    <w:multiLevelType w:val="hybridMultilevel"/>
    <w:tmpl w:val="DA2C8BA0"/>
    <w:lvl w:ilvl="0" w:tplc="DB3418C6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E07E4"/>
    <w:multiLevelType w:val="hybridMultilevel"/>
    <w:tmpl w:val="A830A61C"/>
    <w:lvl w:ilvl="0" w:tplc="00CA8D74">
      <w:start w:val="1"/>
      <w:numFmt w:val="upperRoman"/>
      <w:lvlText w:val="%1."/>
      <w:lvlJc w:val="left"/>
      <w:pPr>
        <w:ind w:left="4414" w:hanging="72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74" w:hanging="360"/>
      </w:pPr>
    </w:lvl>
    <w:lvl w:ilvl="2" w:tplc="0419001B" w:tentative="1">
      <w:start w:val="1"/>
      <w:numFmt w:val="lowerRoman"/>
      <w:lvlText w:val="%3."/>
      <w:lvlJc w:val="right"/>
      <w:pPr>
        <w:ind w:left="5494" w:hanging="180"/>
      </w:pPr>
    </w:lvl>
    <w:lvl w:ilvl="3" w:tplc="0419000F" w:tentative="1">
      <w:start w:val="1"/>
      <w:numFmt w:val="decimal"/>
      <w:lvlText w:val="%4."/>
      <w:lvlJc w:val="left"/>
      <w:pPr>
        <w:ind w:left="6214" w:hanging="360"/>
      </w:pPr>
    </w:lvl>
    <w:lvl w:ilvl="4" w:tplc="04190019" w:tentative="1">
      <w:start w:val="1"/>
      <w:numFmt w:val="lowerLetter"/>
      <w:lvlText w:val="%5."/>
      <w:lvlJc w:val="left"/>
      <w:pPr>
        <w:ind w:left="6934" w:hanging="360"/>
      </w:pPr>
    </w:lvl>
    <w:lvl w:ilvl="5" w:tplc="0419001B" w:tentative="1">
      <w:start w:val="1"/>
      <w:numFmt w:val="lowerRoman"/>
      <w:lvlText w:val="%6."/>
      <w:lvlJc w:val="right"/>
      <w:pPr>
        <w:ind w:left="7654" w:hanging="180"/>
      </w:pPr>
    </w:lvl>
    <w:lvl w:ilvl="6" w:tplc="0419000F" w:tentative="1">
      <w:start w:val="1"/>
      <w:numFmt w:val="decimal"/>
      <w:lvlText w:val="%7."/>
      <w:lvlJc w:val="left"/>
      <w:pPr>
        <w:ind w:left="8374" w:hanging="360"/>
      </w:pPr>
    </w:lvl>
    <w:lvl w:ilvl="7" w:tplc="04190019" w:tentative="1">
      <w:start w:val="1"/>
      <w:numFmt w:val="lowerLetter"/>
      <w:lvlText w:val="%8."/>
      <w:lvlJc w:val="left"/>
      <w:pPr>
        <w:ind w:left="9094" w:hanging="360"/>
      </w:pPr>
    </w:lvl>
    <w:lvl w:ilvl="8" w:tplc="0419001B" w:tentative="1">
      <w:start w:val="1"/>
      <w:numFmt w:val="lowerRoman"/>
      <w:lvlText w:val="%9."/>
      <w:lvlJc w:val="right"/>
      <w:pPr>
        <w:ind w:left="9814" w:hanging="180"/>
      </w:pPr>
    </w:lvl>
  </w:abstractNum>
  <w:abstractNum w:abstractNumId="6" w15:restartNumberingAfterBreak="0">
    <w:nsid w:val="26CB6B02"/>
    <w:multiLevelType w:val="multilevel"/>
    <w:tmpl w:val="20BC56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7" w15:restartNumberingAfterBreak="0">
    <w:nsid w:val="27FA6E86"/>
    <w:multiLevelType w:val="multilevel"/>
    <w:tmpl w:val="C804B5A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8" w15:restartNumberingAfterBreak="0">
    <w:nsid w:val="2FB90783"/>
    <w:multiLevelType w:val="hybridMultilevel"/>
    <w:tmpl w:val="BD061E3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9" w15:restartNumberingAfterBreak="0">
    <w:nsid w:val="30CC47D3"/>
    <w:multiLevelType w:val="hybridMultilevel"/>
    <w:tmpl w:val="80ACAF9E"/>
    <w:lvl w:ilvl="0" w:tplc="9222C524">
      <w:start w:val="1"/>
      <w:numFmt w:val="decimal"/>
      <w:lvlText w:val="%1."/>
      <w:lvlJc w:val="left"/>
      <w:pPr>
        <w:ind w:left="1095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 w15:restartNumberingAfterBreak="0">
    <w:nsid w:val="32B51402"/>
    <w:multiLevelType w:val="multilevel"/>
    <w:tmpl w:val="79202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E66465"/>
    <w:multiLevelType w:val="multilevel"/>
    <w:tmpl w:val="8E106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2" w15:restartNumberingAfterBreak="0">
    <w:nsid w:val="4107706D"/>
    <w:multiLevelType w:val="hybridMultilevel"/>
    <w:tmpl w:val="272285EE"/>
    <w:lvl w:ilvl="0" w:tplc="68D2B61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415173D3"/>
    <w:multiLevelType w:val="hybridMultilevel"/>
    <w:tmpl w:val="89D2BC68"/>
    <w:lvl w:ilvl="0" w:tplc="C6A8C52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1843884"/>
    <w:multiLevelType w:val="hybridMultilevel"/>
    <w:tmpl w:val="F9CC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4D15939"/>
    <w:multiLevelType w:val="multilevel"/>
    <w:tmpl w:val="140C4D1E"/>
    <w:lvl w:ilvl="0">
      <w:start w:val="2"/>
      <w:numFmt w:val="upperRoman"/>
      <w:lvlText w:val="%1."/>
      <w:lvlJc w:val="left"/>
      <w:pPr>
        <w:ind w:left="1713" w:hanging="72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073" w:hanging="108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433" w:hanging="1440"/>
      </w:pPr>
    </w:lvl>
    <w:lvl w:ilvl="6">
      <w:start w:val="1"/>
      <w:numFmt w:val="decimal"/>
      <w:isLgl/>
      <w:lvlText w:val="%1.%2.%3.%4.%5.%6.%7."/>
      <w:lvlJc w:val="left"/>
      <w:pPr>
        <w:ind w:left="2793" w:hanging="1800"/>
      </w:p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</w:lvl>
  </w:abstractNum>
  <w:abstractNum w:abstractNumId="16" w15:restartNumberingAfterBreak="0">
    <w:nsid w:val="5D165F60"/>
    <w:multiLevelType w:val="hybridMultilevel"/>
    <w:tmpl w:val="DE166C98"/>
    <w:lvl w:ilvl="0" w:tplc="41720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C25BDD"/>
    <w:multiLevelType w:val="hybridMultilevel"/>
    <w:tmpl w:val="77C8AFE0"/>
    <w:lvl w:ilvl="0" w:tplc="4F5AACE0">
      <w:start w:val="1"/>
      <w:numFmt w:val="decimal"/>
      <w:lvlText w:val="3.%1. "/>
      <w:lvlJc w:val="left"/>
      <w:pPr>
        <w:ind w:left="1070" w:hanging="360"/>
      </w:pPr>
      <w:rPr>
        <w:b w:val="0"/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1"/>
  </w:num>
  <w:num w:numId="5">
    <w:abstractNumId w:val="12"/>
  </w:num>
  <w:num w:numId="6">
    <w:abstractNumId w:val="14"/>
  </w:num>
  <w:num w:numId="7">
    <w:abstractNumId w:val="9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3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6"/>
  </w:num>
  <w:num w:numId="17">
    <w:abstractNumId w:val="1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2B1"/>
    <w:rsid w:val="00000610"/>
    <w:rsid w:val="0002709A"/>
    <w:rsid w:val="00043C0A"/>
    <w:rsid w:val="00064D08"/>
    <w:rsid w:val="00067FD2"/>
    <w:rsid w:val="00075CBC"/>
    <w:rsid w:val="00076860"/>
    <w:rsid w:val="00081F70"/>
    <w:rsid w:val="000833C1"/>
    <w:rsid w:val="00085304"/>
    <w:rsid w:val="000B4388"/>
    <w:rsid w:val="000F6EA0"/>
    <w:rsid w:val="0010082E"/>
    <w:rsid w:val="001078AD"/>
    <w:rsid w:val="00115E42"/>
    <w:rsid w:val="00125351"/>
    <w:rsid w:val="00130F49"/>
    <w:rsid w:val="001336D1"/>
    <w:rsid w:val="001573AE"/>
    <w:rsid w:val="0016312B"/>
    <w:rsid w:val="00174514"/>
    <w:rsid w:val="00174DE7"/>
    <w:rsid w:val="001805BD"/>
    <w:rsid w:val="00183A25"/>
    <w:rsid w:val="00186BCC"/>
    <w:rsid w:val="0019792C"/>
    <w:rsid w:val="001A0621"/>
    <w:rsid w:val="001B02E8"/>
    <w:rsid w:val="001C4F1D"/>
    <w:rsid w:val="001D5551"/>
    <w:rsid w:val="001E0B1E"/>
    <w:rsid w:val="001E5F93"/>
    <w:rsid w:val="00217C51"/>
    <w:rsid w:val="00221EE1"/>
    <w:rsid w:val="002229E7"/>
    <w:rsid w:val="002336C4"/>
    <w:rsid w:val="0024037C"/>
    <w:rsid w:val="0024177E"/>
    <w:rsid w:val="0024654C"/>
    <w:rsid w:val="00251188"/>
    <w:rsid w:val="002605EA"/>
    <w:rsid w:val="00265EC5"/>
    <w:rsid w:val="00270842"/>
    <w:rsid w:val="0028270A"/>
    <w:rsid w:val="002A0850"/>
    <w:rsid w:val="002A13DB"/>
    <w:rsid w:val="002D00E6"/>
    <w:rsid w:val="002D631D"/>
    <w:rsid w:val="002E1C40"/>
    <w:rsid w:val="002F4295"/>
    <w:rsid w:val="002F5AE6"/>
    <w:rsid w:val="0030070E"/>
    <w:rsid w:val="00303450"/>
    <w:rsid w:val="003134DF"/>
    <w:rsid w:val="00320579"/>
    <w:rsid w:val="00325651"/>
    <w:rsid w:val="00387611"/>
    <w:rsid w:val="00394083"/>
    <w:rsid w:val="003966C2"/>
    <w:rsid w:val="003A2454"/>
    <w:rsid w:val="003B6BD9"/>
    <w:rsid w:val="003C1994"/>
    <w:rsid w:val="003C33D1"/>
    <w:rsid w:val="003D026B"/>
    <w:rsid w:val="003E3F04"/>
    <w:rsid w:val="003E460D"/>
    <w:rsid w:val="004215F4"/>
    <w:rsid w:val="00431739"/>
    <w:rsid w:val="00433264"/>
    <w:rsid w:val="0044202C"/>
    <w:rsid w:val="0046525C"/>
    <w:rsid w:val="0047369F"/>
    <w:rsid w:val="004825E4"/>
    <w:rsid w:val="004916EA"/>
    <w:rsid w:val="00491A14"/>
    <w:rsid w:val="004D7566"/>
    <w:rsid w:val="004E37B2"/>
    <w:rsid w:val="004F0FCA"/>
    <w:rsid w:val="004F5686"/>
    <w:rsid w:val="00514A7D"/>
    <w:rsid w:val="00517BC9"/>
    <w:rsid w:val="0054267C"/>
    <w:rsid w:val="005813F1"/>
    <w:rsid w:val="005A6DBA"/>
    <w:rsid w:val="005C1CC6"/>
    <w:rsid w:val="005D335F"/>
    <w:rsid w:val="006072E6"/>
    <w:rsid w:val="00624AE1"/>
    <w:rsid w:val="00650544"/>
    <w:rsid w:val="00652546"/>
    <w:rsid w:val="0065407F"/>
    <w:rsid w:val="00654601"/>
    <w:rsid w:val="006620B4"/>
    <w:rsid w:val="006678FC"/>
    <w:rsid w:val="00683D76"/>
    <w:rsid w:val="00686D4D"/>
    <w:rsid w:val="006902B1"/>
    <w:rsid w:val="006B190F"/>
    <w:rsid w:val="006B385C"/>
    <w:rsid w:val="006B4488"/>
    <w:rsid w:val="006C2A0C"/>
    <w:rsid w:val="006C747D"/>
    <w:rsid w:val="006D31B6"/>
    <w:rsid w:val="006E6DBC"/>
    <w:rsid w:val="006F2A94"/>
    <w:rsid w:val="006F4D08"/>
    <w:rsid w:val="006F62DE"/>
    <w:rsid w:val="00707068"/>
    <w:rsid w:val="00711E42"/>
    <w:rsid w:val="007131D2"/>
    <w:rsid w:val="007163C2"/>
    <w:rsid w:val="00723CD4"/>
    <w:rsid w:val="00732244"/>
    <w:rsid w:val="007346B8"/>
    <w:rsid w:val="00734DBC"/>
    <w:rsid w:val="007626A8"/>
    <w:rsid w:val="0077459F"/>
    <w:rsid w:val="007809A8"/>
    <w:rsid w:val="00795751"/>
    <w:rsid w:val="00797917"/>
    <w:rsid w:val="007C28E1"/>
    <w:rsid w:val="007E3401"/>
    <w:rsid w:val="007E554D"/>
    <w:rsid w:val="008063CA"/>
    <w:rsid w:val="00814823"/>
    <w:rsid w:val="008226A8"/>
    <w:rsid w:val="00826684"/>
    <w:rsid w:val="00836E20"/>
    <w:rsid w:val="008435B2"/>
    <w:rsid w:val="00847100"/>
    <w:rsid w:val="00853DD2"/>
    <w:rsid w:val="008540E7"/>
    <w:rsid w:val="00855733"/>
    <w:rsid w:val="0086780C"/>
    <w:rsid w:val="00885420"/>
    <w:rsid w:val="00893DC9"/>
    <w:rsid w:val="008A53D8"/>
    <w:rsid w:val="008C1B0C"/>
    <w:rsid w:val="008F541F"/>
    <w:rsid w:val="008F7005"/>
    <w:rsid w:val="00902885"/>
    <w:rsid w:val="00911AFC"/>
    <w:rsid w:val="00922DEC"/>
    <w:rsid w:val="00932917"/>
    <w:rsid w:val="009549AC"/>
    <w:rsid w:val="009621F4"/>
    <w:rsid w:val="00966676"/>
    <w:rsid w:val="009814A8"/>
    <w:rsid w:val="00985027"/>
    <w:rsid w:val="009A0294"/>
    <w:rsid w:val="009C207C"/>
    <w:rsid w:val="009C2652"/>
    <w:rsid w:val="009E1D18"/>
    <w:rsid w:val="009E7871"/>
    <w:rsid w:val="009F6EE5"/>
    <w:rsid w:val="00A22707"/>
    <w:rsid w:val="00A41FDB"/>
    <w:rsid w:val="00A45AB4"/>
    <w:rsid w:val="00A4660E"/>
    <w:rsid w:val="00A747B9"/>
    <w:rsid w:val="00A75719"/>
    <w:rsid w:val="00AB7A78"/>
    <w:rsid w:val="00AC1E42"/>
    <w:rsid w:val="00AD09F0"/>
    <w:rsid w:val="00AE2F13"/>
    <w:rsid w:val="00B04B9D"/>
    <w:rsid w:val="00B11CA1"/>
    <w:rsid w:val="00B40A86"/>
    <w:rsid w:val="00B505CF"/>
    <w:rsid w:val="00B50BFB"/>
    <w:rsid w:val="00B74260"/>
    <w:rsid w:val="00B752A5"/>
    <w:rsid w:val="00B7681C"/>
    <w:rsid w:val="00B841AA"/>
    <w:rsid w:val="00B874ED"/>
    <w:rsid w:val="00B95BA3"/>
    <w:rsid w:val="00B9736B"/>
    <w:rsid w:val="00BA6FF2"/>
    <w:rsid w:val="00BB3255"/>
    <w:rsid w:val="00BE3B9D"/>
    <w:rsid w:val="00C1469B"/>
    <w:rsid w:val="00C216F7"/>
    <w:rsid w:val="00C92C3B"/>
    <w:rsid w:val="00C96315"/>
    <w:rsid w:val="00CA7AB0"/>
    <w:rsid w:val="00CB082B"/>
    <w:rsid w:val="00CC1C8D"/>
    <w:rsid w:val="00CC22FC"/>
    <w:rsid w:val="00CE0864"/>
    <w:rsid w:val="00CE465E"/>
    <w:rsid w:val="00CF060E"/>
    <w:rsid w:val="00CF5255"/>
    <w:rsid w:val="00D11246"/>
    <w:rsid w:val="00D43225"/>
    <w:rsid w:val="00D60381"/>
    <w:rsid w:val="00D8623F"/>
    <w:rsid w:val="00D96FE8"/>
    <w:rsid w:val="00DB63B4"/>
    <w:rsid w:val="00DB6769"/>
    <w:rsid w:val="00DF17B4"/>
    <w:rsid w:val="00DF4438"/>
    <w:rsid w:val="00DF5DDE"/>
    <w:rsid w:val="00E1261E"/>
    <w:rsid w:val="00E14C5D"/>
    <w:rsid w:val="00E218B7"/>
    <w:rsid w:val="00E35A7F"/>
    <w:rsid w:val="00E46671"/>
    <w:rsid w:val="00E50D57"/>
    <w:rsid w:val="00E51EFB"/>
    <w:rsid w:val="00E53469"/>
    <w:rsid w:val="00E55AB7"/>
    <w:rsid w:val="00E56B08"/>
    <w:rsid w:val="00E85D1C"/>
    <w:rsid w:val="00E915B2"/>
    <w:rsid w:val="00E9261A"/>
    <w:rsid w:val="00EC1568"/>
    <w:rsid w:val="00ED07FA"/>
    <w:rsid w:val="00ED740B"/>
    <w:rsid w:val="00EF3C4D"/>
    <w:rsid w:val="00F156DD"/>
    <w:rsid w:val="00F16A7F"/>
    <w:rsid w:val="00F45502"/>
    <w:rsid w:val="00F4607D"/>
    <w:rsid w:val="00F676A2"/>
    <w:rsid w:val="00F73CEB"/>
    <w:rsid w:val="00F75927"/>
    <w:rsid w:val="00F778F1"/>
    <w:rsid w:val="00F95C96"/>
    <w:rsid w:val="00FA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6516B"/>
  <w15:docId w15:val="{24C76CAF-3DA8-47B4-B723-B48E62B1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0E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AD09F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"/>
    <w:qFormat/>
    <w:rsid w:val="00AD09F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AD09F0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79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9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7917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7917"/>
    <w:pPr>
      <w:spacing w:before="240" w:after="60"/>
      <w:outlineLvl w:val="6"/>
    </w:pPr>
    <w:rPr>
      <w:rFonts w:ascii="Calibri" w:hAnsi="Calibri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7917"/>
    <w:pPr>
      <w:spacing w:before="240" w:after="60"/>
      <w:outlineLvl w:val="7"/>
    </w:pPr>
    <w:rPr>
      <w:rFonts w:ascii="Calibri" w:hAnsi="Calibri"/>
      <w:i/>
      <w:iCs/>
      <w:szCs w:val="24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7917"/>
    <w:pPr>
      <w:spacing w:before="240" w:after="6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BFB"/>
    <w:rPr>
      <w:b/>
      <w:spacing w:val="20"/>
      <w:sz w:val="28"/>
    </w:rPr>
  </w:style>
  <w:style w:type="character" w:customStyle="1" w:styleId="20">
    <w:name w:val="Заголовок 2 Знак"/>
    <w:basedOn w:val="a0"/>
    <w:link w:val="2"/>
    <w:uiPriority w:val="9"/>
    <w:locked/>
    <w:rsid w:val="00797917"/>
    <w:rPr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797917"/>
    <w:rPr>
      <w:b/>
      <w:spacing w:val="20"/>
      <w:sz w:val="32"/>
    </w:rPr>
  </w:style>
  <w:style w:type="paragraph" w:styleId="a3">
    <w:name w:val="Balloon Text"/>
    <w:basedOn w:val="a"/>
    <w:link w:val="a4"/>
    <w:uiPriority w:val="99"/>
    <w:semiHidden/>
    <w:rsid w:val="00D43225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F5686"/>
    <w:rPr>
      <w:color w:val="0000FF"/>
      <w:u w:val="single"/>
    </w:rPr>
  </w:style>
  <w:style w:type="paragraph" w:customStyle="1" w:styleId="ConsPlusTitle">
    <w:name w:val="ConsPlusTitle"/>
    <w:uiPriority w:val="99"/>
    <w:rsid w:val="003C33D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Normal">
    <w:name w:val="ConsPlusNormal"/>
    <w:qFormat/>
    <w:rsid w:val="00064D0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1">
    <w:name w:val="Без интервала1"/>
    <w:rsid w:val="00AB7A78"/>
    <w:rPr>
      <w:rFonts w:ascii="Calibri" w:hAnsi="Calibri"/>
      <w:sz w:val="22"/>
      <w:szCs w:val="22"/>
    </w:rPr>
  </w:style>
  <w:style w:type="character" w:styleId="a6">
    <w:name w:val="FollowedHyperlink"/>
    <w:basedOn w:val="a0"/>
    <w:uiPriority w:val="99"/>
    <w:semiHidden/>
    <w:unhideWhenUsed/>
    <w:rsid w:val="00A41FDB"/>
    <w:rPr>
      <w:color w:val="800080"/>
      <w:u w:val="single"/>
    </w:rPr>
  </w:style>
  <w:style w:type="paragraph" w:customStyle="1" w:styleId="ConsPlusNonformat">
    <w:name w:val="ConsPlusNonformat"/>
    <w:rsid w:val="006C2A0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6EA0"/>
    <w:rPr>
      <w:sz w:val="24"/>
    </w:rPr>
  </w:style>
  <w:style w:type="paragraph" w:styleId="a9">
    <w:name w:val="footer"/>
    <w:basedOn w:val="a"/>
    <w:link w:val="aa"/>
    <w:uiPriority w:val="99"/>
    <w:semiHidden/>
    <w:unhideWhenUsed/>
    <w:rsid w:val="000F6E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F6EA0"/>
    <w:rPr>
      <w:sz w:val="24"/>
    </w:rPr>
  </w:style>
  <w:style w:type="character" w:styleId="ab">
    <w:name w:val="Emphasis"/>
    <w:basedOn w:val="a0"/>
    <w:uiPriority w:val="20"/>
    <w:qFormat/>
    <w:rsid w:val="0054267C"/>
    <w:rPr>
      <w:i/>
      <w:iCs/>
    </w:rPr>
  </w:style>
  <w:style w:type="paragraph" w:styleId="ac">
    <w:name w:val="Body Text"/>
    <w:basedOn w:val="a"/>
    <w:link w:val="ad"/>
    <w:semiHidden/>
    <w:unhideWhenUsed/>
    <w:rsid w:val="00B50BFB"/>
    <w:pPr>
      <w:tabs>
        <w:tab w:val="left" w:pos="0"/>
      </w:tabs>
      <w:ind w:right="-716"/>
      <w:jc w:val="both"/>
    </w:pPr>
  </w:style>
  <w:style w:type="character" w:customStyle="1" w:styleId="ad">
    <w:name w:val="Основной текст Знак"/>
    <w:basedOn w:val="a0"/>
    <w:link w:val="ac"/>
    <w:semiHidden/>
    <w:rsid w:val="00B50BFB"/>
    <w:rPr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97917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797917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797917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97917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797917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97917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uiPriority w:val="99"/>
    <w:rsid w:val="0079791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uiPriority w:val="99"/>
    <w:rsid w:val="00797917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ConsPlusTextList">
    <w:name w:val="ConsPlusTextList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ConsPlusTextList1">
    <w:name w:val="ConsPlusTextList1"/>
    <w:uiPriority w:val="99"/>
    <w:rsid w:val="00797917"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customStyle="1" w:styleId="12">
    <w:name w:val="Название1"/>
    <w:basedOn w:val="a"/>
    <w:next w:val="a"/>
    <w:link w:val="ae"/>
    <w:uiPriority w:val="10"/>
    <w:qFormat/>
    <w:rsid w:val="007979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e">
    <w:name w:val="Название Знак"/>
    <w:basedOn w:val="a0"/>
    <w:link w:val="12"/>
    <w:uiPriority w:val="10"/>
    <w:rsid w:val="00797917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f">
    <w:name w:val="Subtitle"/>
    <w:basedOn w:val="a"/>
    <w:next w:val="a"/>
    <w:link w:val="af0"/>
    <w:uiPriority w:val="11"/>
    <w:qFormat/>
    <w:rsid w:val="00797917"/>
    <w:pPr>
      <w:spacing w:after="60"/>
      <w:jc w:val="center"/>
      <w:outlineLvl w:val="1"/>
    </w:pPr>
    <w:rPr>
      <w:rFonts w:ascii="Cambria" w:hAnsi="Cambria"/>
      <w:szCs w:val="24"/>
      <w:lang w:val="en-US" w:eastAsia="en-US"/>
    </w:rPr>
  </w:style>
  <w:style w:type="character" w:customStyle="1" w:styleId="af0">
    <w:name w:val="Подзаголовок Знак"/>
    <w:basedOn w:val="a0"/>
    <w:link w:val="af"/>
    <w:uiPriority w:val="11"/>
    <w:rsid w:val="00797917"/>
    <w:rPr>
      <w:rFonts w:ascii="Cambria" w:eastAsia="Times New Roman" w:hAnsi="Cambria"/>
      <w:sz w:val="24"/>
      <w:szCs w:val="24"/>
      <w:lang w:val="en-US" w:eastAsia="en-US"/>
    </w:rPr>
  </w:style>
  <w:style w:type="character" w:styleId="af1">
    <w:name w:val="Strong"/>
    <w:basedOn w:val="a0"/>
    <w:uiPriority w:val="22"/>
    <w:qFormat/>
    <w:rsid w:val="00797917"/>
    <w:rPr>
      <w:rFonts w:cs="Times New Roman"/>
      <w:b/>
      <w:bCs/>
    </w:rPr>
  </w:style>
  <w:style w:type="paragraph" w:styleId="af2">
    <w:name w:val="No Spacing"/>
    <w:basedOn w:val="a"/>
    <w:uiPriority w:val="1"/>
    <w:qFormat/>
    <w:rsid w:val="00797917"/>
    <w:rPr>
      <w:rFonts w:ascii="Calibri" w:hAnsi="Calibri"/>
      <w:szCs w:val="32"/>
      <w:lang w:val="en-US" w:eastAsia="en-US"/>
    </w:rPr>
  </w:style>
  <w:style w:type="paragraph" w:styleId="af3">
    <w:name w:val="List Paragraph"/>
    <w:basedOn w:val="a"/>
    <w:qFormat/>
    <w:rsid w:val="00797917"/>
    <w:pPr>
      <w:ind w:left="720"/>
      <w:contextualSpacing/>
    </w:pPr>
    <w:rPr>
      <w:rFonts w:ascii="Calibri" w:hAnsi="Calibri"/>
      <w:szCs w:val="24"/>
      <w:lang w:val="en-US" w:eastAsia="en-US"/>
    </w:rPr>
  </w:style>
  <w:style w:type="paragraph" w:styleId="21">
    <w:name w:val="Quote"/>
    <w:basedOn w:val="a"/>
    <w:next w:val="a"/>
    <w:link w:val="22"/>
    <w:uiPriority w:val="29"/>
    <w:qFormat/>
    <w:rsid w:val="00797917"/>
    <w:rPr>
      <w:rFonts w:ascii="Calibri" w:hAnsi="Calibri"/>
      <w:i/>
      <w:szCs w:val="24"/>
      <w:lang w:val="en-US" w:eastAsia="en-US"/>
    </w:rPr>
  </w:style>
  <w:style w:type="character" w:customStyle="1" w:styleId="22">
    <w:name w:val="Цитата 2 Знак"/>
    <w:basedOn w:val="a0"/>
    <w:link w:val="21"/>
    <w:uiPriority w:val="29"/>
    <w:rsid w:val="00797917"/>
    <w:rPr>
      <w:rFonts w:ascii="Calibri" w:eastAsia="Times New Roman" w:hAnsi="Calibri"/>
      <w:i/>
      <w:sz w:val="24"/>
      <w:szCs w:val="24"/>
      <w:lang w:val="en-US" w:eastAsia="en-US"/>
    </w:rPr>
  </w:style>
  <w:style w:type="paragraph" w:styleId="af4">
    <w:name w:val="Intense Quote"/>
    <w:basedOn w:val="a"/>
    <w:next w:val="a"/>
    <w:link w:val="af5"/>
    <w:uiPriority w:val="30"/>
    <w:qFormat/>
    <w:rsid w:val="00797917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797917"/>
    <w:rPr>
      <w:rFonts w:ascii="Calibri" w:eastAsia="Times New Roman" w:hAnsi="Calibri" w:cs="Times New Roman"/>
      <w:b/>
      <w:i/>
      <w:sz w:val="24"/>
      <w:szCs w:val="22"/>
      <w:lang w:val="en-US" w:eastAsia="en-US"/>
    </w:rPr>
  </w:style>
  <w:style w:type="character" w:styleId="af6">
    <w:name w:val="Subtle Emphasis"/>
    <w:basedOn w:val="a0"/>
    <w:uiPriority w:val="19"/>
    <w:qFormat/>
    <w:rsid w:val="00797917"/>
    <w:rPr>
      <w:rFonts w:cs="Times New Roman"/>
      <w:i/>
      <w:color w:val="5A5A5A"/>
    </w:rPr>
  </w:style>
  <w:style w:type="character" w:styleId="af7">
    <w:name w:val="Intense Emphasis"/>
    <w:basedOn w:val="a0"/>
    <w:uiPriority w:val="21"/>
    <w:qFormat/>
    <w:rsid w:val="00797917"/>
    <w:rPr>
      <w:rFonts w:cs="Times New Roman"/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797917"/>
    <w:rPr>
      <w:rFonts w:cs="Times New Roman"/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797917"/>
    <w:rPr>
      <w:rFonts w:cs="Times New Roman"/>
      <w:b/>
      <w:sz w:val="24"/>
      <w:u w:val="single"/>
    </w:rPr>
  </w:style>
  <w:style w:type="character" w:styleId="afa">
    <w:name w:val="Book Title"/>
    <w:basedOn w:val="a0"/>
    <w:uiPriority w:val="33"/>
    <w:qFormat/>
    <w:rsid w:val="00797917"/>
    <w:rPr>
      <w:rFonts w:ascii="Cambria" w:eastAsia="Times New Roman" w:hAnsi="Cambria" w:cs="Times New Roman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797917"/>
    <w:pPr>
      <w:spacing w:before="240" w:after="60"/>
      <w:jc w:val="left"/>
      <w:outlineLvl w:val="9"/>
    </w:pPr>
    <w:rPr>
      <w:rFonts w:ascii="Cambria" w:hAnsi="Cambria"/>
      <w:bCs/>
      <w:spacing w:val="0"/>
      <w:kern w:val="32"/>
      <w:sz w:val="32"/>
      <w:szCs w:val="32"/>
      <w:lang w:val="en-US" w:eastAsia="en-US"/>
    </w:rPr>
  </w:style>
  <w:style w:type="character" w:customStyle="1" w:styleId="FontStyle13">
    <w:name w:val="Font Style13"/>
    <w:basedOn w:val="a0"/>
    <w:rsid w:val="00797917"/>
    <w:rPr>
      <w:rFonts w:ascii="Times New Roman" w:hAnsi="Times New Roman" w:cs="Times New Roman" w:hint="default"/>
      <w:sz w:val="24"/>
      <w:szCs w:val="24"/>
    </w:rPr>
  </w:style>
  <w:style w:type="paragraph" w:styleId="afc">
    <w:name w:val="Normal (Web)"/>
    <w:basedOn w:val="a"/>
    <w:uiPriority w:val="99"/>
    <w:unhideWhenUsed/>
    <w:rsid w:val="00E1261E"/>
    <w:pPr>
      <w:spacing w:before="100" w:beforeAutospacing="1" w:after="100" w:afterAutospacing="1"/>
    </w:pPr>
    <w:rPr>
      <w:szCs w:val="24"/>
    </w:rPr>
  </w:style>
  <w:style w:type="table" w:customStyle="1" w:styleId="TableNormal">
    <w:name w:val="Table Normal"/>
    <w:semiHidden/>
    <w:rsid w:val="003E3F0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3">
    <w:name w:val="Нет списка1"/>
    <w:semiHidden/>
    <w:rsid w:val="003E3F0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3E3F04"/>
    <w:rPr>
      <w:rFonts w:ascii="Tahoma" w:hAnsi="Tahoma" w:cs="Tahoma"/>
      <w:sz w:val="16"/>
      <w:szCs w:val="16"/>
    </w:rPr>
  </w:style>
  <w:style w:type="table" w:styleId="afd">
    <w:name w:val="Table Grid"/>
    <w:basedOn w:val="a1"/>
    <w:rsid w:val="003E3F0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FF713-0EA5-4A3A-9D57-89CF26AB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8</Pages>
  <Words>2032</Words>
  <Characters>11586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glavmun_001_u</cp:lastModifiedBy>
  <cp:revision>21</cp:revision>
  <cp:lastPrinted>2026-07-30T04:17:00Z</cp:lastPrinted>
  <dcterms:created xsi:type="dcterms:W3CDTF">2026-07-29T10:49:00Z</dcterms:created>
  <dcterms:modified xsi:type="dcterms:W3CDTF">2026-08-25T07:23:00Z</dcterms:modified>
</cp:coreProperties>
</file>