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60" w:rsidRDefault="00CB6F60" w:rsidP="00CB6F60">
      <w:pPr>
        <w:jc w:val="center"/>
        <w:rPr>
          <w:sz w:val="24"/>
        </w:rPr>
      </w:pPr>
      <w:bookmarkStart w:id="0" w:name="_GoBack"/>
    </w:p>
    <w:p w:rsidR="00CB6F60" w:rsidRDefault="00CB6F60" w:rsidP="00CB6F60">
      <w:pPr>
        <w:jc w:val="center"/>
        <w:rPr>
          <w:sz w:val="24"/>
        </w:rPr>
      </w:pPr>
    </w:p>
    <w:p w:rsidR="00CB6F60" w:rsidRDefault="00CB6F60" w:rsidP="00CB6F60">
      <w:pPr>
        <w:jc w:val="center"/>
        <w:rPr>
          <w:sz w:val="24"/>
        </w:rPr>
      </w:pPr>
    </w:p>
    <w:p w:rsidR="00CB6F60" w:rsidRDefault="00CB6F60" w:rsidP="00CB6F60">
      <w:pPr>
        <w:jc w:val="center"/>
        <w:rPr>
          <w:sz w:val="24"/>
        </w:rPr>
      </w:pPr>
    </w:p>
    <w:p w:rsidR="00CB6F60" w:rsidRDefault="004B02C8" w:rsidP="00CB6F60">
      <w:pPr>
        <w:jc w:val="center"/>
        <w:rPr>
          <w:sz w:val="24"/>
        </w:rPr>
      </w:pPr>
      <w:r w:rsidRPr="004B02C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55.2pt;width:94pt;height:130pt;z-index:251659264">
            <v:imagedata r:id="rId4" o:title=""/>
            <w10:anchorlock/>
          </v:shape>
          <o:OLEObject Type="Embed" ProgID="Word.Picture.8" ShapeID="_x0000_s1026" DrawAspect="Content" ObjectID="_1426406271" r:id="rId5"/>
        </w:pict>
      </w:r>
    </w:p>
    <w:p w:rsidR="00943141" w:rsidRPr="006F3619" w:rsidRDefault="00CB6F60" w:rsidP="00CB6F60">
      <w:pPr>
        <w:pStyle w:val="a3"/>
        <w:rPr>
          <w:sz w:val="26"/>
          <w:szCs w:val="26"/>
        </w:rPr>
      </w:pPr>
      <w:r w:rsidRPr="006F3619">
        <w:rPr>
          <w:sz w:val="26"/>
          <w:szCs w:val="26"/>
        </w:rPr>
        <w:t xml:space="preserve">ДУМА   </w:t>
      </w:r>
    </w:p>
    <w:p w:rsidR="00CB6F60" w:rsidRPr="006F3619" w:rsidRDefault="00CB6F60" w:rsidP="00CB6F60">
      <w:pPr>
        <w:pStyle w:val="a3"/>
        <w:rPr>
          <w:sz w:val="26"/>
          <w:szCs w:val="26"/>
        </w:rPr>
      </w:pPr>
      <w:r w:rsidRPr="006F3619">
        <w:rPr>
          <w:sz w:val="26"/>
          <w:szCs w:val="26"/>
        </w:rPr>
        <w:t>ГОРОДСКОГО ОКРУГА  СПАССК-ДАЛЬНИЙ</w:t>
      </w:r>
    </w:p>
    <w:p w:rsidR="00CB6F60" w:rsidRPr="006F3619" w:rsidRDefault="00CB6F60" w:rsidP="00CB6F60">
      <w:pPr>
        <w:jc w:val="center"/>
        <w:rPr>
          <w:sz w:val="26"/>
          <w:szCs w:val="26"/>
        </w:rPr>
      </w:pPr>
    </w:p>
    <w:p w:rsidR="00CB6F60" w:rsidRPr="006F3619" w:rsidRDefault="00CB6F60" w:rsidP="00CB6F60">
      <w:pPr>
        <w:jc w:val="center"/>
        <w:rPr>
          <w:b/>
          <w:sz w:val="28"/>
          <w:szCs w:val="28"/>
        </w:rPr>
      </w:pPr>
      <w:proofErr w:type="gramStart"/>
      <w:r w:rsidRPr="006F3619">
        <w:rPr>
          <w:b/>
          <w:sz w:val="28"/>
          <w:szCs w:val="28"/>
        </w:rPr>
        <w:t>Р</w:t>
      </w:r>
      <w:proofErr w:type="gramEnd"/>
      <w:r w:rsidRPr="006F3619">
        <w:rPr>
          <w:b/>
          <w:sz w:val="28"/>
          <w:szCs w:val="28"/>
        </w:rPr>
        <w:t xml:space="preserve"> Е Ш Е Н И Е</w:t>
      </w:r>
    </w:p>
    <w:p w:rsidR="00CB6F60" w:rsidRPr="006F3619" w:rsidRDefault="00CB6F60" w:rsidP="00CB6F60">
      <w:pPr>
        <w:rPr>
          <w:sz w:val="26"/>
          <w:szCs w:val="26"/>
        </w:rPr>
      </w:pPr>
    </w:p>
    <w:p w:rsidR="00AE1660" w:rsidRPr="00D95A0F" w:rsidRDefault="00AE1660" w:rsidP="00AE1660">
      <w:pPr>
        <w:rPr>
          <w:sz w:val="26"/>
          <w:szCs w:val="26"/>
        </w:rPr>
      </w:pPr>
      <w:r>
        <w:rPr>
          <w:sz w:val="26"/>
          <w:szCs w:val="26"/>
        </w:rPr>
        <w:t>«26»</w:t>
      </w:r>
      <w:r>
        <w:rPr>
          <w:sz w:val="26"/>
          <w:szCs w:val="26"/>
          <w:u w:val="single"/>
        </w:rPr>
        <w:t xml:space="preserve"> марта </w:t>
      </w:r>
      <w:r>
        <w:rPr>
          <w:sz w:val="26"/>
          <w:szCs w:val="26"/>
        </w:rPr>
        <w:t xml:space="preserve">2013 г.        </w:t>
      </w:r>
      <w:r w:rsidRPr="00D95A0F">
        <w:rPr>
          <w:sz w:val="26"/>
          <w:szCs w:val="26"/>
        </w:rPr>
        <w:t>г. Спасск-Дальний</w:t>
      </w:r>
      <w:r>
        <w:rPr>
          <w:sz w:val="26"/>
          <w:szCs w:val="26"/>
        </w:rPr>
        <w:t xml:space="preserve">, Приморского края                              </w:t>
      </w:r>
      <w:r w:rsidRPr="00D95A0F">
        <w:rPr>
          <w:sz w:val="26"/>
          <w:szCs w:val="26"/>
        </w:rPr>
        <w:t>№</w:t>
      </w:r>
      <w:r>
        <w:rPr>
          <w:sz w:val="26"/>
          <w:szCs w:val="26"/>
        </w:rPr>
        <w:t xml:space="preserve"> 20</w:t>
      </w:r>
    </w:p>
    <w:p w:rsidR="006F3619" w:rsidRDefault="006F3619" w:rsidP="00CB6F60">
      <w:pPr>
        <w:rPr>
          <w:sz w:val="24"/>
          <w:szCs w:val="24"/>
        </w:rPr>
      </w:pPr>
    </w:p>
    <w:bookmarkEnd w:id="0"/>
    <w:p w:rsidR="006F3619" w:rsidRDefault="00CB6F60" w:rsidP="006F3619">
      <w:pPr>
        <w:shd w:val="clear" w:color="auto" w:fill="FFFFFF"/>
        <w:spacing w:line="281" w:lineRule="exact"/>
        <w:ind w:left="14" w:right="-1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О внесении изменений в Устав</w:t>
      </w:r>
    </w:p>
    <w:p w:rsidR="00CB6F60" w:rsidRPr="006F3619" w:rsidRDefault="00CB6F60" w:rsidP="006F3619">
      <w:pPr>
        <w:shd w:val="clear" w:color="auto" w:fill="FFFFFF"/>
        <w:spacing w:line="281" w:lineRule="exact"/>
        <w:ind w:left="14" w:right="-1"/>
        <w:rPr>
          <w:sz w:val="26"/>
          <w:szCs w:val="26"/>
        </w:rPr>
      </w:pPr>
      <w:r w:rsidRPr="006F3619">
        <w:rPr>
          <w:color w:val="000000"/>
          <w:sz w:val="26"/>
          <w:szCs w:val="26"/>
        </w:rPr>
        <w:t xml:space="preserve"> </w:t>
      </w:r>
      <w:r w:rsidR="006F3619">
        <w:rPr>
          <w:color w:val="000000"/>
          <w:spacing w:val="-2"/>
          <w:sz w:val="26"/>
          <w:szCs w:val="26"/>
        </w:rPr>
        <w:t>городского округа Спасск-</w:t>
      </w:r>
      <w:r w:rsidRPr="006F3619">
        <w:rPr>
          <w:color w:val="000000"/>
          <w:spacing w:val="-2"/>
          <w:sz w:val="26"/>
          <w:szCs w:val="26"/>
        </w:rPr>
        <w:t>Дальний</w:t>
      </w:r>
    </w:p>
    <w:p w:rsidR="00CB6F60" w:rsidRPr="006F3619" w:rsidRDefault="00CB6F60" w:rsidP="00CB6F60">
      <w:pPr>
        <w:shd w:val="clear" w:color="auto" w:fill="FFFFFF"/>
        <w:ind w:left="14" w:right="5530"/>
        <w:rPr>
          <w:color w:val="000000"/>
          <w:spacing w:val="-2"/>
          <w:sz w:val="26"/>
          <w:szCs w:val="26"/>
        </w:rPr>
      </w:pPr>
    </w:p>
    <w:p w:rsidR="006F3619" w:rsidRDefault="00CB6F60" w:rsidP="00477322">
      <w:pPr>
        <w:shd w:val="clear" w:color="auto" w:fill="FFFFFF"/>
        <w:ind w:left="34" w:right="24" w:firstLine="898"/>
        <w:jc w:val="both"/>
        <w:rPr>
          <w:color w:val="000000"/>
          <w:spacing w:val="-1"/>
          <w:sz w:val="26"/>
          <w:szCs w:val="26"/>
        </w:rPr>
      </w:pPr>
      <w:r w:rsidRPr="006F3619">
        <w:rPr>
          <w:sz w:val="26"/>
          <w:szCs w:val="26"/>
        </w:rPr>
        <w:t xml:space="preserve">В целях приведения Устава городского округа Спасск-Дальний (в ред. решения Думы городского округа </w:t>
      </w:r>
      <w:proofErr w:type="gramStart"/>
      <w:r w:rsidRPr="006F3619">
        <w:rPr>
          <w:sz w:val="26"/>
          <w:szCs w:val="26"/>
        </w:rPr>
        <w:t>г</w:t>
      </w:r>
      <w:proofErr w:type="gramEnd"/>
      <w:r w:rsidRPr="006F3619">
        <w:rPr>
          <w:sz w:val="26"/>
          <w:szCs w:val="26"/>
        </w:rPr>
        <w:t>.</w:t>
      </w:r>
      <w:r w:rsidR="006F3619">
        <w:rPr>
          <w:sz w:val="26"/>
          <w:szCs w:val="26"/>
        </w:rPr>
        <w:t xml:space="preserve"> </w:t>
      </w:r>
      <w:r w:rsidRPr="006F3619">
        <w:rPr>
          <w:sz w:val="26"/>
          <w:szCs w:val="26"/>
        </w:rPr>
        <w:t xml:space="preserve">Спасск-Дальний от 31.05.2005 г., № 39, решений Думы городского округа Спасск-Дальний от 25.04.2006 г. № 39; от 30.01.2007 г. № 06; от 30.10.2007 г. № 120; от 25.12.2007 г. № 155; от 29.01.2008 г. № 08; от 15.05.2008 г. № 44, от 30.09.2008 г. № 96, от 23.12.2008 г. № 173, от 27.01.2009 г. № 06, от 02.04.2009 г. № 14, от 14.07.2009 г. № 65, от 22.12.2009 г. № 36, 04.05.2010 г. № 77, от 02.06.2010 г. № 96; от 28.09.2010 г. №  127; </w:t>
      </w:r>
      <w:proofErr w:type="gramStart"/>
      <w:r w:rsidRPr="006F3619">
        <w:rPr>
          <w:sz w:val="26"/>
          <w:szCs w:val="26"/>
        </w:rPr>
        <w:t>от 25.01.2011 г. № 05, от 22.02.2011 г. № 15, от 30.05.2011 г. № 66, от 26.07.2011 г. № 91, от 29.09.2011 г. № 101, от 31.01.2012 г. № 10, 28.02.2012 г. № 25, от 27.03.2012 г. № 33, от 26.06.2012 г. № 60, от 26.09.2012 г. № 76) в соответствие с действующим законодательством Российской Федерации, рассмотрев итоги публичных слушаний от 19 февраля</w:t>
      </w:r>
      <w:r w:rsidR="006F3619">
        <w:rPr>
          <w:sz w:val="26"/>
          <w:szCs w:val="26"/>
        </w:rPr>
        <w:t xml:space="preserve"> </w:t>
      </w:r>
      <w:r w:rsidRPr="006F3619">
        <w:rPr>
          <w:sz w:val="26"/>
          <w:szCs w:val="26"/>
        </w:rPr>
        <w:t>2013 года,</w:t>
      </w:r>
      <w:r w:rsidR="00477322">
        <w:rPr>
          <w:sz w:val="26"/>
          <w:szCs w:val="26"/>
        </w:rPr>
        <w:t xml:space="preserve"> </w:t>
      </w:r>
      <w:r w:rsidRPr="006F3619">
        <w:rPr>
          <w:color w:val="000000"/>
          <w:spacing w:val="-1"/>
          <w:sz w:val="26"/>
          <w:szCs w:val="26"/>
        </w:rPr>
        <w:t>Дума городского округа Спасск-Дальний</w:t>
      </w:r>
      <w:proofErr w:type="gramEnd"/>
    </w:p>
    <w:p w:rsidR="00477322" w:rsidRPr="00477322" w:rsidRDefault="00477322" w:rsidP="00477322">
      <w:pPr>
        <w:shd w:val="clear" w:color="auto" w:fill="FFFFFF"/>
        <w:ind w:left="34" w:right="24" w:firstLine="898"/>
        <w:jc w:val="both"/>
        <w:rPr>
          <w:sz w:val="26"/>
          <w:szCs w:val="26"/>
        </w:rPr>
      </w:pPr>
    </w:p>
    <w:p w:rsidR="00CB6F60" w:rsidRDefault="00CB6F60" w:rsidP="006F3619">
      <w:pPr>
        <w:shd w:val="clear" w:color="auto" w:fill="FFFFFF"/>
        <w:ind w:left="14" w:right="-1" w:firstLine="281"/>
        <w:rPr>
          <w:color w:val="000000"/>
          <w:spacing w:val="-5"/>
          <w:sz w:val="26"/>
          <w:szCs w:val="26"/>
        </w:rPr>
      </w:pPr>
      <w:r w:rsidRPr="006F3619">
        <w:rPr>
          <w:color w:val="000000"/>
          <w:spacing w:val="-5"/>
          <w:sz w:val="26"/>
          <w:szCs w:val="26"/>
        </w:rPr>
        <w:t>РЕШИЛА:</w:t>
      </w:r>
    </w:p>
    <w:p w:rsidR="00477322" w:rsidRDefault="00477322" w:rsidP="00477322">
      <w:pPr>
        <w:shd w:val="clear" w:color="auto" w:fill="FFFFFF"/>
        <w:rPr>
          <w:sz w:val="26"/>
          <w:szCs w:val="26"/>
        </w:rPr>
      </w:pPr>
    </w:p>
    <w:p w:rsidR="00CB6F60" w:rsidRPr="006F3619" w:rsidRDefault="00CB6F60" w:rsidP="00477322">
      <w:pPr>
        <w:shd w:val="clear" w:color="auto" w:fill="FFFFFF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1. Внести в статью 39</w:t>
      </w:r>
      <w:r w:rsidRPr="006F3619">
        <w:rPr>
          <w:color w:val="000000"/>
          <w:sz w:val="26"/>
          <w:szCs w:val="26"/>
          <w:vertAlign w:val="superscript"/>
        </w:rPr>
        <w:t>3</w:t>
      </w:r>
      <w:r w:rsidRPr="006F3619">
        <w:rPr>
          <w:color w:val="000000"/>
          <w:sz w:val="26"/>
          <w:szCs w:val="26"/>
        </w:rPr>
        <w:t xml:space="preserve"> Устава городского округа Спасск-Дальний следующие изменения:</w:t>
      </w:r>
    </w:p>
    <w:p w:rsidR="005504CF" w:rsidRPr="006F3619" w:rsidRDefault="005504CF" w:rsidP="00CB6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 xml:space="preserve">1) </w:t>
      </w:r>
      <w:r w:rsidR="001410DD">
        <w:rPr>
          <w:color w:val="000000"/>
          <w:sz w:val="26"/>
          <w:szCs w:val="26"/>
        </w:rPr>
        <w:t>пункт</w:t>
      </w:r>
      <w:r w:rsidRPr="006F3619">
        <w:rPr>
          <w:color w:val="000000"/>
          <w:sz w:val="26"/>
          <w:szCs w:val="26"/>
        </w:rPr>
        <w:t xml:space="preserve"> 5</w:t>
      </w:r>
      <w:r w:rsidR="001410DD">
        <w:rPr>
          <w:color w:val="000000"/>
          <w:sz w:val="26"/>
          <w:szCs w:val="26"/>
        </w:rPr>
        <w:t xml:space="preserve"> части 1</w:t>
      </w:r>
      <w:r w:rsidRPr="006F3619">
        <w:rPr>
          <w:color w:val="000000"/>
          <w:sz w:val="26"/>
          <w:szCs w:val="26"/>
        </w:rPr>
        <w:t xml:space="preserve"> статьи 4</w:t>
      </w:r>
      <w:r w:rsidRPr="006F3619">
        <w:rPr>
          <w:color w:val="000000"/>
          <w:sz w:val="26"/>
          <w:szCs w:val="26"/>
          <w:vertAlign w:val="superscript"/>
        </w:rPr>
        <w:t>1</w:t>
      </w:r>
      <w:r w:rsidRPr="006F3619">
        <w:rPr>
          <w:color w:val="000000"/>
          <w:sz w:val="26"/>
          <w:szCs w:val="26"/>
        </w:rPr>
        <w:t xml:space="preserve"> исключить</w:t>
      </w:r>
      <w:r w:rsidR="001410DD">
        <w:rPr>
          <w:color w:val="000000"/>
          <w:sz w:val="26"/>
          <w:szCs w:val="26"/>
        </w:rPr>
        <w:t>;</w:t>
      </w:r>
    </w:p>
    <w:p w:rsidR="005504CF" w:rsidRPr="006F3619" w:rsidRDefault="005504CF" w:rsidP="00CB6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2</w:t>
      </w:r>
      <w:r w:rsidR="00CB6F60" w:rsidRPr="006F3619">
        <w:rPr>
          <w:color w:val="000000"/>
          <w:sz w:val="26"/>
          <w:szCs w:val="26"/>
        </w:rPr>
        <w:t>)</w:t>
      </w:r>
      <w:r w:rsidRPr="006F3619">
        <w:rPr>
          <w:color w:val="000000"/>
          <w:sz w:val="26"/>
          <w:szCs w:val="26"/>
        </w:rPr>
        <w:t xml:space="preserve"> в статье 39</w:t>
      </w:r>
      <w:r w:rsidRPr="006F3619">
        <w:rPr>
          <w:color w:val="000000"/>
          <w:sz w:val="26"/>
          <w:szCs w:val="26"/>
          <w:vertAlign w:val="superscript"/>
        </w:rPr>
        <w:t>3</w:t>
      </w:r>
      <w:r w:rsidR="001410DD">
        <w:rPr>
          <w:color w:val="000000"/>
          <w:sz w:val="26"/>
          <w:szCs w:val="26"/>
        </w:rPr>
        <w:t>:</w:t>
      </w:r>
    </w:p>
    <w:p w:rsidR="00CB6F60" w:rsidRPr="006F3619" w:rsidRDefault="005504CF" w:rsidP="00CB6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 xml:space="preserve">а) </w:t>
      </w:r>
      <w:r w:rsidR="00CB6F60" w:rsidRPr="006F3619">
        <w:rPr>
          <w:color w:val="000000"/>
          <w:sz w:val="26"/>
          <w:szCs w:val="26"/>
        </w:rPr>
        <w:t>наименование изложить в следующей редакции</w:t>
      </w:r>
      <w:r w:rsidR="00CB6F60" w:rsidRPr="006F3619">
        <w:rPr>
          <w:b/>
          <w:color w:val="000000"/>
          <w:sz w:val="26"/>
          <w:szCs w:val="26"/>
        </w:rPr>
        <w:t>:</w:t>
      </w:r>
    </w:p>
    <w:p w:rsidR="00CB6F60" w:rsidRPr="006F3619" w:rsidRDefault="00CB6F60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«39</w:t>
      </w:r>
      <w:r w:rsidRPr="006F3619">
        <w:rPr>
          <w:color w:val="000000"/>
          <w:sz w:val="26"/>
          <w:szCs w:val="26"/>
          <w:vertAlign w:val="superscript"/>
        </w:rPr>
        <w:t>3</w:t>
      </w:r>
      <w:r w:rsidRPr="006F3619">
        <w:rPr>
          <w:sz w:val="26"/>
          <w:szCs w:val="26"/>
        </w:rPr>
        <w:t>. Представление сведения о доходах, расходах, об имуществе и обязательствах имущественного характера</w:t>
      </w:r>
      <w:r w:rsidRPr="006F3619">
        <w:rPr>
          <w:b/>
          <w:color w:val="000000"/>
          <w:sz w:val="26"/>
          <w:szCs w:val="26"/>
        </w:rPr>
        <w:t xml:space="preserve">»; </w:t>
      </w:r>
    </w:p>
    <w:p w:rsidR="00CB6F60" w:rsidRPr="006F3619" w:rsidRDefault="005504CF" w:rsidP="00CB6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б</w:t>
      </w:r>
      <w:r w:rsidR="00CB6F60" w:rsidRPr="006F3619">
        <w:rPr>
          <w:color w:val="000000"/>
          <w:sz w:val="26"/>
          <w:szCs w:val="26"/>
        </w:rPr>
        <w:t>) в части 1 слово «ежегодно» исключить, после слов «представляются в порядке» дополнить словом «, сроки»;</w:t>
      </w:r>
    </w:p>
    <w:p w:rsidR="00CB6F60" w:rsidRPr="006F3619" w:rsidRDefault="005504CF" w:rsidP="00CB6F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в</w:t>
      </w:r>
      <w:r w:rsidR="00CB6F60" w:rsidRPr="006F3619">
        <w:rPr>
          <w:color w:val="000000"/>
          <w:sz w:val="26"/>
          <w:szCs w:val="26"/>
        </w:rPr>
        <w:t>) дополнить частью 1</w:t>
      </w:r>
      <w:r w:rsidR="00CB6F60" w:rsidRPr="006F3619">
        <w:rPr>
          <w:color w:val="000000"/>
          <w:sz w:val="26"/>
          <w:szCs w:val="26"/>
          <w:vertAlign w:val="superscript"/>
        </w:rPr>
        <w:t>1</w:t>
      </w:r>
      <w:r w:rsidR="00CB6F60" w:rsidRPr="006F3619">
        <w:rPr>
          <w:color w:val="000000"/>
          <w:sz w:val="26"/>
          <w:szCs w:val="26"/>
        </w:rPr>
        <w:t xml:space="preserve">  следующего редакции:</w:t>
      </w:r>
    </w:p>
    <w:p w:rsidR="00CB6F60" w:rsidRPr="006F3619" w:rsidRDefault="00CB6F60" w:rsidP="00CB6F6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F3619">
        <w:rPr>
          <w:color w:val="000000"/>
          <w:sz w:val="26"/>
          <w:szCs w:val="26"/>
        </w:rPr>
        <w:t>«</w:t>
      </w:r>
      <w:r w:rsidRPr="006F3619">
        <w:rPr>
          <w:sz w:val="26"/>
          <w:szCs w:val="26"/>
        </w:rPr>
        <w:t>1</w:t>
      </w:r>
      <w:r w:rsidRPr="006F3619">
        <w:rPr>
          <w:sz w:val="26"/>
          <w:szCs w:val="26"/>
          <w:vertAlign w:val="superscript"/>
        </w:rPr>
        <w:t>1</w:t>
      </w:r>
      <w:r w:rsidRPr="006F3619">
        <w:rPr>
          <w:sz w:val="26"/>
          <w:szCs w:val="26"/>
        </w:rPr>
        <w:t xml:space="preserve">. </w:t>
      </w:r>
      <w:proofErr w:type="gramStart"/>
      <w:r w:rsidRPr="006F3619">
        <w:rPr>
          <w:sz w:val="26"/>
          <w:szCs w:val="26"/>
        </w:rPr>
        <w:t>Муниципальный служащий, замещающий должность муниципальной службы, включенную в соответствующий перечень, муниципальным правовым актом, 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Приморского края.»;</w:t>
      </w:r>
      <w:proofErr w:type="gramEnd"/>
    </w:p>
    <w:p w:rsidR="00CB6F60" w:rsidRPr="006F3619" w:rsidRDefault="005504CF" w:rsidP="00CB6F6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F3619">
        <w:rPr>
          <w:sz w:val="26"/>
          <w:szCs w:val="26"/>
        </w:rPr>
        <w:t>г</w:t>
      </w:r>
      <w:r w:rsidR="00CB6F60" w:rsidRPr="006F3619">
        <w:rPr>
          <w:sz w:val="26"/>
          <w:szCs w:val="26"/>
        </w:rPr>
        <w:t xml:space="preserve">) </w:t>
      </w:r>
      <w:hyperlink r:id="rId6" w:history="1">
        <w:r w:rsidR="00CB6F60" w:rsidRPr="006F3619">
          <w:rPr>
            <w:sz w:val="26"/>
            <w:szCs w:val="26"/>
          </w:rPr>
          <w:t>дополнить</w:t>
        </w:r>
      </w:hyperlink>
      <w:r w:rsidR="00CB6F60" w:rsidRPr="006F3619">
        <w:rPr>
          <w:sz w:val="26"/>
          <w:szCs w:val="26"/>
        </w:rPr>
        <w:t xml:space="preserve"> частью 1</w:t>
      </w:r>
      <w:r w:rsidR="00CB6F60" w:rsidRPr="006F3619">
        <w:rPr>
          <w:sz w:val="26"/>
          <w:szCs w:val="26"/>
          <w:vertAlign w:val="superscript"/>
        </w:rPr>
        <w:t>2</w:t>
      </w:r>
      <w:r w:rsidR="00CB6F60" w:rsidRPr="006F3619">
        <w:rPr>
          <w:sz w:val="26"/>
          <w:szCs w:val="26"/>
        </w:rPr>
        <w:t xml:space="preserve"> следующего содержания:</w:t>
      </w:r>
    </w:p>
    <w:p w:rsidR="00CB6F60" w:rsidRPr="006F3619" w:rsidRDefault="00CB6F60" w:rsidP="00CB6F6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F3619">
        <w:rPr>
          <w:sz w:val="26"/>
          <w:szCs w:val="26"/>
        </w:rPr>
        <w:t>«1</w:t>
      </w:r>
      <w:r w:rsidRPr="006F3619">
        <w:rPr>
          <w:sz w:val="26"/>
          <w:szCs w:val="26"/>
          <w:vertAlign w:val="superscript"/>
        </w:rPr>
        <w:t>2</w:t>
      </w:r>
      <w:r w:rsidRPr="006F3619">
        <w:rPr>
          <w:sz w:val="26"/>
          <w:szCs w:val="26"/>
        </w:rPr>
        <w:t xml:space="preserve">. </w:t>
      </w:r>
      <w:proofErr w:type="gramStart"/>
      <w:r w:rsidRPr="006F3619">
        <w:rPr>
          <w:sz w:val="26"/>
          <w:szCs w:val="26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</w:t>
      </w:r>
      <w:r w:rsidRPr="006F3619">
        <w:rPr>
          <w:sz w:val="26"/>
          <w:szCs w:val="26"/>
        </w:rPr>
        <w:lastRenderedPageBreak/>
        <w:t xml:space="preserve">предусмотренном Федеральным </w:t>
      </w:r>
      <w:hyperlink r:id="rId7" w:history="1">
        <w:r w:rsidRPr="006F3619">
          <w:rPr>
            <w:sz w:val="26"/>
            <w:szCs w:val="26"/>
          </w:rPr>
          <w:t>законом</w:t>
        </w:r>
      </w:hyperlink>
      <w:r w:rsidRPr="006F3619">
        <w:rPr>
          <w:sz w:val="26"/>
          <w:szCs w:val="26"/>
        </w:rPr>
        <w:t xml:space="preserve"> от 25 декабря 2008 года N 273-ФЗ «О противодействии коррупции» и Федеральным </w:t>
      </w:r>
      <w:hyperlink r:id="rId8" w:history="1">
        <w:r w:rsidRPr="006F3619">
          <w:rPr>
            <w:sz w:val="26"/>
            <w:szCs w:val="26"/>
          </w:rPr>
          <w:t>законом</w:t>
        </w:r>
      </w:hyperlink>
      <w:r w:rsidRPr="006F3619">
        <w:rPr>
          <w:sz w:val="26"/>
          <w:szCs w:val="26"/>
        </w:rPr>
        <w:t>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 иными нормативными правовыми актами Приморского</w:t>
      </w:r>
      <w:proofErr w:type="gramEnd"/>
      <w:r w:rsidRPr="006F3619">
        <w:rPr>
          <w:sz w:val="26"/>
          <w:szCs w:val="26"/>
        </w:rPr>
        <w:t xml:space="preserve"> края, нормативными правовыми актами Думы городского округа</w:t>
      </w:r>
      <w:proofErr w:type="gramStart"/>
      <w:r w:rsidRPr="006F3619">
        <w:rPr>
          <w:sz w:val="26"/>
          <w:szCs w:val="26"/>
        </w:rPr>
        <w:t>.»;</w:t>
      </w:r>
      <w:proofErr w:type="gramEnd"/>
    </w:p>
    <w:p w:rsidR="00CB6F60" w:rsidRPr="006F3619" w:rsidRDefault="005504CF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6F3619">
        <w:rPr>
          <w:color w:val="000000"/>
          <w:sz w:val="26"/>
          <w:szCs w:val="26"/>
        </w:rPr>
        <w:t>д</w:t>
      </w:r>
      <w:proofErr w:type="spellEnd"/>
      <w:r w:rsidR="00CB6F60" w:rsidRPr="006F3619">
        <w:rPr>
          <w:color w:val="000000"/>
          <w:sz w:val="26"/>
          <w:szCs w:val="26"/>
        </w:rPr>
        <w:t>) часть 2 после слова «доходах</w:t>
      </w:r>
      <w:proofErr w:type="gramStart"/>
      <w:r w:rsidR="00CB6F60" w:rsidRPr="006F3619">
        <w:rPr>
          <w:color w:val="000000"/>
          <w:sz w:val="26"/>
          <w:szCs w:val="26"/>
        </w:rPr>
        <w:t>,»</w:t>
      </w:r>
      <w:proofErr w:type="gramEnd"/>
      <w:r w:rsidR="00CB6F60" w:rsidRPr="006F3619">
        <w:rPr>
          <w:color w:val="000000"/>
          <w:sz w:val="26"/>
          <w:szCs w:val="26"/>
        </w:rPr>
        <w:t xml:space="preserve"> дополнить словом «расходах»; </w:t>
      </w:r>
    </w:p>
    <w:p w:rsidR="00CB6F60" w:rsidRPr="006F3619" w:rsidRDefault="005504CF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е</w:t>
      </w:r>
      <w:r w:rsidR="00CB6F60" w:rsidRPr="006F3619">
        <w:rPr>
          <w:color w:val="000000"/>
          <w:sz w:val="26"/>
          <w:szCs w:val="26"/>
        </w:rPr>
        <w:t>) часть 3 после слова «доходах</w:t>
      </w:r>
      <w:proofErr w:type="gramStart"/>
      <w:r w:rsidR="00CB6F60" w:rsidRPr="006F3619">
        <w:rPr>
          <w:color w:val="000000"/>
          <w:sz w:val="26"/>
          <w:szCs w:val="26"/>
        </w:rPr>
        <w:t>,»</w:t>
      </w:r>
      <w:proofErr w:type="gramEnd"/>
      <w:r w:rsidR="00CB6F60" w:rsidRPr="006F3619">
        <w:rPr>
          <w:color w:val="000000"/>
          <w:sz w:val="26"/>
          <w:szCs w:val="26"/>
        </w:rPr>
        <w:t xml:space="preserve"> дополнить словом «расходах»;</w:t>
      </w:r>
    </w:p>
    <w:p w:rsidR="00CB6F60" w:rsidRPr="006F3619" w:rsidRDefault="005504CF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ё</w:t>
      </w:r>
      <w:r w:rsidR="00CB6F60" w:rsidRPr="006F3619">
        <w:rPr>
          <w:color w:val="000000"/>
          <w:sz w:val="26"/>
          <w:szCs w:val="26"/>
        </w:rPr>
        <w:t>) часть 4 изложить в следующей редакции:</w:t>
      </w:r>
    </w:p>
    <w:p w:rsidR="00CB6F60" w:rsidRPr="006F3619" w:rsidRDefault="00CB6F60" w:rsidP="00CB6F60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 xml:space="preserve">«4. </w:t>
      </w:r>
      <w:r w:rsidRPr="006F3619">
        <w:rPr>
          <w:sz w:val="26"/>
          <w:szCs w:val="26"/>
        </w:rPr>
        <w:t>Лица, виновные в разглашении сведений о доходах, расходах, об имуществе и обязательствах имущественного характера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r w:rsidRPr="006F3619">
        <w:rPr>
          <w:color w:val="000000"/>
          <w:sz w:val="26"/>
          <w:szCs w:val="26"/>
        </w:rPr>
        <w:t>»;</w:t>
      </w:r>
    </w:p>
    <w:p w:rsidR="00CB6F60" w:rsidRPr="006F3619" w:rsidRDefault="005504CF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F3619">
        <w:rPr>
          <w:color w:val="000000"/>
          <w:sz w:val="26"/>
          <w:szCs w:val="26"/>
        </w:rPr>
        <w:t>ж</w:t>
      </w:r>
      <w:r w:rsidR="00CB6F60" w:rsidRPr="006F3619">
        <w:rPr>
          <w:color w:val="000000"/>
          <w:sz w:val="26"/>
          <w:szCs w:val="26"/>
        </w:rPr>
        <w:t>) часть 6 после слова «доходах</w:t>
      </w:r>
      <w:proofErr w:type="gramStart"/>
      <w:r w:rsidR="00CB6F60" w:rsidRPr="006F3619">
        <w:rPr>
          <w:color w:val="000000"/>
          <w:sz w:val="26"/>
          <w:szCs w:val="26"/>
        </w:rPr>
        <w:t>,»</w:t>
      </w:r>
      <w:proofErr w:type="gramEnd"/>
      <w:r w:rsidR="00CB6F60" w:rsidRPr="006F3619">
        <w:rPr>
          <w:color w:val="000000"/>
          <w:sz w:val="26"/>
          <w:szCs w:val="26"/>
        </w:rPr>
        <w:t xml:space="preserve"> дополнить словом «расходах»;</w:t>
      </w:r>
    </w:p>
    <w:p w:rsidR="00CB6F60" w:rsidRPr="006F3619" w:rsidRDefault="005504CF" w:rsidP="00CB6F60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proofErr w:type="spellStart"/>
      <w:r w:rsidRPr="006F3619">
        <w:rPr>
          <w:color w:val="000000"/>
          <w:sz w:val="26"/>
          <w:szCs w:val="26"/>
        </w:rPr>
        <w:t>з</w:t>
      </w:r>
      <w:proofErr w:type="spellEnd"/>
      <w:r w:rsidR="00CB6F60" w:rsidRPr="006F3619">
        <w:rPr>
          <w:color w:val="000000"/>
          <w:sz w:val="26"/>
          <w:szCs w:val="26"/>
        </w:rPr>
        <w:t>) часть 7 после слов «соответствующий перечень</w:t>
      </w:r>
      <w:proofErr w:type="gramStart"/>
      <w:r w:rsidR="00CB6F60" w:rsidRPr="006F3619">
        <w:rPr>
          <w:color w:val="000000"/>
          <w:sz w:val="26"/>
          <w:szCs w:val="26"/>
        </w:rPr>
        <w:t>,»</w:t>
      </w:r>
      <w:proofErr w:type="gramEnd"/>
      <w:r w:rsidR="00CB6F60" w:rsidRPr="006F3619">
        <w:rPr>
          <w:color w:val="000000"/>
          <w:sz w:val="26"/>
          <w:szCs w:val="26"/>
        </w:rPr>
        <w:t xml:space="preserve"> дополнить словами «достоверности и полноты сведений о доходах, расходах, об имуществе и обязательствах имущественного характера, представляемых».</w:t>
      </w:r>
    </w:p>
    <w:p w:rsidR="00CB6F60" w:rsidRPr="006F3619" w:rsidRDefault="00CB6F60" w:rsidP="00EC1BA9">
      <w:pPr>
        <w:shd w:val="clear" w:color="auto" w:fill="FFFFFF"/>
        <w:tabs>
          <w:tab w:val="left" w:pos="900"/>
        </w:tabs>
        <w:jc w:val="both"/>
        <w:rPr>
          <w:color w:val="000000"/>
          <w:spacing w:val="1"/>
          <w:sz w:val="26"/>
          <w:szCs w:val="26"/>
        </w:rPr>
      </w:pPr>
      <w:r w:rsidRPr="006F3619">
        <w:rPr>
          <w:color w:val="000000"/>
          <w:spacing w:val="1"/>
          <w:sz w:val="26"/>
          <w:szCs w:val="26"/>
        </w:rPr>
        <w:t>2.Направить настоящее решение в Управление Минис</w:t>
      </w:r>
      <w:r w:rsidR="00477322">
        <w:rPr>
          <w:color w:val="000000"/>
          <w:spacing w:val="1"/>
          <w:sz w:val="26"/>
          <w:szCs w:val="26"/>
        </w:rPr>
        <w:t>терства юстиции Российской Феде</w:t>
      </w:r>
      <w:r w:rsidRPr="006F3619">
        <w:rPr>
          <w:color w:val="000000"/>
          <w:spacing w:val="1"/>
          <w:sz w:val="26"/>
          <w:szCs w:val="26"/>
        </w:rPr>
        <w:t>рации по Приморскому краю для государственной регистрации.</w:t>
      </w:r>
    </w:p>
    <w:p w:rsidR="00CB6F60" w:rsidRPr="006F3619" w:rsidRDefault="00CB6F60" w:rsidP="00EC1BA9">
      <w:pPr>
        <w:shd w:val="clear" w:color="auto" w:fill="FFFFFF"/>
        <w:ind w:right="22"/>
        <w:jc w:val="both"/>
        <w:rPr>
          <w:color w:val="000000"/>
          <w:spacing w:val="1"/>
          <w:sz w:val="26"/>
          <w:szCs w:val="26"/>
        </w:rPr>
      </w:pPr>
      <w:r w:rsidRPr="006F3619">
        <w:rPr>
          <w:color w:val="000000"/>
          <w:spacing w:val="1"/>
          <w:sz w:val="26"/>
          <w:szCs w:val="26"/>
        </w:rPr>
        <w:t>3. Опубликовать настоящее решение после его государственной регистрации.</w:t>
      </w:r>
    </w:p>
    <w:p w:rsidR="00CB6F60" w:rsidRPr="006F3619" w:rsidRDefault="00CB6F60" w:rsidP="00EC1BA9">
      <w:pPr>
        <w:shd w:val="clear" w:color="auto" w:fill="FFFFFF"/>
        <w:ind w:right="22"/>
        <w:jc w:val="both"/>
        <w:rPr>
          <w:color w:val="000000"/>
          <w:spacing w:val="1"/>
          <w:sz w:val="26"/>
          <w:szCs w:val="26"/>
        </w:rPr>
      </w:pPr>
      <w:r w:rsidRPr="006F3619">
        <w:rPr>
          <w:color w:val="000000"/>
          <w:spacing w:val="1"/>
          <w:sz w:val="26"/>
          <w:szCs w:val="26"/>
        </w:rPr>
        <w:t>4. Настоящее решение вступает в силу со дня его государственной регистрации и официального опубликования.</w:t>
      </w:r>
    </w:p>
    <w:p w:rsidR="00CB6F60" w:rsidRPr="006F3619" w:rsidRDefault="00CB6F60" w:rsidP="00EC1BA9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</w:p>
    <w:p w:rsidR="00CB6F60" w:rsidRPr="006F3619" w:rsidRDefault="00CB6F60" w:rsidP="00CB6F60">
      <w:pPr>
        <w:shd w:val="clear" w:color="auto" w:fill="FFFFFF"/>
        <w:rPr>
          <w:color w:val="000000"/>
          <w:spacing w:val="1"/>
          <w:sz w:val="26"/>
          <w:szCs w:val="26"/>
        </w:rPr>
      </w:pPr>
    </w:p>
    <w:p w:rsidR="00CB6F60" w:rsidRPr="006F3619" w:rsidRDefault="00CB6F60" w:rsidP="00CB6F60">
      <w:pPr>
        <w:shd w:val="clear" w:color="auto" w:fill="FFFFFF"/>
        <w:rPr>
          <w:color w:val="000000"/>
          <w:spacing w:val="1"/>
          <w:sz w:val="26"/>
          <w:szCs w:val="26"/>
        </w:rPr>
      </w:pPr>
    </w:p>
    <w:p w:rsidR="00CB6F60" w:rsidRPr="006F3619" w:rsidRDefault="00CB6F60" w:rsidP="00CB6F60">
      <w:pPr>
        <w:shd w:val="clear" w:color="auto" w:fill="FFFFFF"/>
        <w:rPr>
          <w:sz w:val="26"/>
          <w:szCs w:val="26"/>
        </w:rPr>
      </w:pPr>
      <w:r w:rsidRPr="006F3619">
        <w:rPr>
          <w:color w:val="000000"/>
          <w:spacing w:val="1"/>
          <w:sz w:val="26"/>
          <w:szCs w:val="26"/>
        </w:rPr>
        <w:t>Глава городского округа</w:t>
      </w:r>
    </w:p>
    <w:p w:rsidR="00CB6F60" w:rsidRPr="006F3619" w:rsidRDefault="00CB6F60" w:rsidP="00CB6F60">
      <w:pPr>
        <w:shd w:val="clear" w:color="auto" w:fill="FFFFFF"/>
        <w:tabs>
          <w:tab w:val="left" w:pos="6581"/>
        </w:tabs>
        <w:rPr>
          <w:sz w:val="26"/>
          <w:szCs w:val="26"/>
        </w:rPr>
      </w:pPr>
      <w:r w:rsidRPr="006F3619">
        <w:rPr>
          <w:color w:val="000000"/>
          <w:spacing w:val="-2"/>
          <w:sz w:val="26"/>
          <w:szCs w:val="26"/>
        </w:rPr>
        <w:t>Спасск-Дальний</w:t>
      </w:r>
      <w:r w:rsidR="006F3619">
        <w:rPr>
          <w:color w:val="000000"/>
          <w:spacing w:val="-2"/>
          <w:sz w:val="26"/>
          <w:szCs w:val="26"/>
        </w:rPr>
        <w:tab/>
      </w:r>
      <w:r w:rsidR="006F3619">
        <w:rPr>
          <w:color w:val="000000"/>
          <w:spacing w:val="-2"/>
          <w:sz w:val="26"/>
          <w:szCs w:val="26"/>
        </w:rPr>
        <w:tab/>
      </w:r>
      <w:r w:rsidR="006F3619">
        <w:rPr>
          <w:color w:val="000000"/>
          <w:spacing w:val="-2"/>
          <w:sz w:val="26"/>
          <w:szCs w:val="26"/>
        </w:rPr>
        <w:tab/>
      </w:r>
      <w:r w:rsidRPr="006F3619">
        <w:rPr>
          <w:color w:val="000000"/>
          <w:spacing w:val="-2"/>
          <w:sz w:val="26"/>
          <w:szCs w:val="26"/>
        </w:rPr>
        <w:t>В.Ф.</w:t>
      </w:r>
      <w:r w:rsidRPr="006F3619">
        <w:rPr>
          <w:color w:val="000000"/>
          <w:spacing w:val="-3"/>
          <w:sz w:val="26"/>
          <w:szCs w:val="26"/>
        </w:rPr>
        <w:t>Шумский</w:t>
      </w:r>
    </w:p>
    <w:p w:rsidR="00CB6F60" w:rsidRPr="006F3619" w:rsidRDefault="00CB6F60" w:rsidP="00CB6F60">
      <w:pPr>
        <w:rPr>
          <w:sz w:val="26"/>
          <w:szCs w:val="26"/>
        </w:rPr>
      </w:pPr>
    </w:p>
    <w:p w:rsidR="00CB6F60" w:rsidRPr="006F3619" w:rsidRDefault="00CB6F60" w:rsidP="00CB6F60">
      <w:pPr>
        <w:rPr>
          <w:sz w:val="26"/>
          <w:szCs w:val="26"/>
        </w:rPr>
      </w:pPr>
    </w:p>
    <w:p w:rsidR="006F33CF" w:rsidRPr="006F3619" w:rsidRDefault="006F33CF">
      <w:pPr>
        <w:rPr>
          <w:sz w:val="26"/>
          <w:szCs w:val="26"/>
        </w:rPr>
      </w:pPr>
    </w:p>
    <w:sectPr w:rsidR="006F33CF" w:rsidRPr="006F3619" w:rsidSect="0025173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2DB"/>
    <w:rsid w:val="001410DD"/>
    <w:rsid w:val="00251738"/>
    <w:rsid w:val="00340D7C"/>
    <w:rsid w:val="00477322"/>
    <w:rsid w:val="004B02C8"/>
    <w:rsid w:val="00504A61"/>
    <w:rsid w:val="005262DB"/>
    <w:rsid w:val="005504CF"/>
    <w:rsid w:val="00641798"/>
    <w:rsid w:val="006F33CF"/>
    <w:rsid w:val="006F3619"/>
    <w:rsid w:val="00792474"/>
    <w:rsid w:val="00804FD4"/>
    <w:rsid w:val="008408A0"/>
    <w:rsid w:val="00842353"/>
    <w:rsid w:val="00943141"/>
    <w:rsid w:val="009B33AA"/>
    <w:rsid w:val="00A20818"/>
    <w:rsid w:val="00AC28A9"/>
    <w:rsid w:val="00AE1660"/>
    <w:rsid w:val="00CB6F60"/>
    <w:rsid w:val="00EC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B6F60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43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1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B6F60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43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1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DF4B8280C306A3EF00257E74C48283BAD55332BC0C207D4AC93CC4C4RB5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DF4B8280C306A3EF00257E74C48283BAD45A3EBD0B207D4AC93CC4C4RB5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DF4B8280C306A3EF00257E74C48283BAD45A3EBE09207D4AC93CC4C4B28B233821773C133FCD37R15CH" TargetMode="External"/><Relationship Id="rId11" Type="http://schemas.microsoft.com/office/2007/relationships/stylesWithEffects" Target="stylesWithEffects.xm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14</cp:revision>
  <cp:lastPrinted>2013-03-28T01:21:00Z</cp:lastPrinted>
  <dcterms:created xsi:type="dcterms:W3CDTF">2013-02-21T11:52:00Z</dcterms:created>
  <dcterms:modified xsi:type="dcterms:W3CDTF">2013-04-02T01:11:00Z</dcterms:modified>
</cp:coreProperties>
</file>