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73" w:rsidRDefault="00911C73" w:rsidP="00911C73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-510540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1C73" w:rsidRDefault="00911C73" w:rsidP="00911C73">
      <w:pPr>
        <w:jc w:val="center"/>
        <w:rPr>
          <w:rFonts w:ascii="Tahoma" w:hAnsi="Tahoma"/>
        </w:rPr>
      </w:pPr>
    </w:p>
    <w:p w:rsidR="00911C73" w:rsidRDefault="00911C73" w:rsidP="00911C73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</w:p>
    <w:p w:rsidR="00911C73" w:rsidRDefault="00911C73" w:rsidP="00911C73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911C73" w:rsidRDefault="00911C73" w:rsidP="00911C73">
      <w:pPr>
        <w:jc w:val="center"/>
        <w:rPr>
          <w:b/>
          <w:spacing w:val="20"/>
          <w:sz w:val="32"/>
          <w:szCs w:val="32"/>
        </w:rPr>
      </w:pPr>
    </w:p>
    <w:p w:rsidR="00911C73" w:rsidRPr="005D73B5" w:rsidRDefault="00911C73" w:rsidP="005D73B5">
      <w:pPr>
        <w:pStyle w:val="2"/>
      </w:pPr>
      <w:r>
        <w:t>ПОСТАНОВЛЕНИЕ</w:t>
      </w:r>
    </w:p>
    <w:p w:rsidR="00911C73" w:rsidRPr="00997D04" w:rsidRDefault="00997D04" w:rsidP="00911C73">
      <w:pPr>
        <w:rPr>
          <w:sz w:val="26"/>
          <w:szCs w:val="26"/>
        </w:rPr>
      </w:pPr>
      <w:r w:rsidRPr="00997D04">
        <w:rPr>
          <w:sz w:val="26"/>
          <w:szCs w:val="26"/>
        </w:rPr>
        <w:t>03 февраля 2014г</w:t>
      </w:r>
      <w:r>
        <w:rPr>
          <w:szCs w:val="24"/>
        </w:rPr>
        <w:t>.</w:t>
      </w:r>
      <w:r w:rsidR="00911C73">
        <w:rPr>
          <w:szCs w:val="24"/>
        </w:rPr>
        <w:t xml:space="preserve">   </w:t>
      </w:r>
      <w:r>
        <w:rPr>
          <w:sz w:val="32"/>
          <w:szCs w:val="32"/>
        </w:rPr>
        <w:t xml:space="preserve">         </w:t>
      </w:r>
      <w:r w:rsidR="00911C73">
        <w:rPr>
          <w:sz w:val="32"/>
          <w:szCs w:val="32"/>
        </w:rPr>
        <w:t xml:space="preserve"> </w:t>
      </w:r>
      <w:r w:rsidR="00911C73">
        <w:rPr>
          <w:sz w:val="22"/>
          <w:szCs w:val="22"/>
        </w:rPr>
        <w:t>г. Спасск-Дальний, Приморского края</w:t>
      </w:r>
      <w:r w:rsidR="00911C73">
        <w:t xml:space="preserve">                      </w:t>
      </w:r>
      <w:r w:rsidR="00911C73" w:rsidRPr="00997D04">
        <w:rPr>
          <w:sz w:val="26"/>
          <w:szCs w:val="26"/>
        </w:rPr>
        <w:t xml:space="preserve">№ </w:t>
      </w:r>
      <w:r w:rsidRPr="00997D04">
        <w:rPr>
          <w:sz w:val="26"/>
          <w:szCs w:val="26"/>
        </w:rPr>
        <w:t>49-па</w:t>
      </w:r>
    </w:p>
    <w:p w:rsidR="00911C73" w:rsidRDefault="00911C73" w:rsidP="00911C73">
      <w:pPr>
        <w:rPr>
          <w:sz w:val="16"/>
          <w:szCs w:val="16"/>
        </w:rPr>
      </w:pPr>
    </w:p>
    <w:p w:rsidR="00911C73" w:rsidRDefault="00911C73" w:rsidP="00911C73">
      <w:pPr>
        <w:rPr>
          <w:sz w:val="16"/>
          <w:szCs w:val="16"/>
        </w:rPr>
      </w:pPr>
    </w:p>
    <w:p w:rsidR="005D73B5" w:rsidRDefault="00911C73" w:rsidP="00911C73">
      <w:pPr>
        <w:pStyle w:val="ConsPlusNormal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1C73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Порядка </w:t>
      </w:r>
      <w:r w:rsidRPr="00911C73">
        <w:rPr>
          <w:rFonts w:ascii="Times New Roman" w:hAnsi="Times New Roman" w:cs="Times New Roman"/>
          <w:b/>
          <w:sz w:val="26"/>
          <w:szCs w:val="26"/>
        </w:rPr>
        <w:t xml:space="preserve">рассмотрения вопросов </w:t>
      </w:r>
    </w:p>
    <w:p w:rsidR="005D73B5" w:rsidRDefault="00911C73" w:rsidP="00911C73">
      <w:pPr>
        <w:pStyle w:val="ConsPlusNormal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1C73">
        <w:rPr>
          <w:rFonts w:ascii="Times New Roman" w:hAnsi="Times New Roman" w:cs="Times New Roman"/>
          <w:b/>
          <w:sz w:val="26"/>
          <w:szCs w:val="26"/>
        </w:rPr>
        <w:t xml:space="preserve">правоприменительной практики по результатам </w:t>
      </w:r>
      <w:proofErr w:type="gramStart"/>
      <w:r w:rsidRPr="00911C73">
        <w:rPr>
          <w:rFonts w:ascii="Times New Roman" w:hAnsi="Times New Roman" w:cs="Times New Roman"/>
          <w:b/>
          <w:sz w:val="26"/>
          <w:szCs w:val="26"/>
        </w:rPr>
        <w:t>вступивших</w:t>
      </w:r>
      <w:proofErr w:type="gramEnd"/>
      <w:r w:rsidRPr="00911C7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D73B5" w:rsidRDefault="00911C73" w:rsidP="00911C73">
      <w:pPr>
        <w:pStyle w:val="ConsPlusNormal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1C73">
        <w:rPr>
          <w:rFonts w:ascii="Times New Roman" w:hAnsi="Times New Roman" w:cs="Times New Roman"/>
          <w:b/>
          <w:sz w:val="26"/>
          <w:szCs w:val="26"/>
        </w:rPr>
        <w:t xml:space="preserve">в законную силу решений судов, арбитражных судов о </w:t>
      </w:r>
    </w:p>
    <w:p w:rsidR="005D73B5" w:rsidRDefault="00911C73" w:rsidP="00911C73">
      <w:pPr>
        <w:pStyle w:val="ConsPlusNormal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1C73">
        <w:rPr>
          <w:rFonts w:ascii="Times New Roman" w:hAnsi="Times New Roman" w:cs="Times New Roman"/>
          <w:b/>
          <w:sz w:val="26"/>
          <w:szCs w:val="26"/>
        </w:rPr>
        <w:t xml:space="preserve">признании </w:t>
      </w:r>
      <w:proofErr w:type="gramStart"/>
      <w:r w:rsidRPr="00911C73">
        <w:rPr>
          <w:rFonts w:ascii="Times New Roman" w:hAnsi="Times New Roman" w:cs="Times New Roman"/>
          <w:b/>
          <w:sz w:val="26"/>
          <w:szCs w:val="26"/>
        </w:rPr>
        <w:t>недействительными</w:t>
      </w:r>
      <w:proofErr w:type="gramEnd"/>
      <w:r w:rsidRPr="00911C73">
        <w:rPr>
          <w:rFonts w:ascii="Times New Roman" w:hAnsi="Times New Roman" w:cs="Times New Roman"/>
          <w:b/>
          <w:sz w:val="26"/>
          <w:szCs w:val="26"/>
        </w:rPr>
        <w:t xml:space="preserve"> ненормативных правовых</w:t>
      </w:r>
    </w:p>
    <w:p w:rsidR="005D73B5" w:rsidRDefault="00911C73" w:rsidP="00911C73">
      <w:pPr>
        <w:pStyle w:val="ConsPlusNormal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1C73">
        <w:rPr>
          <w:rFonts w:ascii="Times New Roman" w:hAnsi="Times New Roman" w:cs="Times New Roman"/>
          <w:b/>
          <w:sz w:val="26"/>
          <w:szCs w:val="26"/>
        </w:rPr>
        <w:t xml:space="preserve"> актов, </w:t>
      </w:r>
      <w:proofErr w:type="gramStart"/>
      <w:r w:rsidRPr="00911C73">
        <w:rPr>
          <w:rFonts w:ascii="Times New Roman" w:hAnsi="Times New Roman" w:cs="Times New Roman"/>
          <w:b/>
          <w:sz w:val="26"/>
          <w:szCs w:val="26"/>
        </w:rPr>
        <w:t>незаконными</w:t>
      </w:r>
      <w:proofErr w:type="gramEnd"/>
      <w:r w:rsidRPr="00911C73">
        <w:rPr>
          <w:rFonts w:ascii="Times New Roman" w:hAnsi="Times New Roman" w:cs="Times New Roman"/>
          <w:b/>
          <w:sz w:val="26"/>
          <w:szCs w:val="26"/>
        </w:rPr>
        <w:t xml:space="preserve"> решений и действий (бездействия)</w:t>
      </w:r>
    </w:p>
    <w:p w:rsidR="005D73B5" w:rsidRDefault="00911C73" w:rsidP="00911C73">
      <w:pPr>
        <w:pStyle w:val="ConsPlusNormal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r w:rsidRPr="00911C73"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</w:t>
      </w:r>
      <w:r w:rsidR="001F74D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11C73" w:rsidRPr="00911C73" w:rsidRDefault="001F74D5" w:rsidP="00911C73">
      <w:pPr>
        <w:pStyle w:val="ConsPlusNormal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ее должностных лиц</w:t>
      </w:r>
    </w:p>
    <w:p w:rsidR="00911C73" w:rsidRDefault="00911C73" w:rsidP="00911C73">
      <w:pPr>
        <w:pStyle w:val="ConsPlusNormal"/>
        <w:ind w:right="4962"/>
        <w:jc w:val="both"/>
        <w:rPr>
          <w:rFonts w:ascii="Times New Roman" w:hAnsi="Times New Roman" w:cs="Times New Roman"/>
          <w:sz w:val="26"/>
          <w:szCs w:val="26"/>
        </w:rPr>
      </w:pPr>
    </w:p>
    <w:p w:rsidR="00497B44" w:rsidRDefault="00497B44" w:rsidP="00911C73">
      <w:pPr>
        <w:pStyle w:val="ConsPlusNormal"/>
        <w:ind w:right="4962"/>
        <w:jc w:val="both"/>
        <w:rPr>
          <w:rFonts w:ascii="Times New Roman" w:hAnsi="Times New Roman" w:cs="Times New Roman"/>
          <w:sz w:val="26"/>
          <w:szCs w:val="26"/>
        </w:rPr>
      </w:pPr>
    </w:p>
    <w:p w:rsidR="00911C73" w:rsidRDefault="00911C73" w:rsidP="004550D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76019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7" w:history="1">
        <w:r w:rsidRPr="00C76019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C76019">
        <w:rPr>
          <w:rFonts w:ascii="Times New Roman" w:hAnsi="Times New Roman" w:cs="Times New Roman"/>
          <w:sz w:val="26"/>
          <w:szCs w:val="26"/>
        </w:rPr>
        <w:t xml:space="preserve"> от 25 декабря 2008 года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C76019">
        <w:rPr>
          <w:rFonts w:ascii="Times New Roman" w:hAnsi="Times New Roman" w:cs="Times New Roman"/>
          <w:sz w:val="26"/>
          <w:szCs w:val="26"/>
        </w:rPr>
        <w:t xml:space="preserve"> 273-ФЗ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C76019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C76019">
        <w:rPr>
          <w:rFonts w:ascii="Times New Roman" w:hAnsi="Times New Roman" w:cs="Times New Roman"/>
          <w:sz w:val="26"/>
          <w:szCs w:val="26"/>
        </w:rPr>
        <w:t xml:space="preserve">, </w:t>
      </w:r>
      <w:hyperlink r:id="rId8" w:history="1"/>
      <w:r w:rsidRPr="00C76019">
        <w:rPr>
          <w:rFonts w:ascii="Times New Roman" w:hAnsi="Times New Roman" w:cs="Times New Roman"/>
          <w:sz w:val="26"/>
          <w:szCs w:val="26"/>
        </w:rPr>
        <w:t>Устав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C76019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76019">
        <w:rPr>
          <w:rFonts w:ascii="Times New Roman" w:hAnsi="Times New Roman" w:cs="Times New Roman"/>
          <w:sz w:val="26"/>
          <w:szCs w:val="26"/>
        </w:rPr>
        <w:t>Спасск-Дальний</w:t>
      </w:r>
    </w:p>
    <w:p w:rsidR="00911C73" w:rsidRDefault="00911C73" w:rsidP="00911C7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11C73" w:rsidRDefault="00911C73" w:rsidP="00911C7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ПОСТАНОВЛЯЮ:</w:t>
      </w:r>
    </w:p>
    <w:p w:rsidR="00D87ED6" w:rsidRPr="0033022D" w:rsidRDefault="00D87ED6" w:rsidP="00911C73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33022D" w:rsidRDefault="0033022D" w:rsidP="00911C7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11C73" w:rsidRDefault="00911C73" w:rsidP="004550D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6019">
        <w:rPr>
          <w:rFonts w:ascii="Times New Roman" w:hAnsi="Times New Roman" w:cs="Times New Roman"/>
          <w:sz w:val="26"/>
          <w:szCs w:val="26"/>
        </w:rPr>
        <w:t xml:space="preserve">1. Утвердить </w:t>
      </w:r>
      <w:hyperlink w:anchor="Par32" w:history="1">
        <w:r w:rsidRPr="00C76019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>
        <w:t xml:space="preserve"> </w:t>
      </w:r>
      <w:r w:rsidRPr="00C76019">
        <w:rPr>
          <w:rFonts w:ascii="Times New Roman" w:hAnsi="Times New Roman" w:cs="Times New Roman"/>
          <w:sz w:val="26"/>
          <w:szCs w:val="26"/>
        </w:rPr>
        <w:t xml:space="preserve">рассмотрения вопросов правоприменительной </w:t>
      </w:r>
      <w:proofErr w:type="gramStart"/>
      <w:r w:rsidRPr="00C76019">
        <w:rPr>
          <w:rFonts w:ascii="Times New Roman" w:hAnsi="Times New Roman" w:cs="Times New Roman"/>
          <w:sz w:val="26"/>
          <w:szCs w:val="26"/>
        </w:rPr>
        <w:t>практики</w:t>
      </w:r>
      <w:proofErr w:type="gramEnd"/>
      <w:r w:rsidRPr="00C76019">
        <w:rPr>
          <w:rFonts w:ascii="Times New Roman" w:hAnsi="Times New Roman" w:cs="Times New Roman"/>
          <w:sz w:val="26"/>
          <w:szCs w:val="26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</w:t>
      </w:r>
      <w:r w:rsidR="001F74D5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C76019">
        <w:rPr>
          <w:rFonts w:ascii="Times New Roman" w:hAnsi="Times New Roman" w:cs="Times New Roman"/>
          <w:sz w:val="26"/>
          <w:szCs w:val="26"/>
        </w:rPr>
        <w:t>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Pr="00C76019">
        <w:rPr>
          <w:rFonts w:ascii="Times New Roman" w:hAnsi="Times New Roman" w:cs="Times New Roman"/>
          <w:sz w:val="26"/>
          <w:szCs w:val="26"/>
        </w:rPr>
        <w:t xml:space="preserve"> и ее должностных лиц</w:t>
      </w:r>
      <w:r w:rsidR="001F74D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(прилагается)</w:t>
      </w:r>
      <w:r w:rsidRPr="00C76019">
        <w:rPr>
          <w:rFonts w:ascii="Times New Roman" w:hAnsi="Times New Roman" w:cs="Times New Roman"/>
          <w:sz w:val="26"/>
          <w:szCs w:val="26"/>
        </w:rPr>
        <w:t>.</w:t>
      </w:r>
    </w:p>
    <w:p w:rsidR="00B90A4C" w:rsidRPr="00C76019" w:rsidRDefault="00420878" w:rsidP="004550D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Возложить на правовое управление (Сапунов) обязанности по рассмотрению вопросов правоприменительной практики, </w:t>
      </w:r>
      <w:r w:rsidR="00B90A4C">
        <w:rPr>
          <w:rFonts w:ascii="Times New Roman" w:hAnsi="Times New Roman" w:cs="Times New Roman"/>
          <w:sz w:val="26"/>
          <w:szCs w:val="26"/>
        </w:rPr>
        <w:t>внести  соответствующие дополнения в Положение о правовом управлении</w:t>
      </w:r>
      <w:r>
        <w:rPr>
          <w:rFonts w:ascii="Times New Roman" w:hAnsi="Times New Roman" w:cs="Times New Roman"/>
          <w:sz w:val="26"/>
          <w:szCs w:val="26"/>
        </w:rPr>
        <w:t xml:space="preserve"> и должностные инструкции</w:t>
      </w:r>
      <w:r w:rsidR="009F104C">
        <w:rPr>
          <w:rFonts w:ascii="Times New Roman" w:hAnsi="Times New Roman" w:cs="Times New Roman"/>
          <w:sz w:val="26"/>
          <w:szCs w:val="26"/>
        </w:rPr>
        <w:t xml:space="preserve"> специалистов </w:t>
      </w:r>
      <w:r w:rsidR="00497B44">
        <w:rPr>
          <w:rFonts w:ascii="Times New Roman" w:hAnsi="Times New Roman" w:cs="Times New Roman"/>
          <w:sz w:val="26"/>
          <w:szCs w:val="26"/>
        </w:rPr>
        <w:t xml:space="preserve">правового </w:t>
      </w:r>
      <w:r w:rsidR="009F104C">
        <w:rPr>
          <w:rFonts w:ascii="Times New Roman" w:hAnsi="Times New Roman" w:cs="Times New Roman"/>
          <w:sz w:val="26"/>
          <w:szCs w:val="26"/>
        </w:rPr>
        <w:t>управления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11C73" w:rsidRDefault="009F104C" w:rsidP="004550D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911C73" w:rsidRPr="00FD54A0">
        <w:rPr>
          <w:sz w:val="26"/>
          <w:szCs w:val="26"/>
        </w:rPr>
        <w:t xml:space="preserve">. </w:t>
      </w:r>
      <w:r w:rsidR="001F74D5">
        <w:rPr>
          <w:sz w:val="26"/>
          <w:szCs w:val="26"/>
        </w:rPr>
        <w:t>Отделу информатизации и информационной безопасности (</w:t>
      </w:r>
      <w:proofErr w:type="spellStart"/>
      <w:r w:rsidR="001F74D5">
        <w:rPr>
          <w:sz w:val="26"/>
          <w:szCs w:val="26"/>
        </w:rPr>
        <w:t>Шишин</w:t>
      </w:r>
      <w:proofErr w:type="spellEnd"/>
      <w:r w:rsidR="001F74D5">
        <w:rPr>
          <w:sz w:val="26"/>
          <w:szCs w:val="26"/>
        </w:rPr>
        <w:t xml:space="preserve">) обнародовать настоящее постановление </w:t>
      </w:r>
      <w:r w:rsidR="00911C73" w:rsidRPr="00FD54A0">
        <w:rPr>
          <w:sz w:val="26"/>
          <w:szCs w:val="26"/>
        </w:rPr>
        <w:t xml:space="preserve">на официальном сайте городского округа Спасск-Дальний в информационно-телекоммуникационной сети Интернет. </w:t>
      </w:r>
    </w:p>
    <w:p w:rsidR="00266BCF" w:rsidRPr="00FD54A0" w:rsidRDefault="009F104C" w:rsidP="004550D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66BCF">
        <w:rPr>
          <w:sz w:val="26"/>
          <w:szCs w:val="26"/>
        </w:rPr>
        <w:t xml:space="preserve">. </w:t>
      </w:r>
      <w:proofErr w:type="gramStart"/>
      <w:r w:rsidR="00266BCF">
        <w:rPr>
          <w:sz w:val="26"/>
          <w:szCs w:val="26"/>
        </w:rPr>
        <w:t>Контроль за исполнением настоящего постановления возложить на исполняющего обязанности главы Администрации городского округа Спасск-Дальний Т.Д. Моняк.</w:t>
      </w:r>
      <w:proofErr w:type="gramEnd"/>
    </w:p>
    <w:p w:rsidR="00911C73" w:rsidRPr="00BF3F31" w:rsidRDefault="00911C73" w:rsidP="00911C7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66BCF" w:rsidRDefault="00266BCF" w:rsidP="00911C7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обязанности г</w:t>
      </w:r>
      <w:r w:rsidR="00911C73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 Администрации</w:t>
      </w:r>
    </w:p>
    <w:p w:rsidR="00911C73" w:rsidRPr="00C76019" w:rsidRDefault="00911C73" w:rsidP="00911C7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городского округа</w:t>
      </w:r>
      <w:r w:rsidR="00266BC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Спасск-Дальний        </w:t>
      </w:r>
      <w:r w:rsidR="00266BCF">
        <w:rPr>
          <w:rFonts w:ascii="Times New Roman" w:hAnsi="Times New Roman" w:cs="Times New Roman"/>
          <w:sz w:val="26"/>
          <w:szCs w:val="26"/>
        </w:rPr>
        <w:tab/>
      </w:r>
      <w:r w:rsidR="00266BCF">
        <w:rPr>
          <w:rFonts w:ascii="Times New Roman" w:hAnsi="Times New Roman" w:cs="Times New Roman"/>
          <w:sz w:val="26"/>
          <w:szCs w:val="26"/>
        </w:rPr>
        <w:tab/>
      </w:r>
      <w:r w:rsidR="00266BCF">
        <w:rPr>
          <w:rFonts w:ascii="Times New Roman" w:hAnsi="Times New Roman" w:cs="Times New Roman"/>
          <w:sz w:val="26"/>
          <w:szCs w:val="26"/>
        </w:rPr>
        <w:tab/>
      </w:r>
      <w:r w:rsidR="00266BCF">
        <w:rPr>
          <w:rFonts w:ascii="Times New Roman" w:hAnsi="Times New Roman" w:cs="Times New Roman"/>
          <w:sz w:val="26"/>
          <w:szCs w:val="26"/>
        </w:rPr>
        <w:tab/>
      </w:r>
      <w:r w:rsidR="00266BCF">
        <w:rPr>
          <w:rFonts w:ascii="Times New Roman" w:hAnsi="Times New Roman" w:cs="Times New Roman"/>
          <w:sz w:val="26"/>
          <w:szCs w:val="26"/>
        </w:rPr>
        <w:tab/>
        <w:t>О.А. Дрыгин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</w:p>
    <w:p w:rsidR="00497B44" w:rsidRDefault="00497B44" w:rsidP="00266BCF">
      <w:pPr>
        <w:pStyle w:val="ConsPlusNormal"/>
        <w:ind w:left="6237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911C73" w:rsidRDefault="00266BCF" w:rsidP="00266BCF">
      <w:pPr>
        <w:pStyle w:val="ConsPlusNormal"/>
        <w:ind w:left="6237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постановлени</w:t>
      </w:r>
      <w:r w:rsidR="00497B44">
        <w:rPr>
          <w:rFonts w:ascii="Times New Roman" w:hAnsi="Times New Roman" w:cs="Times New Roman"/>
          <w:sz w:val="26"/>
          <w:szCs w:val="26"/>
        </w:rPr>
        <w:t>ем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городского округа  Спасск-Дальний</w:t>
      </w:r>
    </w:p>
    <w:p w:rsidR="00266BCF" w:rsidRPr="00266BCF" w:rsidRDefault="00266BCF" w:rsidP="00266BCF">
      <w:pPr>
        <w:pStyle w:val="ConsPlusNormal"/>
        <w:ind w:left="6237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997D04">
        <w:rPr>
          <w:rFonts w:ascii="Times New Roman" w:hAnsi="Times New Roman" w:cs="Times New Roman"/>
          <w:sz w:val="26"/>
          <w:szCs w:val="26"/>
        </w:rPr>
        <w:t xml:space="preserve">03.02.2014 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997D04">
        <w:rPr>
          <w:rFonts w:ascii="Times New Roman" w:hAnsi="Times New Roman" w:cs="Times New Roman"/>
          <w:sz w:val="26"/>
          <w:szCs w:val="26"/>
        </w:rPr>
        <w:t xml:space="preserve"> 49-па</w:t>
      </w:r>
    </w:p>
    <w:p w:rsidR="00266BCF" w:rsidRDefault="00266BCF" w:rsidP="00911C73">
      <w:pPr>
        <w:pStyle w:val="ConsPlusNormal"/>
        <w:jc w:val="center"/>
        <w:outlineLvl w:val="1"/>
      </w:pPr>
    </w:p>
    <w:p w:rsidR="00266BCF" w:rsidRDefault="00266BCF" w:rsidP="00911C73">
      <w:pPr>
        <w:pStyle w:val="ConsPlusNormal"/>
        <w:jc w:val="center"/>
        <w:outlineLvl w:val="1"/>
      </w:pPr>
    </w:p>
    <w:p w:rsidR="00266BCF" w:rsidRDefault="00266BCF" w:rsidP="00911C73">
      <w:pPr>
        <w:pStyle w:val="ConsPlusNormal"/>
        <w:jc w:val="center"/>
        <w:outlineLvl w:val="1"/>
      </w:pPr>
    </w:p>
    <w:p w:rsidR="00266BCF" w:rsidRPr="00D87ED6" w:rsidRDefault="00266BCF" w:rsidP="00911C73">
      <w:pPr>
        <w:pStyle w:val="ConsPlusNormal"/>
        <w:jc w:val="center"/>
        <w:outlineLvl w:val="1"/>
        <w:rPr>
          <w:sz w:val="26"/>
          <w:szCs w:val="26"/>
        </w:rPr>
      </w:pPr>
    </w:p>
    <w:p w:rsidR="00911C73" w:rsidRPr="00D87ED6" w:rsidRDefault="00EC0423" w:rsidP="00911C7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hyperlink w:anchor="Par32" w:history="1">
        <w:r w:rsidR="00911C73" w:rsidRPr="00D87ED6">
          <w:rPr>
            <w:rFonts w:ascii="Times New Roman" w:hAnsi="Times New Roman" w:cs="Times New Roman"/>
            <w:b/>
            <w:sz w:val="26"/>
            <w:szCs w:val="26"/>
          </w:rPr>
          <w:t>Порядок</w:t>
        </w:r>
      </w:hyperlink>
    </w:p>
    <w:p w:rsidR="005D73B5" w:rsidRDefault="00911C73" w:rsidP="00911C7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87ED6">
        <w:rPr>
          <w:rFonts w:ascii="Times New Roman" w:hAnsi="Times New Roman" w:cs="Times New Roman"/>
          <w:b/>
          <w:sz w:val="26"/>
          <w:szCs w:val="26"/>
        </w:rPr>
        <w:t xml:space="preserve">рассмотрения вопросов правоприменительной практики </w:t>
      </w:r>
      <w:proofErr w:type="gramStart"/>
      <w:r w:rsidRPr="00D87ED6">
        <w:rPr>
          <w:rFonts w:ascii="Times New Roman" w:hAnsi="Times New Roman" w:cs="Times New Roman"/>
          <w:b/>
          <w:sz w:val="26"/>
          <w:szCs w:val="26"/>
        </w:rPr>
        <w:t>по</w:t>
      </w:r>
      <w:proofErr w:type="gramEnd"/>
    </w:p>
    <w:p w:rsidR="005D73B5" w:rsidRDefault="00911C73" w:rsidP="005D73B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87ED6">
        <w:rPr>
          <w:rFonts w:ascii="Times New Roman" w:hAnsi="Times New Roman" w:cs="Times New Roman"/>
          <w:b/>
          <w:sz w:val="26"/>
          <w:szCs w:val="26"/>
        </w:rPr>
        <w:t>результатам</w:t>
      </w:r>
      <w:r w:rsidR="005D73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87ED6">
        <w:rPr>
          <w:rFonts w:ascii="Times New Roman" w:hAnsi="Times New Roman" w:cs="Times New Roman"/>
          <w:b/>
          <w:sz w:val="26"/>
          <w:szCs w:val="26"/>
        </w:rPr>
        <w:t xml:space="preserve">вступивших в законную силу решений судов, </w:t>
      </w:r>
    </w:p>
    <w:p w:rsidR="005D73B5" w:rsidRDefault="00911C73" w:rsidP="005D73B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87ED6">
        <w:rPr>
          <w:rFonts w:ascii="Times New Roman" w:hAnsi="Times New Roman" w:cs="Times New Roman"/>
          <w:b/>
          <w:sz w:val="26"/>
          <w:szCs w:val="26"/>
        </w:rPr>
        <w:t xml:space="preserve">арбитражных судов о признании </w:t>
      </w:r>
      <w:proofErr w:type="gramStart"/>
      <w:r w:rsidRPr="00D87ED6">
        <w:rPr>
          <w:rFonts w:ascii="Times New Roman" w:hAnsi="Times New Roman" w:cs="Times New Roman"/>
          <w:b/>
          <w:sz w:val="26"/>
          <w:szCs w:val="26"/>
        </w:rPr>
        <w:t>недействительными</w:t>
      </w:r>
      <w:proofErr w:type="gramEnd"/>
      <w:r w:rsidRPr="00D87ED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11C73" w:rsidRPr="00D87ED6" w:rsidRDefault="00911C73" w:rsidP="005D73B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87ED6">
        <w:rPr>
          <w:rFonts w:ascii="Times New Roman" w:hAnsi="Times New Roman" w:cs="Times New Roman"/>
          <w:b/>
          <w:sz w:val="26"/>
          <w:szCs w:val="26"/>
        </w:rPr>
        <w:t xml:space="preserve">ненормативных правовых актов, </w:t>
      </w:r>
      <w:proofErr w:type="gramStart"/>
      <w:r w:rsidRPr="00D87ED6">
        <w:rPr>
          <w:rFonts w:ascii="Times New Roman" w:hAnsi="Times New Roman" w:cs="Times New Roman"/>
          <w:b/>
          <w:sz w:val="26"/>
          <w:szCs w:val="26"/>
        </w:rPr>
        <w:t>незаконными</w:t>
      </w:r>
      <w:proofErr w:type="gramEnd"/>
      <w:r w:rsidRPr="00D87ED6">
        <w:rPr>
          <w:rFonts w:ascii="Times New Roman" w:hAnsi="Times New Roman" w:cs="Times New Roman"/>
          <w:b/>
          <w:sz w:val="26"/>
          <w:szCs w:val="26"/>
        </w:rPr>
        <w:t xml:space="preserve"> решений</w:t>
      </w:r>
    </w:p>
    <w:p w:rsidR="00D87ED6" w:rsidRDefault="00911C73" w:rsidP="00D87ED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87ED6">
        <w:rPr>
          <w:rFonts w:ascii="Times New Roman" w:hAnsi="Times New Roman" w:cs="Times New Roman"/>
          <w:b/>
          <w:sz w:val="26"/>
          <w:szCs w:val="26"/>
        </w:rPr>
        <w:t xml:space="preserve">и действий (бездействия) </w:t>
      </w:r>
      <w:r w:rsidR="00D87ED6">
        <w:rPr>
          <w:rFonts w:ascii="Times New Roman" w:hAnsi="Times New Roman" w:cs="Times New Roman"/>
          <w:b/>
          <w:sz w:val="26"/>
          <w:szCs w:val="26"/>
        </w:rPr>
        <w:t xml:space="preserve">Администрации городского округа </w:t>
      </w:r>
    </w:p>
    <w:p w:rsidR="00D87ED6" w:rsidRDefault="00D87ED6" w:rsidP="00D87ED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Спасск-Дальний </w:t>
      </w:r>
      <w:r w:rsidR="00911C73" w:rsidRPr="00D87ED6">
        <w:rPr>
          <w:rFonts w:ascii="Times New Roman" w:hAnsi="Times New Roman" w:cs="Times New Roman"/>
          <w:b/>
          <w:sz w:val="26"/>
          <w:szCs w:val="26"/>
        </w:rPr>
        <w:t>и ее</w:t>
      </w:r>
      <w:r>
        <w:rPr>
          <w:rFonts w:ascii="Times New Roman" w:hAnsi="Times New Roman" w:cs="Times New Roman"/>
          <w:b/>
          <w:sz w:val="26"/>
          <w:szCs w:val="26"/>
        </w:rPr>
        <w:t xml:space="preserve"> должностных лиц</w:t>
      </w:r>
      <w:r w:rsidR="00911C73" w:rsidRPr="00D87ED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87ED6" w:rsidRDefault="00D87ED6" w:rsidP="00D87ED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D87ED6" w:rsidRDefault="00D87ED6" w:rsidP="00D87ED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911C73" w:rsidRPr="0033022D" w:rsidRDefault="00D87ED6" w:rsidP="006303AB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33022D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911C73" w:rsidRPr="0033022D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911C73" w:rsidRDefault="00911C73" w:rsidP="006303AB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D87ED6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Настоящий Порядок разработан в соответствии с Федеральным законом от 25</w:t>
      </w:r>
      <w:r w:rsidR="005D7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декабря </w:t>
      </w:r>
      <w:r w:rsidRPr="00D87ED6">
        <w:rPr>
          <w:rFonts w:ascii="Times New Roman" w:eastAsia="Times New Roman" w:hAnsi="Times New Roman" w:cs="Times New Roman"/>
          <w:sz w:val="26"/>
          <w:szCs w:val="26"/>
          <w:lang w:eastAsia="ru-RU"/>
        </w:rPr>
        <w:t>2008</w:t>
      </w:r>
      <w:r w:rsidR="005D73B5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Pr="00D87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273-Ф</w:t>
      </w:r>
      <w:r w:rsidR="00D87ED6">
        <w:rPr>
          <w:rFonts w:ascii="Times New Roman" w:eastAsia="Times New Roman" w:hAnsi="Times New Roman" w:cs="Times New Roman"/>
          <w:sz w:val="26"/>
          <w:szCs w:val="26"/>
          <w:lang w:eastAsia="ru-RU"/>
        </w:rPr>
        <w:t>З «О противодействии коррупции»</w:t>
      </w:r>
      <w:r w:rsidRPr="00D87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устанавливает правила рассмотрения вопросов правоприменительной </w:t>
      </w:r>
      <w:proofErr w:type="gramStart"/>
      <w:r w:rsidRPr="00D87ED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практики</w:t>
      </w:r>
      <w:proofErr w:type="gramEnd"/>
      <w:r w:rsidRPr="00D87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</w:t>
      </w:r>
      <w:r w:rsidR="00D87E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D87ED6">
        <w:rPr>
          <w:rFonts w:ascii="Times New Roman" w:hAnsi="Times New Roman" w:cs="Times New Roman"/>
          <w:sz w:val="26"/>
          <w:szCs w:val="26"/>
        </w:rPr>
        <w:t>городского округа Спасск-Дальний и ее должностных лиц</w:t>
      </w:r>
      <w:r w:rsidR="00D87ED6">
        <w:rPr>
          <w:rFonts w:ascii="Times New Roman" w:hAnsi="Times New Roman" w:cs="Times New Roman"/>
          <w:sz w:val="26"/>
          <w:szCs w:val="26"/>
        </w:rPr>
        <w:t>.</w:t>
      </w:r>
      <w:r w:rsidRPr="00D87E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11C73" w:rsidRDefault="00911C73" w:rsidP="006303AB">
      <w:pPr>
        <w:spacing w:line="360" w:lineRule="auto"/>
        <w:ind w:firstLine="709"/>
        <w:jc w:val="both"/>
        <w:rPr>
          <w:sz w:val="26"/>
          <w:szCs w:val="26"/>
        </w:rPr>
      </w:pPr>
      <w:r w:rsidRPr="00D87ED6">
        <w:rPr>
          <w:sz w:val="26"/>
          <w:szCs w:val="26"/>
        </w:rPr>
        <w:t>1.2. Целью рассмотрения вступивших в законную силу решений судов является необходимость принятия соответствующих мер по предупреждению и устранению причин, повлекших нарушения.</w:t>
      </w:r>
    </w:p>
    <w:p w:rsidR="00911C73" w:rsidRPr="00D87ED6" w:rsidRDefault="00911C73" w:rsidP="006303AB">
      <w:pPr>
        <w:spacing w:line="360" w:lineRule="auto"/>
        <w:ind w:firstLine="709"/>
        <w:jc w:val="both"/>
        <w:rPr>
          <w:sz w:val="26"/>
          <w:szCs w:val="26"/>
        </w:rPr>
      </w:pPr>
      <w:r w:rsidRPr="00D87ED6">
        <w:rPr>
          <w:sz w:val="26"/>
          <w:szCs w:val="26"/>
        </w:rPr>
        <w:t xml:space="preserve">1.3. Рассмотрение вопросов правоприменительной практики включает в себя: </w:t>
      </w:r>
    </w:p>
    <w:p w:rsidR="00911C73" w:rsidRPr="00D87ED6" w:rsidRDefault="00911C73" w:rsidP="006303AB">
      <w:pPr>
        <w:spacing w:line="360" w:lineRule="auto"/>
        <w:ind w:firstLine="709"/>
        <w:jc w:val="both"/>
        <w:rPr>
          <w:sz w:val="26"/>
          <w:szCs w:val="26"/>
        </w:rPr>
      </w:pPr>
      <w:r w:rsidRPr="00D87ED6">
        <w:rPr>
          <w:sz w:val="26"/>
          <w:szCs w:val="26"/>
        </w:rPr>
        <w:t xml:space="preserve">- </w:t>
      </w:r>
      <w:r w:rsidR="00D87ED6">
        <w:rPr>
          <w:sz w:val="26"/>
          <w:szCs w:val="26"/>
        </w:rPr>
        <w:t xml:space="preserve">       </w:t>
      </w:r>
      <w:r w:rsidRPr="00D87ED6">
        <w:rPr>
          <w:sz w:val="26"/>
          <w:szCs w:val="26"/>
        </w:rPr>
        <w:t xml:space="preserve">анализ вступивших в законную силу судебных актов; </w:t>
      </w:r>
    </w:p>
    <w:p w:rsidR="00911C73" w:rsidRPr="00D87ED6" w:rsidRDefault="00911C73" w:rsidP="006303AB">
      <w:pPr>
        <w:spacing w:line="360" w:lineRule="auto"/>
        <w:ind w:firstLine="709"/>
        <w:jc w:val="both"/>
        <w:rPr>
          <w:sz w:val="26"/>
          <w:szCs w:val="26"/>
        </w:rPr>
      </w:pPr>
      <w:r w:rsidRPr="00D87ED6">
        <w:rPr>
          <w:sz w:val="26"/>
          <w:szCs w:val="26"/>
        </w:rPr>
        <w:t>-</w:t>
      </w:r>
      <w:r w:rsidR="00D87ED6">
        <w:rPr>
          <w:sz w:val="26"/>
          <w:szCs w:val="26"/>
        </w:rPr>
        <w:t xml:space="preserve"> </w:t>
      </w:r>
      <w:r w:rsidRPr="00D87ED6">
        <w:rPr>
          <w:sz w:val="26"/>
          <w:szCs w:val="26"/>
        </w:rPr>
        <w:t xml:space="preserve">выявление причин, послуживших основаниями признания недействительными ненормативных правовых актов, незаконными решений и действий (бездействия) </w:t>
      </w:r>
      <w:r w:rsidR="009C3E42">
        <w:rPr>
          <w:sz w:val="26"/>
          <w:szCs w:val="26"/>
        </w:rPr>
        <w:t xml:space="preserve">Администрации </w:t>
      </w:r>
      <w:r w:rsidRPr="00D87ED6">
        <w:rPr>
          <w:sz w:val="26"/>
          <w:szCs w:val="26"/>
        </w:rPr>
        <w:t>городского округа Спас</w:t>
      </w:r>
      <w:r w:rsidR="009C3E42">
        <w:rPr>
          <w:sz w:val="26"/>
          <w:szCs w:val="26"/>
        </w:rPr>
        <w:t>ск-Дальний и ее должностных лиц;</w:t>
      </w:r>
    </w:p>
    <w:p w:rsidR="00911C73" w:rsidRPr="00D87ED6" w:rsidRDefault="00911C73" w:rsidP="006303AB">
      <w:pPr>
        <w:spacing w:line="360" w:lineRule="auto"/>
        <w:ind w:firstLine="709"/>
        <w:jc w:val="both"/>
        <w:rPr>
          <w:sz w:val="26"/>
          <w:szCs w:val="26"/>
        </w:rPr>
      </w:pPr>
      <w:r w:rsidRPr="00D87ED6">
        <w:rPr>
          <w:sz w:val="26"/>
          <w:szCs w:val="26"/>
        </w:rPr>
        <w:t xml:space="preserve">- последующая разработка и реализация системы мер, направленных на устранение и предупреждение указанных причин; </w:t>
      </w:r>
    </w:p>
    <w:p w:rsidR="00911C73" w:rsidRPr="00D87ED6" w:rsidRDefault="00911C73" w:rsidP="006303AB">
      <w:pPr>
        <w:spacing w:line="360" w:lineRule="auto"/>
        <w:ind w:firstLine="709"/>
        <w:jc w:val="both"/>
        <w:rPr>
          <w:sz w:val="26"/>
          <w:szCs w:val="26"/>
        </w:rPr>
      </w:pPr>
      <w:r w:rsidRPr="00D87ED6">
        <w:rPr>
          <w:sz w:val="26"/>
          <w:szCs w:val="26"/>
        </w:rPr>
        <w:t>- контроль результативности принятых мер, последующей правоприменительной практики.</w:t>
      </w:r>
    </w:p>
    <w:p w:rsidR="00B90A4C" w:rsidRPr="0033022D" w:rsidRDefault="00B90A4C" w:rsidP="0033022D">
      <w:pPr>
        <w:pStyle w:val="a4"/>
        <w:numPr>
          <w:ilvl w:val="1"/>
          <w:numId w:val="6"/>
        </w:numPr>
        <w:shd w:val="clear" w:color="auto" w:fill="FFFFFF"/>
        <w:tabs>
          <w:tab w:val="left" w:pos="114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33022D">
        <w:rPr>
          <w:sz w:val="26"/>
          <w:szCs w:val="26"/>
        </w:rPr>
        <w:lastRenderedPageBreak/>
        <w:t>Ответственным за рассмотрение вопросов правоприменительной практики является</w:t>
      </w:r>
      <w:r w:rsidR="0033022D">
        <w:rPr>
          <w:sz w:val="26"/>
          <w:szCs w:val="26"/>
        </w:rPr>
        <w:t xml:space="preserve"> начальник правового управления Администрации городского округа Спасск-Дальний</w:t>
      </w:r>
      <w:r w:rsidRPr="0033022D">
        <w:rPr>
          <w:sz w:val="26"/>
          <w:szCs w:val="26"/>
        </w:rPr>
        <w:t>.</w:t>
      </w:r>
    </w:p>
    <w:p w:rsidR="00911C73" w:rsidRPr="00D87ED6" w:rsidRDefault="00911C73" w:rsidP="0033022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11C73" w:rsidRPr="0033022D" w:rsidRDefault="00911C73" w:rsidP="0033022D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33022D">
        <w:rPr>
          <w:rFonts w:ascii="Times New Roman" w:hAnsi="Times New Roman" w:cs="Times New Roman"/>
          <w:b/>
          <w:sz w:val="26"/>
          <w:szCs w:val="26"/>
        </w:rPr>
        <w:t>2. Правила рассмотрения</w:t>
      </w:r>
    </w:p>
    <w:p w:rsidR="009C3E42" w:rsidRPr="0033022D" w:rsidRDefault="00911C73" w:rsidP="0033022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022D">
        <w:rPr>
          <w:rFonts w:ascii="Times New Roman" w:hAnsi="Times New Roman" w:cs="Times New Roman"/>
          <w:b/>
          <w:sz w:val="26"/>
          <w:szCs w:val="26"/>
        </w:rPr>
        <w:t>вопросов правоприменительной практики</w:t>
      </w:r>
    </w:p>
    <w:p w:rsidR="0033022D" w:rsidRPr="00D87ED6" w:rsidRDefault="0033022D" w:rsidP="0033022D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11C73" w:rsidRDefault="00911C73" w:rsidP="006303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7ED6">
        <w:rPr>
          <w:rFonts w:ascii="Times New Roman" w:hAnsi="Times New Roman" w:cs="Times New Roman"/>
          <w:sz w:val="26"/>
          <w:szCs w:val="26"/>
        </w:rPr>
        <w:t xml:space="preserve">2.1. </w:t>
      </w:r>
      <w:r w:rsidR="009C3E42">
        <w:rPr>
          <w:rFonts w:ascii="Times New Roman" w:hAnsi="Times New Roman" w:cs="Times New Roman"/>
          <w:sz w:val="26"/>
          <w:szCs w:val="26"/>
        </w:rPr>
        <w:t xml:space="preserve">Правовое управление Администрации городского округа Спасск-Дальний </w:t>
      </w:r>
      <w:r w:rsidRPr="00D87ED6">
        <w:rPr>
          <w:rFonts w:ascii="Times New Roman" w:hAnsi="Times New Roman" w:cs="Times New Roman"/>
          <w:sz w:val="26"/>
          <w:szCs w:val="26"/>
        </w:rPr>
        <w:t xml:space="preserve">ведет учет судебных дел о признании </w:t>
      </w:r>
      <w:proofErr w:type="gramStart"/>
      <w:r w:rsidRPr="00D87ED6">
        <w:rPr>
          <w:rFonts w:ascii="Times New Roman" w:hAnsi="Times New Roman" w:cs="Times New Roman"/>
          <w:sz w:val="26"/>
          <w:szCs w:val="26"/>
        </w:rPr>
        <w:t>недействительными</w:t>
      </w:r>
      <w:proofErr w:type="gramEnd"/>
      <w:r w:rsidRPr="00D87ED6">
        <w:rPr>
          <w:rFonts w:ascii="Times New Roman" w:hAnsi="Times New Roman" w:cs="Times New Roman"/>
          <w:sz w:val="26"/>
          <w:szCs w:val="26"/>
        </w:rPr>
        <w:t xml:space="preserve"> ненормативных правовых актов, незаконными решений и действий (бездействия) </w:t>
      </w:r>
      <w:r w:rsidR="009C3E42">
        <w:rPr>
          <w:rFonts w:ascii="Times New Roman" w:hAnsi="Times New Roman" w:cs="Times New Roman"/>
          <w:sz w:val="26"/>
          <w:szCs w:val="26"/>
        </w:rPr>
        <w:t>Администрации городского округа Спасск-Дальний и ее должностных лиц.</w:t>
      </w:r>
    </w:p>
    <w:p w:rsidR="00911C73" w:rsidRDefault="00911C73" w:rsidP="006303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022D">
        <w:rPr>
          <w:rFonts w:ascii="Times New Roman" w:hAnsi="Times New Roman" w:cs="Times New Roman"/>
          <w:sz w:val="26"/>
          <w:szCs w:val="26"/>
        </w:rPr>
        <w:t xml:space="preserve">2.2. </w:t>
      </w:r>
      <w:r w:rsidR="0063321A">
        <w:rPr>
          <w:rFonts w:ascii="Times New Roman" w:hAnsi="Times New Roman" w:cs="Times New Roman"/>
          <w:sz w:val="26"/>
          <w:szCs w:val="26"/>
        </w:rPr>
        <w:t>Ежеквартально проводится анализ</w:t>
      </w:r>
      <w:r w:rsidR="00F51F88">
        <w:rPr>
          <w:rFonts w:ascii="Times New Roman" w:hAnsi="Times New Roman" w:cs="Times New Roman"/>
          <w:sz w:val="26"/>
          <w:szCs w:val="26"/>
        </w:rPr>
        <w:t xml:space="preserve"> вступивших в законную силу судебных актов.</w:t>
      </w:r>
      <w:r w:rsidR="00497B44">
        <w:rPr>
          <w:rFonts w:ascii="Times New Roman" w:hAnsi="Times New Roman" w:cs="Times New Roman"/>
          <w:sz w:val="26"/>
          <w:szCs w:val="26"/>
        </w:rPr>
        <w:t xml:space="preserve"> Обобщенная информация </w:t>
      </w:r>
      <w:r w:rsidRPr="0033022D">
        <w:rPr>
          <w:rFonts w:ascii="Times New Roman" w:hAnsi="Times New Roman" w:cs="Times New Roman"/>
          <w:sz w:val="26"/>
          <w:szCs w:val="26"/>
        </w:rPr>
        <w:t xml:space="preserve">с приложением </w:t>
      </w:r>
      <w:r w:rsidR="00F51F88">
        <w:rPr>
          <w:rFonts w:ascii="Times New Roman" w:hAnsi="Times New Roman" w:cs="Times New Roman"/>
          <w:sz w:val="26"/>
          <w:szCs w:val="26"/>
        </w:rPr>
        <w:t xml:space="preserve">необходимых материалов не позднее 10 дней до окончания квартала </w:t>
      </w:r>
      <w:r w:rsidRPr="0033022D">
        <w:rPr>
          <w:rFonts w:ascii="Times New Roman" w:hAnsi="Times New Roman" w:cs="Times New Roman"/>
          <w:sz w:val="26"/>
          <w:szCs w:val="26"/>
        </w:rPr>
        <w:t xml:space="preserve">передается </w:t>
      </w:r>
      <w:r w:rsidR="0033022D">
        <w:rPr>
          <w:rFonts w:ascii="Times New Roman" w:hAnsi="Times New Roman" w:cs="Times New Roman"/>
          <w:sz w:val="26"/>
          <w:szCs w:val="26"/>
        </w:rPr>
        <w:t xml:space="preserve">правовым управлением </w:t>
      </w:r>
      <w:r w:rsidR="0063321A">
        <w:rPr>
          <w:rFonts w:ascii="Times New Roman" w:hAnsi="Times New Roman" w:cs="Times New Roman"/>
          <w:sz w:val="26"/>
          <w:szCs w:val="26"/>
        </w:rPr>
        <w:t xml:space="preserve"> </w:t>
      </w:r>
      <w:r w:rsidRPr="0033022D">
        <w:rPr>
          <w:rFonts w:ascii="Times New Roman" w:hAnsi="Times New Roman" w:cs="Times New Roman"/>
          <w:sz w:val="26"/>
          <w:szCs w:val="26"/>
        </w:rPr>
        <w:t xml:space="preserve">главе </w:t>
      </w:r>
      <w:r w:rsidR="0033022D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33022D">
        <w:rPr>
          <w:rFonts w:ascii="Times New Roman" w:hAnsi="Times New Roman" w:cs="Times New Roman"/>
          <w:sz w:val="26"/>
          <w:szCs w:val="26"/>
        </w:rPr>
        <w:t>городского округа Спасск-Дальний и подлежит рассмотрению на</w:t>
      </w:r>
      <w:r w:rsidR="0033022D">
        <w:rPr>
          <w:rFonts w:ascii="Times New Roman" w:hAnsi="Times New Roman" w:cs="Times New Roman"/>
          <w:sz w:val="26"/>
          <w:szCs w:val="26"/>
        </w:rPr>
        <w:t xml:space="preserve"> </w:t>
      </w:r>
      <w:r w:rsidR="0063321A">
        <w:rPr>
          <w:rFonts w:ascii="Times New Roman" w:hAnsi="Times New Roman" w:cs="Times New Roman"/>
          <w:sz w:val="26"/>
          <w:szCs w:val="26"/>
        </w:rPr>
        <w:t xml:space="preserve">последнем </w:t>
      </w:r>
      <w:r w:rsidR="00F51F88">
        <w:rPr>
          <w:rFonts w:ascii="Times New Roman" w:hAnsi="Times New Roman" w:cs="Times New Roman"/>
          <w:sz w:val="26"/>
          <w:szCs w:val="26"/>
        </w:rPr>
        <w:t xml:space="preserve">в текущем квартале </w:t>
      </w:r>
      <w:r w:rsidR="0033022D">
        <w:rPr>
          <w:rFonts w:ascii="Times New Roman" w:hAnsi="Times New Roman" w:cs="Times New Roman"/>
          <w:sz w:val="26"/>
          <w:szCs w:val="26"/>
        </w:rPr>
        <w:t>аппаратном совещании при главе Администрации городского округа Спасск-Дальний</w:t>
      </w:r>
      <w:r w:rsidR="0063321A">
        <w:rPr>
          <w:rFonts w:ascii="Times New Roman" w:hAnsi="Times New Roman" w:cs="Times New Roman"/>
          <w:sz w:val="26"/>
          <w:szCs w:val="26"/>
        </w:rPr>
        <w:t xml:space="preserve"> с руководителями структурных подразделений администрации</w:t>
      </w:r>
      <w:r w:rsidRPr="0033022D">
        <w:rPr>
          <w:rFonts w:ascii="Times New Roman" w:hAnsi="Times New Roman" w:cs="Times New Roman"/>
          <w:sz w:val="26"/>
          <w:szCs w:val="26"/>
        </w:rPr>
        <w:t>.</w:t>
      </w:r>
    </w:p>
    <w:p w:rsidR="00911C73" w:rsidRDefault="00911C73" w:rsidP="006303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7ED6">
        <w:rPr>
          <w:rFonts w:ascii="Times New Roman" w:hAnsi="Times New Roman" w:cs="Times New Roman"/>
          <w:sz w:val="26"/>
          <w:szCs w:val="26"/>
        </w:rPr>
        <w:t xml:space="preserve">2.3. По результатам рассмотрения информации по вступившим в законную силу решениям судов, арбитражных судов о признании </w:t>
      </w:r>
      <w:proofErr w:type="gramStart"/>
      <w:r w:rsidRPr="00D87ED6">
        <w:rPr>
          <w:rFonts w:ascii="Times New Roman" w:hAnsi="Times New Roman" w:cs="Times New Roman"/>
          <w:sz w:val="26"/>
          <w:szCs w:val="26"/>
        </w:rPr>
        <w:t>недействительными</w:t>
      </w:r>
      <w:proofErr w:type="gramEnd"/>
      <w:r w:rsidRPr="00D87ED6">
        <w:rPr>
          <w:rFonts w:ascii="Times New Roman" w:hAnsi="Times New Roman" w:cs="Times New Roman"/>
          <w:sz w:val="26"/>
          <w:szCs w:val="26"/>
        </w:rPr>
        <w:t xml:space="preserve"> ненормативных правовых актов, незаконными решений и действий (бездействия) </w:t>
      </w:r>
      <w:r w:rsidR="006303AB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D87ED6"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 и ее должностных лиц, принимаются </w:t>
      </w:r>
      <w:r w:rsidR="00146E10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Pr="00D87ED6">
        <w:rPr>
          <w:rFonts w:ascii="Times New Roman" w:hAnsi="Times New Roman" w:cs="Times New Roman"/>
          <w:sz w:val="26"/>
          <w:szCs w:val="26"/>
        </w:rPr>
        <w:t>меры по предупреждению и устранению причин выявленных нарушений</w:t>
      </w:r>
      <w:r w:rsidR="00146E10">
        <w:rPr>
          <w:rFonts w:ascii="Times New Roman" w:hAnsi="Times New Roman" w:cs="Times New Roman"/>
          <w:sz w:val="26"/>
          <w:szCs w:val="26"/>
        </w:rPr>
        <w:t>:</w:t>
      </w:r>
    </w:p>
    <w:p w:rsidR="007D7408" w:rsidRPr="00146E10" w:rsidRDefault="007D7408" w:rsidP="00146E10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146E10">
        <w:rPr>
          <w:sz w:val="26"/>
          <w:szCs w:val="26"/>
        </w:rPr>
        <w:t>а) информация принимается к сведению в случае, если мероприятия, направленные на предупреждение и устранение нарушений действующего законодательства, послуживших основаниями признания недействительными ненормативных правовых актов</w:t>
      </w:r>
      <w:r w:rsidR="00146E10">
        <w:rPr>
          <w:sz w:val="26"/>
          <w:szCs w:val="26"/>
        </w:rPr>
        <w:t xml:space="preserve"> Администрации городского округа Спасск-Дальний</w:t>
      </w:r>
      <w:r w:rsidRPr="00146E10">
        <w:rPr>
          <w:sz w:val="26"/>
          <w:szCs w:val="26"/>
        </w:rPr>
        <w:t>, незаконными решений и действий (бездействия)</w:t>
      </w:r>
      <w:r w:rsidR="00F740DF">
        <w:rPr>
          <w:sz w:val="26"/>
          <w:szCs w:val="26"/>
        </w:rPr>
        <w:t xml:space="preserve"> </w:t>
      </w:r>
      <w:r w:rsidRPr="00146E10">
        <w:rPr>
          <w:sz w:val="26"/>
          <w:szCs w:val="26"/>
        </w:rPr>
        <w:t xml:space="preserve">его должностных лиц, были определены полными и исчерпывающими и на момент проведения совещания реализованы полностью; </w:t>
      </w:r>
      <w:proofErr w:type="gramEnd"/>
    </w:p>
    <w:p w:rsidR="007D7408" w:rsidRPr="00146E10" w:rsidRDefault="007D7408" w:rsidP="00146E10">
      <w:pPr>
        <w:spacing w:line="360" w:lineRule="auto"/>
        <w:ind w:firstLine="709"/>
        <w:jc w:val="both"/>
        <w:rPr>
          <w:sz w:val="26"/>
          <w:szCs w:val="26"/>
        </w:rPr>
      </w:pPr>
      <w:r w:rsidRPr="00146E10">
        <w:rPr>
          <w:sz w:val="26"/>
          <w:szCs w:val="26"/>
        </w:rPr>
        <w:t xml:space="preserve">б) даются соответствующие поручения руководителям структурных подразделений администрации по направлениям деятельности; </w:t>
      </w:r>
    </w:p>
    <w:p w:rsidR="007D7408" w:rsidRDefault="007D7408" w:rsidP="00146E10">
      <w:pPr>
        <w:spacing w:line="360" w:lineRule="auto"/>
        <w:ind w:firstLine="709"/>
        <w:jc w:val="both"/>
        <w:rPr>
          <w:sz w:val="26"/>
          <w:szCs w:val="26"/>
        </w:rPr>
      </w:pPr>
      <w:r w:rsidRPr="00146E10">
        <w:rPr>
          <w:sz w:val="26"/>
          <w:szCs w:val="26"/>
        </w:rPr>
        <w:t xml:space="preserve">в) формируются предложения по проведению служебной проверки. </w:t>
      </w:r>
    </w:p>
    <w:p w:rsidR="00F740DF" w:rsidRPr="00F740DF" w:rsidRDefault="00F740DF" w:rsidP="00F740DF">
      <w:pPr>
        <w:spacing w:line="360" w:lineRule="auto"/>
        <w:ind w:firstLine="709"/>
        <w:jc w:val="center"/>
        <w:rPr>
          <w:b/>
          <w:sz w:val="26"/>
          <w:szCs w:val="26"/>
        </w:rPr>
      </w:pPr>
      <w:r w:rsidRPr="00F740DF">
        <w:rPr>
          <w:b/>
          <w:sz w:val="26"/>
          <w:szCs w:val="26"/>
        </w:rPr>
        <w:lastRenderedPageBreak/>
        <w:t>3. Заключительные положения.</w:t>
      </w:r>
    </w:p>
    <w:p w:rsidR="00911C73" w:rsidRDefault="00F740DF" w:rsidP="006303A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</w:t>
      </w:r>
      <w:r w:rsidR="00911C73" w:rsidRPr="00D87ED6">
        <w:rPr>
          <w:sz w:val="26"/>
          <w:szCs w:val="26"/>
        </w:rPr>
        <w:t xml:space="preserve">. В случае установления коррупционных фактов, послуживших основанием для принятия решения о признании незаконным ненормативного акта, </w:t>
      </w:r>
      <w:proofErr w:type="gramStart"/>
      <w:r w:rsidR="00911C73" w:rsidRPr="00D87ED6">
        <w:rPr>
          <w:sz w:val="26"/>
          <w:szCs w:val="26"/>
        </w:rPr>
        <w:t>незаконными</w:t>
      </w:r>
      <w:proofErr w:type="gramEnd"/>
      <w:r w:rsidR="00911C73" w:rsidRPr="00D87ED6">
        <w:rPr>
          <w:sz w:val="26"/>
          <w:szCs w:val="26"/>
        </w:rPr>
        <w:t xml:space="preserve"> решений и действий (бездействия) должностных лиц, рассматривается вопрос о </w:t>
      </w:r>
      <w:r w:rsidR="0063321A">
        <w:rPr>
          <w:sz w:val="26"/>
          <w:szCs w:val="26"/>
        </w:rPr>
        <w:t xml:space="preserve">привлечении </w:t>
      </w:r>
      <w:r w:rsidR="00911C73" w:rsidRPr="00D87ED6">
        <w:rPr>
          <w:sz w:val="26"/>
          <w:szCs w:val="26"/>
        </w:rPr>
        <w:t>виновных лиц</w:t>
      </w:r>
      <w:r w:rsidR="0063321A">
        <w:rPr>
          <w:sz w:val="26"/>
          <w:szCs w:val="26"/>
        </w:rPr>
        <w:t xml:space="preserve"> к дисциплинарной ответственности</w:t>
      </w:r>
      <w:r w:rsidR="00911C73" w:rsidRPr="00D87ED6">
        <w:rPr>
          <w:sz w:val="26"/>
          <w:szCs w:val="26"/>
        </w:rPr>
        <w:t xml:space="preserve">. </w:t>
      </w:r>
    </w:p>
    <w:p w:rsidR="00F740DF" w:rsidRPr="00F740DF" w:rsidRDefault="00F740DF" w:rsidP="006303A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</w:t>
      </w:r>
      <w:r w:rsidRPr="00F740DF">
        <w:rPr>
          <w:sz w:val="26"/>
          <w:szCs w:val="26"/>
        </w:rPr>
        <w:t xml:space="preserve">. </w:t>
      </w:r>
      <w:proofErr w:type="gramStart"/>
      <w:r w:rsidRPr="00F740DF">
        <w:rPr>
          <w:sz w:val="26"/>
          <w:szCs w:val="26"/>
        </w:rPr>
        <w:t>Контроль за</w:t>
      </w:r>
      <w:proofErr w:type="gramEnd"/>
      <w:r w:rsidRPr="00F740D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организацией работы по </w:t>
      </w:r>
      <w:r w:rsidRPr="00F740DF">
        <w:rPr>
          <w:sz w:val="26"/>
          <w:szCs w:val="26"/>
        </w:rPr>
        <w:t>рассмотрени</w:t>
      </w:r>
      <w:r>
        <w:rPr>
          <w:sz w:val="26"/>
          <w:szCs w:val="26"/>
        </w:rPr>
        <w:t>ю</w:t>
      </w:r>
      <w:r w:rsidRPr="00F740DF">
        <w:rPr>
          <w:sz w:val="26"/>
          <w:szCs w:val="26"/>
        </w:rPr>
        <w:t xml:space="preserve"> вопросов правоприменительной практики осуществляет</w:t>
      </w:r>
      <w:r>
        <w:rPr>
          <w:sz w:val="26"/>
          <w:szCs w:val="26"/>
        </w:rPr>
        <w:t xml:space="preserve"> заместитель главы Администрация городского округа Спасск-Дальний, осуществляющий функции руководителя аппарата администрации.</w:t>
      </w:r>
    </w:p>
    <w:p w:rsidR="00E221C0" w:rsidRDefault="00E221C0" w:rsidP="00E221C0">
      <w:pPr>
        <w:jc w:val="center"/>
        <w:rPr>
          <w:rFonts w:ascii="Arial" w:hAnsi="Arial" w:cs="Arial"/>
          <w:color w:val="666666"/>
          <w:sz w:val="14"/>
          <w:szCs w:val="14"/>
        </w:rPr>
      </w:pPr>
    </w:p>
    <w:p w:rsidR="00E221C0" w:rsidRDefault="00E221C0" w:rsidP="00E221C0">
      <w:pPr>
        <w:jc w:val="center"/>
        <w:rPr>
          <w:rFonts w:ascii="Arial" w:hAnsi="Arial" w:cs="Arial"/>
          <w:color w:val="666666"/>
          <w:sz w:val="14"/>
          <w:szCs w:val="14"/>
        </w:rPr>
      </w:pPr>
    </w:p>
    <w:p w:rsidR="00E221C0" w:rsidRDefault="00E221C0" w:rsidP="00E221C0">
      <w:pPr>
        <w:jc w:val="center"/>
        <w:rPr>
          <w:rFonts w:ascii="Arial" w:hAnsi="Arial" w:cs="Arial"/>
          <w:color w:val="666666"/>
          <w:sz w:val="14"/>
          <w:szCs w:val="14"/>
        </w:rPr>
      </w:pPr>
    </w:p>
    <w:p w:rsidR="00B90A4C" w:rsidRPr="00E221C0" w:rsidRDefault="00B90A4C" w:rsidP="006303AB">
      <w:pPr>
        <w:spacing w:line="360" w:lineRule="auto"/>
        <w:ind w:firstLine="709"/>
        <w:rPr>
          <w:szCs w:val="24"/>
        </w:rPr>
      </w:pPr>
    </w:p>
    <w:sectPr w:rsidR="00B90A4C" w:rsidRPr="00E221C0" w:rsidSect="0033022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B3FC9"/>
    <w:multiLevelType w:val="hybridMultilevel"/>
    <w:tmpl w:val="03AE6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03023"/>
    <w:multiLevelType w:val="hybridMultilevel"/>
    <w:tmpl w:val="BB50933E"/>
    <w:lvl w:ilvl="0" w:tplc="018CCB56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9603F22"/>
    <w:multiLevelType w:val="multilevel"/>
    <w:tmpl w:val="93D82D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3">
    <w:nsid w:val="4E171D80"/>
    <w:multiLevelType w:val="multilevel"/>
    <w:tmpl w:val="EC725E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5F480E10"/>
    <w:multiLevelType w:val="hybridMultilevel"/>
    <w:tmpl w:val="6F8A9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C879CF"/>
    <w:multiLevelType w:val="multilevel"/>
    <w:tmpl w:val="B3CE8E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3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3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3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3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C73"/>
    <w:rsid w:val="00146E10"/>
    <w:rsid w:val="001F713C"/>
    <w:rsid w:val="001F74D5"/>
    <w:rsid w:val="00266BCF"/>
    <w:rsid w:val="0033022D"/>
    <w:rsid w:val="0036492D"/>
    <w:rsid w:val="003E75F0"/>
    <w:rsid w:val="00420878"/>
    <w:rsid w:val="004550D8"/>
    <w:rsid w:val="00497B44"/>
    <w:rsid w:val="005D73B5"/>
    <w:rsid w:val="006303AB"/>
    <w:rsid w:val="0063321A"/>
    <w:rsid w:val="007D7408"/>
    <w:rsid w:val="008D4241"/>
    <w:rsid w:val="00911C73"/>
    <w:rsid w:val="00997D04"/>
    <w:rsid w:val="009C3E42"/>
    <w:rsid w:val="009F104C"/>
    <w:rsid w:val="00A269E2"/>
    <w:rsid w:val="00B90A4C"/>
    <w:rsid w:val="00D122B9"/>
    <w:rsid w:val="00D44DD2"/>
    <w:rsid w:val="00D87ED6"/>
    <w:rsid w:val="00E221C0"/>
    <w:rsid w:val="00EC0423"/>
    <w:rsid w:val="00F51F88"/>
    <w:rsid w:val="00F74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11C73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911C73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911C73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11C73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11C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911C73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customStyle="1" w:styleId="ConsPlusNormal">
    <w:name w:val="ConsPlusNormal"/>
    <w:rsid w:val="00911C7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E221C0"/>
    <w:rPr>
      <w:color w:val="29529F"/>
      <w:u w:val="single"/>
    </w:rPr>
  </w:style>
  <w:style w:type="paragraph" w:styleId="a4">
    <w:name w:val="List Paragraph"/>
    <w:basedOn w:val="a"/>
    <w:uiPriority w:val="34"/>
    <w:qFormat/>
    <w:rsid w:val="003302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7B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B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7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FCA380930043B510DC4ACCCA7C9DACA611E01424A18D20C2A73DC4D41C215B5555103E68B20DD1B18F1F5CzD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CFCA380930043B510DC54C1DC10C3A3A71EB81B21AF817E9EF8669983152B0C121A4957z5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98EDB-547B-4FB3-9A3E-0AA3E0C6D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11</cp:revision>
  <cp:lastPrinted>2014-01-29T06:22:00Z</cp:lastPrinted>
  <dcterms:created xsi:type="dcterms:W3CDTF">2013-10-22T06:12:00Z</dcterms:created>
  <dcterms:modified xsi:type="dcterms:W3CDTF">2014-02-06T08:06:00Z</dcterms:modified>
</cp:coreProperties>
</file>