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7A" w:rsidRDefault="0074347A" w:rsidP="0074347A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B1F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434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66130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F2A" w:rsidRDefault="0074347A" w:rsidP="009B1F2A">
      <w:pPr>
        <w:shd w:val="clear" w:color="auto" w:fill="FFFFFF"/>
        <w:spacing w:after="0" w:line="298" w:lineRule="exact"/>
        <w:ind w:right="149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                     </w:t>
      </w:r>
    </w:p>
    <w:p w:rsidR="0074347A" w:rsidRPr="004F2F55" w:rsidRDefault="009B1F2A" w:rsidP="009B1F2A">
      <w:pPr>
        <w:shd w:val="clear" w:color="auto" w:fill="FFFFFF"/>
        <w:spacing w:after="0" w:line="298" w:lineRule="exact"/>
        <w:ind w:right="1498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                            </w:t>
      </w:r>
      <w:r w:rsidR="0074347A" w:rsidRPr="004F2F55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ГЛАВА</w:t>
      </w:r>
    </w:p>
    <w:p w:rsidR="0074347A" w:rsidRPr="004F2F55" w:rsidRDefault="0074347A" w:rsidP="009B1F2A">
      <w:pPr>
        <w:shd w:val="clear" w:color="auto" w:fill="FFFFFF"/>
        <w:spacing w:after="0" w:line="298" w:lineRule="exact"/>
        <w:ind w:left="2179" w:right="1498"/>
        <w:rPr>
          <w:rFonts w:ascii="Times New Roman" w:hAnsi="Times New Roman" w:cs="Times New Roman"/>
        </w:rPr>
      </w:pPr>
      <w:r w:rsidRPr="004F2F55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ГОРОДСКОГО ОКРУГА СПАССК-ДАЛЬНИЙ</w:t>
      </w:r>
    </w:p>
    <w:p w:rsidR="009B1F2A" w:rsidRDefault="009B1F2A" w:rsidP="009B1F2A">
      <w:pPr>
        <w:shd w:val="clear" w:color="auto" w:fill="FFFFFF"/>
        <w:spacing w:after="0"/>
        <w:ind w:left="187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74347A" w:rsidRPr="004F2F55" w:rsidRDefault="009B1F2A" w:rsidP="009B1F2A">
      <w:pPr>
        <w:shd w:val="clear" w:color="auto" w:fill="FFFFFF"/>
        <w:spacing w:after="0"/>
        <w:ind w:left="187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  </w:t>
      </w:r>
      <w:r w:rsidR="0074347A" w:rsidRPr="004F2F55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ПОСТАНОВЛЕНИЕ</w:t>
      </w:r>
    </w:p>
    <w:p w:rsidR="0074347A" w:rsidRPr="004F2F55" w:rsidRDefault="009B1F2A" w:rsidP="009B1F2A">
      <w:pPr>
        <w:shd w:val="clear" w:color="auto" w:fill="FFFFFF"/>
        <w:tabs>
          <w:tab w:val="left" w:pos="2798"/>
          <w:tab w:val="left" w:pos="7814"/>
        </w:tabs>
        <w:spacing w:before="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25</w:t>
      </w:r>
      <w:r w:rsidR="004F2F55" w:rsidRPr="004F2F5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4347A" w:rsidRPr="004F2F5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4347A" w:rsidRPr="004F2F55">
        <w:rPr>
          <w:rFonts w:ascii="Times New Roman" w:eastAsia="Times New Roman" w:hAnsi="Times New Roman" w:cs="Times New Roman"/>
          <w:spacing w:val="-4"/>
          <w:sz w:val="26"/>
          <w:szCs w:val="26"/>
        </w:rPr>
        <w:t>июня  2021г.</w:t>
      </w:r>
      <w:r w:rsidR="0074347A" w:rsidRPr="004F2F55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347A" w:rsidRPr="009B1F2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74347A" w:rsidRPr="009B1F2A">
        <w:rPr>
          <w:rFonts w:ascii="Times New Roman" w:eastAsia="Times New Roman" w:hAnsi="Times New Roman" w:cs="Times New Roman"/>
          <w:spacing w:val="-12"/>
          <w:sz w:val="24"/>
          <w:szCs w:val="24"/>
        </w:rPr>
        <w:t>Спасск-Дальний, Приморского края</w:t>
      </w:r>
      <w:r w:rsidR="0074347A" w:rsidRPr="004F2F55">
        <w:rPr>
          <w:rFonts w:ascii="Times New Roman" w:eastAsia="Times New Roman" w:hAnsi="Times New Roman" w:cs="Times New Roman"/>
          <w:sz w:val="26"/>
          <w:szCs w:val="26"/>
        </w:rPr>
        <w:tab/>
      </w:r>
      <w:r w:rsidR="0074347A" w:rsidRPr="004F2F5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13-п</w:t>
      </w:r>
      <w:r w:rsidR="0074347A" w:rsidRPr="004F2F5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                                                    </w:t>
      </w:r>
    </w:p>
    <w:p w:rsidR="0074347A" w:rsidRDefault="0074347A" w:rsidP="0074347A">
      <w:pPr>
        <w:pStyle w:val="aa"/>
      </w:pPr>
      <w:r w:rsidRPr="004F2F55">
        <w:t xml:space="preserve">                 </w:t>
      </w:r>
    </w:p>
    <w:p w:rsidR="002E5EB3" w:rsidRPr="004F2F55" w:rsidRDefault="002E5EB3" w:rsidP="0074347A">
      <w:pPr>
        <w:pStyle w:val="aa"/>
      </w:pPr>
    </w:p>
    <w:p w:rsidR="0074347A" w:rsidRPr="009B1F2A" w:rsidRDefault="0074347A" w:rsidP="0074347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F2A">
        <w:rPr>
          <w:rFonts w:ascii="Times New Roman" w:hAnsi="Times New Roman" w:cs="Times New Roman"/>
          <w:b/>
          <w:sz w:val="26"/>
          <w:szCs w:val="26"/>
        </w:rPr>
        <w:t>Об утверждении Положения о единой</w:t>
      </w:r>
    </w:p>
    <w:p w:rsidR="0074347A" w:rsidRPr="009B1F2A" w:rsidRDefault="0074347A" w:rsidP="0074347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F2A">
        <w:rPr>
          <w:rFonts w:ascii="Times New Roman" w:hAnsi="Times New Roman" w:cs="Times New Roman"/>
          <w:b/>
          <w:sz w:val="26"/>
          <w:szCs w:val="26"/>
        </w:rPr>
        <w:t>дежурно-диспетчерской службе городского округа</w:t>
      </w:r>
    </w:p>
    <w:p w:rsidR="0074347A" w:rsidRPr="009B1F2A" w:rsidRDefault="0074347A" w:rsidP="0074347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F2A">
        <w:rPr>
          <w:rFonts w:ascii="Times New Roman" w:hAnsi="Times New Roman" w:cs="Times New Roman"/>
          <w:b/>
          <w:sz w:val="26"/>
          <w:szCs w:val="26"/>
        </w:rPr>
        <w:t>Спасск-Дальний</w:t>
      </w:r>
    </w:p>
    <w:p w:rsidR="0015613A" w:rsidRDefault="0015613A" w:rsidP="00156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5EB3" w:rsidRDefault="002E5EB3" w:rsidP="00156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29FF" w:rsidRDefault="00A44BC0" w:rsidP="00611DD4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1F2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11DD4">
        <w:rPr>
          <w:rFonts w:ascii="Times New Roman" w:hAnsi="Times New Roman" w:cs="Times New Roman"/>
          <w:sz w:val="26"/>
          <w:szCs w:val="26"/>
        </w:rPr>
        <w:t>у</w:t>
      </w:r>
      <w:hyperlink r:id="rId7" w:history="1">
        <w:r w:rsidRPr="009B1F2A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казом</w:t>
        </w:r>
      </w:hyperlink>
      <w:r w:rsidRPr="009B1F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Российской Федерации от 28 декабря 2010 года </w:t>
      </w:r>
      <w:r w:rsidR="008C11F3" w:rsidRPr="009B1F2A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9B1F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1632 </w:t>
      </w:r>
      <w:r w:rsidR="008C11F3" w:rsidRPr="009B1F2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B1F2A">
        <w:rPr>
          <w:rFonts w:ascii="Times New Roman" w:hAnsi="Times New Roman" w:cs="Times New Roman"/>
          <w:color w:val="000000" w:themeColor="text1"/>
          <w:sz w:val="26"/>
          <w:szCs w:val="26"/>
        </w:rPr>
        <w:t>О совершенствовании системы обеспечения вызова экстренных оперативных служб на территории Российской Федерации</w:t>
      </w:r>
      <w:r w:rsidR="008C11F3" w:rsidRPr="009B1F2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B1F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11DD4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hyperlink r:id="rId8" w:history="1">
        <w:r w:rsidRPr="009B1F2A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остановлением</w:t>
        </w:r>
      </w:hyperlink>
      <w:r w:rsidRPr="009B1F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21 ноября 2011 года </w:t>
      </w:r>
      <w:r w:rsidR="00611DD4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9B1F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958 </w:t>
      </w:r>
      <w:r w:rsidR="008C11F3" w:rsidRPr="009B1F2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B1F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системе обеспечения вызова экстренных оперативных служб по единому номеру </w:t>
      </w:r>
      <w:r w:rsidR="008C11F3" w:rsidRPr="009B1F2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B1F2A">
        <w:rPr>
          <w:rFonts w:ascii="Times New Roman" w:hAnsi="Times New Roman" w:cs="Times New Roman"/>
          <w:color w:val="000000" w:themeColor="text1"/>
          <w:sz w:val="26"/>
          <w:szCs w:val="26"/>
        </w:rPr>
        <w:t>112</w:t>
      </w:r>
      <w:r w:rsidR="008C11F3" w:rsidRPr="009B1F2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B1F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11DD4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hyperlink r:id="rId9" w:history="1">
        <w:r w:rsidRPr="009B1F2A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остановлением</w:t>
        </w:r>
      </w:hyperlink>
      <w:r w:rsidRPr="009B1F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30 декабря 2003 года </w:t>
      </w:r>
      <w:r w:rsidR="00611D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8C11F3" w:rsidRPr="009B1F2A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9B1F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794 </w:t>
      </w:r>
      <w:r w:rsidR="008C11F3" w:rsidRPr="009B1F2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B1F2A">
        <w:rPr>
          <w:rFonts w:ascii="Times New Roman" w:hAnsi="Times New Roman" w:cs="Times New Roman"/>
          <w:color w:val="000000" w:themeColor="text1"/>
          <w:sz w:val="26"/>
          <w:szCs w:val="26"/>
        </w:rPr>
        <w:t>О единой государственной системе предупреждения и ликвидации чрезвычайных ситуаций</w:t>
      </w:r>
      <w:r w:rsidR="008C11F3" w:rsidRPr="009B1F2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B1F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11DD4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hyperlink r:id="rId10" w:history="1">
        <w:r w:rsidRPr="009B1F2A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остановлением</w:t>
        </w:r>
      </w:hyperlink>
      <w:r w:rsidRPr="009B1F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31 декабря 2004 года </w:t>
      </w:r>
      <w:r w:rsidR="008C11F3" w:rsidRPr="009B1F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9B1F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894 </w:t>
      </w:r>
      <w:r w:rsidR="008C11F3" w:rsidRPr="009B1F2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B1F2A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</w:t>
      </w:r>
      <w:r w:rsidR="008C11F3" w:rsidRPr="009B1F2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B1F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:rsidR="002E5EB3" w:rsidRPr="009B1F2A" w:rsidRDefault="002E5EB3" w:rsidP="00611DD4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4BC0" w:rsidRDefault="006629FF" w:rsidP="00611DD4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1DD4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ПОСТАНОВЛЯЮ</w:t>
      </w:r>
      <w:r w:rsidR="00A44BC0" w:rsidRPr="00611DD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E5EB3" w:rsidRPr="00611DD4" w:rsidRDefault="002E5EB3" w:rsidP="00611DD4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4BC0" w:rsidRPr="00611DD4" w:rsidRDefault="00A44BC0" w:rsidP="009B1F2A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1D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</w:t>
      </w:r>
      <w:r w:rsidR="00757083" w:rsidRPr="00611D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прилагаемое </w:t>
      </w:r>
      <w:hyperlink w:anchor="P31" w:history="1">
        <w:r w:rsidRPr="00611DD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611D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единой дежурно-диспетчерской службе </w:t>
      </w:r>
      <w:r w:rsidR="00F21811" w:rsidRPr="00611DD4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округа Спасск- Дальний</w:t>
      </w:r>
      <w:r w:rsidRPr="00611DD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44BC0" w:rsidRDefault="00A44BC0" w:rsidP="009B1F2A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11D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Признать утратившим силу </w:t>
      </w:r>
      <w:hyperlink r:id="rId11" w:history="1">
        <w:r w:rsidRPr="00611DD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Pr="00611D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главы</w:t>
      </w:r>
      <w:r w:rsidR="00A82D38" w:rsidRPr="00611D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21811" w:rsidRPr="00611DD4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округа Спасск- Дальний</w:t>
      </w:r>
      <w:r w:rsidRPr="00611DD4">
        <w:rPr>
          <w:rFonts w:ascii="Times New Roman" w:hAnsi="Times New Roman" w:cs="Times New Roman"/>
          <w:sz w:val="26"/>
          <w:szCs w:val="26"/>
        </w:rPr>
        <w:t xml:space="preserve"> от </w:t>
      </w:r>
      <w:r w:rsidR="00F21811" w:rsidRPr="00611DD4">
        <w:rPr>
          <w:rFonts w:ascii="Times New Roman" w:hAnsi="Times New Roman" w:cs="Times New Roman"/>
          <w:sz w:val="26"/>
          <w:szCs w:val="26"/>
        </w:rPr>
        <w:t>31 января</w:t>
      </w:r>
      <w:r w:rsidRPr="00611DD4">
        <w:rPr>
          <w:rFonts w:ascii="Times New Roman" w:hAnsi="Times New Roman" w:cs="Times New Roman"/>
          <w:sz w:val="26"/>
          <w:szCs w:val="26"/>
        </w:rPr>
        <w:t xml:space="preserve"> 20</w:t>
      </w:r>
      <w:r w:rsidR="00F21811" w:rsidRPr="00611DD4">
        <w:rPr>
          <w:rFonts w:ascii="Times New Roman" w:hAnsi="Times New Roman" w:cs="Times New Roman"/>
          <w:sz w:val="26"/>
          <w:szCs w:val="26"/>
        </w:rPr>
        <w:t>18</w:t>
      </w:r>
      <w:r w:rsidRPr="00611DD4">
        <w:rPr>
          <w:rFonts w:ascii="Times New Roman" w:hAnsi="Times New Roman" w:cs="Times New Roman"/>
          <w:sz w:val="26"/>
          <w:szCs w:val="26"/>
        </w:rPr>
        <w:t xml:space="preserve"> год</w:t>
      </w:r>
      <w:r w:rsidR="00F21811" w:rsidRPr="00611DD4">
        <w:rPr>
          <w:rFonts w:ascii="Times New Roman" w:hAnsi="Times New Roman" w:cs="Times New Roman"/>
          <w:sz w:val="26"/>
          <w:szCs w:val="26"/>
        </w:rPr>
        <w:t xml:space="preserve">а  № 2-п </w:t>
      </w:r>
      <w:r w:rsidRPr="00611DD4">
        <w:rPr>
          <w:rFonts w:ascii="Times New Roman" w:hAnsi="Times New Roman" w:cs="Times New Roman"/>
          <w:sz w:val="26"/>
          <w:szCs w:val="26"/>
        </w:rPr>
        <w:t xml:space="preserve"> </w:t>
      </w:r>
      <w:r w:rsidR="00611DD4">
        <w:rPr>
          <w:rFonts w:ascii="Times New Roman" w:hAnsi="Times New Roman" w:cs="Times New Roman"/>
          <w:sz w:val="26"/>
          <w:szCs w:val="26"/>
        </w:rPr>
        <w:t>«</w:t>
      </w:r>
      <w:r w:rsidRPr="00611DD4">
        <w:rPr>
          <w:rFonts w:ascii="Times New Roman" w:hAnsi="Times New Roman" w:cs="Times New Roman"/>
          <w:sz w:val="26"/>
          <w:szCs w:val="26"/>
        </w:rPr>
        <w:t xml:space="preserve">Об утверждении Положения о единой дежурно-диспетчерской службе </w:t>
      </w:r>
      <w:r w:rsidR="00F21811" w:rsidRPr="00611DD4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округа Спасск- Дальний</w:t>
      </w:r>
      <w:r w:rsidR="00611DD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11DD4">
        <w:rPr>
          <w:rFonts w:ascii="Times New Roman" w:hAnsi="Times New Roman" w:cs="Times New Roman"/>
          <w:sz w:val="26"/>
          <w:szCs w:val="26"/>
        </w:rPr>
        <w:t>.</w:t>
      </w:r>
    </w:p>
    <w:p w:rsidR="00A44BC0" w:rsidRPr="00611DD4" w:rsidRDefault="00A44BC0" w:rsidP="009B1F2A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11DD4">
        <w:rPr>
          <w:rFonts w:ascii="Times New Roman" w:hAnsi="Times New Roman" w:cs="Times New Roman"/>
          <w:sz w:val="26"/>
          <w:szCs w:val="26"/>
        </w:rPr>
        <w:t xml:space="preserve">3. </w:t>
      </w:r>
      <w:r w:rsidR="00611DD4">
        <w:rPr>
          <w:rFonts w:ascii="Times New Roman" w:hAnsi="Times New Roman" w:cs="Times New Roman"/>
          <w:sz w:val="26"/>
          <w:szCs w:val="26"/>
        </w:rPr>
        <w:t>Административному управлению А</w:t>
      </w:r>
      <w:r w:rsidRPr="00611DD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21811" w:rsidRPr="00611D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округа Спасск-Дальний </w:t>
      </w:r>
      <w:r w:rsidRPr="00611DD4">
        <w:rPr>
          <w:rFonts w:ascii="Times New Roman" w:hAnsi="Times New Roman" w:cs="Times New Roman"/>
          <w:sz w:val="26"/>
          <w:szCs w:val="26"/>
        </w:rPr>
        <w:t xml:space="preserve">  настоящее постановление</w:t>
      </w:r>
      <w:r w:rsidR="00611DD4">
        <w:rPr>
          <w:rFonts w:ascii="Times New Roman" w:hAnsi="Times New Roman" w:cs="Times New Roman"/>
          <w:sz w:val="26"/>
          <w:szCs w:val="26"/>
        </w:rPr>
        <w:t xml:space="preserve"> опубликовать </w:t>
      </w:r>
      <w:r w:rsidRPr="00611DD4">
        <w:rPr>
          <w:rFonts w:ascii="Times New Roman" w:hAnsi="Times New Roman" w:cs="Times New Roman"/>
          <w:sz w:val="26"/>
          <w:szCs w:val="26"/>
        </w:rPr>
        <w:t xml:space="preserve"> в </w:t>
      </w:r>
      <w:r w:rsidR="00611DD4">
        <w:rPr>
          <w:rFonts w:ascii="Times New Roman" w:hAnsi="Times New Roman" w:cs="Times New Roman"/>
          <w:sz w:val="26"/>
          <w:szCs w:val="26"/>
        </w:rPr>
        <w:t xml:space="preserve">периодическом </w:t>
      </w:r>
      <w:r w:rsidR="00611DD4">
        <w:rPr>
          <w:rFonts w:ascii="Times New Roman" w:hAnsi="Times New Roman" w:cs="Times New Roman"/>
          <w:sz w:val="26"/>
          <w:szCs w:val="26"/>
        </w:rPr>
        <w:lastRenderedPageBreak/>
        <w:t>печатном издании и разместить на официальном сайте правовой информации горо</w:t>
      </w:r>
      <w:r w:rsidR="002E5EB3">
        <w:rPr>
          <w:rFonts w:ascii="Times New Roman" w:hAnsi="Times New Roman" w:cs="Times New Roman"/>
          <w:sz w:val="26"/>
          <w:szCs w:val="26"/>
        </w:rPr>
        <w:t>дского округа Спасск-Дальний.</w:t>
      </w:r>
      <w:r w:rsidR="00611DD4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4806B1" w:rsidRPr="00611DD4" w:rsidRDefault="004806B1" w:rsidP="004806B1">
      <w:pPr>
        <w:pStyle w:val="ConsPlusNormal"/>
        <w:spacing w:line="36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4806B1" w:rsidRPr="00611DD4" w:rsidRDefault="004806B1" w:rsidP="004806B1">
      <w:pPr>
        <w:pStyle w:val="ConsPlusNormal"/>
        <w:spacing w:line="36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FC7E56" w:rsidRPr="00611DD4" w:rsidRDefault="004806B1" w:rsidP="002E5E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DD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Глава городского округа Спасск-Дальний                           </w:t>
      </w:r>
      <w:r w:rsidR="002E5EB3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    </w:t>
      </w:r>
      <w:r w:rsidRPr="00611DD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А.К. Бессонов</w:t>
      </w:r>
    </w:p>
    <w:p w:rsidR="004806B1" w:rsidRPr="00611DD4" w:rsidRDefault="004806B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15613A" w:rsidRPr="00611DD4" w:rsidTr="002E5EB3">
        <w:tc>
          <w:tcPr>
            <w:tcW w:w="4678" w:type="dxa"/>
          </w:tcPr>
          <w:p w:rsidR="004806B1" w:rsidRPr="00611DD4" w:rsidRDefault="004806B1" w:rsidP="0015613A">
            <w:pPr>
              <w:pStyle w:val="ConsPlusNormal"/>
              <w:spacing w:line="360" w:lineRule="auto"/>
              <w:ind w:left="-284" w:firstLine="71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6B1" w:rsidRPr="00611DD4" w:rsidRDefault="004806B1" w:rsidP="0015613A">
            <w:pPr>
              <w:pStyle w:val="ConsPlusNormal"/>
              <w:spacing w:line="360" w:lineRule="auto"/>
              <w:ind w:left="-284" w:firstLine="71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6B1" w:rsidRPr="00611DD4" w:rsidRDefault="004806B1" w:rsidP="0015613A">
            <w:pPr>
              <w:pStyle w:val="ConsPlusNormal"/>
              <w:spacing w:line="360" w:lineRule="auto"/>
              <w:ind w:left="-284" w:firstLine="71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6B1" w:rsidRPr="00611DD4" w:rsidRDefault="004806B1" w:rsidP="0015613A">
            <w:pPr>
              <w:pStyle w:val="ConsPlusNormal"/>
              <w:spacing w:line="360" w:lineRule="auto"/>
              <w:ind w:left="-284" w:firstLine="71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6B1" w:rsidRPr="00611DD4" w:rsidRDefault="004806B1" w:rsidP="0015613A">
            <w:pPr>
              <w:pStyle w:val="ConsPlusNormal"/>
              <w:spacing w:line="360" w:lineRule="auto"/>
              <w:ind w:left="-284" w:firstLine="71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6B1" w:rsidRPr="00611DD4" w:rsidRDefault="004806B1" w:rsidP="0015613A">
            <w:pPr>
              <w:pStyle w:val="ConsPlusNormal"/>
              <w:spacing w:line="360" w:lineRule="auto"/>
              <w:ind w:left="-284" w:firstLine="71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6B1" w:rsidRPr="00611DD4" w:rsidRDefault="004806B1" w:rsidP="0015613A">
            <w:pPr>
              <w:pStyle w:val="ConsPlusNormal"/>
              <w:spacing w:line="360" w:lineRule="auto"/>
              <w:ind w:left="-284" w:firstLine="71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6B1" w:rsidRPr="00611DD4" w:rsidRDefault="004806B1" w:rsidP="0015613A">
            <w:pPr>
              <w:pStyle w:val="ConsPlusNormal"/>
              <w:spacing w:line="360" w:lineRule="auto"/>
              <w:ind w:left="-284" w:firstLine="71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6B1" w:rsidRPr="00611DD4" w:rsidRDefault="004806B1" w:rsidP="0015613A">
            <w:pPr>
              <w:pStyle w:val="ConsPlusNormal"/>
              <w:spacing w:line="360" w:lineRule="auto"/>
              <w:ind w:left="-284" w:firstLine="71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6B1" w:rsidRPr="00611DD4" w:rsidRDefault="004806B1" w:rsidP="0015613A">
            <w:pPr>
              <w:pStyle w:val="ConsPlusNormal"/>
              <w:spacing w:line="360" w:lineRule="auto"/>
              <w:ind w:left="-284" w:firstLine="71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6B1" w:rsidRPr="00611DD4" w:rsidRDefault="004806B1" w:rsidP="0015613A">
            <w:pPr>
              <w:pStyle w:val="ConsPlusNormal"/>
              <w:spacing w:line="360" w:lineRule="auto"/>
              <w:ind w:left="-284" w:firstLine="71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6B1" w:rsidRPr="00611DD4" w:rsidRDefault="004806B1" w:rsidP="0015613A">
            <w:pPr>
              <w:pStyle w:val="ConsPlusNormal"/>
              <w:spacing w:line="360" w:lineRule="auto"/>
              <w:ind w:left="-284" w:firstLine="71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6B1" w:rsidRPr="00611DD4" w:rsidRDefault="004806B1" w:rsidP="0015613A">
            <w:pPr>
              <w:pStyle w:val="ConsPlusNormal"/>
              <w:spacing w:line="360" w:lineRule="auto"/>
              <w:ind w:left="-284" w:firstLine="71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6B1" w:rsidRPr="00611DD4" w:rsidRDefault="004806B1" w:rsidP="0015613A">
            <w:pPr>
              <w:pStyle w:val="ConsPlusNormal"/>
              <w:spacing w:line="360" w:lineRule="auto"/>
              <w:ind w:left="-284" w:firstLine="71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6B1" w:rsidRPr="00611DD4" w:rsidRDefault="004806B1" w:rsidP="0015613A">
            <w:pPr>
              <w:pStyle w:val="ConsPlusNormal"/>
              <w:spacing w:line="360" w:lineRule="auto"/>
              <w:ind w:left="-284" w:firstLine="71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6B1" w:rsidRPr="00611DD4" w:rsidRDefault="004806B1" w:rsidP="0015613A">
            <w:pPr>
              <w:pStyle w:val="ConsPlusNormal"/>
              <w:spacing w:line="360" w:lineRule="auto"/>
              <w:ind w:left="-284" w:firstLine="71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6B1" w:rsidRPr="00611DD4" w:rsidRDefault="004806B1" w:rsidP="0015613A">
            <w:pPr>
              <w:pStyle w:val="ConsPlusNormal"/>
              <w:spacing w:line="360" w:lineRule="auto"/>
              <w:ind w:left="-284" w:firstLine="71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6B1" w:rsidRPr="00611DD4" w:rsidRDefault="004806B1" w:rsidP="0015613A">
            <w:pPr>
              <w:pStyle w:val="ConsPlusNormal"/>
              <w:spacing w:line="360" w:lineRule="auto"/>
              <w:ind w:left="-284" w:firstLine="71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4ED" w:rsidRDefault="00FA44ED" w:rsidP="0015613A">
            <w:pPr>
              <w:pStyle w:val="ConsPlusNormal"/>
              <w:spacing w:line="360" w:lineRule="auto"/>
              <w:ind w:left="-284" w:firstLine="71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5EB3" w:rsidRDefault="002E5EB3" w:rsidP="0015613A">
            <w:pPr>
              <w:pStyle w:val="ConsPlusNormal"/>
              <w:spacing w:line="360" w:lineRule="auto"/>
              <w:ind w:left="-284" w:firstLine="71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5EB3" w:rsidRDefault="002E5EB3" w:rsidP="0015613A">
            <w:pPr>
              <w:pStyle w:val="ConsPlusNormal"/>
              <w:spacing w:line="360" w:lineRule="auto"/>
              <w:ind w:left="-284" w:firstLine="71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5EB3" w:rsidRDefault="002E5EB3" w:rsidP="0015613A">
            <w:pPr>
              <w:pStyle w:val="ConsPlusNormal"/>
              <w:spacing w:line="360" w:lineRule="auto"/>
              <w:ind w:left="-284" w:firstLine="71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5EB3" w:rsidRDefault="002E5EB3" w:rsidP="0015613A">
            <w:pPr>
              <w:pStyle w:val="ConsPlusNormal"/>
              <w:spacing w:line="360" w:lineRule="auto"/>
              <w:ind w:left="-284" w:firstLine="71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5EB3" w:rsidRDefault="002E5EB3" w:rsidP="0015613A">
            <w:pPr>
              <w:pStyle w:val="ConsPlusNormal"/>
              <w:spacing w:line="360" w:lineRule="auto"/>
              <w:ind w:left="-284" w:firstLine="71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5EB3" w:rsidRPr="00611DD4" w:rsidRDefault="002E5EB3" w:rsidP="0015613A">
            <w:pPr>
              <w:pStyle w:val="ConsPlusNormal"/>
              <w:spacing w:line="360" w:lineRule="auto"/>
              <w:ind w:left="-284" w:firstLine="71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4ED" w:rsidRPr="00611DD4" w:rsidRDefault="00FA44ED" w:rsidP="0015613A">
            <w:pPr>
              <w:pStyle w:val="ConsPlusNormal"/>
              <w:spacing w:line="360" w:lineRule="auto"/>
              <w:ind w:left="-284" w:firstLine="71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13A" w:rsidRPr="002E5EB3" w:rsidRDefault="0015613A" w:rsidP="0015613A">
            <w:pPr>
              <w:pStyle w:val="ConsPlusNormal"/>
              <w:spacing w:line="360" w:lineRule="auto"/>
              <w:ind w:left="-284" w:firstLine="71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5E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Утверждено</w:t>
            </w:r>
          </w:p>
          <w:p w:rsidR="002E5EB3" w:rsidRDefault="002E5EB3" w:rsidP="002E5EB3">
            <w:pPr>
              <w:pStyle w:val="ConsPlusNormal"/>
              <w:ind w:left="-108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п</w:t>
            </w:r>
            <w:r w:rsidR="0015613A" w:rsidRPr="002E5EB3">
              <w:rPr>
                <w:rFonts w:ascii="Times New Roman" w:hAnsi="Times New Roman" w:cs="Times New Roman"/>
                <w:sz w:val="26"/>
                <w:szCs w:val="26"/>
              </w:rPr>
              <w:t>остановлением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главы</w:t>
            </w:r>
          </w:p>
          <w:p w:rsidR="002B69B8" w:rsidRPr="002E5EB3" w:rsidRDefault="002E5EB3" w:rsidP="002E5EB3">
            <w:pPr>
              <w:pStyle w:val="ConsPlusNormal"/>
              <w:ind w:left="-108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323F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="005071AB" w:rsidRPr="002E5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городского округа Спасск-Дальний</w:t>
            </w:r>
          </w:p>
          <w:p w:rsidR="0015613A" w:rsidRPr="002E5EB3" w:rsidRDefault="0015613A" w:rsidP="0015613A">
            <w:pPr>
              <w:pStyle w:val="ConsPlusNormal"/>
              <w:ind w:left="-284" w:firstLine="71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5EB3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2E5EB3">
              <w:rPr>
                <w:rFonts w:ascii="Times New Roman" w:hAnsi="Times New Roman" w:cs="Times New Roman"/>
                <w:sz w:val="26"/>
                <w:szCs w:val="26"/>
              </w:rPr>
              <w:t xml:space="preserve">28 июня 2021г. </w:t>
            </w:r>
            <w:r w:rsidR="002B69B8" w:rsidRPr="002E5EB3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2E5E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5EB3">
              <w:rPr>
                <w:rFonts w:ascii="Times New Roman" w:hAnsi="Times New Roman" w:cs="Times New Roman"/>
                <w:sz w:val="26"/>
                <w:szCs w:val="26"/>
              </w:rPr>
              <w:t>13-п</w:t>
            </w:r>
          </w:p>
          <w:p w:rsidR="0015613A" w:rsidRPr="00611DD4" w:rsidRDefault="0015613A" w:rsidP="00302FDD">
            <w:pPr>
              <w:pStyle w:val="ConsPlusNormal"/>
              <w:spacing w:line="360" w:lineRule="auto"/>
              <w:ind w:left="-284" w:firstLine="71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00C9" w:rsidRDefault="004100C9" w:rsidP="004100C9">
      <w:pPr>
        <w:pStyle w:val="ConsPlusTitle"/>
        <w:ind w:left="-284" w:firstLine="71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1"/>
      <w:bookmarkEnd w:id="1"/>
    </w:p>
    <w:p w:rsidR="00A44BC0" w:rsidRPr="002E5EB3" w:rsidRDefault="00A44BC0" w:rsidP="004100C9">
      <w:pPr>
        <w:pStyle w:val="ConsPlusTitle"/>
        <w:ind w:left="-284" w:firstLine="710"/>
        <w:jc w:val="center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ПОЛОЖЕНИЕ</w:t>
      </w:r>
    </w:p>
    <w:p w:rsidR="00A44BC0" w:rsidRPr="002E5EB3" w:rsidRDefault="0015613A" w:rsidP="004100C9">
      <w:pPr>
        <w:pStyle w:val="ConsPlusTitle"/>
        <w:ind w:left="-284" w:firstLine="710"/>
        <w:jc w:val="center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о Единой дежурно-диспетчерской службе</w:t>
      </w:r>
    </w:p>
    <w:p w:rsidR="00A44BC0" w:rsidRPr="002E5EB3" w:rsidRDefault="0015613A" w:rsidP="004100C9">
      <w:pPr>
        <w:pStyle w:val="ConsPlusTitle"/>
        <w:ind w:left="-284" w:firstLine="710"/>
        <w:jc w:val="center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5071AB" w:rsidRPr="002E5EB3">
        <w:rPr>
          <w:rFonts w:ascii="Times New Roman" w:hAnsi="Times New Roman" w:cs="Times New Roman"/>
          <w:sz w:val="26"/>
          <w:szCs w:val="26"/>
        </w:rPr>
        <w:t xml:space="preserve"> Спасск-Дальний</w:t>
      </w:r>
    </w:p>
    <w:p w:rsidR="00F9526D" w:rsidRDefault="00F9526D" w:rsidP="002E5EB3">
      <w:pPr>
        <w:pStyle w:val="ConsPlusTitle"/>
        <w:spacing w:before="240" w:after="120" w:line="360" w:lineRule="auto"/>
        <w:ind w:left="-284" w:firstLine="71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4BC0" w:rsidRPr="002E5EB3" w:rsidRDefault="00A44BC0" w:rsidP="002E5EB3">
      <w:pPr>
        <w:pStyle w:val="ConsPlusTitle"/>
        <w:spacing w:after="120" w:line="360" w:lineRule="auto"/>
        <w:ind w:left="-284" w:firstLine="71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1. Настоящее Положение определяет основные задачи, функции и полномочия единой дежурно-диспетчерской службы  городского округа</w:t>
      </w:r>
      <w:r w:rsidR="005071AB" w:rsidRPr="002E5EB3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 xml:space="preserve"> </w:t>
      </w:r>
      <w:r w:rsidR="004100C9" w:rsidRPr="002E5EB3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100C9">
        <w:rPr>
          <w:rFonts w:ascii="Times New Roman" w:hAnsi="Times New Roman" w:cs="Times New Roman"/>
          <w:sz w:val="26"/>
          <w:szCs w:val="26"/>
        </w:rPr>
        <w:t>–</w:t>
      </w:r>
      <w:r w:rsidR="004100C9" w:rsidRPr="002E5EB3">
        <w:rPr>
          <w:rFonts w:ascii="Times New Roman" w:hAnsi="Times New Roman" w:cs="Times New Roman"/>
          <w:sz w:val="26"/>
          <w:szCs w:val="26"/>
        </w:rPr>
        <w:t xml:space="preserve"> ЕДДС</w:t>
      </w:r>
      <w:r w:rsidR="004100C9">
        <w:rPr>
          <w:rFonts w:ascii="Times New Roman" w:hAnsi="Times New Roman" w:cs="Times New Roman"/>
          <w:sz w:val="26"/>
          <w:szCs w:val="26"/>
        </w:rPr>
        <w:t>)</w:t>
      </w:r>
      <w:r w:rsidR="004100C9" w:rsidRPr="002E5EB3">
        <w:rPr>
          <w:rFonts w:ascii="Times New Roman" w:hAnsi="Times New Roman" w:cs="Times New Roman"/>
          <w:sz w:val="26"/>
          <w:szCs w:val="26"/>
        </w:rPr>
        <w:t xml:space="preserve"> </w:t>
      </w:r>
      <w:r w:rsidRPr="002E5EB3">
        <w:rPr>
          <w:rFonts w:ascii="Times New Roman" w:hAnsi="Times New Roman" w:cs="Times New Roman"/>
          <w:sz w:val="26"/>
          <w:szCs w:val="26"/>
        </w:rPr>
        <w:t xml:space="preserve">с учетом ввода в действие системы обеспечения вызова экстренных оперативных служб через единый номер </w:t>
      </w:r>
      <w:r w:rsidR="004100C9">
        <w:rPr>
          <w:rFonts w:ascii="Times New Roman" w:hAnsi="Times New Roman" w:cs="Times New Roman"/>
          <w:sz w:val="26"/>
          <w:szCs w:val="26"/>
        </w:rPr>
        <w:t>«</w:t>
      </w:r>
      <w:r w:rsidRPr="002E5EB3">
        <w:rPr>
          <w:rFonts w:ascii="Times New Roman" w:hAnsi="Times New Roman" w:cs="Times New Roman"/>
          <w:sz w:val="26"/>
          <w:szCs w:val="26"/>
        </w:rPr>
        <w:t>112</w:t>
      </w:r>
      <w:r w:rsidR="004100C9">
        <w:rPr>
          <w:rFonts w:ascii="Times New Roman" w:hAnsi="Times New Roman" w:cs="Times New Roman"/>
          <w:sz w:val="26"/>
          <w:szCs w:val="26"/>
        </w:rPr>
        <w:t>»</w:t>
      </w:r>
      <w:r w:rsidRPr="002E5EB3">
        <w:rPr>
          <w:rFonts w:ascii="Times New Roman" w:hAnsi="Times New Roman" w:cs="Times New Roman"/>
          <w:sz w:val="26"/>
          <w:szCs w:val="26"/>
        </w:rPr>
        <w:t xml:space="preserve"> (далее - система - 112).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2. ЕДДС является </w:t>
      </w:r>
      <w:r w:rsidRPr="004100C9">
        <w:rPr>
          <w:rFonts w:ascii="Times New Roman" w:hAnsi="Times New Roman" w:cs="Times New Roman"/>
          <w:sz w:val="26"/>
          <w:szCs w:val="26"/>
        </w:rPr>
        <w:t>органом повседневного управления</w:t>
      </w:r>
      <w:r w:rsidRPr="002E5EB3">
        <w:rPr>
          <w:rFonts w:ascii="Times New Roman" w:hAnsi="Times New Roman" w:cs="Times New Roman"/>
          <w:sz w:val="26"/>
          <w:szCs w:val="26"/>
        </w:rPr>
        <w:t xml:space="preserve"> подсистемы единой государственной системы предупреждения и ликвидации чрезвычайных ситуаций муниципального уровня, предназначенным для координации действий дежурных и диспетчерских (дежурно-диспетчерских) служб (далее - ДДС), действующих на территории </w:t>
      </w:r>
      <w:r w:rsidR="005071AB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 xml:space="preserve">, и создаваемых при муниципальном казенном учреждении </w:t>
      </w:r>
      <w:r w:rsidR="004100C9">
        <w:rPr>
          <w:rFonts w:ascii="Times New Roman" w:hAnsi="Times New Roman" w:cs="Times New Roman"/>
          <w:sz w:val="26"/>
          <w:szCs w:val="26"/>
        </w:rPr>
        <w:t>«</w:t>
      </w:r>
      <w:r w:rsidRPr="002E5EB3">
        <w:rPr>
          <w:rFonts w:ascii="Times New Roman" w:hAnsi="Times New Roman" w:cs="Times New Roman"/>
          <w:sz w:val="26"/>
          <w:szCs w:val="26"/>
        </w:rPr>
        <w:t>Управление по делам гражданской обороны</w:t>
      </w:r>
      <w:r w:rsidR="004100C9">
        <w:rPr>
          <w:rFonts w:ascii="Times New Roman" w:hAnsi="Times New Roman" w:cs="Times New Roman"/>
          <w:sz w:val="26"/>
          <w:szCs w:val="26"/>
        </w:rPr>
        <w:t>,</w:t>
      </w:r>
      <w:r w:rsidRPr="002E5EB3">
        <w:rPr>
          <w:rFonts w:ascii="Times New Roman" w:hAnsi="Times New Roman" w:cs="Times New Roman"/>
          <w:sz w:val="26"/>
          <w:szCs w:val="26"/>
        </w:rPr>
        <w:t xml:space="preserve"> чрезвычайным ситуациям</w:t>
      </w:r>
      <w:r w:rsidR="004100C9">
        <w:rPr>
          <w:rFonts w:ascii="Times New Roman" w:hAnsi="Times New Roman" w:cs="Times New Roman"/>
          <w:sz w:val="26"/>
          <w:szCs w:val="26"/>
        </w:rPr>
        <w:t xml:space="preserve"> и ликвидации последс</w:t>
      </w:r>
      <w:r w:rsidR="00F9526D">
        <w:rPr>
          <w:rFonts w:ascii="Times New Roman" w:hAnsi="Times New Roman" w:cs="Times New Roman"/>
          <w:sz w:val="26"/>
          <w:szCs w:val="26"/>
        </w:rPr>
        <w:t>т</w:t>
      </w:r>
      <w:r w:rsidR="004100C9">
        <w:rPr>
          <w:rFonts w:ascii="Times New Roman" w:hAnsi="Times New Roman" w:cs="Times New Roman"/>
          <w:sz w:val="26"/>
          <w:szCs w:val="26"/>
        </w:rPr>
        <w:t>вий стихийн</w:t>
      </w:r>
      <w:r w:rsidR="00F9526D">
        <w:rPr>
          <w:rFonts w:ascii="Times New Roman" w:hAnsi="Times New Roman" w:cs="Times New Roman"/>
          <w:sz w:val="26"/>
          <w:szCs w:val="26"/>
        </w:rPr>
        <w:t>ы</w:t>
      </w:r>
      <w:r w:rsidR="004100C9">
        <w:rPr>
          <w:rFonts w:ascii="Times New Roman" w:hAnsi="Times New Roman" w:cs="Times New Roman"/>
          <w:sz w:val="26"/>
          <w:szCs w:val="26"/>
        </w:rPr>
        <w:t>х бедствий городского округа Спасск-Дальний»</w:t>
      </w:r>
      <w:r w:rsidR="00F9526D">
        <w:rPr>
          <w:rFonts w:ascii="Times New Roman" w:hAnsi="Times New Roman" w:cs="Times New Roman"/>
          <w:sz w:val="26"/>
          <w:szCs w:val="26"/>
        </w:rPr>
        <w:t xml:space="preserve"> (далее – МКУ «Управление по делам ГОЧС</w:t>
      </w:r>
      <w:r w:rsidR="006678B5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="00F9526D">
        <w:rPr>
          <w:rFonts w:ascii="Times New Roman" w:hAnsi="Times New Roman" w:cs="Times New Roman"/>
          <w:sz w:val="26"/>
          <w:szCs w:val="26"/>
        </w:rPr>
        <w:t>)</w:t>
      </w:r>
      <w:r w:rsidRPr="002E5EB3">
        <w:rPr>
          <w:rFonts w:ascii="Times New Roman" w:hAnsi="Times New Roman" w:cs="Times New Roman"/>
          <w:sz w:val="26"/>
          <w:szCs w:val="26"/>
        </w:rPr>
        <w:t>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3. ЕДДС является вышестоящим органом для всех ДДС, действующих на территории </w:t>
      </w:r>
      <w:r w:rsidR="005071AB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>по вопросам сбора, обработки, анализа и обмена информацией о чрезвычайных ситуациях, а также координирующим органом по вопросам совместных действий ДДС в чрезвычайных ситуациях и при реагировании на происшествия.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4. Целью создания ЕДДС является повышение готовности органов местного самоуправления и служб</w:t>
      </w:r>
      <w:r w:rsidR="008B4E63" w:rsidRPr="002E5EB3">
        <w:rPr>
          <w:rFonts w:ascii="Times New Roman" w:hAnsi="Times New Roman" w:cs="Times New Roman"/>
          <w:sz w:val="26"/>
          <w:szCs w:val="26"/>
        </w:rPr>
        <w:t xml:space="preserve"> </w:t>
      </w:r>
      <w:r w:rsidRPr="002E5EB3">
        <w:rPr>
          <w:rFonts w:ascii="Times New Roman" w:hAnsi="Times New Roman" w:cs="Times New Roman"/>
          <w:sz w:val="26"/>
          <w:szCs w:val="26"/>
        </w:rPr>
        <w:t xml:space="preserve"> </w:t>
      </w:r>
      <w:r w:rsidR="005071AB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 xml:space="preserve">к реагированию на угрозы возникновения или возникновение </w:t>
      </w:r>
      <w:r w:rsidR="00F05F75" w:rsidRPr="002E5EB3">
        <w:rPr>
          <w:rFonts w:ascii="Times New Roman" w:hAnsi="Times New Roman" w:cs="Times New Roman"/>
          <w:sz w:val="26"/>
          <w:szCs w:val="26"/>
        </w:rPr>
        <w:t>чрезвычайной ситуации (далее -</w:t>
      </w:r>
      <w:r w:rsidR="00F9526D">
        <w:rPr>
          <w:rFonts w:ascii="Times New Roman" w:hAnsi="Times New Roman" w:cs="Times New Roman"/>
          <w:sz w:val="26"/>
          <w:szCs w:val="26"/>
        </w:rPr>
        <w:t xml:space="preserve"> </w:t>
      </w:r>
      <w:r w:rsidR="00F05F75" w:rsidRPr="002E5EB3">
        <w:rPr>
          <w:rFonts w:ascii="Times New Roman" w:hAnsi="Times New Roman" w:cs="Times New Roman"/>
          <w:sz w:val="26"/>
          <w:szCs w:val="26"/>
        </w:rPr>
        <w:t>Ч</w:t>
      </w:r>
      <w:r w:rsidRPr="002E5EB3">
        <w:rPr>
          <w:rFonts w:ascii="Times New Roman" w:hAnsi="Times New Roman" w:cs="Times New Roman"/>
          <w:sz w:val="26"/>
          <w:szCs w:val="26"/>
        </w:rPr>
        <w:t>С</w:t>
      </w:r>
      <w:r w:rsidR="00F05F75" w:rsidRPr="002E5EB3">
        <w:rPr>
          <w:rFonts w:ascii="Times New Roman" w:hAnsi="Times New Roman" w:cs="Times New Roman"/>
          <w:sz w:val="26"/>
          <w:szCs w:val="26"/>
        </w:rPr>
        <w:t>)</w:t>
      </w:r>
      <w:r w:rsidRPr="002E5EB3">
        <w:rPr>
          <w:rFonts w:ascii="Times New Roman" w:hAnsi="Times New Roman" w:cs="Times New Roman"/>
          <w:sz w:val="26"/>
          <w:szCs w:val="26"/>
        </w:rPr>
        <w:t xml:space="preserve">, эффективности взаимодействия привлекаемых сил и средств РСЧС, в том числе </w:t>
      </w:r>
      <w:r w:rsidRPr="002E5EB3">
        <w:rPr>
          <w:rFonts w:ascii="Times New Roman" w:hAnsi="Times New Roman" w:cs="Times New Roman"/>
          <w:sz w:val="26"/>
          <w:szCs w:val="26"/>
        </w:rPr>
        <w:lastRenderedPageBreak/>
        <w:t>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муниципальных образований по организации и осуществлению мероприятий по гражданской обороне (далее - ГО),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5. 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возникновении ЧС (происшествий).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6. Общее руководство ЕДДС </w:t>
      </w:r>
      <w:r w:rsidR="005071AB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5071AB" w:rsidRPr="002E5EB3">
        <w:rPr>
          <w:rFonts w:ascii="Times New Roman" w:hAnsi="Times New Roman" w:cs="Times New Roman"/>
          <w:sz w:val="26"/>
          <w:szCs w:val="26"/>
        </w:rPr>
        <w:t>начальник</w:t>
      </w:r>
      <w:r w:rsidRPr="002E5EB3">
        <w:rPr>
          <w:rFonts w:ascii="Times New Roman" w:hAnsi="Times New Roman" w:cs="Times New Roman"/>
          <w:sz w:val="26"/>
          <w:szCs w:val="26"/>
        </w:rPr>
        <w:t xml:space="preserve">  МКУ </w:t>
      </w:r>
      <w:r w:rsidR="008C11F3" w:rsidRPr="002E5EB3">
        <w:rPr>
          <w:rFonts w:ascii="Times New Roman" w:hAnsi="Times New Roman" w:cs="Times New Roman"/>
          <w:sz w:val="26"/>
          <w:szCs w:val="26"/>
        </w:rPr>
        <w:t>«</w:t>
      </w:r>
      <w:r w:rsidRPr="002E5EB3">
        <w:rPr>
          <w:rFonts w:ascii="Times New Roman" w:hAnsi="Times New Roman" w:cs="Times New Roman"/>
          <w:sz w:val="26"/>
          <w:szCs w:val="26"/>
        </w:rPr>
        <w:t>Управление по делам ГОЧС</w:t>
      </w:r>
      <w:r w:rsidR="00612EBC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="008C11F3" w:rsidRPr="002E5EB3">
        <w:rPr>
          <w:rFonts w:ascii="Times New Roman" w:hAnsi="Times New Roman" w:cs="Times New Roman"/>
          <w:sz w:val="26"/>
          <w:szCs w:val="26"/>
        </w:rPr>
        <w:t>»</w:t>
      </w:r>
      <w:r w:rsidRPr="002E5EB3">
        <w:rPr>
          <w:rFonts w:ascii="Times New Roman" w:hAnsi="Times New Roman" w:cs="Times New Roman"/>
          <w:sz w:val="26"/>
          <w:szCs w:val="26"/>
        </w:rPr>
        <w:t xml:space="preserve">, непосредственное - начальник ЕДДС </w:t>
      </w:r>
      <w:r w:rsidR="005071AB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7. ЕДДС </w:t>
      </w:r>
      <w:r w:rsidR="005071AB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 xml:space="preserve">в своей деятельности руководствуется </w:t>
      </w:r>
      <w:hyperlink r:id="rId12" w:history="1">
        <w:r w:rsidRPr="002E5EB3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Конституцией</w:t>
        </w:r>
      </w:hyperlink>
      <w:r w:rsidRPr="002E5E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E5EB3">
        <w:rPr>
          <w:rFonts w:ascii="Times New Roman" w:hAnsi="Times New Roman" w:cs="Times New Roman"/>
          <w:sz w:val="26"/>
          <w:szCs w:val="26"/>
        </w:rPr>
        <w:t xml:space="preserve">Российской Федерации, федеральными конституционными законами, </w:t>
      </w:r>
      <w:r w:rsidR="00057CFA" w:rsidRPr="002E5EB3">
        <w:rPr>
          <w:rFonts w:ascii="Times New Roman" w:hAnsi="Times New Roman" w:cs="Times New Roman"/>
          <w:sz w:val="26"/>
          <w:szCs w:val="26"/>
        </w:rPr>
        <w:t xml:space="preserve">общепризнанными принципами и нормами международного права, международными договорами Российской Федерации, </w:t>
      </w:r>
      <w:r w:rsidRPr="002E5EB3">
        <w:rPr>
          <w:rFonts w:ascii="Times New Roman" w:hAnsi="Times New Roman" w:cs="Times New Roman"/>
          <w:sz w:val="26"/>
          <w:szCs w:val="26"/>
        </w:rPr>
        <w:t xml:space="preserve">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субъектов Российской Федерации, определяющими порядок и объем обмена информацией при взаимодействии экстренных оперативных служб, в установленном порядке </w:t>
      </w:r>
      <w:r w:rsidRPr="002E5EB3">
        <w:rPr>
          <w:rFonts w:ascii="Times New Roman" w:hAnsi="Times New Roman" w:cs="Times New Roman"/>
          <w:sz w:val="26"/>
          <w:szCs w:val="26"/>
        </w:rPr>
        <w:lastRenderedPageBreak/>
        <w:t>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субъекта Российской Федерации, настоящим Положением, а также соответствующими муниципальными правовыми актами.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8. ЕДДС </w:t>
      </w:r>
      <w:r w:rsidR="0048532A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 xml:space="preserve">осуществляет свою деятельность во взаимодействии с центром управления в кризисных ситуациях (далее - ЦУКС) главного управления МЧС России (далее - ГУ МЧС России) по Приморскому краю, государственным казенным учреждением Приморского края по пожарной безопасности, делам гражданской обороны, защите населения и территорий от чрезвычайных ситуаций (далее - ГКУ ПК по ПБ, делам ГО, защите населения и территорий от ЧС) и </w:t>
      </w:r>
      <w:r w:rsidR="00612EBC">
        <w:rPr>
          <w:rFonts w:ascii="Times New Roman" w:hAnsi="Times New Roman" w:cs="Times New Roman"/>
          <w:sz w:val="26"/>
          <w:szCs w:val="26"/>
        </w:rPr>
        <w:t>А</w:t>
      </w:r>
      <w:r w:rsidRPr="002E5EB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48532A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 xml:space="preserve"> Приморского края.</w:t>
      </w:r>
    </w:p>
    <w:p w:rsidR="00A44BC0" w:rsidRPr="002E5EB3" w:rsidRDefault="0048532A" w:rsidP="004100C9">
      <w:pPr>
        <w:pStyle w:val="ConsPlusTitle"/>
        <w:spacing w:before="240" w:after="120" w:line="360" w:lineRule="auto"/>
        <w:ind w:firstLine="71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II. Основные задачи ЕДДС</w:t>
      </w:r>
      <w:r w:rsidR="00A44BC0" w:rsidRPr="002E5EB3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2E5EB3">
        <w:rPr>
          <w:rFonts w:ascii="Times New Roman" w:hAnsi="Times New Roman" w:cs="Times New Roman"/>
          <w:sz w:val="26"/>
          <w:szCs w:val="26"/>
        </w:rPr>
        <w:t xml:space="preserve"> Спасск-Дальний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9. ЕДДС выполняет следующие основные задачи: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а) прием от населения и организаций сообщений об угрозе или факте возникновения  ЧС (происшествия);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б)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в) сбор и обработка данных (в том числе данных мониторинга подвижных и стационарных объектов, состояния системы теплоснабжения), необходимых для подготовки и принятия управленческих решений по предупреждению и ликвидации ЧС (происшествий), а также контроля их исполнения;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г) сбор от ДДС, служб контроля и наблюдения за окружающей средой, систем мониторинга и распространение между ДДС, действующих на территории  городского округа,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(происшествий);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д) обработка и анализ данных о ЧС (происшествиях), определение ее масштаба и уточнение состава ДДС, привлекаемых для реагирования на ЧС, их оповещение о переводе в один из режимов функционирования РСЧС;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lastRenderedPageBreak/>
        <w:t xml:space="preserve">е) обобщение, оценка и контроль данных обстановки, принятых мер по ликвидации ЧС и реагированию на происшествие, подготовка и коррекция заранее разработанных и согласованных со службами </w:t>
      </w:r>
      <w:r w:rsidR="00057CFA" w:rsidRPr="002E5EB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E5EB3">
        <w:rPr>
          <w:rFonts w:ascii="Times New Roman" w:hAnsi="Times New Roman" w:cs="Times New Roman"/>
          <w:sz w:val="26"/>
          <w:szCs w:val="26"/>
        </w:rPr>
        <w:t xml:space="preserve"> вариантов управленческих решений по ликвидации ЧС (происшествий), принятие экстренных мер и необходимых решений (в пределах</w:t>
      </w:r>
      <w:r w:rsidR="008C11F3" w:rsidRPr="002E5EB3">
        <w:rPr>
          <w:rFonts w:ascii="Times New Roman" w:hAnsi="Times New Roman" w:cs="Times New Roman"/>
          <w:sz w:val="26"/>
          <w:szCs w:val="26"/>
        </w:rPr>
        <w:t>,</w:t>
      </w:r>
      <w:r w:rsidRPr="002E5EB3">
        <w:rPr>
          <w:rFonts w:ascii="Times New Roman" w:hAnsi="Times New Roman" w:cs="Times New Roman"/>
          <w:sz w:val="26"/>
          <w:szCs w:val="26"/>
        </w:rPr>
        <w:t xml:space="preserve"> установленных вышестоящими органами полномочий);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ж) информирование ДДС, привлекаемых к ликвидации ЧС (происшествий), подчиненных сил постоянной готовности об обстановке, принятых и рекомендуемых мерах;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з) 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на основе ранее подготовленных и согласованных планов;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и) доведение задач, поставленных органами РСЧС, до ДДС и подчиненных сил постоянной готовности, контроль их выполнения и организация взаимодействия;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к) 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л) доведение принятых решений и разработанных планов до исполнителей, информирование заинтересованных вышестоящих и взаимодействующих организаций о сложившейся обстановке, выполняемых решениях и ходе проводимых мероприятий;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м) прием и обработка вызовов (сообщений о происшествиях), поступающих по единому номеру </w:t>
      </w:r>
      <w:r w:rsidR="00F27A74">
        <w:rPr>
          <w:rFonts w:ascii="Times New Roman" w:hAnsi="Times New Roman" w:cs="Times New Roman"/>
          <w:sz w:val="26"/>
          <w:szCs w:val="26"/>
        </w:rPr>
        <w:t>«</w:t>
      </w:r>
      <w:r w:rsidRPr="002E5EB3">
        <w:rPr>
          <w:rFonts w:ascii="Times New Roman" w:hAnsi="Times New Roman" w:cs="Times New Roman"/>
          <w:sz w:val="26"/>
          <w:szCs w:val="26"/>
        </w:rPr>
        <w:t>112</w:t>
      </w:r>
      <w:r w:rsidR="00F27A74">
        <w:rPr>
          <w:rFonts w:ascii="Times New Roman" w:hAnsi="Times New Roman" w:cs="Times New Roman"/>
          <w:sz w:val="26"/>
          <w:szCs w:val="26"/>
        </w:rPr>
        <w:t>»</w:t>
      </w:r>
      <w:r w:rsidRPr="002E5EB3">
        <w:rPr>
          <w:rFonts w:ascii="Times New Roman" w:hAnsi="Times New Roman" w:cs="Times New Roman"/>
          <w:sz w:val="26"/>
          <w:szCs w:val="26"/>
        </w:rPr>
        <w:t>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н) уточнение и корректировка действий привлеченных ДДС по реагированию на вызовы (сообщения о происшествиях), поступающие по единому номеру </w:t>
      </w:r>
      <w:r w:rsidR="008C11F3" w:rsidRPr="002E5EB3">
        <w:rPr>
          <w:rFonts w:ascii="Times New Roman" w:hAnsi="Times New Roman" w:cs="Times New Roman"/>
          <w:sz w:val="26"/>
          <w:szCs w:val="26"/>
        </w:rPr>
        <w:t>«</w:t>
      </w:r>
      <w:r w:rsidRPr="002E5EB3">
        <w:rPr>
          <w:rFonts w:ascii="Times New Roman" w:hAnsi="Times New Roman" w:cs="Times New Roman"/>
          <w:sz w:val="26"/>
          <w:szCs w:val="26"/>
        </w:rPr>
        <w:t>112</w:t>
      </w:r>
      <w:r w:rsidR="008C11F3" w:rsidRPr="002E5EB3">
        <w:rPr>
          <w:rFonts w:ascii="Times New Roman" w:hAnsi="Times New Roman" w:cs="Times New Roman"/>
          <w:sz w:val="26"/>
          <w:szCs w:val="26"/>
        </w:rPr>
        <w:t>»</w:t>
      </w:r>
      <w:r w:rsidRPr="002E5EB3">
        <w:rPr>
          <w:rFonts w:ascii="Times New Roman" w:hAnsi="Times New Roman" w:cs="Times New Roman"/>
          <w:sz w:val="26"/>
          <w:szCs w:val="26"/>
        </w:rPr>
        <w:t>;</w:t>
      </w:r>
    </w:p>
    <w:p w:rsidR="00A44BC0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о) контроль результатов реагирования на вызовы (сообщения о происшествиях), поступившие по единому номеру </w:t>
      </w:r>
      <w:r w:rsidR="008C11F3" w:rsidRPr="002E5EB3">
        <w:rPr>
          <w:rFonts w:ascii="Times New Roman" w:hAnsi="Times New Roman" w:cs="Times New Roman"/>
          <w:sz w:val="26"/>
          <w:szCs w:val="26"/>
        </w:rPr>
        <w:t>«</w:t>
      </w:r>
      <w:r w:rsidRPr="002E5EB3">
        <w:rPr>
          <w:rFonts w:ascii="Times New Roman" w:hAnsi="Times New Roman" w:cs="Times New Roman"/>
          <w:sz w:val="26"/>
          <w:szCs w:val="26"/>
        </w:rPr>
        <w:t>112</w:t>
      </w:r>
      <w:r w:rsidR="008C11F3" w:rsidRPr="002E5EB3">
        <w:rPr>
          <w:rFonts w:ascii="Times New Roman" w:hAnsi="Times New Roman" w:cs="Times New Roman"/>
          <w:sz w:val="26"/>
          <w:szCs w:val="26"/>
        </w:rPr>
        <w:t>»</w:t>
      </w:r>
      <w:r w:rsidRPr="002E5EB3">
        <w:rPr>
          <w:rFonts w:ascii="Times New Roman" w:hAnsi="Times New Roman" w:cs="Times New Roman"/>
          <w:sz w:val="26"/>
          <w:szCs w:val="26"/>
        </w:rPr>
        <w:t xml:space="preserve"> с территории </w:t>
      </w:r>
      <w:r w:rsidR="004C6BD0" w:rsidRPr="002E5EB3">
        <w:rPr>
          <w:rFonts w:ascii="Times New Roman" w:hAnsi="Times New Roman" w:cs="Times New Roman"/>
          <w:sz w:val="26"/>
          <w:szCs w:val="26"/>
        </w:rPr>
        <w:t xml:space="preserve"> </w:t>
      </w:r>
      <w:r w:rsidRPr="002E5EB3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F65839" w:rsidRPr="002E5EB3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.</w:t>
      </w:r>
    </w:p>
    <w:p w:rsidR="00F27A74" w:rsidRDefault="00F27A74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F27A74" w:rsidRPr="002E5EB3" w:rsidRDefault="00F27A74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A44BC0" w:rsidRPr="002E5EB3" w:rsidRDefault="00F65839" w:rsidP="004100C9">
      <w:pPr>
        <w:pStyle w:val="ConsPlusTitle"/>
        <w:spacing w:before="240" w:after="120" w:line="360" w:lineRule="auto"/>
        <w:ind w:firstLine="71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III. Основные функции ЕДДС</w:t>
      </w:r>
      <w:r w:rsidR="00A44BC0" w:rsidRPr="002E5EB3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2E5EB3">
        <w:rPr>
          <w:rFonts w:ascii="Times New Roman" w:hAnsi="Times New Roman" w:cs="Times New Roman"/>
          <w:sz w:val="26"/>
          <w:szCs w:val="26"/>
        </w:rPr>
        <w:t xml:space="preserve"> Спасск-Дальний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10. На ЕДДС муниципального образования </w:t>
      </w:r>
      <w:r w:rsidR="00F65839" w:rsidRPr="002E5EB3">
        <w:rPr>
          <w:rFonts w:ascii="Times New Roman" w:hAnsi="Times New Roman" w:cs="Times New Roman"/>
          <w:sz w:val="26"/>
          <w:szCs w:val="26"/>
        </w:rPr>
        <w:t>городско</w:t>
      </w:r>
      <w:r w:rsidR="00F27A74">
        <w:rPr>
          <w:rFonts w:ascii="Times New Roman" w:hAnsi="Times New Roman" w:cs="Times New Roman"/>
          <w:sz w:val="26"/>
          <w:szCs w:val="26"/>
        </w:rPr>
        <w:t>й</w:t>
      </w:r>
      <w:r w:rsidR="00F65839" w:rsidRPr="002E5EB3">
        <w:rPr>
          <w:rFonts w:ascii="Times New Roman" w:hAnsi="Times New Roman" w:cs="Times New Roman"/>
          <w:sz w:val="26"/>
          <w:szCs w:val="26"/>
        </w:rPr>
        <w:t xml:space="preserve"> округ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>возлагаются следующие основные функции: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а) осуществление сбора и обработки информации в области защиты населения и территорий от ЧС (происшествий);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б) информационное обеспечение координационных органов РСЧС</w:t>
      </w:r>
      <w:r w:rsidR="00F65839" w:rsidRPr="002E5EB3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в) анализ и оценка достоверности поступившей информации, доведение ее до ДДС экстренных оперативных служб и организаций (объектов), в компетенцию которой входит реагирование на принятое сообщение;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г) 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д) 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</w:t>
      </w:r>
      <w:r w:rsidR="00F65839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 xml:space="preserve">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е) 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</w:t>
      </w:r>
      <w:r w:rsidR="00F65839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ж) 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з) 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и) сбор от ДДС экстренных оперативных служб, </w:t>
      </w:r>
      <w:r w:rsidR="00F05F75" w:rsidRPr="002E5EB3">
        <w:rPr>
          <w:rFonts w:ascii="Times New Roman" w:hAnsi="Times New Roman" w:cs="Times New Roman"/>
          <w:sz w:val="26"/>
          <w:szCs w:val="26"/>
        </w:rPr>
        <w:t xml:space="preserve">служб </w:t>
      </w:r>
      <w:r w:rsidR="00057CFA" w:rsidRPr="002E5EB3">
        <w:rPr>
          <w:rFonts w:ascii="Times New Roman" w:hAnsi="Times New Roman" w:cs="Times New Roman"/>
          <w:sz w:val="26"/>
          <w:szCs w:val="26"/>
        </w:rPr>
        <w:t>жилищно</w:t>
      </w:r>
      <w:r w:rsidR="00F05F75" w:rsidRPr="002E5EB3">
        <w:rPr>
          <w:rFonts w:ascii="Times New Roman" w:hAnsi="Times New Roman" w:cs="Times New Roman"/>
          <w:sz w:val="26"/>
          <w:szCs w:val="26"/>
        </w:rPr>
        <w:t>-</w:t>
      </w:r>
      <w:r w:rsidR="00F05F75" w:rsidRPr="002E5EB3">
        <w:rPr>
          <w:rFonts w:ascii="Times New Roman" w:hAnsi="Times New Roman" w:cs="Times New Roman"/>
          <w:sz w:val="26"/>
          <w:szCs w:val="26"/>
        </w:rPr>
        <w:lastRenderedPageBreak/>
        <w:t>коммунального хозяйства (</w:t>
      </w:r>
      <w:r w:rsidR="00057CFA" w:rsidRPr="002E5EB3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F05F75" w:rsidRPr="002E5EB3">
        <w:rPr>
          <w:rFonts w:ascii="Times New Roman" w:hAnsi="Times New Roman" w:cs="Times New Roman"/>
          <w:sz w:val="26"/>
          <w:szCs w:val="26"/>
        </w:rPr>
        <w:t>–</w:t>
      </w:r>
      <w:r w:rsidR="00057CFA" w:rsidRPr="002E5EB3">
        <w:rPr>
          <w:rFonts w:ascii="Times New Roman" w:hAnsi="Times New Roman" w:cs="Times New Roman"/>
          <w:sz w:val="26"/>
          <w:szCs w:val="26"/>
        </w:rPr>
        <w:t xml:space="preserve"> </w:t>
      </w:r>
      <w:r w:rsidRPr="002E5EB3">
        <w:rPr>
          <w:rFonts w:ascii="Times New Roman" w:hAnsi="Times New Roman" w:cs="Times New Roman"/>
          <w:sz w:val="26"/>
          <w:szCs w:val="26"/>
        </w:rPr>
        <w:t>ЖКХ</w:t>
      </w:r>
      <w:r w:rsidR="00F05F75" w:rsidRPr="002E5EB3">
        <w:rPr>
          <w:rFonts w:ascii="Times New Roman" w:hAnsi="Times New Roman" w:cs="Times New Roman"/>
          <w:sz w:val="26"/>
          <w:szCs w:val="26"/>
        </w:rPr>
        <w:t>)</w:t>
      </w:r>
      <w:r w:rsidRPr="002E5EB3">
        <w:rPr>
          <w:rFonts w:ascii="Times New Roman" w:hAnsi="Times New Roman" w:cs="Times New Roman"/>
          <w:sz w:val="26"/>
          <w:szCs w:val="26"/>
        </w:rPr>
        <w:t xml:space="preserve">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служб, ЖКХ и организаций (объектов) </w:t>
      </w:r>
      <w:r w:rsidR="00F65839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>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к) 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л) 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м) мониторинг состояния объектов ЖКХ;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н) 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</w:t>
      </w:r>
    </w:p>
    <w:p w:rsidR="00A44BC0" w:rsidRPr="002E5EB3" w:rsidRDefault="00A44BC0" w:rsidP="004100C9">
      <w:pPr>
        <w:pStyle w:val="ConsPlusTitle"/>
        <w:spacing w:before="240" w:after="120" w:line="360" w:lineRule="auto"/>
        <w:ind w:firstLine="71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IV. Состав и структура ЕДДС городского округа</w:t>
      </w:r>
      <w:r w:rsidR="00F65839" w:rsidRPr="002E5EB3">
        <w:rPr>
          <w:rFonts w:ascii="Times New Roman" w:hAnsi="Times New Roman" w:cs="Times New Roman"/>
          <w:sz w:val="26"/>
          <w:szCs w:val="26"/>
        </w:rPr>
        <w:t xml:space="preserve"> Спасск-Дальний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11. ЕДДС </w:t>
      </w:r>
      <w:r w:rsidR="00F65839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>включает в себя: руководство ЕДДС, дежурно-диспетчерский персонал, пункт управления, средства связи, оповещения и автоматизации управления.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12. В состав руководства ЕДДС входят: начальник ЕДДС, главный специалист ЕДДС и главный специалист по средствам связи и оповещению. В составе дежурно-диспетчерского персонала ЕДДС - оперативные дежурные смены из расчета несения круглосуточного дежурства, численный состав которых определен главой </w:t>
      </w:r>
      <w:r w:rsidR="00F65839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D221E9" w:rsidRPr="002E5EB3">
        <w:rPr>
          <w:rFonts w:ascii="Times New Roman" w:hAnsi="Times New Roman" w:cs="Times New Roman"/>
          <w:sz w:val="26"/>
          <w:szCs w:val="26"/>
        </w:rPr>
        <w:t>.</w:t>
      </w:r>
      <w:r w:rsidR="00F65839" w:rsidRPr="002E5EB3">
        <w:rPr>
          <w:rFonts w:ascii="Times New Roman" w:hAnsi="Times New Roman" w:cs="Times New Roman"/>
          <w:sz w:val="26"/>
          <w:szCs w:val="26"/>
        </w:rPr>
        <w:t xml:space="preserve"> </w:t>
      </w:r>
      <w:r w:rsidRPr="002E5EB3">
        <w:rPr>
          <w:rFonts w:ascii="Times New Roman" w:hAnsi="Times New Roman" w:cs="Times New Roman"/>
          <w:sz w:val="26"/>
          <w:szCs w:val="26"/>
        </w:rPr>
        <w:t xml:space="preserve"> В состав оперативной дежурной смены включены: оперативный дежурный, </w:t>
      </w:r>
      <w:r w:rsidR="002326D2" w:rsidRPr="002E5EB3">
        <w:rPr>
          <w:rFonts w:ascii="Times New Roman" w:hAnsi="Times New Roman" w:cs="Times New Roman"/>
          <w:sz w:val="26"/>
          <w:szCs w:val="26"/>
        </w:rPr>
        <w:t xml:space="preserve">помощник оперативного дежурного (диспетчер ЕДДС), инженер по связи </w:t>
      </w:r>
      <w:r w:rsidRPr="002E5EB3">
        <w:rPr>
          <w:rFonts w:ascii="Times New Roman" w:hAnsi="Times New Roman" w:cs="Times New Roman"/>
          <w:sz w:val="26"/>
          <w:szCs w:val="26"/>
        </w:rPr>
        <w:t>и оператор связи ЖКХ.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13. Пункт управления ЕДДС (далее - ПУ ЕДДС) представляет собой рабочие помещения для постоянного и дежурно-диспетчерского персонала, </w:t>
      </w:r>
      <w:r w:rsidR="002326D2" w:rsidRPr="002E5EB3">
        <w:rPr>
          <w:rFonts w:ascii="Times New Roman" w:hAnsi="Times New Roman" w:cs="Times New Roman"/>
          <w:sz w:val="26"/>
          <w:szCs w:val="26"/>
        </w:rPr>
        <w:t>инженера</w:t>
      </w:r>
      <w:r w:rsidRPr="002E5EB3">
        <w:rPr>
          <w:rFonts w:ascii="Times New Roman" w:hAnsi="Times New Roman" w:cs="Times New Roman"/>
          <w:sz w:val="26"/>
          <w:szCs w:val="26"/>
        </w:rPr>
        <w:t xml:space="preserve"> связи, </w:t>
      </w:r>
      <w:r w:rsidRPr="002E5EB3">
        <w:rPr>
          <w:rFonts w:ascii="Times New Roman" w:hAnsi="Times New Roman" w:cs="Times New Roman"/>
          <w:sz w:val="26"/>
          <w:szCs w:val="26"/>
        </w:rPr>
        <w:lastRenderedPageBreak/>
        <w:t xml:space="preserve">оснащенные необходимыми техническими средствами и документацией. ПУ ЕДДС размещается в помещениях МКУ </w:t>
      </w:r>
      <w:r w:rsidR="00F27A74">
        <w:rPr>
          <w:rFonts w:ascii="Times New Roman" w:hAnsi="Times New Roman" w:cs="Times New Roman"/>
          <w:sz w:val="26"/>
          <w:szCs w:val="26"/>
        </w:rPr>
        <w:t>«</w:t>
      </w:r>
      <w:r w:rsidRPr="002E5EB3">
        <w:rPr>
          <w:rFonts w:ascii="Times New Roman" w:hAnsi="Times New Roman" w:cs="Times New Roman"/>
          <w:sz w:val="26"/>
          <w:szCs w:val="26"/>
        </w:rPr>
        <w:t>Управление по делам ГОЧС</w:t>
      </w:r>
      <w:r w:rsidR="00612EBC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="00642579">
        <w:rPr>
          <w:rFonts w:ascii="Times New Roman" w:hAnsi="Times New Roman" w:cs="Times New Roman"/>
          <w:sz w:val="26"/>
          <w:szCs w:val="26"/>
        </w:rPr>
        <w:t>+</w:t>
      </w:r>
      <w:r w:rsidR="00F27A74">
        <w:rPr>
          <w:rFonts w:ascii="Times New Roman" w:hAnsi="Times New Roman" w:cs="Times New Roman"/>
          <w:sz w:val="26"/>
          <w:szCs w:val="26"/>
        </w:rPr>
        <w:t>»</w:t>
      </w:r>
      <w:r w:rsidRPr="002E5EB3">
        <w:rPr>
          <w:rFonts w:ascii="Times New Roman" w:hAnsi="Times New Roman" w:cs="Times New Roman"/>
          <w:sz w:val="26"/>
          <w:szCs w:val="26"/>
        </w:rPr>
        <w:t>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14. Электроснабжение технических средств ЕДДС осуществляется от единой энергетической системы России и от резервного источника питания в соответствии с первой категорией электроснабжения.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15. Состав технических средств управления ЕДДС: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а) средства связи и автоматизации управления, в том числе средства радиосвязи;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б) средства оповещения руководящего состава и населения;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в) средства регистрации (записи) входящих и исходящих переговоров, а также определения номера звонящего абонента;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г) оргтехника (компьютеры, принтеры, сканеры);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д) система видеоконференцсвязи;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е) прямые каналы связи с ЦУКС ГУ</w:t>
      </w:r>
      <w:r w:rsidR="002326D2" w:rsidRPr="002E5EB3">
        <w:rPr>
          <w:rFonts w:ascii="Times New Roman" w:hAnsi="Times New Roman" w:cs="Times New Roman"/>
          <w:sz w:val="26"/>
          <w:szCs w:val="26"/>
        </w:rPr>
        <w:t xml:space="preserve"> МЧС России по Приморскому краю и ГКУ ПК по ПБ и ГОЧС,</w:t>
      </w:r>
      <w:r w:rsidRPr="002E5EB3">
        <w:rPr>
          <w:rFonts w:ascii="Times New Roman" w:hAnsi="Times New Roman" w:cs="Times New Roman"/>
          <w:sz w:val="26"/>
          <w:szCs w:val="26"/>
        </w:rPr>
        <w:t xml:space="preserve"> ЕДДС соседних муниципальных образований, ДДС потенциально опасных объектов (далее - ПОО), объектами с массовым пребыванием людей;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ж) метеостанция;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з) приемник ГЛОНАСС или ГЛОНАСС/GPS.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16. Средства связи ЕДДС </w:t>
      </w:r>
      <w:r w:rsidR="00F65839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>обеспечивают: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а) телефонную связь;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б) передачу данных;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в) прием и передачу команд, сигналов оповещения и данных;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г) прием вызовов (сообщений) через единый номер </w:t>
      </w:r>
      <w:r w:rsidR="00F27A74">
        <w:rPr>
          <w:rFonts w:ascii="Times New Roman" w:hAnsi="Times New Roman" w:cs="Times New Roman"/>
          <w:sz w:val="26"/>
          <w:szCs w:val="26"/>
        </w:rPr>
        <w:t>«</w:t>
      </w:r>
      <w:r w:rsidRPr="002E5EB3">
        <w:rPr>
          <w:rFonts w:ascii="Times New Roman" w:hAnsi="Times New Roman" w:cs="Times New Roman"/>
          <w:sz w:val="26"/>
          <w:szCs w:val="26"/>
        </w:rPr>
        <w:t>112</w:t>
      </w:r>
      <w:r w:rsidR="00F27A74">
        <w:rPr>
          <w:rFonts w:ascii="Times New Roman" w:hAnsi="Times New Roman" w:cs="Times New Roman"/>
          <w:sz w:val="26"/>
          <w:szCs w:val="26"/>
        </w:rPr>
        <w:t>»</w:t>
      </w:r>
      <w:r w:rsidRPr="002E5EB3">
        <w:rPr>
          <w:rFonts w:ascii="Times New Roman" w:hAnsi="Times New Roman" w:cs="Times New Roman"/>
          <w:sz w:val="26"/>
          <w:szCs w:val="26"/>
        </w:rPr>
        <w:t>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д) коммутацию передаваемого сообщения до соответствующих ДДС экстренных оперативных служб и организаций (объектов);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е) обмен речевыми сообщениями, документальной и видео информацией, а также данными с вышестоящими и взаимодействующими службами.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17. ЕДДС</w:t>
      </w:r>
      <w:r w:rsidR="00A80ADB" w:rsidRPr="002E5EB3">
        <w:rPr>
          <w:rFonts w:ascii="Times New Roman" w:hAnsi="Times New Roman" w:cs="Times New Roman"/>
          <w:sz w:val="26"/>
          <w:szCs w:val="26"/>
        </w:rPr>
        <w:t xml:space="preserve"> </w:t>
      </w:r>
      <w:r w:rsidR="00F65839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>должна иметь резервные каналы связи. Средства связи должны обеспечивать сопряжение с сетью связи общего пользования.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lastRenderedPageBreak/>
        <w:t>18. Комплекс средств автоматизации (далее - КСА ЕДДС) предназначен для автоматизации информационно-управленческой деятельности должностных лиц ЕДДС при осуществлении ими координации совместных действий ДДС экстренных оперативных служб, ЖКХ и организаций (объектов), имеющих силы и средства постоянной готовности к действиям по предотвращению, локализации и ликвидации ЧС (происшествий), оперативного информирования комиссии по предупреждению и ликвидации чрезвычайных ситуаций и обеспечению пожарной безопасности (далее - КЧС и ОПБ) и ДДС экстренных оперативных служб, ЖКХ и организаций (объектов) о случившихся фактах и принятых экстренных мерах. Он включает в себя автоматизированные рабочие места (далее - АРМ) специалистов оперативной дежурной смены, административного и обслуживающего персонала, серверное ядро, другие программно-технические средства, объединенные в локальную вычислительную сеть.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19. Местная</w:t>
      </w:r>
      <w:r w:rsidR="00A80ADB" w:rsidRPr="002E5EB3">
        <w:rPr>
          <w:rFonts w:ascii="Times New Roman" w:hAnsi="Times New Roman" w:cs="Times New Roman"/>
          <w:sz w:val="26"/>
          <w:szCs w:val="26"/>
        </w:rPr>
        <w:t xml:space="preserve"> (муниципальная)</w:t>
      </w:r>
      <w:r w:rsidRPr="002E5EB3">
        <w:rPr>
          <w:rFonts w:ascii="Times New Roman" w:hAnsi="Times New Roman" w:cs="Times New Roman"/>
          <w:sz w:val="26"/>
          <w:szCs w:val="26"/>
        </w:rPr>
        <w:t xml:space="preserve"> система оповещения </w:t>
      </w:r>
      <w:r w:rsidR="00F65839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 xml:space="preserve">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20. Система оповещения обеспечивает передачу: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а) сигналов оповещения;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б) речевых (текстовых) сообщений;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в) условных сигналов.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21. Задействование местной системы оповещения осуществляется дежурно-диспетчерским персоналом с автоматизированных рабочих мест ЕДДС </w:t>
      </w:r>
      <w:r w:rsidR="00F65839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22. Состав документации на ПУ ЕДДС: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а) нормативные 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б) соглашения об информационном взаимодействии ЕДДС с ДДС экстренных оперативных служб и организаций (объектов) и службами жизнеобеспечения </w:t>
      </w:r>
      <w:r w:rsidR="00F65839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в) журнал учета полученной и переданной информации, полученных и переданных распоряжений и сигналов;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lastRenderedPageBreak/>
        <w:t>г) журнал оперативного дежурства;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д) инструкции по действиям дежурно-диспетчерского персонала при получении информации об угрозе возникновения или возникновении ЧС (происшествия);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е) инструкции о несении дежурства в повседневной деятельности, в режимах повышенной готовности и чрезвычайной ситуации;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ж) план взаимодействия ЕДДС </w:t>
      </w:r>
      <w:r w:rsidR="00F65839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 xml:space="preserve">с ДДС экстренных оперативных служб, ЖКХ и организаций (объектов) при ликвидации пожаров, ЧС (происшествий) различного характера на территории </w:t>
      </w:r>
      <w:r w:rsidR="00F65839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з) инструкции по действиям дежурно-диспетчерского персонала при получении информации по линии взаимодействующих ДДС экстренных оперативных служб ЖКХ и организаций (объектов);</w:t>
      </w:r>
    </w:p>
    <w:p w:rsidR="00A44BC0" w:rsidRPr="002E5EB3" w:rsidRDefault="003C3F17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A44BC0" w:rsidRPr="002E5EB3">
        <w:rPr>
          <w:rFonts w:ascii="Times New Roman" w:hAnsi="Times New Roman" w:cs="Times New Roman"/>
          <w:sz w:val="26"/>
          <w:szCs w:val="26"/>
        </w:rPr>
        <w:t>) аварийные и аварийные медицинские карточки на все химически опасные вещества и радиационные грузы, перечни радиационно, химически, биологически опасных объектов с прогнозируемыми последствиями ЧС (происшествия);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к) инструкции по мерам пожарной безопасности и охране труда;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л) схемы и списки оповещения руководства ГО, муниципального звена территориальной подсистемы РСЧС, органов управления, сил и средств на территории </w:t>
      </w:r>
      <w:r w:rsidR="00F65839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 xml:space="preserve">, предназначенных и выделяемых (привлекаемых) для предупреждения и ликвидации ЧС (происшествий), сил и средств ГО на территории </w:t>
      </w:r>
      <w:r w:rsidR="00F65839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, ДДС экстренных оперативных служб, ЖКХ и организаций (объектов) в случае ЧС (происшествия);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м) паспорта безопасности </w:t>
      </w:r>
      <w:r w:rsidR="00F65839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 xml:space="preserve">и ПОО, паспорта территории </w:t>
      </w:r>
      <w:r w:rsidR="00F65839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, сельских населенных пунктов и ПОО, паспорта состояния комплексной безопасности объектов социальной защиты населения, здравоохранения и образования, рабочие карты муниципального образования и субъекта Российской Федерации (в том числе и в электронном виде);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н) план проведения инструктажа перед заступлением на дежурство очередных оперативных дежурных смен;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о) графики несения дежурства оперативными дежурными сменами;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lastRenderedPageBreak/>
        <w:t>п) схемы управления и вызова;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р) схема местной системы оповещения;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с) телефонные справочники;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т) документация по организации профессиональной подготовки дежурно-диспетчерского персонала;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у) формализованные бланки отрабатываемых документов с заранее заготовленной постоянной частью текста;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ф) суточный расчет сил и средств муниципального звена территориальной подсистемы РСЧС;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х) расчет сил и средств </w:t>
      </w:r>
      <w:r w:rsidR="00F65839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, привлекаемых к ликвидации ЧС (происшествий);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ц) 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</w:t>
      </w:r>
    </w:p>
    <w:p w:rsidR="00A44BC0" w:rsidRPr="002E5EB3" w:rsidRDefault="003C3F17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A44BC0" w:rsidRPr="002E5EB3">
        <w:rPr>
          <w:rFonts w:ascii="Times New Roman" w:hAnsi="Times New Roman" w:cs="Times New Roman"/>
          <w:sz w:val="26"/>
          <w:szCs w:val="26"/>
        </w:rPr>
        <w:t>) ежедневный план работы оперативного дежурного ЕДДС.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Состав оперативной документации может дополняться в зависимости от условий функционирования ЕДДС.</w:t>
      </w:r>
    </w:p>
    <w:p w:rsidR="00A44BC0" w:rsidRPr="002E5EB3" w:rsidRDefault="00F65839" w:rsidP="004100C9">
      <w:pPr>
        <w:pStyle w:val="ConsPlusTitle"/>
        <w:spacing w:before="240" w:after="120" w:line="360" w:lineRule="auto"/>
        <w:ind w:firstLine="71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V. Организация работы ЕДДС</w:t>
      </w:r>
      <w:r w:rsidR="00A44BC0" w:rsidRPr="002E5EB3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2E5EB3">
        <w:rPr>
          <w:rFonts w:ascii="Times New Roman" w:hAnsi="Times New Roman" w:cs="Times New Roman"/>
          <w:sz w:val="26"/>
          <w:szCs w:val="26"/>
        </w:rPr>
        <w:t xml:space="preserve"> Спасск-Дальний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23. Режимы функционирования ЕДДС</w:t>
      </w:r>
      <w:r w:rsidR="00A80ADB" w:rsidRPr="002E5EB3">
        <w:rPr>
          <w:rFonts w:ascii="Times New Roman" w:hAnsi="Times New Roman" w:cs="Times New Roman"/>
          <w:sz w:val="26"/>
          <w:szCs w:val="26"/>
        </w:rPr>
        <w:t xml:space="preserve"> </w:t>
      </w:r>
      <w:r w:rsidR="00F65839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ЕДДС </w:t>
      </w:r>
      <w:r w:rsidR="00F65839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>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24. Режимы функционирования для ЕДДС устанавливает глава </w:t>
      </w:r>
      <w:r w:rsidR="00F65839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25. В режиме повседневной деятельности ЕДДС </w:t>
      </w:r>
      <w:r w:rsidR="00F65839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 xml:space="preserve">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</w:t>
      </w:r>
      <w:r w:rsidR="00F65839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>обеспечивает: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а) прием от населения и ДДС экстренных оперативных служб, ЖКХ и организаций (объектов) сообщений о любых ЧС (происшествиях), их регистрацию </w:t>
      </w:r>
      <w:r w:rsidRPr="002E5EB3">
        <w:rPr>
          <w:rFonts w:ascii="Times New Roman" w:hAnsi="Times New Roman" w:cs="Times New Roman"/>
          <w:sz w:val="26"/>
          <w:szCs w:val="26"/>
        </w:rPr>
        <w:lastRenderedPageBreak/>
        <w:t>по принадлежности ДДС и уровням ответственности;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б) передачу информации об угрозе возникновения или возникновении ЧС (происшествия) по подчиненности и подведомственности, в первоочередном порядке в ЦУКС ГУ МЧС России по Приморскому краю и ГКУ ПК по ПБ, делам ГО, защите населения и территорий от ЧС;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в) обобщение и анализ информации о ЧС (происшествиях) за текущие сутки и представление соответствующих докладов по подчиненности;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г) поддержание КСА в постоянной оперативной готовности;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д) контроль готовности ДДС экстренных оперативных служб, ЖКХ и организаций (объектов) в зоне ответственности, оперативное информирование их дежурных смен об обстановке и ее изменениях;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е) внесение необходимых изменений в базу данных, а также в структуру и содержание оперативных документов по реагированию на ЧС (происшествия);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ж) внесение необходимых изменений в паспорта территорий </w:t>
      </w:r>
      <w:r w:rsidR="00F65839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26. ДДС, расположенные на территории </w:t>
      </w:r>
      <w:r w:rsidR="00F65839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 xml:space="preserve">, в режиме повседневной деятельности действуют в соответствии со своими инструкциями, соглашениями о взаимодействии и представляют в ЕДДС </w:t>
      </w:r>
      <w:r w:rsidR="00F65839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>обобщенную статистическую информацию о ЧС (происшествиях) и угрозах их возникновения за прошедшие сутки.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27. 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службы, ЖКХ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ЕДДС </w:t>
      </w:r>
      <w:r w:rsidR="00F65839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 xml:space="preserve">, а ЕДДС </w:t>
      </w:r>
      <w:r w:rsidR="00F65839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>незамедлительно передает информацию в ЦУКС ГУ МЧС России по Приморскому краю и ГКУ ПК по ПБ, делам ГО, защите населения и территорий от ЧС.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28. В режим повышенной готовности ЕДДС </w:t>
      </w:r>
      <w:r w:rsidR="005B74D8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 xml:space="preserve">и привлекаемые ДДС экстренных оперативных служб и организаций </w:t>
      </w:r>
      <w:r w:rsidRPr="002E5EB3">
        <w:rPr>
          <w:rFonts w:ascii="Times New Roman" w:hAnsi="Times New Roman" w:cs="Times New Roman"/>
          <w:sz w:val="26"/>
          <w:szCs w:val="26"/>
        </w:rPr>
        <w:lastRenderedPageBreak/>
        <w:t xml:space="preserve">(объектов) переводятся решением руководителя органа местного самоуправления при угрозе возникновения ЧС (происшествия) в тех случаях, когда для ликвидации угрозы требуются совместные действия ДДС и сил РСЧС, взаимодействующих с ЕДДС </w:t>
      </w:r>
      <w:r w:rsidR="005B74D8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 xml:space="preserve">. В повышенной готовности ЕДДС </w:t>
      </w:r>
      <w:r w:rsidR="005B74D8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>обеспечивает: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а) заблаговременную подготовку к возможным действиям в случае возникновения соответствующей ЧС (происшествия);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б) оповещение должностных лиц КЧС и ОПБ, администрации </w:t>
      </w:r>
      <w:r w:rsidR="005B74D8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 xml:space="preserve">, ЕДДС </w:t>
      </w:r>
      <w:r w:rsidR="005B74D8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, взаимодействующих ДДС экстренных оперативных служб, ЖКХ и организаций (объектов) и подчиненных сил РСЧС;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в) получение и обобщение данных наблюдения и контроля за обстановкой на территории Приморского края, на ПОО, а также за состоянием окружающей среды;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г) прогнозирование развития обстановки и подготовку предложений по действиям привлекаемых сил и средств и их доклад по подчиненности;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д) координацию действий ДДС экстренных оперативных служб и организаций (объектов), сил РСЧС при принятии ими экстренных мер по предотвращению ЧС (происшествия) или смягчению ее последствий.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29. В случае, если для организации предотвращения ЧС (происшествия) организована работа КЧС и ОПБ или оперативного штаба управления в кризисных ситуациях (далее - ОШ УКС) либо управление передано соответствующим подразделениям МЧС России, ЕДДС </w:t>
      </w:r>
      <w:r w:rsidR="005B74D8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 xml:space="preserve"> в части действий по указанной ЧС (происшествия) выполняет их указания.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30. В режим чрезвычайной ситуации ЕДДС </w:t>
      </w:r>
      <w:r w:rsidR="005B74D8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 xml:space="preserve">, привлекаемые ДДС экстренных оперативных служб и организаций (объектов) и силы РСЧС переводятся решением главы </w:t>
      </w:r>
      <w:r w:rsidR="005B74D8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 xml:space="preserve">при возникновении ЧС. В этом режиме ЕДДС </w:t>
      </w:r>
      <w:r w:rsidR="005B74D8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 xml:space="preserve"> выполняет следующие задачи: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а) координация действий ДДС экстренных оперативных служб, ЖКХ и организаций (объектов) и привлекаемых сил и средств РСЧС при проведении работ по защите населения и территории от ЧС природного и техногенного характера;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б) контроль за выдвижением и отслеживание передвижения оперативных </w:t>
      </w:r>
      <w:r w:rsidRPr="002E5EB3">
        <w:rPr>
          <w:rFonts w:ascii="Times New Roman" w:hAnsi="Times New Roman" w:cs="Times New Roman"/>
          <w:sz w:val="26"/>
          <w:szCs w:val="26"/>
        </w:rPr>
        <w:lastRenderedPageBreak/>
        <w:t xml:space="preserve">групп по территории </w:t>
      </w:r>
      <w:r w:rsidR="005B74D8" w:rsidRPr="002E5EB3">
        <w:rPr>
          <w:rFonts w:ascii="Times New Roman" w:hAnsi="Times New Roman" w:cs="Times New Roman"/>
          <w:sz w:val="26"/>
          <w:szCs w:val="26"/>
        </w:rPr>
        <w:t xml:space="preserve"> (городского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);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в) 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г) контроль за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д) осуществление непрерывного контроля за состоянием окружающей среды в зоне ЧС, за обстановкой на аварийных объектах и прилегающей к ним территории.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31. В режимах повышенной готовности и чрезвычайной ситуации информационное взаимодействие между ДДС экстренных оперативных служб, ЖКХ и организаций (объектов), силами РСЧС осуществляется непосредственно через ЕДДС </w:t>
      </w:r>
      <w:r w:rsidR="005B74D8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Поступающая информация о сложившейся обстановке, принятых мерах, задействованных и требуемых дополнительных силах и средствах доводится ЕДДС</w:t>
      </w:r>
      <w:r w:rsidR="00AB7820" w:rsidRPr="002E5EB3">
        <w:rPr>
          <w:rFonts w:ascii="Times New Roman" w:hAnsi="Times New Roman" w:cs="Times New Roman"/>
          <w:sz w:val="26"/>
          <w:szCs w:val="26"/>
        </w:rPr>
        <w:t xml:space="preserve"> </w:t>
      </w:r>
      <w:r w:rsidR="005B74D8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 xml:space="preserve">всем взаимодействующим ДДС экстренных оперативных служб, ЖКХ и организаций (объектов), органам управления РСЧС </w:t>
      </w:r>
      <w:r w:rsidR="005B74D8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, ЦУКС ГУ МЧС России по Приморскому краю и ГКУ ПК по ПБ, делам ГО, защите населения и территорий от ЧС.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32. В случае</w:t>
      </w:r>
      <w:r w:rsidR="003C3F17">
        <w:rPr>
          <w:rFonts w:ascii="Times New Roman" w:hAnsi="Times New Roman" w:cs="Times New Roman"/>
          <w:sz w:val="26"/>
          <w:szCs w:val="26"/>
        </w:rPr>
        <w:t>,</w:t>
      </w:r>
      <w:r w:rsidRPr="002E5EB3">
        <w:rPr>
          <w:rFonts w:ascii="Times New Roman" w:hAnsi="Times New Roman" w:cs="Times New Roman"/>
          <w:sz w:val="26"/>
          <w:szCs w:val="26"/>
        </w:rPr>
        <w:t xml:space="preserve"> если для организации ликвидации ЧС (происшествия) организована работа КЧС и ОПБ или ОШ</w:t>
      </w:r>
      <w:r w:rsidR="00AB7820" w:rsidRPr="002E5EB3">
        <w:rPr>
          <w:rFonts w:ascii="Times New Roman" w:hAnsi="Times New Roman" w:cs="Times New Roman"/>
          <w:sz w:val="26"/>
          <w:szCs w:val="26"/>
        </w:rPr>
        <w:t xml:space="preserve"> </w:t>
      </w:r>
      <w:r w:rsidRPr="002E5EB3">
        <w:rPr>
          <w:rFonts w:ascii="Times New Roman" w:hAnsi="Times New Roman" w:cs="Times New Roman"/>
          <w:sz w:val="26"/>
          <w:szCs w:val="26"/>
        </w:rPr>
        <w:t>К</w:t>
      </w:r>
      <w:r w:rsidR="00AB7820" w:rsidRPr="002E5EB3">
        <w:rPr>
          <w:rFonts w:ascii="Times New Roman" w:hAnsi="Times New Roman" w:cs="Times New Roman"/>
          <w:sz w:val="26"/>
          <w:szCs w:val="26"/>
        </w:rPr>
        <w:t>Ч</w:t>
      </w:r>
      <w:r w:rsidRPr="002E5EB3">
        <w:rPr>
          <w:rFonts w:ascii="Times New Roman" w:hAnsi="Times New Roman" w:cs="Times New Roman"/>
          <w:sz w:val="26"/>
          <w:szCs w:val="26"/>
        </w:rPr>
        <w:t xml:space="preserve">С либо управление ликвидацией ЧС (происшествия) передано соответствующим подразделениям МЧС России, ЕДДС </w:t>
      </w:r>
      <w:r w:rsidR="005B74D8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 xml:space="preserve"> в части действий по указанной ЧС (происшествия) выполняет их указания.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33. Функционирование ЕДДС </w:t>
      </w:r>
      <w:r w:rsidR="005B74D8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>при приведении в готовность ГО и в военное время, осуществляется в соответствии с планом гражданской обороны и защиты населения Приморского края и инструкциями дежурному персоналу ДДС экстренных оперативных служб и организаций (объектов) по действиям в условиях особого периода.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lastRenderedPageBreak/>
        <w:t xml:space="preserve">34. При функционировании ЕДДС </w:t>
      </w:r>
      <w:r w:rsidR="005B74D8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>в условиях особого периода, в соответствии с планом гражданской обороны и защиты населения (Приморского края) предусматривается размещение оперативных дежурных смен на защищенных пунктах управления.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35. Порядок работы ЕДДС </w:t>
      </w:r>
      <w:r w:rsidR="005B74D8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 xml:space="preserve">. Вызовы (сообщения) о ЧС (происшествиях) поступают в ЕДДС </w:t>
      </w:r>
      <w:r w:rsidR="005B74D8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 xml:space="preserve"> от населения по всем имеющимся видам и каналам связи, включая сообщения через единый телефонный номер </w:t>
      </w:r>
      <w:r w:rsidR="008C11F3" w:rsidRPr="002E5EB3">
        <w:rPr>
          <w:rFonts w:ascii="Times New Roman" w:hAnsi="Times New Roman" w:cs="Times New Roman"/>
          <w:sz w:val="26"/>
          <w:szCs w:val="26"/>
        </w:rPr>
        <w:t>«</w:t>
      </w:r>
      <w:r w:rsidRPr="002E5EB3">
        <w:rPr>
          <w:rFonts w:ascii="Times New Roman" w:hAnsi="Times New Roman" w:cs="Times New Roman"/>
          <w:sz w:val="26"/>
          <w:szCs w:val="26"/>
        </w:rPr>
        <w:t>112</w:t>
      </w:r>
      <w:r w:rsidR="008C11F3" w:rsidRPr="002E5EB3">
        <w:rPr>
          <w:rFonts w:ascii="Times New Roman" w:hAnsi="Times New Roman" w:cs="Times New Roman"/>
          <w:sz w:val="26"/>
          <w:szCs w:val="26"/>
        </w:rPr>
        <w:t>»</w:t>
      </w:r>
      <w:r w:rsidRPr="002E5EB3">
        <w:rPr>
          <w:rFonts w:ascii="Times New Roman" w:hAnsi="Times New Roman" w:cs="Times New Roman"/>
          <w:sz w:val="26"/>
          <w:szCs w:val="26"/>
        </w:rPr>
        <w:t xml:space="preserve">, от сигнальных систем и систем мониторинга, от ДДС экстренных оперативных служб и организаций (объектов) </w:t>
      </w:r>
      <w:r w:rsidR="005B74D8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 xml:space="preserve"> вышестоящих и взаимодействующих органов управления РСЧС по прямым каналам и линиям связи. Вызовы (сообщения) о ЧС (происшествиях) принимаются, регистрируются и обрабатываются дежурно-диспетчерским персоналом ЕДДС </w:t>
      </w:r>
      <w:r w:rsidR="005B74D8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36. При классификации сложившейся ситуации как ЧС (происшествия), ЕДДС </w:t>
      </w:r>
      <w:r w:rsidR="005B74D8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>ставит задачу проведение ликвидации ЧС (происшествия) соответствующим ДДС экстренных оперативных служб и организаций (объектов) и силам РСЧС, в компетенции которых находится реагирование на случившуюся ЧС (происшествие), при необходимости уточняет действия привлеченных ДДС экстренных оперативных служб и организаций (объектов).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37. При классификации сложившейся ситуации как ЧС выше локального уровня оперативный дежурный ЕДДС </w:t>
      </w:r>
      <w:r w:rsidR="005B74D8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 xml:space="preserve">немедленно докладывает главе </w:t>
      </w:r>
      <w:r w:rsidR="005B74D8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 xml:space="preserve">, председателю КЧС и ОПБ </w:t>
      </w:r>
      <w:r w:rsidR="005B74D8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 xml:space="preserve"> в ЦУКС ГУ МЧС России по Приморскому краю и ГКУ ПК по ПБ, делам ГО, защите населения и территорий от ЧС,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38. При выявлении угрозы жизни или здоровью людей до населения доводится информация о способах защиты. Организуется необходимый обмен </w:t>
      </w:r>
      <w:r w:rsidRPr="002E5EB3">
        <w:rPr>
          <w:rFonts w:ascii="Times New Roman" w:hAnsi="Times New Roman" w:cs="Times New Roman"/>
          <w:sz w:val="26"/>
          <w:szCs w:val="26"/>
        </w:rPr>
        <w:lastRenderedPageBreak/>
        <w:t>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39. Ежемесячно проводится анализ функционирования ЕДДС </w:t>
      </w:r>
      <w:r w:rsidR="005B74D8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, ДДС экстренных оперативных служб и организаций (объектов), который доводится до подчиненных ДДС и ежеквартально рассматривается на заседании КЧС и ОПБ соответствующего уровня.</w:t>
      </w:r>
    </w:p>
    <w:p w:rsidR="008C11F3" w:rsidRDefault="00A44BC0" w:rsidP="003C3F17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40. Порядок взаимодействия ЕДДС</w:t>
      </w:r>
      <w:r w:rsidR="002F3028" w:rsidRPr="002E5EB3">
        <w:rPr>
          <w:rFonts w:ascii="Times New Roman" w:hAnsi="Times New Roman" w:cs="Times New Roman"/>
          <w:sz w:val="26"/>
          <w:szCs w:val="26"/>
        </w:rPr>
        <w:t xml:space="preserve"> </w:t>
      </w:r>
      <w:r w:rsidR="005B74D8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>и ДДС экстренных оперативных служб и организаций (объектов)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Федерации, соглашениями о взаимодействии,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</w:r>
    </w:p>
    <w:p w:rsidR="003C3F17" w:rsidRPr="002E5EB3" w:rsidRDefault="003C3F17" w:rsidP="003C3F17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3C3F17" w:rsidRDefault="00A44BC0" w:rsidP="003C3F17">
      <w:pPr>
        <w:pStyle w:val="ConsPlusTitle"/>
        <w:ind w:firstLine="71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VI. Требования к составу</w:t>
      </w:r>
      <w:r w:rsidR="00AC1987" w:rsidRPr="002E5EB3">
        <w:rPr>
          <w:rFonts w:ascii="Times New Roman" w:hAnsi="Times New Roman" w:cs="Times New Roman"/>
          <w:sz w:val="26"/>
          <w:szCs w:val="26"/>
        </w:rPr>
        <w:t xml:space="preserve"> </w:t>
      </w:r>
      <w:r w:rsidR="007721AA" w:rsidRPr="002E5EB3">
        <w:rPr>
          <w:rFonts w:ascii="Times New Roman" w:hAnsi="Times New Roman" w:cs="Times New Roman"/>
          <w:sz w:val="26"/>
          <w:szCs w:val="26"/>
        </w:rPr>
        <w:t xml:space="preserve">и структуре ЕДДС </w:t>
      </w:r>
      <w:r w:rsidR="002F3028" w:rsidRPr="002E5E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4BC0" w:rsidRDefault="00A44BC0" w:rsidP="003C3F17">
      <w:pPr>
        <w:pStyle w:val="ConsPlusTitle"/>
        <w:ind w:firstLine="71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3C3F17">
        <w:rPr>
          <w:rFonts w:ascii="Times New Roman" w:hAnsi="Times New Roman" w:cs="Times New Roman"/>
          <w:sz w:val="26"/>
          <w:szCs w:val="26"/>
        </w:rPr>
        <w:t xml:space="preserve"> Спасск-Дальний</w:t>
      </w:r>
    </w:p>
    <w:p w:rsidR="003C3F17" w:rsidRPr="002E5EB3" w:rsidRDefault="003C3F17" w:rsidP="003C3F17">
      <w:pPr>
        <w:pStyle w:val="ConsPlusTitle"/>
        <w:ind w:firstLine="71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41. Комплектование личным составом ЕДДС </w:t>
      </w:r>
      <w:r w:rsidR="007721AA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7721AA" w:rsidRPr="002E5EB3">
        <w:rPr>
          <w:rFonts w:ascii="Times New Roman" w:hAnsi="Times New Roman" w:cs="Times New Roman"/>
          <w:sz w:val="26"/>
          <w:szCs w:val="26"/>
        </w:rPr>
        <w:t>начальником</w:t>
      </w:r>
      <w:r w:rsidRPr="002E5EB3">
        <w:rPr>
          <w:rFonts w:ascii="Times New Roman" w:hAnsi="Times New Roman" w:cs="Times New Roman"/>
          <w:sz w:val="26"/>
          <w:szCs w:val="26"/>
        </w:rPr>
        <w:t xml:space="preserve"> МКУ </w:t>
      </w:r>
      <w:r w:rsidR="006B14BA">
        <w:rPr>
          <w:rFonts w:ascii="Times New Roman" w:hAnsi="Times New Roman" w:cs="Times New Roman"/>
          <w:sz w:val="26"/>
          <w:szCs w:val="26"/>
        </w:rPr>
        <w:t>«</w:t>
      </w:r>
      <w:r w:rsidRPr="002E5EB3">
        <w:rPr>
          <w:rFonts w:ascii="Times New Roman" w:hAnsi="Times New Roman" w:cs="Times New Roman"/>
          <w:sz w:val="26"/>
          <w:szCs w:val="26"/>
        </w:rPr>
        <w:t>Управление по делам ГОЧС</w:t>
      </w:r>
      <w:r w:rsidR="007721AA" w:rsidRPr="002E5EB3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="006B14BA">
        <w:rPr>
          <w:rFonts w:ascii="Times New Roman" w:hAnsi="Times New Roman" w:cs="Times New Roman"/>
          <w:sz w:val="26"/>
          <w:szCs w:val="26"/>
        </w:rPr>
        <w:t>»</w:t>
      </w:r>
      <w:r w:rsidRPr="002E5EB3">
        <w:rPr>
          <w:rFonts w:ascii="Times New Roman" w:hAnsi="Times New Roman" w:cs="Times New Roman"/>
          <w:sz w:val="26"/>
          <w:szCs w:val="26"/>
        </w:rPr>
        <w:t xml:space="preserve">. Начальник ЕДДС </w:t>
      </w:r>
      <w:r w:rsidR="007721AA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 xml:space="preserve"> назначается на должность и освобождается от должности в установленном порядке </w:t>
      </w:r>
      <w:r w:rsidR="007721AA" w:rsidRPr="002E5EB3">
        <w:rPr>
          <w:rFonts w:ascii="Times New Roman" w:hAnsi="Times New Roman" w:cs="Times New Roman"/>
          <w:sz w:val="26"/>
          <w:szCs w:val="26"/>
        </w:rPr>
        <w:t>начальником</w:t>
      </w:r>
      <w:r w:rsidRPr="002E5EB3">
        <w:rPr>
          <w:rFonts w:ascii="Times New Roman" w:hAnsi="Times New Roman" w:cs="Times New Roman"/>
          <w:sz w:val="26"/>
          <w:szCs w:val="26"/>
        </w:rPr>
        <w:t xml:space="preserve"> МКУ </w:t>
      </w:r>
      <w:r w:rsidR="006B14BA">
        <w:rPr>
          <w:rFonts w:ascii="Times New Roman" w:hAnsi="Times New Roman" w:cs="Times New Roman"/>
          <w:sz w:val="26"/>
          <w:szCs w:val="26"/>
        </w:rPr>
        <w:t>«</w:t>
      </w:r>
      <w:r w:rsidRPr="002E5EB3">
        <w:rPr>
          <w:rFonts w:ascii="Times New Roman" w:hAnsi="Times New Roman" w:cs="Times New Roman"/>
          <w:sz w:val="26"/>
          <w:szCs w:val="26"/>
        </w:rPr>
        <w:t>Управление по делам ГОЧС</w:t>
      </w:r>
      <w:r w:rsidR="007721AA" w:rsidRPr="002E5EB3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="006B14BA">
        <w:rPr>
          <w:rFonts w:ascii="Times New Roman" w:hAnsi="Times New Roman" w:cs="Times New Roman"/>
          <w:sz w:val="26"/>
          <w:szCs w:val="26"/>
        </w:rPr>
        <w:t>»</w:t>
      </w:r>
      <w:r w:rsidRPr="002E5EB3">
        <w:rPr>
          <w:rFonts w:ascii="Times New Roman" w:hAnsi="Times New Roman" w:cs="Times New Roman"/>
          <w:sz w:val="26"/>
          <w:szCs w:val="26"/>
        </w:rPr>
        <w:t>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42. Личный состав ЕДДС </w:t>
      </w:r>
      <w:r w:rsidR="007721AA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 xml:space="preserve">обязан знать требования </w:t>
      </w:r>
      <w:r w:rsidR="00057CFA" w:rsidRPr="002E5EB3">
        <w:rPr>
          <w:rFonts w:ascii="Times New Roman" w:hAnsi="Times New Roman" w:cs="Times New Roman"/>
          <w:sz w:val="26"/>
          <w:szCs w:val="26"/>
        </w:rPr>
        <w:t>законодательства РФ и методических рекомендаций МЧС России</w:t>
      </w:r>
      <w:r w:rsidRPr="002E5EB3">
        <w:rPr>
          <w:rFonts w:ascii="Times New Roman" w:hAnsi="Times New Roman" w:cs="Times New Roman"/>
          <w:sz w:val="26"/>
          <w:szCs w:val="26"/>
        </w:rPr>
        <w:t>, регламентирующих его деятельность, и применять их в практической работе.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43. Основными формами обучения дежурно-диспетчерского персонала ЕДДС </w:t>
      </w:r>
      <w:r w:rsidR="007721AA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 </w:t>
      </w:r>
      <w:r w:rsidRPr="002E5EB3">
        <w:rPr>
          <w:rFonts w:ascii="Times New Roman" w:hAnsi="Times New Roman" w:cs="Times New Roman"/>
          <w:sz w:val="26"/>
          <w:szCs w:val="26"/>
        </w:rPr>
        <w:t xml:space="preserve">являются: тренировки оперативных </w:t>
      </w:r>
      <w:r w:rsidRPr="002E5EB3">
        <w:rPr>
          <w:rFonts w:ascii="Times New Roman" w:hAnsi="Times New Roman" w:cs="Times New Roman"/>
          <w:sz w:val="26"/>
          <w:szCs w:val="26"/>
        </w:rPr>
        <w:lastRenderedPageBreak/>
        <w:t>дежурных смен, участие в учебных мероприятиях (учениях) и занятия по профессиональной подготовке.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44. Учебные мероприятия (тренировки и учения), проводимые с дежурно-диспетчерским персоналом ЕДДС </w:t>
      </w:r>
      <w:r w:rsidR="007721AA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 xml:space="preserve">, осуществляются в соответствии с планом, разработанным заблаговременно и утвержденным </w:t>
      </w:r>
      <w:r w:rsidR="006B14BA">
        <w:rPr>
          <w:rFonts w:ascii="Times New Roman" w:hAnsi="Times New Roman" w:cs="Times New Roman"/>
          <w:sz w:val="26"/>
          <w:szCs w:val="26"/>
        </w:rPr>
        <w:t>начальником</w:t>
      </w:r>
      <w:r w:rsidRPr="002E5EB3">
        <w:rPr>
          <w:rFonts w:ascii="Times New Roman" w:hAnsi="Times New Roman" w:cs="Times New Roman"/>
          <w:sz w:val="26"/>
          <w:szCs w:val="26"/>
        </w:rPr>
        <w:t xml:space="preserve"> МКУ ГО </w:t>
      </w:r>
      <w:r w:rsidR="006B14BA">
        <w:rPr>
          <w:rFonts w:ascii="Times New Roman" w:hAnsi="Times New Roman" w:cs="Times New Roman"/>
          <w:sz w:val="26"/>
          <w:szCs w:val="26"/>
        </w:rPr>
        <w:t>«</w:t>
      </w:r>
      <w:r w:rsidRPr="002E5EB3">
        <w:rPr>
          <w:rFonts w:ascii="Times New Roman" w:hAnsi="Times New Roman" w:cs="Times New Roman"/>
          <w:sz w:val="26"/>
          <w:szCs w:val="26"/>
        </w:rPr>
        <w:t>Управление по делам ГОЧС</w:t>
      </w:r>
      <w:r w:rsidR="00C30C83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="006B14BA">
        <w:rPr>
          <w:rFonts w:ascii="Times New Roman" w:hAnsi="Times New Roman" w:cs="Times New Roman"/>
          <w:sz w:val="26"/>
          <w:szCs w:val="26"/>
        </w:rPr>
        <w:t>»</w:t>
      </w:r>
      <w:r w:rsidRPr="002E5EB3">
        <w:rPr>
          <w:rFonts w:ascii="Times New Roman" w:hAnsi="Times New Roman" w:cs="Times New Roman"/>
          <w:sz w:val="26"/>
          <w:szCs w:val="26"/>
        </w:rPr>
        <w:t xml:space="preserve"> с учетом тренировок, проводимых ЦУКС ГУ МЧС России по Приморскому краю по плану, утвержденному начальником ГУ МЧС России по Приморскому краю. Тренировки оперативных дежурных смен ЕДДС с оперативной дежурной сменой ЦУКС ГУ МЧС России по Приморскому краю проводятся ежемесячно.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45. Профессиональная подготовка дежурно-диспетчерского персонала ЕДДС </w:t>
      </w:r>
      <w:r w:rsidR="007721AA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>проводится по специально разработанной МЧС России программе.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46. Подготовка дежурно-диспетчерского персонала ЕДДС </w:t>
      </w:r>
      <w:r w:rsidR="007721AA" w:rsidRPr="002E5EB3">
        <w:rPr>
          <w:rFonts w:ascii="Times New Roman" w:hAnsi="Times New Roman" w:cs="Times New Roman"/>
          <w:sz w:val="26"/>
          <w:szCs w:val="26"/>
        </w:rPr>
        <w:t>городского округа Спасск- Дальний</w:t>
      </w:r>
      <w:r w:rsidRPr="002E5EB3">
        <w:rPr>
          <w:rFonts w:ascii="Times New Roman" w:hAnsi="Times New Roman" w:cs="Times New Roman"/>
          <w:sz w:val="26"/>
          <w:szCs w:val="26"/>
        </w:rPr>
        <w:t xml:space="preserve"> осуществляется: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а) в учебно-методическом центре по ГОЧС Приморского края, курсах ГО, имеющих соответствующие лицензии по подготовке специалистов указанного вида деятельности;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б) ежемесячно по 6 - 8 часов в ходе проведения занятий по профессиональной подготовке по специально разработанной МЧС России тематике. Тематика определяется исходя из решаемых вопросов и характерных ЧС (происшествий), а также личной подготовки специалистов;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в) в ходе проведения </w:t>
      </w:r>
      <w:r w:rsidR="008C11F3" w:rsidRPr="002E5EB3">
        <w:rPr>
          <w:rFonts w:ascii="Times New Roman" w:hAnsi="Times New Roman" w:cs="Times New Roman"/>
          <w:sz w:val="26"/>
          <w:szCs w:val="26"/>
        </w:rPr>
        <w:t>ежедневного инструктажа</w:t>
      </w:r>
      <w:r w:rsidRPr="002E5EB3">
        <w:rPr>
          <w:rFonts w:ascii="Times New Roman" w:hAnsi="Times New Roman" w:cs="Times New Roman"/>
          <w:sz w:val="26"/>
          <w:szCs w:val="26"/>
        </w:rPr>
        <w:t xml:space="preserve"> заступающего на оперативное дежурство дежурно-диспетчерского персонала ЕДДС;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г) в ходе тренировок с оперативной дежурной сменой ЕДДС</w:t>
      </w:r>
      <w:r w:rsidR="002F3028" w:rsidRPr="002E5EB3">
        <w:rPr>
          <w:rFonts w:ascii="Times New Roman" w:hAnsi="Times New Roman" w:cs="Times New Roman"/>
          <w:sz w:val="26"/>
          <w:szCs w:val="26"/>
        </w:rPr>
        <w:t xml:space="preserve"> </w:t>
      </w:r>
      <w:r w:rsidR="007721AA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, проводимых ЦУКС ГУ МЧС России по Приморскому краю;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д) в ходе проведения тренировок с оперативными дежурными сменами ДДС экстренных оперативных служб и организаций (объектов) при проведении различных учений и тренировок с органами и силами РСЧС, на которые привлекаются ДДС экстренных оперативных служб и организаций (объектов) </w:t>
      </w:r>
      <w:r w:rsidR="007721AA" w:rsidRPr="002E5EB3">
        <w:rPr>
          <w:rFonts w:ascii="Times New Roman" w:hAnsi="Times New Roman" w:cs="Times New Roman"/>
          <w:sz w:val="26"/>
          <w:szCs w:val="26"/>
        </w:rPr>
        <w:lastRenderedPageBreak/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. При этом каждая оперативная дежурная смена должна принять участие в учениях и тренировках не менее 2-х раз в год.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47. В ходе подготовки дежурно-диспетчерского персонала ЕДДС особое внимание обращается на организацию приема информации об угрозе 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48. Не реже одного раза в полгода принимаются зачеты, по результатам которых принимается решение о допуске дежурно-диспетчерского персонала ЕДДС к несению оперативного дежурства. Ежемесячно анализируется состояние дел по подготовке персонала и представляется главе </w:t>
      </w:r>
      <w:r w:rsidR="007721AA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49. Требования к дежурно-диспетчерскому персоналу ЕДДС </w:t>
      </w:r>
      <w:r w:rsidR="007721AA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 xml:space="preserve">. Руководство и дежурно-диспетчерский персонал ЕДДС </w:t>
      </w:r>
      <w:r w:rsidR="007721AA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>должен знать: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а) административную структуру </w:t>
      </w:r>
      <w:r w:rsidR="007721AA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 xml:space="preserve">и структуру системы - 112 </w:t>
      </w:r>
      <w:r w:rsidR="007721AA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 xml:space="preserve">. Должности и фамилии руководящего состава системы безопасности </w:t>
      </w:r>
      <w:r w:rsidR="007721AA" w:rsidRPr="002E5EB3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6B14BA">
        <w:rPr>
          <w:rFonts w:ascii="Times New Roman" w:hAnsi="Times New Roman" w:cs="Times New Roman"/>
          <w:sz w:val="26"/>
          <w:szCs w:val="26"/>
        </w:rPr>
        <w:t xml:space="preserve"> Спасск-</w:t>
      </w:r>
      <w:r w:rsidR="007721AA" w:rsidRPr="002E5EB3">
        <w:rPr>
          <w:rFonts w:ascii="Times New Roman" w:hAnsi="Times New Roman" w:cs="Times New Roman"/>
          <w:sz w:val="26"/>
          <w:szCs w:val="26"/>
        </w:rPr>
        <w:t>Дальний</w:t>
      </w:r>
      <w:r w:rsidRPr="002E5EB3">
        <w:rPr>
          <w:rFonts w:ascii="Times New Roman" w:hAnsi="Times New Roman" w:cs="Times New Roman"/>
          <w:sz w:val="26"/>
          <w:szCs w:val="26"/>
        </w:rPr>
        <w:t xml:space="preserve"> и адреса аварийно-спасательных формирований дежурных служб, входящих в структуру указанной системы в </w:t>
      </w:r>
      <w:r w:rsidR="007721AA" w:rsidRPr="002E5EB3">
        <w:rPr>
          <w:rFonts w:ascii="Times New Roman" w:hAnsi="Times New Roman" w:cs="Times New Roman"/>
          <w:sz w:val="26"/>
          <w:szCs w:val="26"/>
        </w:rPr>
        <w:t>городском округе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б) административные границы </w:t>
      </w:r>
      <w:r w:rsidR="007721AA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 xml:space="preserve">, районы выезда пожарно-спасательных подразделений, наименование местностей и транспортных магистралей, имеющихся в </w:t>
      </w:r>
      <w:r w:rsidR="007721AA" w:rsidRPr="002E5EB3">
        <w:rPr>
          <w:rFonts w:ascii="Times New Roman" w:hAnsi="Times New Roman" w:cs="Times New Roman"/>
          <w:sz w:val="26"/>
          <w:szCs w:val="26"/>
        </w:rPr>
        <w:t>городском округе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в) организацию системы дежурно-диспетчерских служб в</w:t>
      </w:r>
      <w:r w:rsidR="00466CB7" w:rsidRPr="002E5EB3">
        <w:rPr>
          <w:rFonts w:ascii="Times New Roman" w:hAnsi="Times New Roman" w:cs="Times New Roman"/>
          <w:sz w:val="26"/>
          <w:szCs w:val="26"/>
        </w:rPr>
        <w:t xml:space="preserve"> </w:t>
      </w:r>
      <w:r w:rsidR="007721AA" w:rsidRPr="002E5EB3">
        <w:rPr>
          <w:rFonts w:ascii="Times New Roman" w:hAnsi="Times New Roman" w:cs="Times New Roman"/>
          <w:sz w:val="26"/>
          <w:szCs w:val="26"/>
        </w:rPr>
        <w:t>городском округе Спасск- Дальний</w:t>
      </w:r>
      <w:r w:rsidRPr="002E5EB3">
        <w:rPr>
          <w:rFonts w:ascii="Times New Roman" w:hAnsi="Times New Roman" w:cs="Times New Roman"/>
          <w:sz w:val="26"/>
          <w:szCs w:val="26"/>
        </w:rPr>
        <w:t>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г) зону территориальной ответственности ЕДДС </w:t>
      </w:r>
      <w:r w:rsidR="007721AA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 xml:space="preserve"> и зоны территориальной ответственности служб экстренного реагирования, действующих на территории </w:t>
      </w:r>
      <w:r w:rsidR="007721AA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д) дислокацию, назначение техники, привлекаемой для ликвидации и предупреждения ЧС (происшествий);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е) потенциально-опасные, социально значимые объекты, расположенные в районах выезда</w:t>
      </w:r>
      <w:r w:rsidR="006B14BA">
        <w:rPr>
          <w:rFonts w:ascii="Times New Roman" w:hAnsi="Times New Roman" w:cs="Times New Roman"/>
          <w:sz w:val="26"/>
          <w:szCs w:val="26"/>
        </w:rPr>
        <w:t>,</w:t>
      </w:r>
      <w:r w:rsidRPr="002E5EB3">
        <w:rPr>
          <w:rFonts w:ascii="Times New Roman" w:hAnsi="Times New Roman" w:cs="Times New Roman"/>
          <w:sz w:val="26"/>
          <w:szCs w:val="26"/>
        </w:rPr>
        <w:t xml:space="preserve"> </w:t>
      </w:r>
      <w:r w:rsidR="007721AA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 xml:space="preserve"> их адреса, полное </w:t>
      </w:r>
      <w:r w:rsidRPr="002E5EB3">
        <w:rPr>
          <w:rFonts w:ascii="Times New Roman" w:hAnsi="Times New Roman" w:cs="Times New Roman"/>
          <w:sz w:val="26"/>
          <w:szCs w:val="26"/>
        </w:rPr>
        <w:lastRenderedPageBreak/>
        <w:t>наименование и установленный ранговый набор пожарной и аварийно-спасательной техники;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установленного на пункте управления ЕДДС;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ж) 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з) правила техники безопасности при использовании средств автоматизации;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и) риски возникновения ЧС (происшествий), характерные для </w:t>
      </w:r>
      <w:r w:rsidR="007721AA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к) предприятия жизнеобеспечения, их дислокацию, порядок связи и порядок информационного обмена.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50. Начальник ЕДДС должен знать федеральные законы, постановления, распоряжения, приказы вышестоящих органов и другие нормативно-технические и методические документы, определяющие функционирование ЕДДС, системы - 112.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51. Начальник ЕДДС </w:t>
      </w:r>
      <w:r w:rsidR="007721AA" w:rsidRPr="002E5EB3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6B14BA">
        <w:rPr>
          <w:rFonts w:ascii="Times New Roman" w:hAnsi="Times New Roman" w:cs="Times New Roman"/>
          <w:sz w:val="26"/>
          <w:szCs w:val="26"/>
        </w:rPr>
        <w:t xml:space="preserve"> Спасск-</w:t>
      </w:r>
      <w:r w:rsidR="007721AA" w:rsidRPr="002E5EB3">
        <w:rPr>
          <w:rFonts w:ascii="Times New Roman" w:hAnsi="Times New Roman" w:cs="Times New Roman"/>
          <w:sz w:val="26"/>
          <w:szCs w:val="26"/>
        </w:rPr>
        <w:t xml:space="preserve">Дальний </w:t>
      </w:r>
      <w:r w:rsidRPr="002E5EB3">
        <w:rPr>
          <w:rFonts w:ascii="Times New Roman" w:hAnsi="Times New Roman" w:cs="Times New Roman"/>
          <w:sz w:val="26"/>
          <w:szCs w:val="26"/>
        </w:rPr>
        <w:t>должен уметь: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организовывать выполнение и обеспечивать контроль поставленных перед ЕДДС задач;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разрабатывать нормативно-методическую базу развития и обеспечения функционирования ЕДДС;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организовывать оперативно-техническую службу, профессиональную подготовку и обучение личного состава ЕДДС;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организовывать проведение занятий, тренировок и учений;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разрабатывать предложения по дальнейшему совершенствованию, развитию и повышению технической оснащенности ЕДДС.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52. Требования</w:t>
      </w:r>
      <w:r w:rsidR="006B14BA">
        <w:rPr>
          <w:rFonts w:ascii="Times New Roman" w:hAnsi="Times New Roman" w:cs="Times New Roman"/>
          <w:sz w:val="26"/>
          <w:szCs w:val="26"/>
        </w:rPr>
        <w:t>,</w:t>
      </w:r>
      <w:r w:rsidRPr="002E5EB3">
        <w:rPr>
          <w:rFonts w:ascii="Times New Roman" w:hAnsi="Times New Roman" w:cs="Times New Roman"/>
          <w:sz w:val="26"/>
          <w:szCs w:val="26"/>
        </w:rPr>
        <w:t xml:space="preserve"> </w:t>
      </w:r>
      <w:r w:rsidR="00057CFA" w:rsidRPr="002E5EB3">
        <w:rPr>
          <w:rFonts w:ascii="Times New Roman" w:hAnsi="Times New Roman" w:cs="Times New Roman"/>
          <w:sz w:val="26"/>
          <w:szCs w:val="26"/>
        </w:rPr>
        <w:t xml:space="preserve">предъявляемые </w:t>
      </w:r>
      <w:r w:rsidRPr="002E5EB3">
        <w:rPr>
          <w:rFonts w:ascii="Times New Roman" w:hAnsi="Times New Roman" w:cs="Times New Roman"/>
          <w:sz w:val="26"/>
          <w:szCs w:val="26"/>
        </w:rPr>
        <w:t>к начальнику ЕДДС муниципального образования: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высшее образование, стаж оперативной работы не менее 3-х лет на оперативных должностях в системе комплексной безопасности населения и территорий и обучение по установленной программе, допуск к работе со </w:t>
      </w:r>
      <w:r w:rsidRPr="002E5EB3">
        <w:rPr>
          <w:rFonts w:ascii="Times New Roman" w:hAnsi="Times New Roman" w:cs="Times New Roman"/>
          <w:sz w:val="26"/>
          <w:szCs w:val="26"/>
        </w:rPr>
        <w:lastRenderedPageBreak/>
        <w:t>сведениями, составляющими государственную тайну.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53. Оперативный дежурный ЕДДС должен знать: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а) функциональные обязанности и порядок работы оперативного дежурного, </w:t>
      </w:r>
      <w:r w:rsidR="00466CB7" w:rsidRPr="002E5EB3">
        <w:rPr>
          <w:rFonts w:ascii="Times New Roman" w:hAnsi="Times New Roman" w:cs="Times New Roman"/>
          <w:sz w:val="26"/>
          <w:szCs w:val="26"/>
        </w:rPr>
        <w:t>инженера</w:t>
      </w:r>
      <w:r w:rsidRPr="002E5EB3">
        <w:rPr>
          <w:rFonts w:ascii="Times New Roman" w:hAnsi="Times New Roman" w:cs="Times New Roman"/>
          <w:sz w:val="26"/>
          <w:szCs w:val="26"/>
        </w:rPr>
        <w:t xml:space="preserve"> связи, оператора связи ЖКХ;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б) состав сил и средств постоянной готовности функциональных и территориальных подсистем РСЧС </w:t>
      </w:r>
      <w:r w:rsidR="007721AA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, их задачи, порядок их привлечения к ликвидации последствий ЧС (происшествий) и организации взаимодействия;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в) организацию работы и алгоритм действий дежурной смены системы - 112 </w:t>
      </w:r>
      <w:r w:rsidR="007721AA" w:rsidRPr="002E5EB3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6B14BA">
        <w:rPr>
          <w:rFonts w:ascii="Times New Roman" w:hAnsi="Times New Roman" w:cs="Times New Roman"/>
          <w:sz w:val="26"/>
          <w:szCs w:val="26"/>
        </w:rPr>
        <w:t xml:space="preserve"> Спасск-</w:t>
      </w:r>
      <w:r w:rsidR="007721AA" w:rsidRPr="002E5EB3">
        <w:rPr>
          <w:rFonts w:ascii="Times New Roman" w:hAnsi="Times New Roman" w:cs="Times New Roman"/>
          <w:sz w:val="26"/>
          <w:szCs w:val="26"/>
        </w:rPr>
        <w:t xml:space="preserve">Дальний </w:t>
      </w:r>
      <w:r w:rsidRPr="002E5EB3">
        <w:rPr>
          <w:rFonts w:ascii="Times New Roman" w:hAnsi="Times New Roman" w:cs="Times New Roman"/>
          <w:sz w:val="26"/>
          <w:szCs w:val="26"/>
        </w:rPr>
        <w:t>в различных режимах функционирования;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г) состав и функционирование комплекса средств автоматизации и специального программного обеспечения системы - 112;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д) состав, возможности, порядок функционирования комплекса средств связи, оповещения, средств автоматизации;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е) паспорта территории </w:t>
      </w:r>
      <w:r w:rsidR="007721AA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, объектов экономики;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ж) административно-территориальное деление, численность населения, географические, климатические и природные особенности </w:t>
      </w:r>
      <w:r w:rsidR="007721AA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 xml:space="preserve"> и Приморского края, а также другую информацию о регионе;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з) документы</w:t>
      </w:r>
      <w:r w:rsidR="00042588">
        <w:rPr>
          <w:rFonts w:ascii="Times New Roman" w:hAnsi="Times New Roman" w:cs="Times New Roman"/>
          <w:sz w:val="26"/>
          <w:szCs w:val="26"/>
        </w:rPr>
        <w:t>,</w:t>
      </w:r>
      <w:r w:rsidRPr="002E5EB3">
        <w:rPr>
          <w:rFonts w:ascii="Times New Roman" w:hAnsi="Times New Roman" w:cs="Times New Roman"/>
          <w:sz w:val="26"/>
          <w:szCs w:val="26"/>
        </w:rPr>
        <w:t xml:space="preserve"> регламентирующие работу оперативного дежурного, </w:t>
      </w:r>
      <w:r w:rsidR="00044EA7" w:rsidRPr="002E5EB3">
        <w:rPr>
          <w:rFonts w:ascii="Times New Roman" w:hAnsi="Times New Roman" w:cs="Times New Roman"/>
          <w:sz w:val="26"/>
          <w:szCs w:val="26"/>
        </w:rPr>
        <w:t>инженера</w:t>
      </w:r>
      <w:r w:rsidRPr="002E5EB3">
        <w:rPr>
          <w:rFonts w:ascii="Times New Roman" w:hAnsi="Times New Roman" w:cs="Times New Roman"/>
          <w:sz w:val="26"/>
          <w:szCs w:val="26"/>
        </w:rPr>
        <w:t xml:space="preserve"> связи, оператора связи ЖКХ;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и) структуру и технологию функционирования ЕДДС;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к) нормативные документы, регламентирующие деятельность ЕДДС;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л) документы, определяющие деятельность оперативного дежурного ЕДДС по сигналам ГО и другим сигналам;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м) руководящий состав ЖКХ </w:t>
      </w:r>
      <w:r w:rsidR="007721AA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н) место расположения, состав аварийных бригад ЖКХ и порядок их вызова;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о) место расположения котельных, наличие топлива у них, температурный режим;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п) систему электроснабжения </w:t>
      </w:r>
      <w:r w:rsidR="007721AA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, места расположения аварийных бригад и порядок связи с ними;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р) порядок работы уличного освещения;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lastRenderedPageBreak/>
        <w:t>с) порядок водоснабжения и водоотведения, состав и местонахождение аварийных бригад и порядок связи с ними;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т) управляющие организации, ответственные за содержание жилищного фонда и порядок связи с ними;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у) состояние дорог, организации</w:t>
      </w:r>
      <w:r w:rsidR="00042588">
        <w:rPr>
          <w:rFonts w:ascii="Times New Roman" w:hAnsi="Times New Roman" w:cs="Times New Roman"/>
          <w:sz w:val="26"/>
          <w:szCs w:val="26"/>
        </w:rPr>
        <w:t>,</w:t>
      </w:r>
      <w:r w:rsidRPr="002E5EB3">
        <w:rPr>
          <w:rFonts w:ascii="Times New Roman" w:hAnsi="Times New Roman" w:cs="Times New Roman"/>
          <w:sz w:val="26"/>
          <w:szCs w:val="26"/>
        </w:rPr>
        <w:t xml:space="preserve"> ответственные за них, их дислокацию и порядок связи с ними;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ф) порядок рассмотрения жалоб населения по вопросам ЖКХ;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х) правила ведения документации.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54. Оперативный дежурный ЕДДС должен уметь: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а) проводить анализ и оценку достоверности поступающей информации;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б) координировать деятельность дежурно-диспетчерских служб экстренных оперативных служб при реагировании на вызовы;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в) организовывать взаимодействие с вышестоящими и взаимодействующими органами управления РСЧС в целях оперативного реагирования на ЧС (происшествия) и </w:t>
      </w:r>
      <w:r w:rsidR="00C30C83">
        <w:rPr>
          <w:rFonts w:ascii="Times New Roman" w:hAnsi="Times New Roman" w:cs="Times New Roman"/>
          <w:sz w:val="26"/>
          <w:szCs w:val="26"/>
        </w:rPr>
        <w:t>А</w:t>
      </w:r>
      <w:r w:rsidRPr="002E5EB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7721AA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г) эффективно работать с коммуникационным оборудованием, основными офисными приложениями для операционной системы Microsoft Windows (Word, Excel, Power Point) или эквивалент;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д) использовать гарнитуру при приеме информации;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ж) четко говорить по радио и телефону одновременно с работой за компьютером;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з) применять коммуникативные навыки;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и) быстро принимать решения;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к) эффективно использовать информационные ресурсы системы - 112 для обеспечения выполнения задач, поставленных перед ЕДДС;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л) повышать уровень теоретической и практической подготовки;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м) сохранять конфиденциальную информацию, полученную в процессе выполнения своих обязанностей.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55. Оперативному дежурному ЕДДС запрещено: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а) вести телефонные переговоры, не связанные с несением оперативного дежурства;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б) предоставлять какую-либо информацию средствам массовой информации </w:t>
      </w:r>
      <w:r w:rsidRPr="002E5EB3">
        <w:rPr>
          <w:rFonts w:ascii="Times New Roman" w:hAnsi="Times New Roman" w:cs="Times New Roman"/>
          <w:sz w:val="26"/>
          <w:szCs w:val="26"/>
        </w:rPr>
        <w:lastRenderedPageBreak/>
        <w:t xml:space="preserve">и посторонним лицам без указания главы  </w:t>
      </w:r>
      <w:r w:rsidR="007721AA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в) допускать в помещения ЕДДС посторонних лиц;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г) отлучаться с места несения оперативного дежурства без разрешения начальника ЕДДС;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д) выполнять обязанности, не предусмотренные должностными инструкциями.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56. Требования к оперативному дежурному ЕДДС: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а) высшее или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б) знание нормативных документов, определяющих функционирование ЕДДС </w:t>
      </w:r>
      <w:r w:rsidR="007721AA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;</w:t>
      </w:r>
    </w:p>
    <w:p w:rsidR="00042588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в) навыки работы на компьютере на уровне уверенного пользователя (знание Microsoft Windows (Word, Excel, Power Point) или эквивалент</w:t>
      </w:r>
      <w:r w:rsidR="00042588">
        <w:rPr>
          <w:rFonts w:ascii="Times New Roman" w:hAnsi="Times New Roman" w:cs="Times New Roman"/>
          <w:sz w:val="26"/>
          <w:szCs w:val="26"/>
        </w:rPr>
        <w:t>);</w:t>
      </w:r>
    </w:p>
    <w:p w:rsidR="00A44BC0" w:rsidRPr="002E5EB3" w:rsidRDefault="00A44BC0" w:rsidP="00042588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г) </w:t>
      </w:r>
      <w:r w:rsidR="00042588" w:rsidRPr="002E5EB3">
        <w:rPr>
          <w:rFonts w:ascii="Times New Roman" w:hAnsi="Times New Roman" w:cs="Times New Roman"/>
          <w:sz w:val="26"/>
          <w:szCs w:val="26"/>
        </w:rPr>
        <w:t>умение</w:t>
      </w:r>
      <w:r w:rsidR="00042588">
        <w:rPr>
          <w:rFonts w:ascii="Times New Roman" w:hAnsi="Times New Roman" w:cs="Times New Roman"/>
          <w:sz w:val="26"/>
          <w:szCs w:val="26"/>
        </w:rPr>
        <w:t xml:space="preserve"> </w:t>
      </w:r>
      <w:r w:rsidRPr="002E5EB3">
        <w:rPr>
          <w:rFonts w:ascii="Times New Roman" w:hAnsi="Times New Roman" w:cs="Times New Roman"/>
          <w:sz w:val="26"/>
          <w:szCs w:val="26"/>
        </w:rPr>
        <w:t>пользоваться электронной почтой, Интернет;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д) умение пользоваться информационной справочной системой.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57. Оператор связи и оператор связи ЖКХ должен знать: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а) нормативные правовые акты в области предупреждения и ликвидации ЧС, организации дежурно-диспетчерских служб экстренных служб, информационного обмена и межведомственного взаимодействия;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б) состав и структуру функциональных и территориальной подсистем РСЧС Приморского края и </w:t>
      </w:r>
      <w:r w:rsidR="007721AA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>основные вопросы взаимодействия, сферу деятельности и ответственности, входящих в территориальную подсистему РСЧС организаций;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в) схему организации связи дежурно-диспетчерских служб функциональных и территориальных подсистем РСЧС Приморского края;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г) зоны территориальной ответственности служб экстренного реагирования, действующих на территории </w:t>
      </w:r>
      <w:r w:rsidR="007721AA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 xml:space="preserve">, руководящий состав ЖКХ </w:t>
      </w:r>
      <w:r w:rsidR="00C30C83">
        <w:rPr>
          <w:rFonts w:ascii="Times New Roman" w:hAnsi="Times New Roman" w:cs="Times New Roman"/>
          <w:sz w:val="26"/>
          <w:szCs w:val="26"/>
        </w:rPr>
        <w:t>городского округа Спасск-</w:t>
      </w:r>
      <w:r w:rsidR="007721AA" w:rsidRPr="002E5EB3">
        <w:rPr>
          <w:rFonts w:ascii="Times New Roman" w:hAnsi="Times New Roman" w:cs="Times New Roman"/>
          <w:sz w:val="26"/>
          <w:szCs w:val="26"/>
        </w:rPr>
        <w:t>Дальний</w:t>
      </w:r>
      <w:r w:rsidRPr="002E5EB3">
        <w:rPr>
          <w:rFonts w:ascii="Times New Roman" w:hAnsi="Times New Roman" w:cs="Times New Roman"/>
          <w:sz w:val="26"/>
          <w:szCs w:val="26"/>
        </w:rPr>
        <w:t>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д) место расположения, состав аварийных бригад ЖКХ и порядок их вызова;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е) место расположения котельных, наличие топлива у них, температурный режим;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lastRenderedPageBreak/>
        <w:t xml:space="preserve">ж) систему электроснабжения </w:t>
      </w:r>
      <w:r w:rsidR="007340F2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, места расположения аварийных бригад и порядок связи с ними;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з) порядок работы уличного освещения;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и) порядок водоснабжения и водоотведения, состав и местонахождение аварийных бригад и порядок связи с ними;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к) управляющие организации, ответственные за содержание жилищного фонда и порядок связи с ними;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л) состояние дорог, организации ответственные за них, их дислокацию и порядок связи с ними;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м) порядок рассмотрения жалоб населения по вопросам ЖКХ.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58. Оператор связи ЖКХ должен дополнительно знать: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а) температурный график работы котельных;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б) границы зон ответственности ресурсоснабжающих компаний и управляющих организаций;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в) порядок работы пассажирского транспорта </w:t>
      </w:r>
      <w:r w:rsidR="007340F2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г) зоны ответственности энергоснабжающих организаций.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59. Оператор связи и оператор связи ЖКХ должен уметь: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а) пользоваться всеми функциями телекоммуникационного оборудования на автоматизированном рабочем месте;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б) работать с коммуникационным оборудованием, общесистемным и специальным программным обеспечением, в том числе с текстовыми редакторами, редакторами таблиц, геоинформационными системами мониторинга транспортных средств на основе ГЛОНАСС;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в) обрабатывать входящую информацию в соответствии с принятыми в системе - 112 стандартами, правилами и процедурами;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г) организовывать сбор и обработку оперативной информации о фактах или угрозе возникновения ЧС (происшествий) и ходе проведения их ликвидации;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д) обеспечивать ведение необходимой документации системы - 112;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е) использовать психологическое сопровождение позвонившего абонента</w:t>
      </w:r>
      <w:r w:rsidR="00042588">
        <w:rPr>
          <w:rFonts w:ascii="Times New Roman" w:hAnsi="Times New Roman" w:cs="Times New Roman"/>
          <w:sz w:val="26"/>
          <w:szCs w:val="26"/>
        </w:rPr>
        <w:t>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60. Требования к </w:t>
      </w:r>
      <w:r w:rsidR="009E394B" w:rsidRPr="002E5EB3">
        <w:rPr>
          <w:rFonts w:ascii="Times New Roman" w:hAnsi="Times New Roman" w:cs="Times New Roman"/>
          <w:sz w:val="26"/>
          <w:szCs w:val="26"/>
        </w:rPr>
        <w:t>инженеру</w:t>
      </w:r>
      <w:r w:rsidRPr="002E5EB3">
        <w:rPr>
          <w:rFonts w:ascii="Times New Roman" w:hAnsi="Times New Roman" w:cs="Times New Roman"/>
          <w:sz w:val="26"/>
          <w:szCs w:val="26"/>
        </w:rPr>
        <w:t xml:space="preserve"> связи: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а) образование высшее или среднее профессиональное без предъявления </w:t>
      </w:r>
      <w:r w:rsidRPr="002E5EB3">
        <w:rPr>
          <w:rFonts w:ascii="Times New Roman" w:hAnsi="Times New Roman" w:cs="Times New Roman"/>
          <w:sz w:val="26"/>
          <w:szCs w:val="26"/>
        </w:rPr>
        <w:lastRenderedPageBreak/>
        <w:t>требований к стажу работы;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б) специальная подготовка по установленной программе по направлению деятельности;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в) знание нормативных документов, определяющих функционирование ЕДДС, системы - 112;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г) навыки работы на компьютере на уровне уверенного пользователя (знание Microsoft Windows (Word, Excel, Power Point) или эквивалент, умение пользоваться электронной почтой, Интернет);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д) умение пользоваться информационной справочной системой.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61. ЕДДС </w:t>
      </w:r>
      <w:r w:rsidR="007340F2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>может предъявлять к дежурно-диспетчерскому персоналу дополнительные требования.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62. Требования к помещениям ЕДДС </w:t>
      </w:r>
      <w:r w:rsidR="007340F2" w:rsidRPr="002E5EB3">
        <w:rPr>
          <w:rFonts w:ascii="Times New Roman" w:hAnsi="Times New Roman" w:cs="Times New Roman"/>
          <w:sz w:val="26"/>
          <w:szCs w:val="26"/>
        </w:rPr>
        <w:t>городского округа Спасск- Дальний</w:t>
      </w:r>
      <w:r w:rsidRPr="002E5EB3">
        <w:rPr>
          <w:rFonts w:ascii="Times New Roman" w:hAnsi="Times New Roman" w:cs="Times New Roman"/>
          <w:sz w:val="26"/>
          <w:szCs w:val="26"/>
        </w:rPr>
        <w:t xml:space="preserve">. Расчет потребностей в площадях помещений ЕДДС </w:t>
      </w:r>
      <w:r w:rsidR="007340F2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 xml:space="preserve">произведен на базе требований действующих санитарных правил и норм (СанПиН) и на основе количества специалистов оперативной дежурной смены, численный состав которых определен в зависимости от местных условий, наличия потенциально опасных объектов и рисков возникновения ЧС (происшествий), а также исходя из количества населения </w:t>
      </w:r>
      <w:r w:rsidR="007340F2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, средней продолжительности обработки звонка и количества звонков в сутки.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63. Требования к оборудованию ЕДДС </w:t>
      </w:r>
      <w:r w:rsidR="007340F2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 xml:space="preserve">разработаны с учетом необходимости выполнения задач ЕДДС в круглосуточном режиме в соответствии с Концепцией создания системы обеспечения вызова экстренных оперативных служб через единый номер </w:t>
      </w:r>
      <w:r w:rsidR="00042588">
        <w:rPr>
          <w:rFonts w:ascii="Times New Roman" w:hAnsi="Times New Roman" w:cs="Times New Roman"/>
          <w:sz w:val="26"/>
          <w:szCs w:val="26"/>
        </w:rPr>
        <w:t>«</w:t>
      </w:r>
      <w:r w:rsidRPr="002E5EB3">
        <w:rPr>
          <w:rFonts w:ascii="Times New Roman" w:hAnsi="Times New Roman" w:cs="Times New Roman"/>
          <w:sz w:val="26"/>
          <w:szCs w:val="26"/>
        </w:rPr>
        <w:t>112</w:t>
      </w:r>
      <w:r w:rsidR="00042588">
        <w:rPr>
          <w:rFonts w:ascii="Times New Roman" w:hAnsi="Times New Roman" w:cs="Times New Roman"/>
          <w:sz w:val="26"/>
          <w:szCs w:val="26"/>
        </w:rPr>
        <w:t>»</w:t>
      </w:r>
      <w:r w:rsidRPr="002E5EB3">
        <w:rPr>
          <w:rFonts w:ascii="Times New Roman" w:hAnsi="Times New Roman" w:cs="Times New Roman"/>
          <w:sz w:val="26"/>
          <w:szCs w:val="26"/>
        </w:rPr>
        <w:t xml:space="preserve"> на базе единых дежурно-диспетчерских служб муниципальных образований, одобренной распоряжением Правительства Российской Ф</w:t>
      </w:r>
      <w:r w:rsidR="00AC1987" w:rsidRPr="002E5EB3">
        <w:rPr>
          <w:rFonts w:ascii="Times New Roman" w:hAnsi="Times New Roman" w:cs="Times New Roman"/>
          <w:sz w:val="26"/>
          <w:szCs w:val="26"/>
        </w:rPr>
        <w:t>едерации   от 25 августа 2008 г.</w:t>
      </w:r>
      <w:r w:rsidR="00042588">
        <w:rPr>
          <w:rFonts w:ascii="Times New Roman" w:hAnsi="Times New Roman" w:cs="Times New Roman"/>
          <w:sz w:val="26"/>
          <w:szCs w:val="26"/>
        </w:rPr>
        <w:t xml:space="preserve">         </w:t>
      </w:r>
      <w:r w:rsidR="00AC1987" w:rsidRPr="002E5EB3">
        <w:rPr>
          <w:rFonts w:ascii="Times New Roman" w:hAnsi="Times New Roman" w:cs="Times New Roman"/>
          <w:sz w:val="26"/>
          <w:szCs w:val="26"/>
        </w:rPr>
        <w:t xml:space="preserve"> №</w:t>
      </w:r>
      <w:r w:rsidRPr="002E5EB3">
        <w:rPr>
          <w:rFonts w:ascii="Times New Roman" w:hAnsi="Times New Roman" w:cs="Times New Roman"/>
          <w:sz w:val="26"/>
          <w:szCs w:val="26"/>
        </w:rPr>
        <w:t xml:space="preserve"> 1240-р.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64. В состав оборудования входит: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а) АРМ специалистов оперативной дежурной смены;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б) АРМ руководства и обслуживающего персонала;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в) активное оборудование локальной вычислительной сети;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г) структурированная кабельная сеть;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д) серверное оборудование;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lastRenderedPageBreak/>
        <w:t>е) специализированные средства хранения данных;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ж) комплект оргтехники;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з) средства связи;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и) АРМ управления местной системой оповещения;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к) средства видео отображения коллективного пользования и системы видеоконференцсвязи;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л) специально оборудованный металлический сейф для хранения пакетов на изменение режимов функционирования;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м) метеостанция;</w:t>
      </w:r>
    </w:p>
    <w:p w:rsidR="00A44BC0" w:rsidRPr="002E5EB3" w:rsidRDefault="009E394B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н</w:t>
      </w:r>
      <w:r w:rsidR="00A44BC0" w:rsidRPr="002E5EB3">
        <w:rPr>
          <w:rFonts w:ascii="Times New Roman" w:hAnsi="Times New Roman" w:cs="Times New Roman"/>
          <w:sz w:val="26"/>
          <w:szCs w:val="26"/>
        </w:rPr>
        <w:t>) источники гарантированного электропитания.</w:t>
      </w:r>
    </w:p>
    <w:p w:rsidR="00A44BC0" w:rsidRPr="002E5EB3" w:rsidRDefault="00A44BC0" w:rsidP="004100C9">
      <w:pPr>
        <w:pStyle w:val="ConsPlusTitle"/>
        <w:spacing w:before="240" w:after="120" w:line="360" w:lineRule="auto"/>
        <w:ind w:firstLine="71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>VI</w:t>
      </w:r>
      <w:r w:rsidR="00AC1987" w:rsidRPr="002E5EB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340F2" w:rsidRPr="002E5EB3">
        <w:rPr>
          <w:rFonts w:ascii="Times New Roman" w:hAnsi="Times New Roman" w:cs="Times New Roman"/>
          <w:sz w:val="26"/>
          <w:szCs w:val="26"/>
        </w:rPr>
        <w:t xml:space="preserve">. Деятельность ЕДДС </w:t>
      </w:r>
      <w:r w:rsidR="00EB5037" w:rsidRPr="002E5EB3">
        <w:rPr>
          <w:rFonts w:ascii="Times New Roman" w:hAnsi="Times New Roman" w:cs="Times New Roman"/>
          <w:sz w:val="26"/>
          <w:szCs w:val="26"/>
        </w:rPr>
        <w:t xml:space="preserve"> </w:t>
      </w:r>
      <w:r w:rsidRPr="002E5EB3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7340F2" w:rsidRPr="002E5EB3">
        <w:rPr>
          <w:rFonts w:ascii="Times New Roman" w:hAnsi="Times New Roman" w:cs="Times New Roman"/>
          <w:sz w:val="26"/>
          <w:szCs w:val="26"/>
        </w:rPr>
        <w:t xml:space="preserve"> Спасск-Дальний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65. ЕДДС </w:t>
      </w:r>
      <w:r w:rsidR="007340F2" w:rsidRPr="002E5E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2E5EB3">
        <w:rPr>
          <w:rFonts w:ascii="Times New Roman" w:hAnsi="Times New Roman" w:cs="Times New Roman"/>
          <w:sz w:val="26"/>
          <w:szCs w:val="26"/>
        </w:rPr>
        <w:t xml:space="preserve">осуществляет свою деятельность в составе МКУ </w:t>
      </w:r>
      <w:r w:rsidR="002342BE">
        <w:rPr>
          <w:rFonts w:ascii="Times New Roman" w:hAnsi="Times New Roman" w:cs="Times New Roman"/>
          <w:sz w:val="26"/>
          <w:szCs w:val="26"/>
        </w:rPr>
        <w:t>«</w:t>
      </w:r>
      <w:r w:rsidRPr="002E5EB3">
        <w:rPr>
          <w:rFonts w:ascii="Times New Roman" w:hAnsi="Times New Roman" w:cs="Times New Roman"/>
          <w:sz w:val="26"/>
          <w:szCs w:val="26"/>
        </w:rPr>
        <w:t>Управление по делам ГОЧС</w:t>
      </w:r>
      <w:r w:rsidR="007340F2" w:rsidRPr="002E5EB3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="002342BE">
        <w:rPr>
          <w:rFonts w:ascii="Times New Roman" w:hAnsi="Times New Roman" w:cs="Times New Roman"/>
          <w:sz w:val="26"/>
          <w:szCs w:val="26"/>
        </w:rPr>
        <w:t>»</w:t>
      </w:r>
      <w:r w:rsidRPr="002E5EB3">
        <w:rPr>
          <w:rFonts w:ascii="Times New Roman" w:hAnsi="Times New Roman" w:cs="Times New Roman"/>
          <w:sz w:val="26"/>
          <w:szCs w:val="26"/>
        </w:rPr>
        <w:t xml:space="preserve"> как структурное подразделение.</w:t>
      </w:r>
    </w:p>
    <w:p w:rsidR="00A44BC0" w:rsidRPr="002E5EB3" w:rsidRDefault="00A44BC0" w:rsidP="004100C9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5EB3">
        <w:rPr>
          <w:rFonts w:ascii="Times New Roman" w:hAnsi="Times New Roman" w:cs="Times New Roman"/>
          <w:sz w:val="26"/>
          <w:szCs w:val="26"/>
        </w:rPr>
        <w:t xml:space="preserve">66. Финансовое обеспечение деятельности ЕДДС </w:t>
      </w:r>
      <w:r w:rsidR="007340F2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 xml:space="preserve"> осуществляется из средств бюджета </w:t>
      </w:r>
      <w:r w:rsidR="007340F2" w:rsidRPr="002E5EB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2E5EB3">
        <w:rPr>
          <w:rFonts w:ascii="Times New Roman" w:hAnsi="Times New Roman" w:cs="Times New Roman"/>
          <w:sz w:val="26"/>
          <w:szCs w:val="26"/>
        </w:rPr>
        <w:t>.</w:t>
      </w:r>
    </w:p>
    <w:p w:rsidR="00A44BC0" w:rsidRPr="00302FDD" w:rsidRDefault="00A44BC0" w:rsidP="00AC1987">
      <w:pPr>
        <w:pStyle w:val="ConsPlusNormal"/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sectPr w:rsidR="00A44BC0" w:rsidRPr="00302FDD" w:rsidSect="00FC7E56">
      <w:headerReference w:type="default" r:id="rId13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5AE" w:rsidRDefault="00F805AE" w:rsidP="00FC7E56">
      <w:pPr>
        <w:spacing w:after="0" w:line="240" w:lineRule="auto"/>
      </w:pPr>
      <w:r>
        <w:separator/>
      </w:r>
    </w:p>
  </w:endnote>
  <w:endnote w:type="continuationSeparator" w:id="1">
    <w:p w:rsidR="00F805AE" w:rsidRDefault="00F805AE" w:rsidP="00FC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5AE" w:rsidRDefault="00F805AE" w:rsidP="00FC7E56">
      <w:pPr>
        <w:spacing w:after="0" w:line="240" w:lineRule="auto"/>
      </w:pPr>
      <w:r>
        <w:separator/>
      </w:r>
    </w:p>
  </w:footnote>
  <w:footnote w:type="continuationSeparator" w:id="1">
    <w:p w:rsidR="00F805AE" w:rsidRDefault="00F805AE" w:rsidP="00FC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72354"/>
      <w:docPartObj>
        <w:docPartGallery w:val="Page Numbers (Top of Page)"/>
        <w:docPartUnique/>
      </w:docPartObj>
    </w:sdtPr>
    <w:sdtContent>
      <w:p w:rsidR="006B14BA" w:rsidRDefault="006B14BA">
        <w:pPr>
          <w:pStyle w:val="a4"/>
          <w:jc w:val="center"/>
        </w:pPr>
        <w:fldSimple w:instr="PAGE   \* MERGEFORMAT">
          <w:r w:rsidR="00323F91">
            <w:rPr>
              <w:noProof/>
            </w:rPr>
            <w:t>3</w:t>
          </w:r>
        </w:fldSimple>
      </w:p>
    </w:sdtContent>
  </w:sdt>
  <w:p w:rsidR="006B14BA" w:rsidRDefault="006B14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BC0"/>
    <w:rsid w:val="00042588"/>
    <w:rsid w:val="00044EA7"/>
    <w:rsid w:val="00057CFA"/>
    <w:rsid w:val="0014121E"/>
    <w:rsid w:val="00146CF9"/>
    <w:rsid w:val="0015613A"/>
    <w:rsid w:val="0017375E"/>
    <w:rsid w:val="002326D2"/>
    <w:rsid w:val="002342BE"/>
    <w:rsid w:val="002A4C88"/>
    <w:rsid w:val="002B69B8"/>
    <w:rsid w:val="002E5EB3"/>
    <w:rsid w:val="002F3028"/>
    <w:rsid w:val="00302FDD"/>
    <w:rsid w:val="00323F91"/>
    <w:rsid w:val="003C3F17"/>
    <w:rsid w:val="004100C9"/>
    <w:rsid w:val="00466CB7"/>
    <w:rsid w:val="004806B1"/>
    <w:rsid w:val="0048532A"/>
    <w:rsid w:val="004C6BD0"/>
    <w:rsid w:val="004F2F55"/>
    <w:rsid w:val="004F417C"/>
    <w:rsid w:val="005071AB"/>
    <w:rsid w:val="005B74D8"/>
    <w:rsid w:val="005F379D"/>
    <w:rsid w:val="00611DD4"/>
    <w:rsid w:val="00612EBC"/>
    <w:rsid w:val="00634251"/>
    <w:rsid w:val="00642579"/>
    <w:rsid w:val="006629FF"/>
    <w:rsid w:val="006678B5"/>
    <w:rsid w:val="006B14BA"/>
    <w:rsid w:val="007066A4"/>
    <w:rsid w:val="007340F2"/>
    <w:rsid w:val="0074347A"/>
    <w:rsid w:val="00757083"/>
    <w:rsid w:val="007721AA"/>
    <w:rsid w:val="008655B9"/>
    <w:rsid w:val="008B4E63"/>
    <w:rsid w:val="008C11F3"/>
    <w:rsid w:val="00902748"/>
    <w:rsid w:val="009B1F2A"/>
    <w:rsid w:val="009E394B"/>
    <w:rsid w:val="00A117AD"/>
    <w:rsid w:val="00A44BC0"/>
    <w:rsid w:val="00A634F1"/>
    <w:rsid w:val="00A80ADB"/>
    <w:rsid w:val="00A82D38"/>
    <w:rsid w:val="00A8655A"/>
    <w:rsid w:val="00AB7820"/>
    <w:rsid w:val="00AC1987"/>
    <w:rsid w:val="00AE2780"/>
    <w:rsid w:val="00C30C83"/>
    <w:rsid w:val="00D221E9"/>
    <w:rsid w:val="00D666B9"/>
    <w:rsid w:val="00D95BA2"/>
    <w:rsid w:val="00DB439A"/>
    <w:rsid w:val="00E60BFD"/>
    <w:rsid w:val="00E65DF8"/>
    <w:rsid w:val="00EB5037"/>
    <w:rsid w:val="00F05F75"/>
    <w:rsid w:val="00F21811"/>
    <w:rsid w:val="00F27A74"/>
    <w:rsid w:val="00F65839"/>
    <w:rsid w:val="00F765BC"/>
    <w:rsid w:val="00F805AE"/>
    <w:rsid w:val="00F9526D"/>
    <w:rsid w:val="00FA318C"/>
    <w:rsid w:val="00FA44ED"/>
    <w:rsid w:val="00FC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4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4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5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E56"/>
  </w:style>
  <w:style w:type="paragraph" w:styleId="a6">
    <w:name w:val="footer"/>
    <w:basedOn w:val="a"/>
    <w:link w:val="a7"/>
    <w:uiPriority w:val="99"/>
    <w:unhideWhenUsed/>
    <w:rsid w:val="00FC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E56"/>
  </w:style>
  <w:style w:type="paragraph" w:styleId="a8">
    <w:name w:val="Balloon Text"/>
    <w:basedOn w:val="a"/>
    <w:link w:val="a9"/>
    <w:uiPriority w:val="99"/>
    <w:semiHidden/>
    <w:unhideWhenUsed/>
    <w:rsid w:val="0074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47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434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4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4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5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E56"/>
  </w:style>
  <w:style w:type="paragraph" w:styleId="a6">
    <w:name w:val="footer"/>
    <w:basedOn w:val="a"/>
    <w:link w:val="a7"/>
    <w:uiPriority w:val="99"/>
    <w:unhideWhenUsed/>
    <w:rsid w:val="00FC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E5BDED89B0E185C3C3BA4E5A14A69C6F0DC05C0CBE43BBE9BA6D502BCBE6B1CB08EF75B51368B04AC0945EABY9c6B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E5BDED89B0E185C3C3BA4E5A14A69C6F0DC0540DBB43BBE9BA6D502BCBE6B1CB08EF75B51368B04AC0945EABY9c6B" TargetMode="External"/><Relationship Id="rId12" Type="http://schemas.openxmlformats.org/officeDocument/2006/relationships/hyperlink" Target="consultantplus://offline/ref=ABE5BDED89B0E185C3C3BA4E5A14A69C6E04C65107ED14B9B8EF6355239BBCA1CF41BA7BAB1074AE4ADE94Y5cFB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BE5BDED89B0E185C3C3A4434C78F8936C079F590EBD4EE5B2E5360D7CC2ECE69E47EE29F1457BB04BC0965CB795FCD1Y4c5B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E5BDED89B0E185C3C3BA4E5A14A69C6D0EC1500DBF43BBE9BA6D502BCBE6B1CB08EF75B51368B04AC0945EABY9c6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BE5BDED89B0E185C3C3BA4E5A14A69C6F0AC45608BA43BBE9BA6D502BCBE6B1CB08EF75B51368B04AC0945EABY9c6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26</Pages>
  <Words>6999</Words>
  <Characters>39896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Козьменко</dc:creator>
  <cp:keywords/>
  <dc:description/>
  <cp:lastModifiedBy>marchenko_ua</cp:lastModifiedBy>
  <cp:revision>41</cp:revision>
  <cp:lastPrinted>2021-06-28T07:36:00Z</cp:lastPrinted>
  <dcterms:created xsi:type="dcterms:W3CDTF">2021-02-03T01:28:00Z</dcterms:created>
  <dcterms:modified xsi:type="dcterms:W3CDTF">2021-06-28T07:51:00Z</dcterms:modified>
</cp:coreProperties>
</file>