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F" w:rsidRDefault="00A4669F" w:rsidP="00BD0071">
      <w:pPr>
        <w:jc w:val="both"/>
      </w:pPr>
    </w:p>
    <w:p w:rsidR="00A4669F" w:rsidRPr="00A4669F" w:rsidRDefault="00A4669F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A805B5" wp14:editId="48EF9E9C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9F" w:rsidRDefault="00A4669F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    <v:textbox>
                  <w:txbxContent>
                    <w:p w:rsidR="00A4669F" w:rsidRDefault="00A4669F" w:rsidP="00A4669F"/>
                  </w:txbxContent>
                </v:textbox>
              </v:shape>
            </w:pict>
          </mc:Fallback>
        </mc:AlternateContent>
      </w:r>
    </w:p>
    <w:p w:rsidR="00A4669F" w:rsidRDefault="00A4669F" w:rsidP="00BD0071">
      <w:pPr>
        <w:jc w:val="both"/>
        <w:rPr>
          <w:b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________            г. Спасск-Дальний, Приморского края                     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__________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0071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6-па муниципальную программу </w:t>
      </w:r>
      <w:r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4669F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A64C51" w:rsidRPr="00A64C51">
        <w:rPr>
          <w:rFonts w:ascii="Times New Roman" w:hAnsi="Times New Roman" w:cs="Times New Roman"/>
          <w:b/>
          <w:sz w:val="26"/>
          <w:szCs w:val="26"/>
        </w:rPr>
        <w:t xml:space="preserve"> на 2021 -2023 годы </w:t>
      </w:r>
      <w:r w:rsidRPr="00A4669F">
        <w:rPr>
          <w:rFonts w:ascii="Times New Roman" w:hAnsi="Times New Roman" w:cs="Times New Roman"/>
          <w:b/>
          <w:sz w:val="26"/>
          <w:szCs w:val="26"/>
        </w:rPr>
        <w:t>"</w:t>
      </w:r>
    </w:p>
    <w:p w:rsidR="00A4669F" w:rsidRPr="00A4669F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669F" w:rsidRPr="00A4669F" w:rsidRDefault="00A4669F" w:rsidP="00BD00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 xml:space="preserve">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 В муниципальную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программу  "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A64C51" w:rsidRPr="00A64C51">
        <w:rPr>
          <w:rFonts w:ascii="Times New Roman" w:hAnsi="Times New Roman" w:cs="Times New Roman"/>
          <w:sz w:val="26"/>
          <w:szCs w:val="26"/>
        </w:rPr>
        <w:t xml:space="preserve"> на 2021 -2023 годы </w:t>
      </w:r>
      <w:r w:rsidRPr="00A4669F">
        <w:rPr>
          <w:rFonts w:ascii="Times New Roman" w:hAnsi="Times New Roman" w:cs="Times New Roman"/>
          <w:sz w:val="26"/>
          <w:szCs w:val="26"/>
        </w:rPr>
        <w:t xml:space="preserve">"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 xml:space="preserve">ода № 646-па,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93161E">
        <w:rPr>
          <w:rFonts w:ascii="Times New Roman" w:hAnsi="Times New Roman" w:cs="Times New Roman"/>
          <w:sz w:val="26"/>
          <w:szCs w:val="26"/>
        </w:rPr>
        <w:t xml:space="preserve">в строке «Источники финансирования муниципальной программы»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 w:rsidR="0093161E" w:rsidRPr="001E630C">
        <w:rPr>
          <w:rFonts w:ascii="Times New Roman" w:hAnsi="Times New Roman" w:cs="Times New Roman"/>
          <w:sz w:val="26"/>
          <w:szCs w:val="26"/>
        </w:rPr>
        <w:t>23</w:t>
      </w:r>
      <w:r w:rsidR="001E630C" w:rsidRPr="001E630C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47</w:t>
      </w:r>
      <w:r w:rsidR="0093161E" w:rsidRPr="001E630C">
        <w:rPr>
          <w:rFonts w:ascii="Times New Roman" w:hAnsi="Times New Roman" w:cs="Times New Roman"/>
          <w:sz w:val="26"/>
          <w:szCs w:val="26"/>
        </w:rPr>
        <w:t>5,</w:t>
      </w:r>
      <w:r w:rsidR="001E630C" w:rsidRPr="001E630C">
        <w:rPr>
          <w:rFonts w:ascii="Times New Roman" w:hAnsi="Times New Roman" w:cs="Times New Roman"/>
          <w:sz w:val="26"/>
          <w:szCs w:val="26"/>
        </w:rPr>
        <w:t>415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8 291,214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1E630C">
        <w:rPr>
          <w:rFonts w:ascii="Times New Roman" w:hAnsi="Times New Roman" w:cs="Times New Roman"/>
          <w:sz w:val="26"/>
          <w:szCs w:val="26"/>
        </w:rPr>
        <w:t>22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7 393,718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202</w:t>
      </w:r>
      <w:r w:rsidR="001E630C"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7 790,483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560E9" w:rsidRPr="002560E9" w:rsidRDefault="00A4669F" w:rsidP="002560E9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1.1.2 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560E9" w:rsidRPr="002560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Программы» первый абзац изложить в следующей редакции:</w:t>
      </w:r>
    </w:p>
    <w:p w:rsidR="00A4669F" w:rsidRPr="00A4669F" w:rsidRDefault="002560E9" w:rsidP="002560E9">
      <w:pPr>
        <w:jc w:val="both"/>
        <w:rPr>
          <w:rFonts w:ascii="Times New Roman" w:hAnsi="Times New Roman" w:cs="Times New Roman"/>
          <w:sz w:val="26"/>
          <w:szCs w:val="26"/>
        </w:rPr>
      </w:pPr>
      <w:r w:rsidRPr="002560E9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60E9">
        <w:rPr>
          <w:rFonts w:ascii="Times New Roman" w:hAnsi="Times New Roman" w:cs="Times New Roman"/>
          <w:sz w:val="26"/>
          <w:szCs w:val="26"/>
        </w:rPr>
        <w:t xml:space="preserve">рограммы осуществляется за счет средств местного бюджета. Объём финансирования мероприятий, предусмотренных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60E9">
        <w:rPr>
          <w:rFonts w:ascii="Times New Roman" w:hAnsi="Times New Roman" w:cs="Times New Roman"/>
          <w:sz w:val="26"/>
          <w:szCs w:val="26"/>
        </w:rPr>
        <w:t>рограммой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560E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 xml:space="preserve">3 годы составляет </w:t>
      </w:r>
      <w:r w:rsidR="0089479B">
        <w:rPr>
          <w:rFonts w:ascii="Times New Roman" w:hAnsi="Times New Roman" w:cs="Times New Roman"/>
          <w:sz w:val="26"/>
          <w:szCs w:val="26"/>
        </w:rPr>
        <w:t>23 475,415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тыс. рублей.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1"/>
        <w:gridCol w:w="1701"/>
        <w:gridCol w:w="1559"/>
        <w:gridCol w:w="1701"/>
      </w:tblGrid>
      <w:tr w:rsidR="001E630C" w:rsidRPr="00A4669F" w:rsidTr="001E630C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</w:tr>
      <w:tr w:rsidR="001E630C" w:rsidRPr="00A4669F" w:rsidTr="001E630C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A4669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1E630C">
              <w:rPr>
                <w:sz w:val="26"/>
                <w:szCs w:val="26"/>
              </w:rPr>
              <w:t>23 475,415</w:t>
            </w:r>
          </w:p>
        </w:tc>
        <w:tc>
          <w:tcPr>
            <w:tcW w:w="1701" w:type="dxa"/>
          </w:tcPr>
          <w:p w:rsidR="001E630C" w:rsidRPr="00A4669F" w:rsidRDefault="0089479B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8 291,214</w:t>
            </w:r>
          </w:p>
        </w:tc>
        <w:tc>
          <w:tcPr>
            <w:tcW w:w="1559" w:type="dxa"/>
          </w:tcPr>
          <w:p w:rsidR="001E630C" w:rsidRPr="00A4669F" w:rsidRDefault="0089479B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7 393,718</w:t>
            </w:r>
          </w:p>
        </w:tc>
        <w:tc>
          <w:tcPr>
            <w:tcW w:w="1701" w:type="dxa"/>
          </w:tcPr>
          <w:p w:rsidR="001E630C" w:rsidRPr="00A4669F" w:rsidRDefault="0089479B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7 790,483</w:t>
            </w:r>
          </w:p>
        </w:tc>
      </w:tr>
    </w:tbl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5EC" w:rsidRPr="009155EC" w:rsidRDefault="00A4669F" w:rsidP="00BD007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 xml:space="preserve">1.2 в приложении № </w:t>
      </w:r>
      <w:r w:rsidR="009155EC">
        <w:rPr>
          <w:rFonts w:ascii="Times New Roman" w:hAnsi="Times New Roman" w:cs="Times New Roman"/>
          <w:sz w:val="26"/>
          <w:szCs w:val="26"/>
        </w:rPr>
        <w:t>2</w:t>
      </w:r>
      <w:r w:rsidRPr="009155EC">
        <w:rPr>
          <w:rFonts w:ascii="Times New Roman" w:hAnsi="Times New Roman" w:cs="Times New Roman"/>
          <w:sz w:val="26"/>
          <w:szCs w:val="26"/>
        </w:rPr>
        <w:t>, в паспорте муниципальной подпрограммы «</w:t>
      </w:r>
      <w:r w:rsidR="009155EC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</w:t>
      </w:r>
      <w:r w:rsidRPr="009155EC">
        <w:rPr>
          <w:rFonts w:ascii="Times New Roman" w:hAnsi="Times New Roman" w:cs="Times New Roman"/>
          <w:sz w:val="26"/>
          <w:szCs w:val="26"/>
        </w:rPr>
        <w:t xml:space="preserve"> на 20</w:t>
      </w:r>
      <w:r w:rsidR="009155EC">
        <w:rPr>
          <w:rFonts w:ascii="Times New Roman" w:hAnsi="Times New Roman" w:cs="Times New Roman"/>
          <w:sz w:val="26"/>
          <w:szCs w:val="26"/>
        </w:rPr>
        <w:t>21</w:t>
      </w:r>
      <w:r w:rsidRPr="009155EC">
        <w:rPr>
          <w:rFonts w:ascii="Times New Roman" w:hAnsi="Times New Roman" w:cs="Times New Roman"/>
          <w:sz w:val="26"/>
          <w:szCs w:val="26"/>
        </w:rPr>
        <w:t>-20</w:t>
      </w:r>
      <w:r w:rsidR="009155EC">
        <w:rPr>
          <w:rFonts w:ascii="Times New Roman" w:hAnsi="Times New Roman" w:cs="Times New Roman"/>
          <w:sz w:val="26"/>
          <w:szCs w:val="26"/>
        </w:rPr>
        <w:t>23</w:t>
      </w:r>
      <w:r w:rsidRPr="009155EC">
        <w:rPr>
          <w:rFonts w:ascii="Times New Roman" w:hAnsi="Times New Roman" w:cs="Times New Roman"/>
          <w:sz w:val="26"/>
          <w:szCs w:val="26"/>
        </w:rPr>
        <w:t xml:space="preserve"> годы"   </w:t>
      </w:r>
      <w:r w:rsidR="009155EC" w:rsidRPr="009155EC">
        <w:rPr>
          <w:rFonts w:ascii="Times New Roman" w:hAnsi="Times New Roman" w:cs="Times New Roman"/>
          <w:sz w:val="26"/>
          <w:szCs w:val="26"/>
        </w:rPr>
        <w:t>в строке «</w:t>
      </w:r>
      <w:r w:rsidR="009155EC">
        <w:rPr>
          <w:rFonts w:ascii="Times New Roman" w:hAnsi="Times New Roman" w:cs="Times New Roman"/>
          <w:sz w:val="26"/>
          <w:szCs w:val="26"/>
        </w:rPr>
        <w:t>Объем и и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сточники финансирования муниципальной </w:t>
      </w:r>
      <w:r w:rsidR="009155EC">
        <w:rPr>
          <w:rFonts w:ascii="Times New Roman" w:hAnsi="Times New Roman" w:cs="Times New Roman"/>
          <w:sz w:val="26"/>
          <w:szCs w:val="26"/>
        </w:rPr>
        <w:t>под</w:t>
      </w:r>
      <w:r w:rsidR="009155EC" w:rsidRPr="009155EC"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редакции:</w:t>
      </w:r>
    </w:p>
    <w:p w:rsidR="009155EC" w:rsidRPr="009155EC" w:rsidRDefault="009155EC" w:rsidP="00BD007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>подпрограммы за счет средств местного бюджета</w:t>
      </w:r>
      <w:r w:rsidRPr="009155EC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9155EC">
        <w:rPr>
          <w:rFonts w:ascii="Times New Roman" w:hAnsi="Times New Roman" w:cs="Times New Roman"/>
          <w:sz w:val="26"/>
          <w:szCs w:val="26"/>
        </w:rPr>
        <w:t xml:space="preserve"> 23 4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9155EC">
        <w:rPr>
          <w:rFonts w:ascii="Times New Roman" w:hAnsi="Times New Roman" w:cs="Times New Roman"/>
          <w:sz w:val="26"/>
          <w:szCs w:val="26"/>
        </w:rPr>
        <w:t>,415 тыс. руб., в том числе по годам: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2021 году – 8 </w:t>
      </w:r>
      <w:r w:rsidR="00643493">
        <w:rPr>
          <w:rFonts w:ascii="Times New Roman" w:hAnsi="Times New Roman" w:cs="Times New Roman"/>
          <w:sz w:val="26"/>
          <w:szCs w:val="26"/>
        </w:rPr>
        <w:t>286</w:t>
      </w:r>
      <w:r w:rsidRPr="009155EC">
        <w:rPr>
          <w:rFonts w:ascii="Times New Roman" w:hAnsi="Times New Roman" w:cs="Times New Roman"/>
          <w:sz w:val="26"/>
          <w:szCs w:val="26"/>
        </w:rPr>
        <w:t>,214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2022 году – 7 3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9155EC">
        <w:rPr>
          <w:rFonts w:ascii="Times New Roman" w:hAnsi="Times New Roman" w:cs="Times New Roman"/>
          <w:sz w:val="26"/>
          <w:szCs w:val="26"/>
        </w:rPr>
        <w:t>,718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2023 году – 7 7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9155EC">
        <w:rPr>
          <w:rFonts w:ascii="Times New Roman" w:hAnsi="Times New Roman" w:cs="Times New Roman"/>
          <w:sz w:val="26"/>
          <w:szCs w:val="26"/>
        </w:rPr>
        <w:t>,483 тыс. руб.</w:t>
      </w:r>
    </w:p>
    <w:p w:rsid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493">
        <w:rPr>
          <w:rFonts w:ascii="Times New Roman" w:hAnsi="Times New Roman" w:cs="Times New Roman"/>
          <w:sz w:val="26"/>
          <w:szCs w:val="26"/>
        </w:rPr>
        <w:t>1.2.1</w:t>
      </w:r>
      <w:r w:rsidR="00F5745E">
        <w:rPr>
          <w:rFonts w:ascii="Times New Roman" w:hAnsi="Times New Roman" w:cs="Times New Roman"/>
          <w:sz w:val="26"/>
          <w:szCs w:val="26"/>
        </w:rPr>
        <w:t xml:space="preserve"> </w:t>
      </w:r>
      <w:r w:rsidRPr="00643493">
        <w:rPr>
          <w:rFonts w:ascii="Times New Roman" w:hAnsi="Times New Roman" w:cs="Times New Roman"/>
          <w:sz w:val="26"/>
          <w:szCs w:val="26"/>
        </w:rPr>
        <w:t xml:space="preserve"> раздел</w:t>
      </w:r>
      <w:proofErr w:type="gramEnd"/>
      <w:r w:rsidRPr="00643493">
        <w:rPr>
          <w:rFonts w:ascii="Times New Roman" w:hAnsi="Times New Roman" w:cs="Times New Roman"/>
          <w:sz w:val="26"/>
          <w:szCs w:val="26"/>
        </w:rPr>
        <w:t xml:space="preserve"> </w:t>
      </w:r>
      <w:r w:rsidR="00643493">
        <w:rPr>
          <w:rFonts w:ascii="Times New Roman" w:hAnsi="Times New Roman" w:cs="Times New Roman"/>
          <w:sz w:val="26"/>
          <w:szCs w:val="26"/>
        </w:rPr>
        <w:t>4</w:t>
      </w:r>
      <w:r w:rsidRPr="00643493">
        <w:rPr>
          <w:rFonts w:ascii="Times New Roman" w:hAnsi="Times New Roman" w:cs="Times New Roman"/>
          <w:sz w:val="26"/>
          <w:szCs w:val="26"/>
        </w:rPr>
        <w:t xml:space="preserve"> «</w:t>
      </w:r>
      <w:r w:rsidR="00F5745E"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  <w:r w:rsidRPr="00643493">
        <w:rPr>
          <w:rFonts w:ascii="Times New Roman" w:hAnsi="Times New Roman" w:cs="Times New Roman"/>
          <w:sz w:val="26"/>
          <w:szCs w:val="26"/>
        </w:rPr>
        <w:t xml:space="preserve"> подпрограммы изложить в следующей редакции:</w:t>
      </w:r>
    </w:p>
    <w:p w:rsidR="00F5745E" w:rsidRPr="00F5745E" w:rsidRDefault="00F5745E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местного бюджета составит 23 460,415 тыс. руб., в том числе по годам:</w:t>
      </w:r>
    </w:p>
    <w:p w:rsidR="00F5745E" w:rsidRPr="00F5745E" w:rsidRDefault="00F5745E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2021 году – 8 286,214 тыс. руб.,</w:t>
      </w:r>
    </w:p>
    <w:p w:rsidR="00F5745E" w:rsidRPr="00F5745E" w:rsidRDefault="00F5745E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2022 году – 7 388,718 тыс. руб.,</w:t>
      </w:r>
    </w:p>
    <w:p w:rsidR="00F5745E" w:rsidRDefault="00F5745E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2023 году – 7 785,483 тыс. руб.</w:t>
      </w:r>
    </w:p>
    <w:p w:rsidR="00F5745E" w:rsidRPr="00643493" w:rsidRDefault="00F5745E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городского бюджета.</w:t>
      </w:r>
    </w:p>
    <w:p w:rsidR="00EF3393" w:rsidRPr="00EF3393" w:rsidRDefault="00A4669F" w:rsidP="00EF3393">
      <w:pPr>
        <w:jc w:val="both"/>
        <w:rPr>
          <w:rFonts w:ascii="Times New Roman" w:hAnsi="Times New Roman" w:cs="Times New Roman"/>
          <w:sz w:val="26"/>
          <w:szCs w:val="26"/>
        </w:rPr>
      </w:pPr>
      <w:r w:rsidRPr="00A37537">
        <w:rPr>
          <w:rFonts w:ascii="Times New Roman" w:hAnsi="Times New Roman" w:cs="Times New Roman"/>
          <w:sz w:val="26"/>
          <w:szCs w:val="26"/>
        </w:rPr>
        <w:t xml:space="preserve">1.3. 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proofErr w:type="gramStart"/>
      <w:r w:rsidR="00EF3393" w:rsidRPr="00EF3393">
        <w:rPr>
          <w:rFonts w:ascii="Times New Roman" w:hAnsi="Times New Roman" w:cs="Times New Roman"/>
          <w:sz w:val="26"/>
          <w:szCs w:val="26"/>
        </w:rPr>
        <w:t>4  к</w:t>
      </w:r>
      <w:proofErr w:type="gramEnd"/>
      <w:r w:rsidR="00EF3393" w:rsidRPr="00EF3393">
        <w:rPr>
          <w:rFonts w:ascii="Times New Roman" w:hAnsi="Times New Roman" w:cs="Times New Roman"/>
          <w:sz w:val="26"/>
          <w:szCs w:val="26"/>
        </w:rPr>
        <w:t xml:space="preserve"> муниципальной программе "Защита населения и территории от чрезвычайных ситуаций, обеспечение пожарной безопасности и безопасности </w:t>
      </w:r>
      <w:r w:rsidR="00EF3393" w:rsidRPr="00EF3393">
        <w:rPr>
          <w:rFonts w:ascii="Times New Roman" w:hAnsi="Times New Roman" w:cs="Times New Roman"/>
          <w:sz w:val="26"/>
          <w:szCs w:val="26"/>
        </w:rPr>
        <w:lastRenderedPageBreak/>
        <w:t>людей на водных объектах городского округа Спасск-Дальний" на 2021 -2023 годы изложить в следующей редакции (прилагается).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2. </w:t>
      </w:r>
      <w:r w:rsidR="00CE3A87" w:rsidRPr="00CE3A87">
        <w:rPr>
          <w:rFonts w:ascii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CE3A87" w:rsidRPr="00CE3A8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D0445B">
        <w:rPr>
          <w:rFonts w:ascii="Times New Roman" w:hAnsi="Times New Roman" w:cs="Times New Roman"/>
          <w:sz w:val="26"/>
          <w:szCs w:val="26"/>
        </w:rPr>
        <w:t xml:space="preserve"> Т.Д.</w:t>
      </w:r>
      <w:r w:rsidR="00CE3A87" w:rsidRPr="00CE3A87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CE3A87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706B37" w:rsidRDefault="00706B37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Спасск-Дальний                                А.К. Бессонов</w:t>
      </w: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174E49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  <w:sectPr w:rsidR="00256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к муниципальной программе «Защита населения и территории от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чрезвычайных ситуаций, обеспечение пожарной 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безопасности и безопасности людей на водных объектах 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городского округа Спасск-Дальний» на 2021 - 2023 годы</w:t>
      </w:r>
    </w:p>
    <w:p w:rsidR="00B80A4C" w:rsidRDefault="00B80A4C" w:rsidP="00B80A4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0A4C" w:rsidRP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Pr="00B80A4C"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и безопасности людей на водных объектах городского округа Спасск-Дальний» на 2021- 2023годы</w:t>
      </w:r>
    </w:p>
    <w:p w:rsidR="00B80A4C" w:rsidRPr="00B80A4C" w:rsidRDefault="00B80A4C" w:rsidP="00B80A4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"/>
        <w:gridCol w:w="2668"/>
        <w:gridCol w:w="2142"/>
        <w:gridCol w:w="1417"/>
        <w:gridCol w:w="1418"/>
        <w:gridCol w:w="2977"/>
        <w:gridCol w:w="1559"/>
        <w:gridCol w:w="1811"/>
      </w:tblGrid>
      <w:tr w:rsidR="00B80A4C" w:rsidRPr="00B80A4C" w:rsidTr="00B80A4C">
        <w:trPr>
          <w:trHeight w:val="541"/>
        </w:trPr>
        <w:tc>
          <w:tcPr>
            <w:tcW w:w="5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RANGE!G16"/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МБ (местный бюджет)</w:t>
            </w:r>
            <w:bookmarkEnd w:id="1"/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B80A4C" w:rsidRPr="00B80A4C" w:rsidTr="00B80A4C">
        <w:trPr>
          <w:trHeight w:val="510"/>
        </w:trPr>
        <w:tc>
          <w:tcPr>
            <w:tcW w:w="572" w:type="dxa"/>
            <w:gridSpan w:val="2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A4C" w:rsidRPr="00B80A4C" w:rsidTr="00B80A4C">
        <w:trPr>
          <w:trHeight w:val="255"/>
          <w:tblHeader/>
        </w:trPr>
        <w:tc>
          <w:tcPr>
            <w:tcW w:w="565" w:type="dxa"/>
            <w:shd w:val="clear" w:color="auto" w:fill="auto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«Обеспечение безопасности на водных объектах городского округа Спасск-Дальний»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в сфере безопасности на водных объектах. Оборудование водного объекта,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пляжа на водоеме «Силикатное».</w:t>
            </w:r>
          </w:p>
        </w:tc>
        <w:tc>
          <w:tcPr>
            <w:tcW w:w="2142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по делам ГОЧС городского округа Спасск-Дальний»,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физической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и спорту Администрации городского округа Спасск-Дальний</w:t>
            </w:r>
          </w:p>
        </w:tc>
        <w:tc>
          <w:tcPr>
            <w:tcW w:w="1417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:rsidR="00B80A4C" w:rsidRPr="00B80A4C" w:rsidRDefault="00B80A4C" w:rsidP="00D044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Подпрограмма «Обеспечение реализации муниципальной  программы»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резервов Администрации городского округа в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сфере защиты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управление ЖКХ Администрации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финансовых и материальных резервов Администрации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D0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4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</w:tbl>
    <w:p w:rsidR="002560E9" w:rsidRPr="00A4669F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60E9" w:rsidRPr="00A4669F" w:rsidSect="0025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F"/>
    <w:rsid w:val="00032F09"/>
    <w:rsid w:val="000F18CD"/>
    <w:rsid w:val="000F56D0"/>
    <w:rsid w:val="00174E49"/>
    <w:rsid w:val="001E630C"/>
    <w:rsid w:val="002553D6"/>
    <w:rsid w:val="002560E9"/>
    <w:rsid w:val="00643493"/>
    <w:rsid w:val="00706B37"/>
    <w:rsid w:val="008430E6"/>
    <w:rsid w:val="0089479B"/>
    <w:rsid w:val="009155EC"/>
    <w:rsid w:val="0093161E"/>
    <w:rsid w:val="009D6A7F"/>
    <w:rsid w:val="00A37537"/>
    <w:rsid w:val="00A4669F"/>
    <w:rsid w:val="00A64C51"/>
    <w:rsid w:val="00B80A4C"/>
    <w:rsid w:val="00BD0071"/>
    <w:rsid w:val="00CE3A87"/>
    <w:rsid w:val="00D0445B"/>
    <w:rsid w:val="00EC4405"/>
    <w:rsid w:val="00EF3393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70A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2021-07-19T00:10:00Z</cp:lastPrinted>
  <dcterms:created xsi:type="dcterms:W3CDTF">2021-07-01T22:04:00Z</dcterms:created>
  <dcterms:modified xsi:type="dcterms:W3CDTF">2021-07-19T00:11:00Z</dcterms:modified>
</cp:coreProperties>
</file>