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FBB2" w14:textId="77777777" w:rsidR="00A44D35" w:rsidRPr="00F4355E" w:rsidRDefault="00B753F0" w:rsidP="00F4355E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noProof/>
          <w:szCs w:val="20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273FC90A" wp14:editId="66F89E91">
            <wp:simplePos x="0" y="0"/>
            <wp:positionH relativeFrom="margin">
              <wp:align>center</wp:align>
            </wp:positionH>
            <wp:positionV relativeFrom="paragraph">
              <wp:posOffset>-501650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62A4EC" w14:textId="57347DD7" w:rsid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АДМИНИСТРАЦИЯ</w:t>
      </w:r>
    </w:p>
    <w:p w14:paraId="505DDF34" w14:textId="77777777" w:rsidR="00F4355E" w:rsidRP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ГОРОДСКОГО ОКРУГА СПАССК - ДАЛЬНИЙ</w:t>
      </w:r>
    </w:p>
    <w:p w14:paraId="5DABA7D9" w14:textId="77777777" w:rsidR="00670357" w:rsidRDefault="00670357" w:rsidP="00F4355E">
      <w:pPr>
        <w:spacing w:line="276" w:lineRule="auto"/>
        <w:jc w:val="center"/>
        <w:rPr>
          <w:rFonts w:ascii="Times New Roman" w:hAnsi="Times New Roman"/>
          <w:b/>
          <w:spacing w:val="20"/>
          <w:lang w:val="ru-RU"/>
        </w:rPr>
      </w:pPr>
    </w:p>
    <w:p w14:paraId="4C8249A5" w14:textId="7FD9B2C2" w:rsidR="00F4355E" w:rsidRPr="00670357" w:rsidRDefault="00F4355E" w:rsidP="00F4355E">
      <w:pPr>
        <w:spacing w:line="276" w:lineRule="auto"/>
        <w:jc w:val="center"/>
        <w:rPr>
          <w:rFonts w:ascii="Times New Roman" w:hAnsi="Times New Roman"/>
          <w:b/>
          <w:spacing w:val="20"/>
          <w:lang w:val="ru-RU"/>
        </w:rPr>
      </w:pPr>
      <w:r w:rsidRPr="00670357">
        <w:rPr>
          <w:rFonts w:ascii="Times New Roman" w:hAnsi="Times New Roman"/>
          <w:b/>
          <w:spacing w:val="20"/>
          <w:lang w:val="ru-RU"/>
        </w:rPr>
        <w:t>ПОСТАНОВЛЕНИЕ</w:t>
      </w:r>
    </w:p>
    <w:p w14:paraId="3D502299" w14:textId="1C855702" w:rsidR="00F4355E" w:rsidRPr="00F4355E" w:rsidRDefault="00670357" w:rsidP="00F4355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70357">
        <w:rPr>
          <w:rFonts w:ascii="Times New Roman" w:hAnsi="Times New Roman"/>
          <w:sz w:val="26"/>
          <w:szCs w:val="26"/>
          <w:lang w:val="ru-RU"/>
        </w:rPr>
        <w:t>19 июля 2021 г.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      </w:t>
      </w:r>
      <w:r w:rsidR="00F4355E" w:rsidRPr="00F4355E">
        <w:rPr>
          <w:rFonts w:ascii="Times New Roman" w:hAnsi="Times New Roman"/>
          <w:sz w:val="22"/>
          <w:szCs w:val="22"/>
          <w:lang w:val="ru-RU"/>
        </w:rPr>
        <w:t>г. Спасск- Дальний, Приморского края</w:t>
      </w:r>
      <w:r w:rsidR="00F4355E" w:rsidRPr="00F4355E">
        <w:rPr>
          <w:rFonts w:ascii="Times New Roman" w:hAnsi="Times New Roman"/>
          <w:lang w:val="ru-RU"/>
        </w:rPr>
        <w:t xml:space="preserve">                       № </w:t>
      </w:r>
      <w:r>
        <w:rPr>
          <w:rFonts w:ascii="Times New Roman" w:hAnsi="Times New Roman"/>
          <w:lang w:val="ru-RU"/>
        </w:rPr>
        <w:t>352-па</w:t>
      </w:r>
    </w:p>
    <w:p w14:paraId="725355D7" w14:textId="77777777" w:rsidR="00670357" w:rsidRDefault="00670357" w:rsidP="00F4355E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14:paraId="6F43D994" w14:textId="77777777" w:rsidR="00333005" w:rsidRPr="00F4355E" w:rsidRDefault="00657023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 </w:t>
      </w:r>
      <w:r w:rsidR="00333005"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проведении капитального ремонта</w:t>
      </w:r>
    </w:p>
    <w:p w14:paraId="18FF0212" w14:textId="77777777" w:rsidR="00333005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общего имущества в многоквартирных домах</w:t>
      </w:r>
    </w:p>
    <w:p w14:paraId="09FF3765" w14:textId="0794AF40" w:rsidR="00235CE0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городского округа Спасск-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Дальний </w:t>
      </w:r>
      <w:proofErr w:type="gramStart"/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в 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b/>
          <w:sz w:val="26"/>
          <w:szCs w:val="26"/>
          <w:lang w:val="ru-RU" w:eastAsia="ru-RU" w:bidi="ar-SA"/>
        </w:rPr>
        <w:t>2</w:t>
      </w:r>
      <w:r w:rsidR="00FA75DE">
        <w:rPr>
          <w:rFonts w:ascii="Times New Roman" w:hAnsi="Times New Roman"/>
          <w:b/>
          <w:sz w:val="26"/>
          <w:szCs w:val="26"/>
          <w:lang w:val="ru-RU" w:eastAsia="ru-RU" w:bidi="ar-SA"/>
        </w:rPr>
        <w:t>2</w:t>
      </w:r>
      <w:proofErr w:type="gramEnd"/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год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>у</w:t>
      </w:r>
    </w:p>
    <w:p w14:paraId="1EFCE2C7" w14:textId="77777777" w:rsidR="00C43A37" w:rsidRPr="00F4355E" w:rsidRDefault="00C43A37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14:paraId="6694B1E6" w14:textId="30BA2512" w:rsidR="00757A4A" w:rsidRDefault="00265B62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В соответствии с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требованиями Жилищного кодекса  Российской Федерации,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частью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6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статьи 18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Закона Приморского края от 07 августа 2013 г. № 227-КЗ  «О системе  капитального ремонта многоквартирных домов  в Приморском крае»,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Федеральным законом от 06 октября 2003 г. № 131-ФЗ «Об общих принципах организации местного самоупра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вления в Российской Фед</w:t>
      </w:r>
      <w:r w:rsidR="008C6F93">
        <w:rPr>
          <w:rFonts w:ascii="Times New Roman" w:hAnsi="Times New Roman"/>
          <w:sz w:val="26"/>
          <w:szCs w:val="26"/>
          <w:lang w:val="ru-RU" w:eastAsia="ru-RU" w:bidi="ar-SA"/>
        </w:rPr>
        <w:t>ерации, Уставом городского округа Спасск-Дальний</w:t>
      </w:r>
      <w:r w:rsidR="00670357">
        <w:rPr>
          <w:rFonts w:ascii="Times New Roman" w:hAnsi="Times New Roman"/>
          <w:sz w:val="26"/>
          <w:szCs w:val="26"/>
          <w:lang w:val="ru-RU" w:eastAsia="ru-RU" w:bidi="ar-SA"/>
        </w:rPr>
        <w:t>, Администрация городского округа Спасск-Дальний</w:t>
      </w:r>
    </w:p>
    <w:p w14:paraId="7179BAF0" w14:textId="77777777" w:rsidR="00F4355E" w:rsidRPr="00670357" w:rsidRDefault="005136BC" w:rsidP="00F4355E">
      <w:pPr>
        <w:spacing w:line="276" w:lineRule="auto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670357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058917" w14:textId="2AA6F01E" w:rsidR="00757A4A" w:rsidRDefault="00757A4A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ПОСТАНОВЛЯ</w:t>
      </w:r>
      <w:r w:rsidR="00670357">
        <w:rPr>
          <w:rFonts w:ascii="Times New Roman" w:hAnsi="Times New Roman"/>
          <w:sz w:val="26"/>
          <w:szCs w:val="26"/>
          <w:lang w:val="ru-RU" w:eastAsia="ru-RU" w:bidi="ar-SA"/>
        </w:rPr>
        <w:t>ЕТ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: </w:t>
      </w:r>
    </w:p>
    <w:p w14:paraId="7D691397" w14:textId="77777777" w:rsidR="00F4355E" w:rsidRPr="00670357" w:rsidRDefault="00F4355E" w:rsidP="00F4355E">
      <w:pPr>
        <w:spacing w:line="276" w:lineRule="auto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14:paraId="432178B3" w14:textId="724D4C1D" w:rsidR="00972758" w:rsidRDefault="00511CC2" w:rsidP="00670357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1. </w:t>
      </w:r>
      <w:r w:rsidR="00657023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Утвердить </w:t>
      </w:r>
      <w:proofErr w:type="gramStart"/>
      <w:r w:rsidR="00670357">
        <w:rPr>
          <w:rFonts w:ascii="Times New Roman" w:hAnsi="Times New Roman"/>
          <w:sz w:val="26"/>
          <w:szCs w:val="26"/>
          <w:lang w:val="ru-RU" w:eastAsia="ru-RU" w:bidi="ar-SA"/>
        </w:rPr>
        <w:t xml:space="preserve">прилагаемый </w:t>
      </w:r>
      <w:r w:rsidR="00E0521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>перечень</w:t>
      </w:r>
      <w:proofErr w:type="gramEnd"/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многоквартирных домов г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ородского округа Спасск-Дальний,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 по 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которым  запланировано проведение </w:t>
      </w:r>
      <w:r w:rsidR="00363709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капитального ремонта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общего имущества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FA75DE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год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у,  в рамках реализации краевой программы «Программа капитального ремонта общего имущества в многоквартирных домах,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расположенных на территории Приморского края, на 20</w:t>
      </w:r>
      <w:r w:rsidR="00222C49">
        <w:rPr>
          <w:rFonts w:ascii="Times New Roman" w:hAnsi="Times New Roman"/>
          <w:sz w:val="26"/>
          <w:szCs w:val="26"/>
          <w:lang w:val="ru-RU" w:eastAsia="ru-RU" w:bidi="ar-SA"/>
        </w:rPr>
        <w:t>14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-2043 годы»</w:t>
      </w:r>
      <w:r w:rsidR="00972758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762033C8" w14:textId="77777777" w:rsidR="008C6F93" w:rsidRDefault="008C6F93" w:rsidP="0067035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2. Управлению ЖКХ (Симоненко) уведомить собственников помещений в </w:t>
      </w: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>указанных  многоквартирных</w:t>
      </w:r>
      <w:proofErr w:type="gramEnd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домах о принятом решении.</w:t>
      </w:r>
    </w:p>
    <w:p w14:paraId="4C6F67CE" w14:textId="10A08E2A" w:rsidR="00287347" w:rsidRPr="00F4355E" w:rsidRDefault="008C6F93" w:rsidP="00670357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Административному управлению 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Администрации городского округа Спасск- Дальний (</w:t>
      </w:r>
      <w:proofErr w:type="spellStart"/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Моняк</w:t>
      </w:r>
      <w:proofErr w:type="spellEnd"/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) опубликовать </w:t>
      </w:r>
      <w:r w:rsidR="00444D7E">
        <w:rPr>
          <w:rFonts w:ascii="Times New Roman" w:hAnsi="Times New Roman"/>
          <w:sz w:val="26"/>
          <w:szCs w:val="26"/>
          <w:lang w:val="ru-RU" w:eastAsia="ru-RU" w:bidi="ar-SA"/>
        </w:rPr>
        <w:t xml:space="preserve">настоящее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 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в средствах массовой </w:t>
      </w:r>
      <w:proofErr w:type="gramStart"/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информации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и</w:t>
      </w:r>
      <w:proofErr w:type="gramEnd"/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444D7E">
        <w:rPr>
          <w:rFonts w:ascii="Times New Roman" w:hAnsi="Times New Roman"/>
          <w:sz w:val="26"/>
          <w:szCs w:val="26"/>
          <w:lang w:val="ru-RU" w:eastAsia="ru-RU" w:bidi="ar-SA"/>
        </w:rPr>
        <w:t xml:space="preserve">разместить 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на официальном сайте </w:t>
      </w:r>
      <w:r w:rsidR="00444D7E">
        <w:rPr>
          <w:rFonts w:ascii="Times New Roman" w:hAnsi="Times New Roman"/>
          <w:sz w:val="26"/>
          <w:szCs w:val="26"/>
          <w:lang w:val="ru-RU" w:eastAsia="ru-RU" w:bidi="ar-SA"/>
        </w:rPr>
        <w:t xml:space="preserve">правовой информации 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городского округа Спасск- Дальний.</w:t>
      </w:r>
    </w:p>
    <w:p w14:paraId="68EE3641" w14:textId="3EC02545" w:rsidR="00287347" w:rsidRPr="00F4355E" w:rsidRDefault="002E4DBB" w:rsidP="00670357">
      <w:pPr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. Контроль за исполнением настоящего постановления возложить на заместителя главы Админист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>рации городского округа Спасск-</w:t>
      </w:r>
      <w:proofErr w:type="gramStart"/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Дальний</w:t>
      </w:r>
      <w:r w:rsidR="00670357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FA75DE">
        <w:rPr>
          <w:rFonts w:ascii="Times New Roman" w:hAnsi="Times New Roman"/>
          <w:sz w:val="26"/>
          <w:szCs w:val="26"/>
          <w:lang w:val="ru-RU" w:eastAsia="ru-RU" w:bidi="ar-SA"/>
        </w:rPr>
        <w:t>Патрушева</w:t>
      </w:r>
      <w:proofErr w:type="gramEnd"/>
      <w:r w:rsidR="00FA75D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70357">
        <w:rPr>
          <w:rFonts w:ascii="Times New Roman" w:hAnsi="Times New Roman"/>
          <w:sz w:val="26"/>
          <w:szCs w:val="26"/>
          <w:lang w:val="ru-RU" w:eastAsia="ru-RU" w:bidi="ar-SA"/>
        </w:rPr>
        <w:t>К.О.</w:t>
      </w:r>
    </w:p>
    <w:p w14:paraId="15A45573" w14:textId="77777777" w:rsidR="002E4DBB" w:rsidRPr="00F4355E" w:rsidRDefault="002E4DBB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61F610FB" w14:textId="1B60E5B4" w:rsidR="00670357" w:rsidRPr="00670357" w:rsidRDefault="00670357" w:rsidP="00670357">
      <w:pPr>
        <w:ind w:right="-6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70357">
        <w:rPr>
          <w:rFonts w:ascii="Times New Roman" w:hAnsi="Times New Roman"/>
          <w:sz w:val="26"/>
          <w:szCs w:val="26"/>
          <w:lang w:val="ru-RU" w:eastAsia="ru-RU" w:bidi="ar-SA"/>
        </w:rPr>
        <w:t>Исполняющий обязанности главы</w:t>
      </w:r>
    </w:p>
    <w:p w14:paraId="37F64D8B" w14:textId="77777777" w:rsidR="00670357" w:rsidRPr="00670357" w:rsidRDefault="00670357" w:rsidP="00670357">
      <w:pPr>
        <w:ind w:right="-6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70357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округа Спасск-Дальний </w:t>
      </w:r>
      <w:r w:rsidRPr="00670357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670357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670357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670357">
        <w:rPr>
          <w:rFonts w:ascii="Times New Roman" w:hAnsi="Times New Roman"/>
          <w:sz w:val="26"/>
          <w:szCs w:val="26"/>
          <w:lang w:val="ru-RU" w:eastAsia="ru-RU" w:bidi="ar-SA"/>
        </w:rPr>
        <w:tab/>
        <w:t xml:space="preserve">                       Л.В. </w:t>
      </w:r>
      <w:proofErr w:type="spellStart"/>
      <w:r w:rsidRPr="00670357">
        <w:rPr>
          <w:rFonts w:ascii="Times New Roman" w:hAnsi="Times New Roman"/>
          <w:sz w:val="26"/>
          <w:szCs w:val="26"/>
          <w:lang w:val="ru-RU" w:eastAsia="ru-RU" w:bidi="ar-SA"/>
        </w:rPr>
        <w:t>Врадий</w:t>
      </w:r>
      <w:proofErr w:type="spellEnd"/>
    </w:p>
    <w:p w14:paraId="2437C844" w14:textId="7F099799" w:rsidR="00A63566" w:rsidRPr="00F4355E" w:rsidRDefault="00A63566" w:rsidP="00490E7C">
      <w:pPr>
        <w:rPr>
          <w:rFonts w:ascii="Times New Roman" w:hAnsi="Times New Roman"/>
          <w:lang w:val="ru-RU"/>
        </w:rPr>
        <w:sectPr w:rsidR="00A63566" w:rsidRPr="00F4355E" w:rsidSect="00670357">
          <w:pgSz w:w="11906" w:h="16838"/>
          <w:pgMar w:top="1135" w:right="849" w:bottom="284" w:left="1560" w:header="709" w:footer="709" w:gutter="0"/>
          <w:cols w:space="708"/>
          <w:docGrid w:linePitch="360"/>
        </w:sectPr>
      </w:pPr>
    </w:p>
    <w:tbl>
      <w:tblPr>
        <w:tblW w:w="203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19102"/>
        <w:gridCol w:w="236"/>
        <w:gridCol w:w="236"/>
        <w:gridCol w:w="473"/>
      </w:tblGrid>
      <w:tr w:rsidR="00EA1B54" w:rsidRPr="00E95036" w14:paraId="5BB18E0D" w14:textId="77777777" w:rsidTr="003637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AD73" w14:textId="77777777" w:rsidR="00EA1B54" w:rsidRPr="00EA1B54" w:rsidRDefault="00EA1B54" w:rsidP="00B41491">
            <w:pPr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D8F7" w14:textId="77777777" w:rsidR="00EA1B54" w:rsidRPr="00EA1B54" w:rsidRDefault="00EA1B54" w:rsidP="00EA1B54">
            <w:pPr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3A73" w14:textId="77777777" w:rsidR="00EA1B54" w:rsidRPr="00EA1B54" w:rsidRDefault="00EA1B54" w:rsidP="00EA1B54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0287" w14:textId="77777777" w:rsidR="00EA1B54" w:rsidRPr="00EA1B54" w:rsidRDefault="00EA1B54" w:rsidP="00EA1B54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CA16" w14:textId="77777777" w:rsidR="00EA1B54" w:rsidRPr="00EA1B54" w:rsidRDefault="00EA1B54" w:rsidP="00EA1B54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14:paraId="45A35D51" w14:textId="7CDC74AA" w:rsidR="00203AA5" w:rsidRDefault="00E95036" w:rsidP="00E95036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Приложение </w:t>
      </w:r>
    </w:p>
    <w:p w14:paraId="2C29344B" w14:textId="77777777" w:rsidR="00E95036" w:rsidRDefault="00E95036" w:rsidP="00E95036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к постановлению Администрации городского </w:t>
      </w:r>
    </w:p>
    <w:p w14:paraId="30749738" w14:textId="2BF68A6D" w:rsidR="00E95036" w:rsidRDefault="00E95036" w:rsidP="00E95036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округа Спасск-Дальний от 19.07.2021 № 352-па</w:t>
      </w:r>
    </w:p>
    <w:tbl>
      <w:tblPr>
        <w:tblW w:w="15845" w:type="dxa"/>
        <w:tblLayout w:type="fixed"/>
        <w:tblLook w:val="04A0" w:firstRow="1" w:lastRow="0" w:firstColumn="1" w:lastColumn="0" w:noHBand="0" w:noVBand="1"/>
      </w:tblPr>
      <w:tblGrid>
        <w:gridCol w:w="400"/>
        <w:gridCol w:w="2577"/>
        <w:gridCol w:w="922"/>
        <w:gridCol w:w="881"/>
        <w:gridCol w:w="21"/>
        <w:gridCol w:w="829"/>
        <w:gridCol w:w="21"/>
        <w:gridCol w:w="830"/>
        <w:gridCol w:w="21"/>
        <w:gridCol w:w="704"/>
        <w:gridCol w:w="21"/>
        <w:gridCol w:w="976"/>
        <w:gridCol w:w="21"/>
        <w:gridCol w:w="950"/>
        <w:gridCol w:w="21"/>
        <w:gridCol w:w="1084"/>
        <w:gridCol w:w="21"/>
        <w:gridCol w:w="1113"/>
        <w:gridCol w:w="21"/>
        <w:gridCol w:w="1113"/>
        <w:gridCol w:w="21"/>
        <w:gridCol w:w="971"/>
        <w:gridCol w:w="21"/>
        <w:gridCol w:w="945"/>
        <w:gridCol w:w="21"/>
        <w:gridCol w:w="1067"/>
        <w:gridCol w:w="246"/>
        <w:gridCol w:w="6"/>
      </w:tblGrid>
      <w:tr w:rsidR="00E95036" w:rsidRPr="00E95036" w14:paraId="79A6B815" w14:textId="77777777" w:rsidTr="00E95036">
        <w:trPr>
          <w:gridAfter w:val="2"/>
          <w:wAfter w:w="252" w:type="dxa"/>
          <w:trHeight w:val="675"/>
        </w:trPr>
        <w:tc>
          <w:tcPr>
            <w:tcW w:w="1559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9D27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Перечень многоквартирных домов, по которым запланировано проведение капитального ремонта в 2022 году в рамках реализации краевой программы </w:t>
            </w:r>
            <w:r w:rsidRPr="00E9503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br/>
              <w:t>"Программа капитального ремонта общего имущества в многоквартирных домах, расположенных на территории Приморского края, на 2014-2043 годы"</w:t>
            </w:r>
          </w:p>
        </w:tc>
      </w:tr>
      <w:tr w:rsidR="00E95036" w:rsidRPr="00E95036" w14:paraId="3A884596" w14:textId="77777777" w:rsidTr="00E95036">
        <w:trPr>
          <w:gridAfter w:val="2"/>
          <w:wAfter w:w="252" w:type="dxa"/>
          <w:trHeight w:val="34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F0F272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 xml:space="preserve">№ </w:t>
            </w:r>
            <w:proofErr w:type="spellStart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91B9C9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Адрес многоквартирного дома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911A9A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Общая площадь (</w:t>
            </w:r>
            <w:proofErr w:type="spellStart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кв.м</w:t>
            </w:r>
            <w:proofErr w:type="spellEnd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.)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B663D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Общая площадь помещений (</w:t>
            </w:r>
            <w:proofErr w:type="spellStart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кв.м</w:t>
            </w:r>
            <w:proofErr w:type="spellEnd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20ACB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фундамента, в том числе разработка проектно-сметной (сметной) документации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8E7CCA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 xml:space="preserve">Ремонт </w:t>
            </w:r>
            <w:proofErr w:type="spellStart"/>
            <w:proofErr w:type="gramStart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крыши,в</w:t>
            </w:r>
            <w:proofErr w:type="spellEnd"/>
            <w:proofErr w:type="gramEnd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 xml:space="preserve"> том числе разработка проектно-сметной (сметной) документации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560D79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фасада, в том числе разработка проектно-сметной (сметной) документации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4FCEB9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систем электроснабжения, в том числе разработка проектно-сметной (сметной) документации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BA5B1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систем отопления и теплоснабжения, в том числе разработка проектно-сметной (сметной) документации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461B17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систем газоснабжения, в том числе разработка проектно-сметной (сметной) документации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89F3A2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систем холодного водоснабжения, в том числе разработка проектно-сметной (сметной) документации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54631E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систем горячего водоснабжения, в том числе разработка проектно-сметной (сметной) документации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6B6AD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 систем канализации и водоотведения, в том числе разработка проектно-сметной (сметной) документации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EF6898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Ремонт, замена, модернизация лифтов, ремонт лифтовых шахт, машинных и блочных помещений, в том числе разработка проектно-сметной (сметной) документации</w:t>
            </w:r>
          </w:p>
        </w:tc>
        <w:tc>
          <w:tcPr>
            <w:tcW w:w="1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8C4D8E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 xml:space="preserve">Ремонт подвальных помещений, относящихся к общему имуществу в </w:t>
            </w:r>
            <w:proofErr w:type="spellStart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многоквартиром</w:t>
            </w:r>
            <w:proofErr w:type="spellEnd"/>
            <w:r w:rsidRPr="00E95036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 xml:space="preserve"> доме, в том числе разработка проектно-сметной (сметной) документации</w:t>
            </w:r>
          </w:p>
        </w:tc>
      </w:tr>
      <w:tr w:rsidR="00E95036" w:rsidRPr="00E95036" w14:paraId="7B01477B" w14:textId="77777777" w:rsidTr="00E95036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4EDB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E659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C66B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A16E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D966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DC8C4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CF36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1373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EB89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A890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3BDB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2C75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64A3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9CC6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56C8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246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7BED63E9" w14:textId="77777777" w:rsidTr="00E95036">
        <w:trPr>
          <w:trHeight w:val="22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02A5F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85E9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F7D0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BAEF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2A88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76B9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96CF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69ED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840F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20EC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BFC0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DD32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CD10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6B49C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7753" w14:textId="77777777" w:rsidR="00E95036" w:rsidRPr="00E95036" w:rsidRDefault="00E95036" w:rsidP="00E9503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7CE6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07F81817" w14:textId="77777777" w:rsidTr="00E95036">
        <w:trPr>
          <w:gridAfter w:val="1"/>
          <w:wAfter w:w="6" w:type="dxa"/>
          <w:trHeight w:val="315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D1ED21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Городской округ Спасск-Дальний</w:t>
            </w:r>
          </w:p>
        </w:tc>
        <w:tc>
          <w:tcPr>
            <w:tcW w:w="246" w:type="dxa"/>
            <w:vAlign w:val="center"/>
            <w:hideMark/>
          </w:tcPr>
          <w:p w14:paraId="026F6EB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0D975C5F" w14:textId="77777777" w:rsidTr="00E95036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CC2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BB91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Калинина, д. 1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7834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3 800,00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2428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2 709,00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E0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23AA10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CE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D8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00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20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08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88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472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07B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B12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373529F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09B9A303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5D1E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E8A5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Красногвардейская, д. 102/1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C3E1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3 400,80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7995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3 106,00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C12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91E1AA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BC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9789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126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959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6E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54D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4FB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15F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8D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77CCDFF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3E831EE9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6343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CB85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Красногвардейская, д. 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806A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2 175,10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26D8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1 974,80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91F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55ED23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72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F7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2D3F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09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AE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02A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B79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DF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BE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442E47B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36E4C853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B725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F2DD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Краснознамённая, д. 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4DBC2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4 204,90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624B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3 745,60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F4A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804FE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87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59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03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F9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DB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D9E4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DC84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1E1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AFB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688AFBA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091507CA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FAC3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BFD0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Краснознамённая, д. 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7883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1 506,20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245C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1 101,00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77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5F6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476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DF19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2A237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39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FD3DC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22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48992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A00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22C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72BE497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6F3DDF89" w14:textId="77777777" w:rsidTr="00E9503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4A5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43A0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Мира, д. 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281E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4 746,00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DC52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4 378,00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BF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A622B9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6D4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D6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2A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8C8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3A4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34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4F0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A3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1D7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78910A1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28B3070A" w14:textId="77777777" w:rsidTr="00E9503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8547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CE08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Нагорная, д.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EF8F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4 894,00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14F1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4 491,00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532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FF7401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21B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D4D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750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9E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05F9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93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C3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E73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9CC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615F8660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58B94FF9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CF44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4C3A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Парковая, д. 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35E5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6 581,20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7073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5 861,20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8F3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3AEC8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F396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5E3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42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574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E932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5C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920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58E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D5D5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42FF56FF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59A4CF3A" w14:textId="77777777" w:rsidTr="00E95036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ED68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827A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Покуса, д.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5809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2 573,60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49AE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2 393,60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E28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520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FC4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45351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CF29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C1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7BFCC1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5A7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488092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0F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C7B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130C4AF8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2A6BA6FB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DAAF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33A8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Советская, д. 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83D5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1 071,00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4703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927,00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69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5B3DD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F2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4E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E9A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53F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98F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0B3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5C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9C5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B74A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4AB55AD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62E08399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A4BA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6098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Советская, д. 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65C8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3 063,50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9D32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2 703,50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49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1B2ED3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E6A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95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18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6E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703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3B12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CF2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B8C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89D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419DEED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10B94B81" w14:textId="77777777" w:rsidTr="00E95036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6816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F639" w14:textId="77777777" w:rsidR="00E95036" w:rsidRPr="00E95036" w:rsidRDefault="00E95036" w:rsidP="00E95036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 Спасск-Дальний, ул. Цементная, д. 25А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C791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739,00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DDDE" w14:textId="77777777" w:rsidR="00E95036" w:rsidRPr="00E95036" w:rsidRDefault="00E95036" w:rsidP="00E950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693,00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F78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3B65EB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D4B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6359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25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89B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CD1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4716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D0A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E0D4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07A" w14:textId="77777777" w:rsidR="00E95036" w:rsidRPr="00E95036" w:rsidRDefault="00E95036" w:rsidP="00E9503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06449949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95036" w:rsidRPr="00E95036" w14:paraId="310785E2" w14:textId="77777777" w:rsidTr="00E9503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805E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7AB3" w14:textId="77777777" w:rsidR="00E95036" w:rsidRPr="00E95036" w:rsidRDefault="00E95036" w:rsidP="00E95036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950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*Капитальный ремонт выполняется на те виды работ, где указан 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1C3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29B3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9430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DF50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CCDD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1B17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3546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A71D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C315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DA24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64EF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2" w:type="dxa"/>
            <w:gridSpan w:val="2"/>
            <w:vAlign w:val="center"/>
            <w:hideMark/>
          </w:tcPr>
          <w:p w14:paraId="555ECDBC" w14:textId="77777777" w:rsidR="00E95036" w:rsidRPr="00E95036" w:rsidRDefault="00E95036" w:rsidP="00E95036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14:paraId="4B2FAB14" w14:textId="77777777" w:rsidR="00E95036" w:rsidRPr="00EA1B54" w:rsidRDefault="00E95036" w:rsidP="00933107">
      <w:pPr>
        <w:rPr>
          <w:rFonts w:ascii="Times New Roman" w:hAnsi="Times New Roman"/>
          <w:sz w:val="16"/>
          <w:szCs w:val="16"/>
          <w:lang w:val="ru-RU"/>
        </w:rPr>
      </w:pPr>
    </w:p>
    <w:sectPr w:rsidR="00E95036" w:rsidRPr="00EA1B54" w:rsidSect="00363709">
      <w:pgSz w:w="16838" w:h="11906" w:orient="landscape"/>
      <w:pgMar w:top="14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DB8E" w14:textId="77777777" w:rsidR="007E6A10" w:rsidRDefault="007E6A10" w:rsidP="00933107">
      <w:r>
        <w:separator/>
      </w:r>
    </w:p>
  </w:endnote>
  <w:endnote w:type="continuationSeparator" w:id="0">
    <w:p w14:paraId="723741CC" w14:textId="77777777" w:rsidR="007E6A10" w:rsidRDefault="007E6A10" w:rsidP="009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EC28" w14:textId="77777777" w:rsidR="007E6A10" w:rsidRDefault="007E6A10" w:rsidP="00933107">
      <w:r>
        <w:separator/>
      </w:r>
    </w:p>
  </w:footnote>
  <w:footnote w:type="continuationSeparator" w:id="0">
    <w:p w14:paraId="3FAFF980" w14:textId="77777777" w:rsidR="007E6A10" w:rsidRDefault="007E6A10" w:rsidP="0093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29927B2A"/>
    <w:multiLevelType w:val="multilevel"/>
    <w:tmpl w:val="AB8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074F8"/>
    <w:multiLevelType w:val="hybridMultilevel"/>
    <w:tmpl w:val="8B106430"/>
    <w:lvl w:ilvl="0" w:tplc="DA965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F7384D"/>
    <w:multiLevelType w:val="hybridMultilevel"/>
    <w:tmpl w:val="8908636C"/>
    <w:lvl w:ilvl="0" w:tplc="02C0D6A8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580166AE"/>
    <w:multiLevelType w:val="multilevel"/>
    <w:tmpl w:val="D12AB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 w15:restartNumberingAfterBreak="0">
    <w:nsid w:val="7ABE30D6"/>
    <w:multiLevelType w:val="hybridMultilevel"/>
    <w:tmpl w:val="B2306B0E"/>
    <w:lvl w:ilvl="0" w:tplc="70B2CE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58"/>
    <w:rsid w:val="00021CD5"/>
    <w:rsid w:val="000310B7"/>
    <w:rsid w:val="000477BD"/>
    <w:rsid w:val="000577EB"/>
    <w:rsid w:val="00063013"/>
    <w:rsid w:val="0006770F"/>
    <w:rsid w:val="00070D02"/>
    <w:rsid w:val="00072C89"/>
    <w:rsid w:val="00086E6B"/>
    <w:rsid w:val="000A6564"/>
    <w:rsid w:val="000A7A7A"/>
    <w:rsid w:val="000C579F"/>
    <w:rsid w:val="000D1EDE"/>
    <w:rsid w:val="000D7528"/>
    <w:rsid w:val="000E2B08"/>
    <w:rsid w:val="00102F3B"/>
    <w:rsid w:val="0011369D"/>
    <w:rsid w:val="00113D6E"/>
    <w:rsid w:val="00124368"/>
    <w:rsid w:val="00136F07"/>
    <w:rsid w:val="00144745"/>
    <w:rsid w:val="00144E03"/>
    <w:rsid w:val="00175B36"/>
    <w:rsid w:val="0018106B"/>
    <w:rsid w:val="001828C0"/>
    <w:rsid w:val="0019621A"/>
    <w:rsid w:val="001C1411"/>
    <w:rsid w:val="001E1459"/>
    <w:rsid w:val="001E7993"/>
    <w:rsid w:val="001F31B7"/>
    <w:rsid w:val="00203AA5"/>
    <w:rsid w:val="00203C3B"/>
    <w:rsid w:val="00222C49"/>
    <w:rsid w:val="00224512"/>
    <w:rsid w:val="0022676C"/>
    <w:rsid w:val="00232EAA"/>
    <w:rsid w:val="00235CE0"/>
    <w:rsid w:val="00251117"/>
    <w:rsid w:val="00255454"/>
    <w:rsid w:val="00265B62"/>
    <w:rsid w:val="00281F6C"/>
    <w:rsid w:val="00283317"/>
    <w:rsid w:val="002834E7"/>
    <w:rsid w:val="00287347"/>
    <w:rsid w:val="00297984"/>
    <w:rsid w:val="002A2540"/>
    <w:rsid w:val="002A3C38"/>
    <w:rsid w:val="002A469D"/>
    <w:rsid w:val="002B2C53"/>
    <w:rsid w:val="002D2DCB"/>
    <w:rsid w:val="002E02A0"/>
    <w:rsid w:val="002E4DBB"/>
    <w:rsid w:val="002E6BB6"/>
    <w:rsid w:val="002F2176"/>
    <w:rsid w:val="002F4620"/>
    <w:rsid w:val="002F6CD1"/>
    <w:rsid w:val="0032706B"/>
    <w:rsid w:val="00333005"/>
    <w:rsid w:val="00343E89"/>
    <w:rsid w:val="00360BD8"/>
    <w:rsid w:val="00363709"/>
    <w:rsid w:val="00376914"/>
    <w:rsid w:val="0038210B"/>
    <w:rsid w:val="0038384C"/>
    <w:rsid w:val="00387478"/>
    <w:rsid w:val="003910D5"/>
    <w:rsid w:val="003F7D65"/>
    <w:rsid w:val="00402337"/>
    <w:rsid w:val="00426260"/>
    <w:rsid w:val="00432D58"/>
    <w:rsid w:val="00437A01"/>
    <w:rsid w:val="00444D7E"/>
    <w:rsid w:val="00445A2E"/>
    <w:rsid w:val="00461030"/>
    <w:rsid w:val="00464BE6"/>
    <w:rsid w:val="00482312"/>
    <w:rsid w:val="0048566E"/>
    <w:rsid w:val="0048635D"/>
    <w:rsid w:val="0049085F"/>
    <w:rsid w:val="00490E7C"/>
    <w:rsid w:val="004A5122"/>
    <w:rsid w:val="004A770E"/>
    <w:rsid w:val="004B09BB"/>
    <w:rsid w:val="004D5EFD"/>
    <w:rsid w:val="004E1112"/>
    <w:rsid w:val="004E7B64"/>
    <w:rsid w:val="004F2786"/>
    <w:rsid w:val="005008E3"/>
    <w:rsid w:val="00511CC2"/>
    <w:rsid w:val="005136BC"/>
    <w:rsid w:val="0051799C"/>
    <w:rsid w:val="00537F83"/>
    <w:rsid w:val="00544EA6"/>
    <w:rsid w:val="00550229"/>
    <w:rsid w:val="0055369A"/>
    <w:rsid w:val="005756B1"/>
    <w:rsid w:val="00580290"/>
    <w:rsid w:val="00592C04"/>
    <w:rsid w:val="005A46AA"/>
    <w:rsid w:val="005B376E"/>
    <w:rsid w:val="005B75D4"/>
    <w:rsid w:val="005E3773"/>
    <w:rsid w:val="006011CC"/>
    <w:rsid w:val="006011CF"/>
    <w:rsid w:val="00643A5B"/>
    <w:rsid w:val="00643DA8"/>
    <w:rsid w:val="00654428"/>
    <w:rsid w:val="00656C8E"/>
    <w:rsid w:val="00657023"/>
    <w:rsid w:val="0066757F"/>
    <w:rsid w:val="00670357"/>
    <w:rsid w:val="00680FD1"/>
    <w:rsid w:val="00683433"/>
    <w:rsid w:val="006947F7"/>
    <w:rsid w:val="006C014C"/>
    <w:rsid w:val="006C10B5"/>
    <w:rsid w:val="006C496E"/>
    <w:rsid w:val="006E0A05"/>
    <w:rsid w:val="006E16AA"/>
    <w:rsid w:val="006E525C"/>
    <w:rsid w:val="006F2DA3"/>
    <w:rsid w:val="0070189B"/>
    <w:rsid w:val="00706DEE"/>
    <w:rsid w:val="00715852"/>
    <w:rsid w:val="00727A51"/>
    <w:rsid w:val="00753915"/>
    <w:rsid w:val="00757A4A"/>
    <w:rsid w:val="00776A9D"/>
    <w:rsid w:val="00782826"/>
    <w:rsid w:val="00787F11"/>
    <w:rsid w:val="007B2483"/>
    <w:rsid w:val="007D3F17"/>
    <w:rsid w:val="007E6A10"/>
    <w:rsid w:val="007E6E59"/>
    <w:rsid w:val="007F6014"/>
    <w:rsid w:val="00813F4B"/>
    <w:rsid w:val="008220B4"/>
    <w:rsid w:val="008266F5"/>
    <w:rsid w:val="00841B2E"/>
    <w:rsid w:val="0087278F"/>
    <w:rsid w:val="008728F0"/>
    <w:rsid w:val="00881873"/>
    <w:rsid w:val="00886CDF"/>
    <w:rsid w:val="00887AED"/>
    <w:rsid w:val="00894563"/>
    <w:rsid w:val="008B05B4"/>
    <w:rsid w:val="008B7DD6"/>
    <w:rsid w:val="008C1D69"/>
    <w:rsid w:val="008C458E"/>
    <w:rsid w:val="008C6F93"/>
    <w:rsid w:val="008D0BD0"/>
    <w:rsid w:val="008D7780"/>
    <w:rsid w:val="008E4894"/>
    <w:rsid w:val="008F4E28"/>
    <w:rsid w:val="008F5A4B"/>
    <w:rsid w:val="00903A9D"/>
    <w:rsid w:val="00923A3E"/>
    <w:rsid w:val="00933107"/>
    <w:rsid w:val="00942596"/>
    <w:rsid w:val="00951520"/>
    <w:rsid w:val="009579CA"/>
    <w:rsid w:val="0096784C"/>
    <w:rsid w:val="00972758"/>
    <w:rsid w:val="00976047"/>
    <w:rsid w:val="00993CA2"/>
    <w:rsid w:val="00994BD2"/>
    <w:rsid w:val="009B20DC"/>
    <w:rsid w:val="009C32BB"/>
    <w:rsid w:val="009E3D09"/>
    <w:rsid w:val="009E6BE2"/>
    <w:rsid w:val="009F3F1B"/>
    <w:rsid w:val="00A15FD9"/>
    <w:rsid w:val="00A440DF"/>
    <w:rsid w:val="00A44D35"/>
    <w:rsid w:val="00A63566"/>
    <w:rsid w:val="00AC1CAC"/>
    <w:rsid w:val="00AC756B"/>
    <w:rsid w:val="00AE411A"/>
    <w:rsid w:val="00AE58F1"/>
    <w:rsid w:val="00B0230B"/>
    <w:rsid w:val="00B10147"/>
    <w:rsid w:val="00B3432B"/>
    <w:rsid w:val="00B41491"/>
    <w:rsid w:val="00B54F89"/>
    <w:rsid w:val="00B57F82"/>
    <w:rsid w:val="00B64B41"/>
    <w:rsid w:val="00B753F0"/>
    <w:rsid w:val="00B83CB8"/>
    <w:rsid w:val="00B87C90"/>
    <w:rsid w:val="00BD1B54"/>
    <w:rsid w:val="00BD35AC"/>
    <w:rsid w:val="00BD7EBD"/>
    <w:rsid w:val="00BF01C1"/>
    <w:rsid w:val="00BF66B4"/>
    <w:rsid w:val="00C07265"/>
    <w:rsid w:val="00C0794D"/>
    <w:rsid w:val="00C278BF"/>
    <w:rsid w:val="00C3150C"/>
    <w:rsid w:val="00C43A37"/>
    <w:rsid w:val="00C465D4"/>
    <w:rsid w:val="00C5177F"/>
    <w:rsid w:val="00C6129C"/>
    <w:rsid w:val="00C75740"/>
    <w:rsid w:val="00C82E7D"/>
    <w:rsid w:val="00C90E70"/>
    <w:rsid w:val="00CA06C0"/>
    <w:rsid w:val="00CD6E05"/>
    <w:rsid w:val="00CF7863"/>
    <w:rsid w:val="00D1388D"/>
    <w:rsid w:val="00D21D4F"/>
    <w:rsid w:val="00D47A84"/>
    <w:rsid w:val="00D74B62"/>
    <w:rsid w:val="00D839A5"/>
    <w:rsid w:val="00D84D58"/>
    <w:rsid w:val="00D85403"/>
    <w:rsid w:val="00DA7CAE"/>
    <w:rsid w:val="00DB1680"/>
    <w:rsid w:val="00DE6744"/>
    <w:rsid w:val="00E0521F"/>
    <w:rsid w:val="00E11132"/>
    <w:rsid w:val="00E30D98"/>
    <w:rsid w:val="00E33258"/>
    <w:rsid w:val="00E34EE4"/>
    <w:rsid w:val="00E36816"/>
    <w:rsid w:val="00E4742F"/>
    <w:rsid w:val="00E64E07"/>
    <w:rsid w:val="00E73CF8"/>
    <w:rsid w:val="00E868E6"/>
    <w:rsid w:val="00E9358D"/>
    <w:rsid w:val="00E94ACC"/>
    <w:rsid w:val="00E95036"/>
    <w:rsid w:val="00E95E7C"/>
    <w:rsid w:val="00E96851"/>
    <w:rsid w:val="00EA1B54"/>
    <w:rsid w:val="00EB17A3"/>
    <w:rsid w:val="00EB3AEB"/>
    <w:rsid w:val="00EC3E3D"/>
    <w:rsid w:val="00ED0BBD"/>
    <w:rsid w:val="00ED59B8"/>
    <w:rsid w:val="00ED7E83"/>
    <w:rsid w:val="00ED7FE6"/>
    <w:rsid w:val="00F0704F"/>
    <w:rsid w:val="00F132AA"/>
    <w:rsid w:val="00F15504"/>
    <w:rsid w:val="00F26E5F"/>
    <w:rsid w:val="00F34004"/>
    <w:rsid w:val="00F4355E"/>
    <w:rsid w:val="00F566E7"/>
    <w:rsid w:val="00F9402F"/>
    <w:rsid w:val="00F97ECA"/>
    <w:rsid w:val="00FA215B"/>
    <w:rsid w:val="00FA5D24"/>
    <w:rsid w:val="00FA75DE"/>
    <w:rsid w:val="00FB4FDB"/>
    <w:rsid w:val="00FE06CE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88BB5"/>
  <w15:docId w15:val="{A7492BA0-A2EE-4FCE-98BE-39139924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55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3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5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5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5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5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5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5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5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3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79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355E"/>
    <w:rPr>
      <w:b/>
      <w:bCs/>
    </w:rPr>
  </w:style>
  <w:style w:type="paragraph" w:styleId="a7">
    <w:name w:val="header"/>
    <w:basedOn w:val="a"/>
    <w:link w:val="a8"/>
    <w:rsid w:val="00F56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66E7"/>
    <w:rPr>
      <w:sz w:val="24"/>
    </w:rPr>
  </w:style>
  <w:style w:type="paragraph" w:styleId="a9">
    <w:name w:val="footer"/>
    <w:basedOn w:val="a"/>
    <w:link w:val="aa"/>
    <w:rsid w:val="00F56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66E7"/>
    <w:rPr>
      <w:sz w:val="24"/>
    </w:rPr>
  </w:style>
  <w:style w:type="character" w:styleId="ab">
    <w:name w:val="Emphasis"/>
    <w:basedOn w:val="a0"/>
    <w:uiPriority w:val="20"/>
    <w:qFormat/>
    <w:rsid w:val="00F4355E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F435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35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35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35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5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55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55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5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55E"/>
    <w:rPr>
      <w:rFonts w:ascii="Cambria" w:eastAsia="Times New Roman" w:hAnsi="Cambria" w:cs="Times New Roman"/>
    </w:rPr>
  </w:style>
  <w:style w:type="paragraph" w:styleId="ac">
    <w:name w:val="caption"/>
    <w:basedOn w:val="a"/>
    <w:next w:val="a"/>
    <w:uiPriority w:val="35"/>
    <w:semiHidden/>
    <w:unhideWhenUsed/>
    <w:rsid w:val="00F4355E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435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F43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4355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F4355E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basedOn w:val="a"/>
    <w:uiPriority w:val="1"/>
    <w:qFormat/>
    <w:rsid w:val="00F4355E"/>
    <w:rPr>
      <w:szCs w:val="32"/>
    </w:rPr>
  </w:style>
  <w:style w:type="paragraph" w:styleId="af2">
    <w:name w:val="List Paragraph"/>
    <w:basedOn w:val="a"/>
    <w:uiPriority w:val="34"/>
    <w:qFormat/>
    <w:rsid w:val="00F4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55E"/>
    <w:rPr>
      <w:i/>
    </w:rPr>
  </w:style>
  <w:style w:type="character" w:customStyle="1" w:styleId="22">
    <w:name w:val="Цитата 2 Знак"/>
    <w:basedOn w:val="a0"/>
    <w:link w:val="21"/>
    <w:uiPriority w:val="29"/>
    <w:rsid w:val="00F4355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4355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4355E"/>
    <w:rPr>
      <w:b/>
      <w:i/>
      <w:sz w:val="24"/>
    </w:rPr>
  </w:style>
  <w:style w:type="character" w:styleId="af5">
    <w:name w:val="Subtle Emphasis"/>
    <w:uiPriority w:val="19"/>
    <w:qFormat/>
    <w:rsid w:val="00F4355E"/>
    <w:rPr>
      <w:i/>
      <w:color w:val="5A5A5A"/>
    </w:rPr>
  </w:style>
  <w:style w:type="character" w:styleId="af6">
    <w:name w:val="Intense Emphasis"/>
    <w:basedOn w:val="a0"/>
    <w:uiPriority w:val="21"/>
    <w:qFormat/>
    <w:rsid w:val="00F4355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4355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4355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4355E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435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9042-69E8-480F-ABE1-5A7630CD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Путиловская Н.Е.</cp:lastModifiedBy>
  <cp:revision>5</cp:revision>
  <cp:lastPrinted>2021-07-19T04:29:00Z</cp:lastPrinted>
  <dcterms:created xsi:type="dcterms:W3CDTF">2021-07-19T03:10:00Z</dcterms:created>
  <dcterms:modified xsi:type="dcterms:W3CDTF">2021-07-23T01:44:00Z</dcterms:modified>
</cp:coreProperties>
</file>