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1D7" w14:textId="77777777" w:rsidR="00592017" w:rsidRDefault="00592017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</w:rPr>
      </w:pPr>
    </w:p>
    <w:p w14:paraId="65B9920E" w14:textId="77777777" w:rsidR="00471FE0" w:rsidRDefault="00B3445D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7F756976">
            <wp:simplePos x="0" y="0"/>
            <wp:positionH relativeFrom="column">
              <wp:posOffset>2628265</wp:posOffset>
            </wp:positionH>
            <wp:positionV relativeFrom="paragraph">
              <wp:posOffset>-471170</wp:posOffset>
            </wp:positionV>
            <wp:extent cx="466725" cy="638175"/>
            <wp:effectExtent l="0" t="0" r="0" b="0"/>
            <wp:wrapTight wrapText="bothSides">
              <wp:wrapPolygon edited="0">
                <wp:start x="0" y="0"/>
                <wp:lineTo x="0" y="21278"/>
                <wp:lineTo x="21159" y="21278"/>
                <wp:lineTo x="21159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511D5" w14:textId="77777777" w:rsidR="00F95A48" w:rsidRDefault="00F95A48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77777777" w:rsidR="00786364" w:rsidRDefault="00786364" w:rsidP="00017075">
      <w:pPr>
        <w:pStyle w:val="a3"/>
        <w:ind w:left="-284"/>
        <w:rPr>
          <w:rFonts w:ascii="Times New Roman" w:hAnsi="Times New Roman"/>
          <w:b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6D00D91F" w:rsidR="00F95A48" w:rsidRPr="00B135DB" w:rsidRDefault="00667F18" w:rsidP="00FF0A6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F0A61">
        <w:rPr>
          <w:rFonts w:ascii="Times New Roman" w:hAnsi="Times New Roman"/>
          <w:sz w:val="26"/>
          <w:szCs w:val="26"/>
        </w:rPr>
        <w:t xml:space="preserve"> </w:t>
      </w:r>
      <w:r w:rsidR="00FF0A61" w:rsidRPr="00FF0A61">
        <w:rPr>
          <w:rFonts w:ascii="Times New Roman" w:hAnsi="Times New Roman"/>
          <w:sz w:val="26"/>
          <w:szCs w:val="26"/>
        </w:rPr>
        <w:t xml:space="preserve">28 </w:t>
      </w:r>
      <w:proofErr w:type="gramStart"/>
      <w:r w:rsidR="00FF0A61" w:rsidRPr="00FF0A61">
        <w:rPr>
          <w:rFonts w:ascii="Times New Roman" w:hAnsi="Times New Roman"/>
          <w:sz w:val="26"/>
          <w:szCs w:val="26"/>
        </w:rPr>
        <w:t xml:space="preserve">июля </w:t>
      </w:r>
      <w:r w:rsidR="00B135DB" w:rsidRPr="00FF0A61">
        <w:rPr>
          <w:rFonts w:ascii="Times New Roman" w:hAnsi="Times New Roman"/>
          <w:sz w:val="26"/>
          <w:szCs w:val="26"/>
        </w:rPr>
        <w:t xml:space="preserve"> 2021</w:t>
      </w:r>
      <w:proofErr w:type="gramEnd"/>
      <w:r w:rsidR="00FF0A61">
        <w:rPr>
          <w:rFonts w:ascii="Times New Roman" w:hAnsi="Times New Roman"/>
          <w:sz w:val="26"/>
          <w:szCs w:val="26"/>
        </w:rPr>
        <w:t xml:space="preserve"> </w:t>
      </w:r>
      <w:r w:rsidR="00B135DB" w:rsidRPr="00FF0A61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1300FB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 w:rsidR="00B135DB" w:rsidRPr="00B135DB">
        <w:rPr>
          <w:rFonts w:ascii="Times New Roman" w:hAnsi="Times New Roman"/>
          <w:sz w:val="26"/>
          <w:szCs w:val="26"/>
        </w:rPr>
        <w:t xml:space="preserve">№ </w:t>
      </w:r>
      <w:r w:rsidR="00FF0A61">
        <w:rPr>
          <w:rFonts w:ascii="Times New Roman" w:hAnsi="Times New Roman"/>
          <w:sz w:val="26"/>
          <w:szCs w:val="26"/>
        </w:rPr>
        <w:t>387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</w:p>
    <w:p w14:paraId="34F8003F" w14:textId="77777777"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292E3F7D" w14:textId="77777777" w:rsidR="00017075" w:rsidRPr="00381D4C" w:rsidRDefault="00876E75" w:rsidP="00CD7F7A">
      <w:pPr>
        <w:pStyle w:val="2"/>
        <w:spacing w:before="240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14:paraId="6E4666A3" w14:textId="77777777" w:rsidR="00017075" w:rsidRPr="00381D4C" w:rsidRDefault="00017075" w:rsidP="00CD7F7A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</w:t>
      </w:r>
    </w:p>
    <w:p w14:paraId="1DDC7F51" w14:textId="77777777" w:rsidR="00017075" w:rsidRPr="00381D4C" w:rsidRDefault="00017075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от 18 июля 2017 года № 343-па «Об утверждении </w:t>
      </w:r>
    </w:p>
    <w:p w14:paraId="2F0D02E5" w14:textId="77777777" w:rsidR="00017075" w:rsidRPr="00381D4C" w:rsidRDefault="00D309F9" w:rsidP="00B6246B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>муниципальн</w:t>
      </w:r>
      <w:r w:rsidR="00017075" w:rsidRPr="00381D4C">
        <w:rPr>
          <w:rFonts w:ascii="Times New Roman" w:hAnsi="Times New Roman" w:cs="Times New Roman"/>
          <w:sz w:val="26"/>
          <w:szCs w:val="26"/>
        </w:rPr>
        <w:t>ой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A01AC" w:rsidRPr="00381D4C">
        <w:rPr>
          <w:rFonts w:ascii="Times New Roman" w:hAnsi="Times New Roman" w:cs="Times New Roman"/>
          <w:sz w:val="26"/>
          <w:szCs w:val="26"/>
        </w:rPr>
        <w:t>п</w:t>
      </w:r>
      <w:r w:rsidRPr="00381D4C">
        <w:rPr>
          <w:rFonts w:ascii="Times New Roman" w:hAnsi="Times New Roman" w:cs="Times New Roman"/>
          <w:sz w:val="26"/>
          <w:szCs w:val="26"/>
        </w:rPr>
        <w:t>рограмм</w:t>
      </w:r>
      <w:r w:rsidR="00017075" w:rsidRPr="00381D4C">
        <w:rPr>
          <w:rFonts w:ascii="Times New Roman" w:hAnsi="Times New Roman" w:cs="Times New Roman"/>
          <w:sz w:val="26"/>
          <w:szCs w:val="26"/>
        </w:rPr>
        <w:t>ы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«Информатизация и </w:t>
      </w:r>
    </w:p>
    <w:p w14:paraId="2134D513" w14:textId="77777777" w:rsidR="00017075" w:rsidRPr="00381D4C" w:rsidRDefault="00FC5C54" w:rsidP="00B6246B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обеспечение информационной безопасности городского </w:t>
      </w:r>
    </w:p>
    <w:p w14:paraId="02DEF121" w14:textId="77777777" w:rsidR="00104C95" w:rsidRDefault="00FC5C54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округа Спасск-Дальний на 2017-202</w:t>
      </w:r>
      <w:r w:rsidR="002F582D">
        <w:rPr>
          <w:rFonts w:ascii="Times New Roman" w:hAnsi="Times New Roman" w:cs="Times New Roman"/>
          <w:bCs w:val="0"/>
          <w:iCs w:val="0"/>
          <w:sz w:val="26"/>
          <w:szCs w:val="26"/>
        </w:rPr>
        <w:t>3</w:t>
      </w: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гг.»</w:t>
      </w:r>
    </w:p>
    <w:p w14:paraId="3DD52D72" w14:textId="54966E53" w:rsidR="006A7921" w:rsidRDefault="006A792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2A134DEE" w14:textId="77777777" w:rsidR="00FF0A61" w:rsidRPr="00876E75" w:rsidRDefault="00FF0A6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3D3992" w14:textId="40798D30"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FC5C54" w:rsidRPr="00942088">
        <w:rPr>
          <w:sz w:val="26"/>
          <w:szCs w:val="26"/>
        </w:rPr>
        <w:t xml:space="preserve">от </w:t>
      </w:r>
      <w:r w:rsidR="00FC5C54">
        <w:rPr>
          <w:sz w:val="26"/>
          <w:szCs w:val="26"/>
        </w:rPr>
        <w:t>15</w:t>
      </w:r>
      <w:r w:rsidR="00831031">
        <w:rPr>
          <w:sz w:val="26"/>
          <w:szCs w:val="26"/>
        </w:rPr>
        <w:t xml:space="preserve"> </w:t>
      </w:r>
      <w:r w:rsidR="00FC5C54">
        <w:rPr>
          <w:sz w:val="26"/>
          <w:szCs w:val="26"/>
        </w:rPr>
        <w:t>апреля</w:t>
      </w:r>
      <w:r w:rsidR="00FC5C54" w:rsidRPr="00942088">
        <w:rPr>
          <w:sz w:val="26"/>
          <w:szCs w:val="26"/>
        </w:rPr>
        <w:t xml:space="preserve"> 2014 года № </w:t>
      </w:r>
      <w:r w:rsidR="00FC5C54">
        <w:rPr>
          <w:sz w:val="26"/>
          <w:szCs w:val="26"/>
        </w:rPr>
        <w:t>291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Default="002C265B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14:paraId="6D52AAA2" w14:textId="77777777" w:rsidR="00104C95" w:rsidRDefault="00104C95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7690190" w14:textId="77777777" w:rsidR="00831031" w:rsidRPr="00605502" w:rsidRDefault="00831031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</w:p>
    <w:p w14:paraId="326DBCC4" w14:textId="78D3A5A6" w:rsidR="00794392" w:rsidRDefault="00794392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18 июля 2017 года № 343-па «Об утверждении муниципальной программы </w:t>
      </w:r>
      <w:r w:rsidRPr="00FC5C54">
        <w:rPr>
          <w:rFonts w:ascii="Times New Roman" w:hAnsi="Times New Roman"/>
          <w:sz w:val="26"/>
          <w:szCs w:val="26"/>
        </w:rPr>
        <w:t>«Информатизация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FC5C54">
        <w:rPr>
          <w:rFonts w:ascii="Times New Roman" w:hAnsi="Times New Roman"/>
          <w:sz w:val="26"/>
          <w:szCs w:val="26"/>
        </w:rPr>
        <w:t>и обеспечение информационной безопасности Администрации городского округа Спасск-Дальний на 2017-202</w:t>
      </w:r>
      <w:r w:rsidR="001C1A85">
        <w:rPr>
          <w:rFonts w:ascii="Times New Roman" w:hAnsi="Times New Roman"/>
          <w:sz w:val="26"/>
          <w:szCs w:val="26"/>
        </w:rPr>
        <w:t>2</w:t>
      </w:r>
      <w:r w:rsidRPr="00FC5C54">
        <w:rPr>
          <w:rFonts w:ascii="Times New Roman" w:hAnsi="Times New Roman"/>
          <w:sz w:val="26"/>
          <w:szCs w:val="26"/>
        </w:rPr>
        <w:t xml:space="preserve"> годы»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редакции постановлений от 19 сентября 2017 года № 435-па, от 19 октября </w:t>
      </w:r>
      <w:r w:rsidR="0083103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2017 года </w:t>
      </w:r>
      <w:r w:rsidR="00FF0A61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№ 481-па, от 13 декабря 2017 года № 573-па, от 02 августа 2018 года 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283-па, от 08 мая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2019 года № 195-па,</w:t>
      </w:r>
      <w:r w:rsidR="0083103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30 октября 2019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  № 458-па</w:t>
      </w:r>
      <w:r w:rsidR="00A628AB">
        <w:rPr>
          <w:rFonts w:ascii="Times New Roman" w:hAnsi="Times New Roman"/>
          <w:sz w:val="26"/>
          <w:szCs w:val="26"/>
        </w:rPr>
        <w:t>,</w:t>
      </w:r>
      <w:r w:rsidR="00831031">
        <w:rPr>
          <w:rFonts w:ascii="Times New Roman" w:hAnsi="Times New Roman"/>
          <w:sz w:val="26"/>
          <w:szCs w:val="26"/>
        </w:rPr>
        <w:t xml:space="preserve"> от  </w:t>
      </w:r>
      <w:r w:rsidR="00A628AB">
        <w:rPr>
          <w:rFonts w:ascii="Times New Roman" w:hAnsi="Times New Roman"/>
          <w:sz w:val="26"/>
          <w:szCs w:val="26"/>
        </w:rPr>
        <w:t xml:space="preserve">30 апреля </w:t>
      </w:r>
      <w:r w:rsidR="00FF0A61">
        <w:rPr>
          <w:rFonts w:ascii="Times New Roman" w:hAnsi="Times New Roman"/>
          <w:sz w:val="26"/>
          <w:szCs w:val="26"/>
        </w:rPr>
        <w:t xml:space="preserve">              </w:t>
      </w:r>
      <w:r w:rsidR="00A628AB">
        <w:rPr>
          <w:rFonts w:ascii="Times New Roman" w:hAnsi="Times New Roman"/>
          <w:sz w:val="26"/>
          <w:szCs w:val="26"/>
        </w:rPr>
        <w:t xml:space="preserve">2020 года </w:t>
      </w:r>
      <w:r w:rsidR="00A628AB" w:rsidRPr="00A628AB">
        <w:rPr>
          <w:rFonts w:ascii="Times New Roman" w:hAnsi="Times New Roman"/>
          <w:sz w:val="26"/>
          <w:szCs w:val="26"/>
        </w:rPr>
        <w:t>№ 208-па</w:t>
      </w:r>
      <w:r w:rsidR="004372B5">
        <w:rPr>
          <w:rFonts w:ascii="Times New Roman" w:hAnsi="Times New Roman"/>
          <w:sz w:val="26"/>
          <w:szCs w:val="26"/>
        </w:rPr>
        <w:t xml:space="preserve">, </w:t>
      </w:r>
      <w:r w:rsidR="00831031">
        <w:rPr>
          <w:rFonts w:ascii="Times New Roman" w:hAnsi="Times New Roman"/>
          <w:sz w:val="26"/>
          <w:szCs w:val="26"/>
        </w:rPr>
        <w:t xml:space="preserve">от </w:t>
      </w:r>
      <w:r w:rsidR="004372B5">
        <w:rPr>
          <w:rFonts w:ascii="Times New Roman" w:hAnsi="Times New Roman"/>
          <w:sz w:val="26"/>
          <w:szCs w:val="26"/>
        </w:rPr>
        <w:t>06 августа 2020 года №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="004372B5">
        <w:rPr>
          <w:rFonts w:ascii="Times New Roman" w:hAnsi="Times New Roman"/>
          <w:sz w:val="26"/>
          <w:szCs w:val="26"/>
        </w:rPr>
        <w:t>364-па</w:t>
      </w:r>
      <w:r w:rsidR="00540602">
        <w:rPr>
          <w:rFonts w:ascii="Times New Roman" w:hAnsi="Times New Roman"/>
          <w:sz w:val="26"/>
          <w:szCs w:val="26"/>
        </w:rPr>
        <w:t xml:space="preserve">, </w:t>
      </w:r>
      <w:r w:rsidR="00831031">
        <w:rPr>
          <w:rFonts w:ascii="Times New Roman" w:hAnsi="Times New Roman"/>
          <w:sz w:val="26"/>
          <w:szCs w:val="26"/>
        </w:rPr>
        <w:t xml:space="preserve">от </w:t>
      </w:r>
      <w:r w:rsidR="00540602">
        <w:rPr>
          <w:rFonts w:ascii="Times New Roman" w:hAnsi="Times New Roman"/>
          <w:sz w:val="26"/>
          <w:szCs w:val="26"/>
        </w:rPr>
        <w:t>02 октября 202</w:t>
      </w:r>
      <w:r w:rsidR="00BF22E1" w:rsidRPr="00BF22E1">
        <w:rPr>
          <w:rFonts w:ascii="Times New Roman" w:hAnsi="Times New Roman"/>
          <w:sz w:val="26"/>
          <w:szCs w:val="26"/>
        </w:rPr>
        <w:t xml:space="preserve">0 </w:t>
      </w:r>
      <w:r w:rsidR="00540602">
        <w:rPr>
          <w:rFonts w:ascii="Times New Roman" w:hAnsi="Times New Roman"/>
          <w:sz w:val="26"/>
          <w:szCs w:val="26"/>
        </w:rPr>
        <w:t>года</w:t>
      </w:r>
      <w:r w:rsidR="00FF0A61">
        <w:rPr>
          <w:rFonts w:ascii="Times New Roman" w:hAnsi="Times New Roman"/>
          <w:sz w:val="26"/>
          <w:szCs w:val="26"/>
        </w:rPr>
        <w:t xml:space="preserve">            </w:t>
      </w:r>
      <w:r w:rsidR="00540602">
        <w:rPr>
          <w:rFonts w:ascii="Times New Roman" w:hAnsi="Times New Roman"/>
          <w:sz w:val="26"/>
          <w:szCs w:val="26"/>
        </w:rPr>
        <w:t xml:space="preserve"> №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="00540602">
        <w:rPr>
          <w:rFonts w:ascii="Times New Roman" w:hAnsi="Times New Roman"/>
          <w:sz w:val="26"/>
          <w:szCs w:val="26"/>
        </w:rPr>
        <w:t>487-па</w:t>
      </w:r>
      <w:r w:rsidR="00664E59">
        <w:rPr>
          <w:rFonts w:ascii="Times New Roman" w:hAnsi="Times New Roman"/>
          <w:sz w:val="26"/>
          <w:szCs w:val="26"/>
        </w:rPr>
        <w:t xml:space="preserve">, </w:t>
      </w:r>
      <w:r w:rsidR="00664E59" w:rsidRPr="00664E59">
        <w:rPr>
          <w:rFonts w:ascii="Times New Roman" w:hAnsi="Times New Roman"/>
          <w:sz w:val="26"/>
          <w:szCs w:val="26"/>
        </w:rPr>
        <w:t>от 28</w:t>
      </w:r>
      <w:r w:rsidR="00664E59">
        <w:rPr>
          <w:rFonts w:ascii="Times New Roman" w:hAnsi="Times New Roman"/>
          <w:sz w:val="26"/>
          <w:szCs w:val="26"/>
        </w:rPr>
        <w:t xml:space="preserve"> июня </w:t>
      </w:r>
      <w:r w:rsidR="00664E59" w:rsidRPr="00664E59">
        <w:rPr>
          <w:rFonts w:ascii="Times New Roman" w:hAnsi="Times New Roman"/>
          <w:sz w:val="26"/>
          <w:szCs w:val="26"/>
        </w:rPr>
        <w:t>2021</w:t>
      </w:r>
      <w:r w:rsidR="00664E59">
        <w:rPr>
          <w:rFonts w:ascii="Times New Roman" w:hAnsi="Times New Roman"/>
          <w:sz w:val="26"/>
          <w:szCs w:val="26"/>
        </w:rPr>
        <w:t xml:space="preserve"> года №</w:t>
      </w:r>
      <w:r w:rsidR="00FF0A61">
        <w:rPr>
          <w:rFonts w:ascii="Times New Roman" w:hAnsi="Times New Roman"/>
          <w:sz w:val="26"/>
          <w:szCs w:val="26"/>
        </w:rPr>
        <w:t xml:space="preserve"> </w:t>
      </w:r>
      <w:r w:rsidR="00664E59" w:rsidRPr="00664E59">
        <w:rPr>
          <w:rFonts w:ascii="Times New Roman" w:hAnsi="Times New Roman"/>
          <w:sz w:val="26"/>
          <w:szCs w:val="26"/>
        </w:rPr>
        <w:t>324-па</w:t>
      </w:r>
      <w:r w:rsidRPr="00A628AB">
        <w:rPr>
          <w:rFonts w:ascii="Times New Roman" w:hAnsi="Times New Roman"/>
          <w:sz w:val="26"/>
          <w:szCs w:val="26"/>
        </w:rPr>
        <w:t>)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1926E3">
        <w:rPr>
          <w:rFonts w:ascii="Times New Roman" w:hAnsi="Times New Roman"/>
          <w:sz w:val="26"/>
          <w:szCs w:val="26"/>
        </w:rPr>
        <w:t>следующие изменения:</w:t>
      </w:r>
    </w:p>
    <w:p w14:paraId="3426F928" w14:textId="77777777" w:rsidR="00664E59" w:rsidRDefault="00794392" w:rsidP="00664E5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DF43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664E59" w:rsidRPr="00011A5A">
        <w:rPr>
          <w:rFonts w:ascii="Times New Roman" w:hAnsi="Times New Roman"/>
          <w:sz w:val="26"/>
          <w:szCs w:val="26"/>
        </w:rPr>
        <w:t>в паспорте муниципальной программы</w:t>
      </w:r>
      <w:r w:rsidR="00664E59">
        <w:rPr>
          <w:rFonts w:ascii="Times New Roman" w:hAnsi="Times New Roman"/>
          <w:sz w:val="26"/>
          <w:szCs w:val="26"/>
        </w:rPr>
        <w:t>:</w:t>
      </w:r>
    </w:p>
    <w:p w14:paraId="563130E6" w14:textId="77777777" w:rsidR="00664E59" w:rsidRDefault="00664E59" w:rsidP="00664E59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вторую графу</w:t>
      </w:r>
      <w:r w:rsidRPr="006154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девятой </w:t>
      </w:r>
      <w:r w:rsidRPr="0061544B">
        <w:rPr>
          <w:rFonts w:ascii="Times New Roman" w:hAnsi="Times New Roman"/>
          <w:sz w:val="26"/>
          <w:szCs w:val="26"/>
        </w:rPr>
        <w:t xml:space="preserve">позиции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4D054103" w14:textId="01EBF54D" w:rsidR="00664E59" w:rsidRDefault="00FF0A61" w:rsidP="00FF0A61">
      <w:pPr>
        <w:shd w:val="clear" w:color="auto" w:fill="FFFFFF"/>
        <w:tabs>
          <w:tab w:val="left" w:pos="426"/>
        </w:tabs>
        <w:spacing w:line="360" w:lineRule="auto"/>
        <w:ind w:left="3261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Объем финансирования Программы составляет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A9627B" w:rsidRPr="00A9627B">
        <w:rPr>
          <w:rFonts w:ascii="Times New Roman" w:hAnsi="Times New Roman"/>
          <w:sz w:val="26"/>
          <w:szCs w:val="26"/>
        </w:rPr>
        <w:t>16</w:t>
      </w:r>
      <w:r w:rsidR="00A9627B">
        <w:rPr>
          <w:rFonts w:ascii="Times New Roman" w:hAnsi="Times New Roman"/>
          <w:sz w:val="26"/>
          <w:szCs w:val="26"/>
        </w:rPr>
        <w:t xml:space="preserve"> </w:t>
      </w:r>
      <w:r w:rsidR="00A9627B" w:rsidRPr="00A9627B">
        <w:rPr>
          <w:rFonts w:ascii="Times New Roman" w:hAnsi="Times New Roman"/>
          <w:sz w:val="26"/>
          <w:szCs w:val="26"/>
        </w:rPr>
        <w:t>363,0</w:t>
      </w:r>
      <w:r w:rsidR="001B64DB" w:rsidRPr="001B64DB">
        <w:rPr>
          <w:rFonts w:ascii="Times New Roman" w:hAnsi="Times New Roman"/>
          <w:sz w:val="26"/>
          <w:szCs w:val="26"/>
        </w:rPr>
        <w:t xml:space="preserve">00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>тыс. рублей, из них:</w:t>
      </w:r>
      <w:r w:rsidR="001B64DB" w:rsidRPr="001B64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за счет средств бюджета городского округа Спасск-Дальний составляет </w:t>
      </w:r>
      <w:r w:rsidR="00A9627B" w:rsidRPr="00A9627B">
        <w:rPr>
          <w:rFonts w:ascii="Times New Roman" w:hAnsi="Times New Roman"/>
          <w:color w:val="000000"/>
          <w:sz w:val="26"/>
          <w:szCs w:val="26"/>
        </w:rPr>
        <w:t>16</w:t>
      </w:r>
      <w:r w:rsidR="00A962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627B" w:rsidRPr="00A9627B">
        <w:rPr>
          <w:rFonts w:ascii="Times New Roman" w:hAnsi="Times New Roman"/>
          <w:color w:val="000000"/>
          <w:sz w:val="26"/>
          <w:szCs w:val="26"/>
        </w:rPr>
        <w:t>363,0</w:t>
      </w:r>
      <w:r w:rsidR="001B64DB" w:rsidRPr="001B64DB">
        <w:rPr>
          <w:rFonts w:ascii="Times New Roman" w:hAnsi="Times New Roman"/>
          <w:color w:val="000000"/>
          <w:sz w:val="26"/>
          <w:szCs w:val="26"/>
        </w:rPr>
        <w:t>00</w:t>
      </w:r>
      <w:r w:rsidR="00A962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4E59" w:rsidRPr="00B6246B">
        <w:rPr>
          <w:rFonts w:ascii="Times New Roman" w:hAnsi="Times New Roman"/>
          <w:color w:val="000000"/>
          <w:sz w:val="26"/>
          <w:szCs w:val="26"/>
        </w:rPr>
        <w:t xml:space="preserve">тыс. рублей, в том числе: </w:t>
      </w:r>
    </w:p>
    <w:p w14:paraId="5D9BE967" w14:textId="2FA49AD9" w:rsidR="00664E59" w:rsidRPr="00470B6A" w:rsidRDefault="00664E59" w:rsidP="00664E59">
      <w:pPr>
        <w:shd w:val="clear" w:color="auto" w:fill="FFFFFF"/>
        <w:tabs>
          <w:tab w:val="left" w:pos="426"/>
        </w:tabs>
        <w:spacing w:line="360" w:lineRule="auto"/>
        <w:ind w:firstLine="709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                                      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2017 г. - 26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4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>,7</w:t>
      </w:r>
      <w:r w:rsidR="001B64DB" w:rsidRPr="001B64DB">
        <w:rPr>
          <w:rFonts w:ascii="Times New Roman" w:hAnsi="Times New Roman"/>
          <w:bCs/>
          <w:iCs/>
          <w:color w:val="000000"/>
          <w:sz w:val="26"/>
          <w:szCs w:val="26"/>
        </w:rPr>
        <w:t>00</w:t>
      </w:r>
      <w:r w:rsidRPr="00470B6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тыс. руб.</w:t>
      </w:r>
    </w:p>
    <w:p w14:paraId="4156020A" w14:textId="05DEEDC2" w:rsidR="00664E59" w:rsidRPr="001401A5" w:rsidRDefault="001B64DB" w:rsidP="00664E59">
      <w:pPr>
        <w:tabs>
          <w:tab w:val="left" w:pos="282"/>
          <w:tab w:val="left" w:pos="426"/>
        </w:tabs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201BD5">
        <w:rPr>
          <w:rFonts w:ascii="Times New Roman" w:hAnsi="Times New Roman"/>
          <w:sz w:val="26"/>
          <w:szCs w:val="26"/>
        </w:rPr>
        <w:t xml:space="preserve">   </w:t>
      </w:r>
      <w:r w:rsidR="00664E59" w:rsidRPr="001401A5">
        <w:rPr>
          <w:rFonts w:ascii="Times New Roman" w:hAnsi="Times New Roman"/>
          <w:sz w:val="26"/>
          <w:szCs w:val="26"/>
        </w:rPr>
        <w:t xml:space="preserve">2018 г. – </w:t>
      </w:r>
      <w:r w:rsidR="00664E59" w:rsidRPr="00A1528C">
        <w:rPr>
          <w:rFonts w:ascii="Times New Roman" w:hAnsi="Times New Roman"/>
          <w:sz w:val="26"/>
          <w:szCs w:val="26"/>
        </w:rPr>
        <w:t>1</w:t>
      </w:r>
      <w:r w:rsidR="00664E59">
        <w:rPr>
          <w:rFonts w:ascii="Times New Roman" w:hAnsi="Times New Roman"/>
          <w:sz w:val="26"/>
          <w:szCs w:val="26"/>
        </w:rPr>
        <w:t>600,0</w:t>
      </w:r>
      <w:r w:rsidRPr="001B64DB">
        <w:rPr>
          <w:rFonts w:ascii="Times New Roman" w:hAnsi="Times New Roman"/>
          <w:sz w:val="26"/>
          <w:szCs w:val="26"/>
        </w:rPr>
        <w:t>00</w:t>
      </w:r>
      <w:r w:rsidR="00664E59"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1B990982" w14:textId="52478F62" w:rsidR="00664E59" w:rsidRPr="001401A5" w:rsidRDefault="00664E59" w:rsidP="00664E59">
      <w:pPr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2019 г. – </w:t>
      </w:r>
      <w:r>
        <w:rPr>
          <w:rFonts w:ascii="Times New Roman" w:hAnsi="Times New Roman"/>
          <w:sz w:val="26"/>
          <w:szCs w:val="26"/>
        </w:rPr>
        <w:t>2488,3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 w:rsidRPr="001401A5">
        <w:rPr>
          <w:rFonts w:ascii="Times New Roman" w:hAnsi="Times New Roman"/>
          <w:sz w:val="26"/>
          <w:szCs w:val="26"/>
        </w:rPr>
        <w:t xml:space="preserve"> тыс. руб.</w:t>
      </w:r>
    </w:p>
    <w:p w14:paraId="590E8BD4" w14:textId="2B5936AA" w:rsidR="00664E59" w:rsidRDefault="00664E59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401A5">
        <w:rPr>
          <w:rFonts w:ascii="Times New Roman" w:hAnsi="Times New Roman"/>
          <w:sz w:val="26"/>
          <w:szCs w:val="26"/>
        </w:rPr>
        <w:t xml:space="preserve">2020 г. – </w:t>
      </w:r>
      <w:r>
        <w:rPr>
          <w:rFonts w:ascii="Times New Roman" w:hAnsi="Times New Roman"/>
          <w:sz w:val="26"/>
          <w:szCs w:val="26"/>
        </w:rPr>
        <w:t>5800,0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1A5">
        <w:rPr>
          <w:rFonts w:ascii="Times New Roman" w:hAnsi="Times New Roman"/>
          <w:sz w:val="26"/>
          <w:szCs w:val="26"/>
        </w:rPr>
        <w:t>тыс. руб.</w:t>
      </w:r>
    </w:p>
    <w:p w14:paraId="1E17286C" w14:textId="51F88478" w:rsidR="00664E59" w:rsidRDefault="00664E59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2021 г. – 22</w:t>
      </w:r>
      <w:r w:rsidR="00054D5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,</w:t>
      </w:r>
      <w:r w:rsidR="00054D53">
        <w:rPr>
          <w:rFonts w:ascii="Times New Roman" w:hAnsi="Times New Roman"/>
          <w:sz w:val="26"/>
          <w:szCs w:val="26"/>
        </w:rPr>
        <w:t>2</w:t>
      </w:r>
      <w:r w:rsidR="001B64DB" w:rsidRPr="001B64DB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</w:rPr>
        <w:t>т</w:t>
      </w:r>
      <w:r w:rsidRPr="003E684C">
        <w:rPr>
          <w:rFonts w:ascii="Times New Roman" w:hAnsi="Times New Roman"/>
          <w:sz w:val="26"/>
          <w:szCs w:val="26"/>
        </w:rPr>
        <w:t>ыс. руб.</w:t>
      </w:r>
    </w:p>
    <w:p w14:paraId="797679FE" w14:textId="71D6EA53" w:rsidR="00664E59" w:rsidRDefault="00664E59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2022 г. – 2</w:t>
      </w:r>
      <w:r w:rsidR="00054D53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>,0</w:t>
      </w:r>
      <w:r w:rsidR="001B64DB" w:rsidRPr="001B64DB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тыс. руб.</w:t>
      </w:r>
    </w:p>
    <w:p w14:paraId="5132FF68" w14:textId="6B88864D" w:rsidR="00664E59" w:rsidRDefault="00664E59" w:rsidP="00664E59">
      <w:pPr>
        <w:shd w:val="clear" w:color="auto" w:fill="FFFFFF"/>
        <w:tabs>
          <w:tab w:val="left" w:pos="426"/>
        </w:tabs>
        <w:spacing w:line="360" w:lineRule="auto"/>
        <w:ind w:left="269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2023 г. – 2</w:t>
      </w:r>
      <w:r w:rsidR="00054D53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>,0</w:t>
      </w:r>
      <w:r w:rsidR="001B64DB" w:rsidRPr="00201BD5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="00FF0A6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269B9C7A" w14:textId="43682CCE" w:rsidR="001300FB" w:rsidRDefault="00FF0A61" w:rsidP="00664E59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64E59">
        <w:rPr>
          <w:rFonts w:ascii="Times New Roman" w:hAnsi="Times New Roman"/>
          <w:sz w:val="26"/>
          <w:szCs w:val="26"/>
        </w:rPr>
        <w:t>1.2</w:t>
      </w:r>
      <w:r w:rsidR="00664E59" w:rsidRPr="00B6246B">
        <w:rPr>
          <w:rFonts w:ascii="Times New Roman" w:hAnsi="Times New Roman"/>
          <w:sz w:val="26"/>
          <w:szCs w:val="26"/>
        </w:rPr>
        <w:t xml:space="preserve">. в разделе 6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="00664E59" w:rsidRPr="00B6246B">
        <w:rPr>
          <w:rFonts w:ascii="Times New Roman" w:hAnsi="Times New Roman"/>
          <w:sz w:val="26"/>
          <w:szCs w:val="26"/>
        </w:rPr>
        <w:t>рограммы таблицу изложить в следующей редакции:</w:t>
      </w:r>
    </w:p>
    <w:tbl>
      <w:tblPr>
        <w:tblW w:w="5334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"/>
        <w:gridCol w:w="3350"/>
        <w:gridCol w:w="837"/>
        <w:gridCol w:w="705"/>
        <w:gridCol w:w="705"/>
        <w:gridCol w:w="747"/>
        <w:gridCol w:w="866"/>
        <w:gridCol w:w="683"/>
        <w:gridCol w:w="761"/>
        <w:gridCol w:w="693"/>
      </w:tblGrid>
      <w:tr w:rsidR="00664E59" w:rsidRPr="00485DAC" w14:paraId="6FABC754" w14:textId="77777777" w:rsidTr="00041FB4">
        <w:trPr>
          <w:trHeight w:val="387"/>
          <w:tblCellSpacing w:w="5" w:type="nil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B32A42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55691A57" w14:textId="77777777" w:rsidR="00664E59" w:rsidRPr="00485DAC" w:rsidRDefault="00664E59" w:rsidP="00041FB4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6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2458D1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  <w:p w14:paraId="59702244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(индикатор)</w:t>
            </w:r>
          </w:p>
          <w:p w14:paraId="3DDF6A76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(наименование)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040FF4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19E4CA60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59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8A55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Значения показателей</w:t>
            </w:r>
          </w:p>
        </w:tc>
      </w:tr>
      <w:tr w:rsidR="00664E59" w:rsidRPr="00485DAC" w14:paraId="13D3F164" w14:textId="77777777" w:rsidTr="00041FB4">
        <w:trPr>
          <w:trHeight w:val="486"/>
          <w:tblCellSpacing w:w="5" w:type="nil"/>
        </w:trPr>
        <w:tc>
          <w:tcPr>
            <w:tcW w:w="3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AC373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8D5D7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06262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B3C2B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485DA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00D1E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2D64" w14:textId="77777777" w:rsidR="00664E59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ECE019D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85DA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14:paraId="3020A4ED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63D71C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485DA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04428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85DA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39D75" w14:textId="77777777" w:rsidR="00664E59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14:paraId="243C4CB3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3589" w14:textId="77777777" w:rsidR="00664E59" w:rsidRPr="00166787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04AD9FB1" w14:textId="77777777" w:rsidR="00664E59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78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664E59" w:rsidRPr="00485DAC" w14:paraId="41E468E3" w14:textId="77777777" w:rsidTr="00041FB4">
        <w:trPr>
          <w:trHeight w:val="221"/>
          <w:tblCellSpacing w:w="5" w:type="nil"/>
        </w:trPr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0439F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F10BD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204AB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9DE13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96375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95034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6A66C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344E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28195" w14:textId="77777777" w:rsidR="00664E59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20486" w14:textId="77777777" w:rsidR="00664E59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64E59" w:rsidRPr="00485DAC" w14:paraId="1490B196" w14:textId="77777777" w:rsidTr="00041FB4">
        <w:trPr>
          <w:trHeight w:val="221"/>
          <w:tblCellSpacing w:w="5" w:type="nil"/>
        </w:trPr>
        <w:tc>
          <w:tcPr>
            <w:tcW w:w="3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8AEFE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3" w:type="pct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E4101" w14:textId="77777777" w:rsidR="00664E59" w:rsidRPr="00485DAC" w:rsidRDefault="00664E59" w:rsidP="00664E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</w:tr>
      <w:tr w:rsidR="00664E59" w:rsidRPr="00485DAC" w14:paraId="5BCB8E3D" w14:textId="77777777" w:rsidTr="00041FB4">
        <w:trPr>
          <w:trHeight w:val="442"/>
          <w:tblCellSpacing w:w="5" w:type="nil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8264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E0F7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Обеспеченность средствами антивирусной защиты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4C5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DA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6685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C4B3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CC57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9C1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B23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860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B2D6" w14:textId="77777777" w:rsidR="00664E59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64E59" w:rsidRPr="00485DAC" w14:paraId="1352FF37" w14:textId="77777777" w:rsidTr="00041FB4">
        <w:trPr>
          <w:trHeight w:val="431"/>
          <w:tblCellSpacing w:w="5" w:type="nil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937A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695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Обеспеченность операционными системами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DBA4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DA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E2E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561F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9CF4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799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C532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61F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3DA0" w14:textId="77777777" w:rsidR="00664E59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64E59" w:rsidRPr="00485DAC" w14:paraId="4C6ADB89" w14:textId="77777777" w:rsidTr="00041FB4">
        <w:trPr>
          <w:trHeight w:val="442"/>
          <w:tblCellSpacing w:w="5" w:type="nil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9D85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EE87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Обновление парка компьютерной и оргтехники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A96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DA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24A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AC2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5835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BA06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10A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606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C268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64E59" w:rsidRPr="00485DAC" w14:paraId="5E977CD6" w14:textId="77777777" w:rsidTr="00041FB4">
        <w:trPr>
          <w:trHeight w:val="652"/>
          <w:tblCellSpacing w:w="5" w:type="nil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2BF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A45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Обеспеченность средствами сетевого экранирования и фильтрации веб-адресов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1D95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DA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923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DEDF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CB9B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D4CC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67A2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D4E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EFCE" w14:textId="77777777" w:rsidR="00664E59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664E59" w:rsidRPr="00485DAC" w14:paraId="434D8B55" w14:textId="77777777" w:rsidTr="00041FB4">
        <w:trPr>
          <w:trHeight w:val="1316"/>
          <w:tblCellSpacing w:w="5" w:type="nil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720" w14:textId="77777777" w:rsidR="00664E59" w:rsidRPr="00485DAC" w:rsidRDefault="00664E59" w:rsidP="00041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A5B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DAC">
              <w:rPr>
                <w:rFonts w:ascii="Times New Roman" w:hAnsi="Times New Roman"/>
                <w:sz w:val="26"/>
                <w:szCs w:val="26"/>
              </w:rPr>
              <w:t>Внедрение межведомственного и внутреннего электронного документооборота в Администрации городского округа Спасск-Дальний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15E8" w14:textId="77777777" w:rsidR="00664E59" w:rsidRPr="00485DAC" w:rsidRDefault="00664E59" w:rsidP="00041FB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DAC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EBF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FA96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DC3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E31" w14:textId="77777777" w:rsidR="00664E59" w:rsidRPr="00485DAC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1B29" w14:textId="3B21021A" w:rsidR="00664E59" w:rsidRPr="00976C56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A2C" w14:textId="3481877D" w:rsidR="00664E59" w:rsidRPr="00976C56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A181" w14:textId="364E287A" w:rsidR="00664E59" w:rsidRPr="00976C56" w:rsidRDefault="00664E59" w:rsidP="00041F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C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4182F06F" w14:textId="77777777" w:rsidR="00FF0A61" w:rsidRDefault="00FF0A61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3588A021" w14:textId="574EB860" w:rsidR="001300FB" w:rsidRDefault="00664E59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1.3. приложение к муниципальной программе изложить в следующей редакции (прилагается).</w:t>
      </w:r>
    </w:p>
    <w:p w14:paraId="51B7294A" w14:textId="77777777" w:rsidR="00FF0A61" w:rsidRPr="00FF0A61" w:rsidRDefault="00FF0A61" w:rsidP="00FF0A61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FF0A61">
        <w:rPr>
          <w:rFonts w:ascii="Times New Roman" w:hAnsi="Times New Roman"/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FF0A61">
        <w:rPr>
          <w:rFonts w:ascii="Times New Roman" w:hAnsi="Times New Roman"/>
          <w:sz w:val="26"/>
          <w:szCs w:val="26"/>
        </w:rPr>
        <w:t>Моняк</w:t>
      </w:r>
      <w:proofErr w:type="spellEnd"/>
      <w:r w:rsidRPr="00FF0A61">
        <w:rPr>
          <w:rFonts w:ascii="Times New Roman" w:hAnsi="Times New Roman"/>
          <w:sz w:val="26"/>
          <w:szCs w:val="26"/>
        </w:rPr>
        <w:t>) настоящее постановление опубликовать в официальной печати и разместить на официальном сайте правовой информации городского округа Спасск-Дальний.</w:t>
      </w:r>
    </w:p>
    <w:p w14:paraId="53E7793E" w14:textId="18927310" w:rsidR="00664E59" w:rsidRDefault="00FF0A61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</w:t>
      </w:r>
      <w:r w:rsidR="00664E59" w:rsidRPr="00F53C93">
        <w:rPr>
          <w:rFonts w:ascii="Times New Roman" w:hAnsi="Times New Roman"/>
          <w:sz w:val="26"/>
          <w:szCs w:val="26"/>
        </w:rPr>
        <w:t>.</w:t>
      </w:r>
      <w:r w:rsidR="00664E59" w:rsidRPr="00605502">
        <w:rPr>
          <w:sz w:val="26"/>
          <w:szCs w:val="26"/>
        </w:rPr>
        <w:t xml:space="preserve"> </w:t>
      </w:r>
      <w:r w:rsidR="00664E59" w:rsidRPr="00764F80">
        <w:rPr>
          <w:rFonts w:ascii="Times New Roman" w:hAnsi="Times New Roman"/>
          <w:sz w:val="26"/>
          <w:szCs w:val="26"/>
        </w:rPr>
        <w:t xml:space="preserve">Контроль за выполнением настоящего </w:t>
      </w:r>
      <w:r w:rsidR="00664E59">
        <w:rPr>
          <w:rFonts w:ascii="Times New Roman" w:hAnsi="Times New Roman"/>
          <w:sz w:val="26"/>
          <w:szCs w:val="26"/>
        </w:rPr>
        <w:t>постановления</w:t>
      </w:r>
      <w:r w:rsidR="00664E59" w:rsidRPr="00764F80">
        <w:rPr>
          <w:rFonts w:ascii="Times New Roman" w:hAnsi="Times New Roman"/>
          <w:sz w:val="26"/>
          <w:szCs w:val="26"/>
        </w:rPr>
        <w:t xml:space="preserve"> возложить на</w:t>
      </w:r>
      <w:r w:rsidR="00664E59">
        <w:rPr>
          <w:rFonts w:ascii="Times New Roman" w:hAnsi="Times New Roman"/>
          <w:sz w:val="26"/>
          <w:szCs w:val="26"/>
        </w:rPr>
        <w:t xml:space="preserve"> заместителя главы Администрации,</w:t>
      </w:r>
      <w:r w:rsidR="00664E59" w:rsidRPr="00764F80">
        <w:rPr>
          <w:rFonts w:ascii="Times New Roman" w:hAnsi="Times New Roman"/>
          <w:sz w:val="26"/>
          <w:szCs w:val="26"/>
        </w:rPr>
        <w:t xml:space="preserve"> руководителя</w:t>
      </w:r>
      <w:r w:rsidR="00664E59">
        <w:rPr>
          <w:rFonts w:ascii="Times New Roman" w:hAnsi="Times New Roman"/>
          <w:sz w:val="26"/>
          <w:szCs w:val="26"/>
        </w:rPr>
        <w:t xml:space="preserve"> аппарата </w:t>
      </w:r>
      <w:r w:rsidR="00664E59" w:rsidRPr="00764F80">
        <w:rPr>
          <w:rFonts w:ascii="Times New Roman" w:hAnsi="Times New Roman"/>
          <w:sz w:val="26"/>
          <w:szCs w:val="26"/>
        </w:rPr>
        <w:t>Администрации городского округа</w:t>
      </w:r>
      <w:r w:rsidR="00664E59">
        <w:rPr>
          <w:rFonts w:ascii="Times New Roman" w:hAnsi="Times New Roman"/>
          <w:sz w:val="26"/>
          <w:szCs w:val="26"/>
        </w:rPr>
        <w:t xml:space="preserve"> Спасск-Дальний </w:t>
      </w:r>
      <w:r w:rsidR="00664E59" w:rsidRPr="00764F8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664E59">
        <w:rPr>
          <w:rFonts w:ascii="Times New Roman" w:hAnsi="Times New Roman"/>
          <w:sz w:val="26"/>
          <w:szCs w:val="26"/>
        </w:rPr>
        <w:t>Богинского</w:t>
      </w:r>
      <w:proofErr w:type="spellEnd"/>
      <w:r w:rsidRPr="00FF0A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Е.Э.</w:t>
      </w:r>
    </w:p>
    <w:p w14:paraId="34109D7D" w14:textId="7C769D92" w:rsidR="001300FB" w:rsidRDefault="001300FB" w:rsidP="00202052">
      <w:pPr>
        <w:spacing w:line="360" w:lineRule="auto"/>
        <w:ind w:right="-1" w:firstLine="0"/>
        <w:rPr>
          <w:rFonts w:ascii="Times New Roman" w:hAnsi="Times New Roman"/>
          <w:sz w:val="26"/>
          <w:szCs w:val="26"/>
        </w:rPr>
      </w:pPr>
    </w:p>
    <w:p w14:paraId="3903242D" w14:textId="77777777" w:rsidR="00B23EFE" w:rsidRDefault="00B23EFE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A3025C3" w14:textId="77777777" w:rsidR="00FF0A61" w:rsidRDefault="00FF0A61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86872B4" w14:textId="77777777" w:rsidR="00D35368" w:rsidRPr="00D35368" w:rsidRDefault="00D35368" w:rsidP="00D3536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  <w:r w:rsidRPr="00D35368">
        <w:rPr>
          <w:rFonts w:ascii="Times New Roman" w:hAnsi="Times New Roman"/>
          <w:sz w:val="26"/>
          <w:szCs w:val="26"/>
        </w:rPr>
        <w:t>Глава городского округа Спасск-Дальний                                               А.К. Бессонов</w:t>
      </w:r>
    </w:p>
    <w:p w14:paraId="269F57EA" w14:textId="77777777" w:rsidR="00D35368" w:rsidRPr="00D35368" w:rsidRDefault="00D35368" w:rsidP="00D35368">
      <w:pPr>
        <w:rPr>
          <w:rFonts w:ascii="Times New Roman" w:hAnsi="Times New Roman"/>
          <w:sz w:val="26"/>
          <w:szCs w:val="26"/>
        </w:rPr>
      </w:pPr>
    </w:p>
    <w:p w14:paraId="7343BA11" w14:textId="77777777" w:rsidR="00D35368" w:rsidRPr="00D35368" w:rsidRDefault="00D35368" w:rsidP="00D35368">
      <w:pPr>
        <w:rPr>
          <w:rFonts w:ascii="Times New Roman" w:hAnsi="Times New Roman"/>
          <w:sz w:val="26"/>
          <w:szCs w:val="26"/>
        </w:rPr>
      </w:pPr>
    </w:p>
    <w:p w14:paraId="04F9E1B6" w14:textId="77777777" w:rsidR="00D35368" w:rsidRPr="00D35368" w:rsidRDefault="00D35368" w:rsidP="00D35368">
      <w:pPr>
        <w:rPr>
          <w:rFonts w:ascii="Times New Roman" w:hAnsi="Times New Roman"/>
          <w:sz w:val="26"/>
          <w:szCs w:val="26"/>
        </w:rPr>
      </w:pPr>
    </w:p>
    <w:p w14:paraId="2949DE44" w14:textId="77777777" w:rsidR="00D35368" w:rsidRPr="00D35368" w:rsidRDefault="00D35368" w:rsidP="00D35368">
      <w:pPr>
        <w:rPr>
          <w:rFonts w:ascii="Times New Roman" w:hAnsi="Times New Roman"/>
          <w:sz w:val="26"/>
          <w:szCs w:val="26"/>
        </w:rPr>
      </w:pPr>
    </w:p>
    <w:p w14:paraId="1D4E7167" w14:textId="32DDD0E9" w:rsidR="00D35368" w:rsidRPr="00D35368" w:rsidRDefault="00D35368" w:rsidP="00D35368">
      <w:pPr>
        <w:tabs>
          <w:tab w:val="left" w:pos="1320"/>
        </w:tabs>
        <w:rPr>
          <w:rFonts w:ascii="Times New Roman" w:hAnsi="Times New Roman"/>
          <w:sz w:val="26"/>
          <w:szCs w:val="26"/>
        </w:rPr>
        <w:sectPr w:rsidR="00D35368" w:rsidRPr="00D35368" w:rsidSect="00FF0A61">
          <w:pgSz w:w="11906" w:h="16838"/>
          <w:pgMar w:top="1135" w:right="850" w:bottom="1276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77777777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</w:p>
          <w:p w14:paraId="5C6316C4" w14:textId="77777777" w:rsidR="00B23EFE" w:rsidRPr="00B6246B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рограмме «Информатизация и обеспечение информационной безопасности городского округа Спасск-Дальний</w:t>
            </w:r>
          </w:p>
          <w:p w14:paraId="606D5370" w14:textId="7A5C5650" w:rsidR="00B23EFE" w:rsidRPr="00202052" w:rsidRDefault="00B23EFE" w:rsidP="00812095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на 201</w:t>
            </w:r>
            <w:r w:rsidR="00794268" w:rsidRPr="00B6246B">
              <w:rPr>
                <w:rFonts w:ascii="Times New Roman" w:hAnsi="Times New Roman"/>
                <w:sz w:val="22"/>
                <w:szCs w:val="22"/>
              </w:rPr>
              <w:t>7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-202</w:t>
            </w:r>
            <w:r w:rsidR="00A262CD">
              <w:rPr>
                <w:rFonts w:ascii="Times New Roman" w:hAnsi="Times New Roman"/>
                <w:sz w:val="22"/>
                <w:szCs w:val="22"/>
              </w:rPr>
              <w:t>3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годы»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(в редакции постановления Администрации городского округа Спасск-Дальний от </w:t>
            </w:r>
            <w:proofErr w:type="gramStart"/>
            <w:r w:rsidR="00202052">
              <w:rPr>
                <w:rFonts w:ascii="Times New Roman" w:hAnsi="Times New Roman"/>
                <w:sz w:val="22"/>
                <w:szCs w:val="22"/>
              </w:rPr>
              <w:t>28</w:t>
            </w:r>
            <w:r w:rsidR="00FF0A61">
              <w:rPr>
                <w:rFonts w:ascii="Times New Roman" w:hAnsi="Times New Roman"/>
                <w:sz w:val="22"/>
                <w:szCs w:val="22"/>
              </w:rPr>
              <w:t>.07.</w:t>
            </w:r>
            <w:r w:rsidR="00202052">
              <w:rPr>
                <w:rFonts w:ascii="Times New Roman" w:hAnsi="Times New Roman"/>
                <w:sz w:val="22"/>
                <w:szCs w:val="22"/>
              </w:rPr>
              <w:t>2021</w:t>
            </w:r>
            <w:r w:rsidR="00FF0A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proofErr w:type="gramEnd"/>
            <w:r w:rsidR="002020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0A61">
              <w:rPr>
                <w:rFonts w:ascii="Times New Roman" w:hAnsi="Times New Roman"/>
                <w:sz w:val="22"/>
                <w:szCs w:val="22"/>
              </w:rPr>
              <w:t>387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37ABA813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4F5BA3AA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p w14:paraId="09A28488" w14:textId="77777777" w:rsidR="00B92029" w:rsidRDefault="00B92029" w:rsidP="00082B0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860" w:type="dxa"/>
        <w:jc w:val="center"/>
        <w:tblLook w:val="04A0" w:firstRow="1" w:lastRow="0" w:firstColumn="1" w:lastColumn="0" w:noHBand="0" w:noVBand="1"/>
      </w:tblPr>
      <w:tblGrid>
        <w:gridCol w:w="3294"/>
        <w:gridCol w:w="931"/>
        <w:gridCol w:w="1041"/>
        <w:gridCol w:w="1041"/>
        <w:gridCol w:w="1041"/>
        <w:gridCol w:w="1041"/>
        <w:gridCol w:w="1041"/>
        <w:gridCol w:w="1041"/>
        <w:gridCol w:w="1151"/>
        <w:gridCol w:w="25"/>
        <w:gridCol w:w="3204"/>
        <w:gridCol w:w="9"/>
      </w:tblGrid>
      <w:tr w:rsidR="00B52F3C" w:rsidRPr="004F4DE0" w14:paraId="23015106" w14:textId="77777777" w:rsidTr="00D23516">
        <w:trPr>
          <w:trHeight w:val="621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0BBB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5D2DB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</w:t>
            </w:r>
          </w:p>
          <w:p w14:paraId="5F97182A" w14:textId="77777777" w:rsidR="00B52F3C" w:rsidRPr="006557BD" w:rsidRDefault="00B52F3C" w:rsidP="00753E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6DFB8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753A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14AD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C2F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B52F3C" w:rsidRPr="004F4DE0" w14:paraId="153CF112" w14:textId="77777777" w:rsidTr="00D23516">
        <w:trPr>
          <w:trHeight w:val="576"/>
          <w:jc w:val="center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6E1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3517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BC4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412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687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14:paraId="2BAFE04F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(срок исполнения)</w:t>
            </w:r>
          </w:p>
        </w:tc>
      </w:tr>
      <w:tr w:rsidR="00B52F3C" w:rsidRPr="004F4DE0" w14:paraId="00569244" w14:textId="77777777" w:rsidTr="00D23516">
        <w:trPr>
          <w:gridAfter w:val="1"/>
          <w:wAfter w:w="10" w:type="dxa"/>
          <w:trHeight w:val="3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061F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B126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C923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FE62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80E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84FF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AC4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6C0F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088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8D61" w14:textId="77777777"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52F3C" w:rsidRPr="004F4DE0" w14:paraId="01542404" w14:textId="77777777" w:rsidTr="00D23516">
        <w:trPr>
          <w:gridAfter w:val="1"/>
          <w:wAfter w:w="10" w:type="dxa"/>
          <w:trHeight w:val="3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DE2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CE6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BCB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0E8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F46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DF52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F40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E883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066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057C" w14:textId="77777777"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9638C7" w:rsidRPr="004F4DE0" w14:paraId="246F5623" w14:textId="77777777" w:rsidTr="009638C7">
        <w:trPr>
          <w:gridAfter w:val="1"/>
          <w:wAfter w:w="10" w:type="dxa"/>
          <w:trHeight w:val="1171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940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Обновление парка компьютерной и оргтехники, серверного оборудования и их комплектующих, оборудования для видеонаблюдения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DC7" w14:textId="7FFC9E80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107,5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531C" w14:textId="1B48FEF9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2F1" w14:textId="3BCB3A2D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117,0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831C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C806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BF3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F72A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096" w14:textId="1BB4AA28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374,5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B87" w14:textId="11C161FF"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казённое учреждение «Хозяйственное управление Администрации городского </w:t>
            </w:r>
            <w:proofErr w:type="gramStart"/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округа</w:t>
            </w:r>
            <w:r w:rsidR="001300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-Дальний» (2017 – 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14:paraId="0A9B659E" w14:textId="77777777" w:rsidTr="009638C7">
        <w:trPr>
          <w:gridAfter w:val="1"/>
          <w:wAfter w:w="10" w:type="dxa"/>
          <w:trHeight w:val="693"/>
          <w:jc w:val="center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4A1D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CBB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E85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AB8" w14:textId="30A7B680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717,0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360" w14:textId="0699A20A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2020,0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BFF" w14:textId="03DD7EA9" w:rsidR="009638C7" w:rsidRPr="001B64DB" w:rsidRDefault="001C2E95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  <w:r w:rsidR="009638C7"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4278" w14:textId="2AE4FA4F" w:rsidR="009638C7" w:rsidRPr="001B64DB" w:rsidRDefault="001C2E95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  <w:r w:rsidR="009638C7"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F7D2" w14:textId="5D1AFF3C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250,0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171" w14:textId="7C536FC7" w:rsidR="009638C7" w:rsidRPr="001B64DB" w:rsidRDefault="00946BE7" w:rsidP="00946BE7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3887,0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1D8" w14:textId="1A179866" w:rsidR="009638C7" w:rsidRPr="005903B1" w:rsidRDefault="009638C7" w:rsidP="001B64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городского округа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Дальний 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14:paraId="0A93C29F" w14:textId="77777777" w:rsidTr="009638C7">
        <w:trPr>
          <w:gridAfter w:val="1"/>
          <w:wAfter w:w="10" w:type="dxa"/>
          <w:trHeight w:val="980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014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</w:t>
            </w:r>
          </w:p>
          <w:p w14:paraId="45F39327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и сопровождение лицензионного программного обеспечения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0860" w14:textId="2C067C7C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89,4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01C" w14:textId="408F70FD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1214,6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5B7" w14:textId="24AE7E39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924,6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BB9F" w14:textId="566E45E1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820,0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38F" w14:textId="4E3291F9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DF431E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4E5D" w14:textId="6002D346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  <w:r w:rsidR="009638C7" w:rsidRPr="00976C56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4B16" w14:textId="4BAF2440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  <w:r w:rsidR="009638C7" w:rsidRPr="00976C56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3DD" w14:textId="5963EC82" w:rsidR="009638C7" w:rsidRPr="00976C56" w:rsidRDefault="00976C56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A9627B">
              <w:rPr>
                <w:rFonts w:ascii="Times New Roman" w:hAnsi="Times New Roman"/>
                <w:sz w:val="22"/>
                <w:szCs w:val="22"/>
              </w:rPr>
              <w:t>616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,6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9F3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казённое учреждение «Хозяйственное управление Администрации городского округа </w:t>
            </w:r>
          </w:p>
          <w:p w14:paraId="3406F939" w14:textId="0CD3A2C0" w:rsidR="009638C7" w:rsidRPr="005903B1" w:rsidRDefault="009638C7" w:rsidP="00202052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</w:t>
            </w:r>
            <w:proofErr w:type="gramStart"/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Дальний»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gramEnd"/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                   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2017 – 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14:paraId="7CC69F6D" w14:textId="77777777" w:rsidTr="009638C7">
        <w:trPr>
          <w:gridAfter w:val="1"/>
          <w:wAfter w:w="10" w:type="dxa"/>
          <w:trHeight w:val="754"/>
          <w:jc w:val="center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091A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542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D49" w14:textId="7AFC3163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130,4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F14" w14:textId="669C0980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179,7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252" w14:textId="32AFE1C9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1720,0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3799" w14:textId="7CBC75C8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392</w:t>
            </w:r>
            <w:r w:rsidR="00DF431E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9E7E1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01BD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D12F" w14:textId="2CF1D22C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3579D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638C7"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C16E" w14:textId="4F21D66B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3579D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638C7"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C21" w14:textId="7314E0A2" w:rsidR="009638C7" w:rsidRPr="00976C56" w:rsidRDefault="00A9627B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2822</w:t>
            </w:r>
            <w:r w:rsidR="00976C56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251537">
              <w:rPr>
                <w:rFonts w:ascii="Times New Roman" w:hAnsi="Times New Roman"/>
                <w:sz w:val="22"/>
                <w:szCs w:val="22"/>
                <w:lang w:val="en-US"/>
              </w:rPr>
              <w:t>355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8A4" w14:textId="5B378407" w:rsidR="009638C7" w:rsidRPr="005903B1" w:rsidRDefault="009638C7" w:rsidP="001B64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округа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Спасск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Дальний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14:paraId="39858F8A" w14:textId="77777777" w:rsidTr="009638C7">
        <w:trPr>
          <w:gridAfter w:val="1"/>
          <w:wAfter w:w="10" w:type="dxa"/>
          <w:trHeight w:val="703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1C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Монтаж компьютерной сети и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 телекоммуникационного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D666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B7D5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49BC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8597" w14:textId="246F7534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D8F4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671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1C5B" w14:textId="31CA69C5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99EA" w14:textId="3E5AE61E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600</w:t>
            </w:r>
            <w:r w:rsidR="001B64DB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3D55" w14:textId="14713785" w:rsidR="009638C7" w:rsidRPr="005903B1" w:rsidRDefault="009638C7" w:rsidP="001B64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округа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Спасск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-Дальний  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14:paraId="04093F13" w14:textId="77777777" w:rsidTr="009638C7">
        <w:trPr>
          <w:gridAfter w:val="1"/>
          <w:wAfter w:w="10" w:type="dxa"/>
          <w:trHeight w:val="996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AAC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Приобретение оборудования для сохранности устройств защиты информации и хранения данных, приобретение иного инвентаря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F4A5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47D1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E9A7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583" w14:textId="2EA732DA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9DE7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59F2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6724" w14:textId="182D247C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9BD5" w14:textId="01510510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100</w:t>
            </w:r>
            <w:r w:rsidR="001B64DB">
              <w:rPr>
                <w:rFonts w:ascii="Times New Roman" w:hAnsi="Times New Roman"/>
                <w:sz w:val="22"/>
                <w:szCs w:val="22"/>
              </w:rPr>
              <w:t>,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1F1" w14:textId="7C4E374B" w:rsidR="009638C7" w:rsidRPr="005903B1" w:rsidRDefault="009638C7" w:rsidP="001B64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округа 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-Дальний 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14:paraId="112E44FA" w14:textId="77777777" w:rsidTr="009638C7">
        <w:trPr>
          <w:gridAfter w:val="1"/>
          <w:wAfter w:w="10" w:type="dxa"/>
          <w:trHeight w:val="1108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B2E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программных и аппаратных средств защиты информации, сертифицированных ФСТЭК России</w:t>
            </w:r>
          </w:p>
          <w:p w14:paraId="3DADB527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34E" w14:textId="42A61E66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67,8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4E1" w14:textId="7D1F4E4A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65,0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FB03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B87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EAD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B5F" w14:textId="02FA91DA" w:rsidR="009638C7" w:rsidRPr="00251537" w:rsidRDefault="0025153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3456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A581" w14:textId="1025D09B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132,8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CAC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казённое учреждение «Хозяйственное управление Администрации городского округа </w:t>
            </w:r>
          </w:p>
          <w:p w14:paraId="4E64EEE9" w14:textId="37239623"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 -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Дальний»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gramEnd"/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             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(2017 – 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г.)</w:t>
            </w:r>
          </w:p>
        </w:tc>
      </w:tr>
      <w:tr w:rsidR="009638C7" w:rsidRPr="004F4DE0" w14:paraId="5D97DA8D" w14:textId="77777777" w:rsidTr="009638C7">
        <w:trPr>
          <w:gridAfter w:val="1"/>
          <w:wAfter w:w="10" w:type="dxa"/>
          <w:trHeight w:val="591"/>
          <w:jc w:val="center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E69D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CED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C69" w14:textId="18694E5F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40,0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B998" w14:textId="0EBCAC75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550,0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0B5" w14:textId="225F91BF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550,0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93FA" w14:textId="5891AF01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ED0" w14:textId="071AFB4A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D81A" w14:textId="3FDFC898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550,0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5C8" w14:textId="54DE2628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2690</w:t>
            </w:r>
            <w:r w:rsidR="00D202A3">
              <w:rPr>
                <w:rFonts w:ascii="Times New Roman" w:hAnsi="Times New Roman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3B0" w14:textId="70936A50" w:rsidR="009638C7" w:rsidRPr="005903B1" w:rsidRDefault="009638C7" w:rsidP="001B64DB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округа 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Дальний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14:paraId="5A0BB424" w14:textId="77777777" w:rsidTr="009638C7">
        <w:trPr>
          <w:gridAfter w:val="1"/>
          <w:wAfter w:w="10" w:type="dxa"/>
          <w:trHeight w:val="166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77B" w14:textId="77777777" w:rsidR="009638C7" w:rsidRPr="005903B1" w:rsidRDefault="009638C7" w:rsidP="00202052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Обучение и профессиональная переподготовка сотрудников отдела информатизаци</w:t>
            </w:r>
            <w:r w:rsidR="00202052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информационной безопасности на специализированных курсах, участие в семинарах и конференциях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1E82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3D3D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2919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790D" w14:textId="3D4387C0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140,0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0D0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C446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B408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6175" w14:textId="54A3337E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140</w:t>
            </w:r>
            <w:r w:rsidR="00D202A3">
              <w:rPr>
                <w:rFonts w:ascii="Times New Roman" w:hAnsi="Times New Roman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BB71" w14:textId="345BFEFD"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округа Спасск-Дальний 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г.)</w:t>
            </w:r>
          </w:p>
        </w:tc>
      </w:tr>
      <w:tr w:rsidR="009638C7" w:rsidRPr="004F4DE0" w14:paraId="04C50C01" w14:textId="77777777" w:rsidTr="009638C7">
        <w:trPr>
          <w:gridAfter w:val="1"/>
          <w:wAfter w:w="10" w:type="dxa"/>
          <w:trHeight w:val="517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DF8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945B" w14:textId="29F50A2C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264,7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48EA" w14:textId="2333DE0D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1429,6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1B63" w14:textId="2FF72C2E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1041,6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91C4" w14:textId="54A5AC35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820,0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B5CA" w14:textId="2584CAB7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  <w:r w:rsidR="00DF43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68</w:t>
            </w: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D8F5" w14:textId="24DCC1FC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850</w:t>
            </w:r>
            <w:r w:rsidR="009638C7"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E8ED" w14:textId="66D76517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850</w:t>
            </w:r>
            <w:r w:rsidR="00976C56"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F3C" w14:textId="7B6FF367" w:rsidR="009638C7" w:rsidRPr="00976C56" w:rsidRDefault="00A9627B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6123</w:t>
            </w:r>
            <w:r w:rsidR="00976C56">
              <w:rPr>
                <w:rFonts w:ascii="Times New Roman" w:hAnsi="Times New Roman"/>
                <w:sz w:val="22"/>
                <w:szCs w:val="22"/>
                <w:lang w:val="en-US"/>
              </w:rPr>
              <w:t>,9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10B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казённое учреждение «Хозяйственное управление Администрации городского округа</w:t>
            </w:r>
          </w:p>
          <w:p w14:paraId="3795B171" w14:textId="56799C70"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Спасск -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Дальний» </w:t>
            </w:r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gramEnd"/>
            <w:r w:rsidR="001B64D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           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(2017 – 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г.)</w:t>
            </w:r>
          </w:p>
        </w:tc>
      </w:tr>
      <w:tr w:rsidR="009638C7" w:rsidRPr="004F4DE0" w14:paraId="2C47731B" w14:textId="77777777" w:rsidTr="009638C7">
        <w:trPr>
          <w:gridAfter w:val="1"/>
          <w:wAfter w:w="10" w:type="dxa"/>
          <w:trHeight w:val="687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2E93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7753" w14:textId="77777777"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6E49" w14:textId="083D662C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170,4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DD21" w14:textId="34897842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1446,7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406F" w14:textId="13AB96A6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4980,0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CF7E" w14:textId="1852F237" w:rsidR="009638C7" w:rsidRPr="001B64DB" w:rsidRDefault="00976C56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1</w:t>
            </w:r>
            <w:r w:rsidR="00A962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342</w:t>
            </w:r>
            <w:r w:rsidR="009E7E1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,2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07A4" w14:textId="3FE34D76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1150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,000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E383" w14:textId="383CAE83" w:rsidR="009638C7" w:rsidRPr="001B64DB" w:rsidRDefault="00A9627B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</w:t>
            </w:r>
            <w:r w:rsidR="001B64DB">
              <w:rPr>
                <w:rFonts w:ascii="Times New Roman" w:hAnsi="Times New Roman"/>
                <w:sz w:val="22"/>
                <w:szCs w:val="22"/>
                <w:lang w:val="en-US"/>
              </w:rPr>
              <w:t>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F6A1" w14:textId="5091B5FF" w:rsidR="009638C7" w:rsidRPr="00251537" w:rsidRDefault="00A9627B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10239,</w:t>
            </w:r>
            <w:r w:rsidR="00251537">
              <w:rPr>
                <w:rFonts w:ascii="Times New Roman" w:hAnsi="Times New Roman"/>
                <w:sz w:val="22"/>
                <w:szCs w:val="22"/>
                <w:lang w:val="en-US"/>
              </w:rPr>
              <w:t>355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51F" w14:textId="6F75549E" w:rsidR="009638C7" w:rsidRPr="005903B1" w:rsidRDefault="009638C7" w:rsidP="001B64D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округа 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Дальний </w:t>
            </w:r>
            <w:r w:rsidR="001B64DB" w:rsidRPr="001B64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</w:t>
            </w:r>
            <w:r w:rsidR="001300FB"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14:paraId="5C287593" w14:textId="77777777" w:rsidTr="009638C7">
        <w:trPr>
          <w:gridAfter w:val="1"/>
          <w:wAfter w:w="10" w:type="dxa"/>
          <w:trHeight w:val="737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992A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F9A" w14:textId="1A45B08F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264,7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DA4" w14:textId="6BDC6B16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1600,0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620" w14:textId="17ADD913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2488,3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5049" w14:textId="1754825F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5800,0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BF03" w14:textId="2F9B509A" w:rsidR="009638C7" w:rsidRPr="001B64DB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  <w:r w:rsidR="00976C56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2</w:t>
            </w:r>
            <w:r w:rsidR="00A962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</w:t>
            </w: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="009E7E1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  <w:r w:rsidR="00251537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9C4D" w14:textId="0FB1F804" w:rsidR="009638C7" w:rsidRPr="001B64DB" w:rsidRDefault="00976C56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  <w:r w:rsidR="00A962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000</w:t>
            </w: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0806" w14:textId="27490E53" w:rsidR="009638C7" w:rsidRPr="001B64DB" w:rsidRDefault="00976C56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  <w:r w:rsidR="00A962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000</w:t>
            </w: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  <w:r w:rsidR="001B64DB"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7DB0" w14:textId="23C650C0" w:rsidR="009638C7" w:rsidRPr="00976C56" w:rsidRDefault="00A9627B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0" w:name="_Hlk77672770"/>
            <w:r>
              <w:rPr>
                <w:rFonts w:ascii="Times New Roman" w:hAnsi="Times New Roman"/>
                <w:sz w:val="22"/>
                <w:szCs w:val="22"/>
              </w:rPr>
              <w:t>16363</w:t>
            </w:r>
            <w:r w:rsidR="00976C56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bookmarkEnd w:id="0"/>
            <w:r w:rsidR="00251537">
              <w:rPr>
                <w:rFonts w:ascii="Times New Roman" w:hAnsi="Times New Roman"/>
                <w:sz w:val="22"/>
                <w:szCs w:val="22"/>
                <w:lang w:val="en-US"/>
              </w:rPr>
              <w:t>255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828F" w14:textId="77777777"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17336923" w14:textId="77777777" w:rsidR="00753E06" w:rsidRDefault="00753E06" w:rsidP="005C78D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A552A4D" w14:textId="77777777" w:rsidR="0023226D" w:rsidRDefault="0023226D" w:rsidP="005C78DC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3226D" w:rsidSect="00D561A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E43D" w14:textId="77777777" w:rsidR="000670ED" w:rsidRDefault="000670ED" w:rsidP="00FA7105">
      <w:r>
        <w:separator/>
      </w:r>
    </w:p>
  </w:endnote>
  <w:endnote w:type="continuationSeparator" w:id="0">
    <w:p w14:paraId="3C226945" w14:textId="77777777" w:rsidR="000670ED" w:rsidRDefault="000670ED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191B" w14:textId="77777777" w:rsidR="000670ED" w:rsidRDefault="000670ED" w:rsidP="00FA7105">
      <w:r>
        <w:separator/>
      </w:r>
    </w:p>
  </w:footnote>
  <w:footnote w:type="continuationSeparator" w:id="0">
    <w:p w14:paraId="1BDE206E" w14:textId="77777777" w:rsidR="000670ED" w:rsidRDefault="000670ED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361C"/>
    <w:rsid w:val="00003A4C"/>
    <w:rsid w:val="00007BEF"/>
    <w:rsid w:val="00011A5A"/>
    <w:rsid w:val="00017075"/>
    <w:rsid w:val="00021632"/>
    <w:rsid w:val="0002357C"/>
    <w:rsid w:val="00023595"/>
    <w:rsid w:val="000245F8"/>
    <w:rsid w:val="000251C8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6A65"/>
    <w:rsid w:val="00082B07"/>
    <w:rsid w:val="0008410A"/>
    <w:rsid w:val="00096D93"/>
    <w:rsid w:val="000A4C88"/>
    <w:rsid w:val="000A6F26"/>
    <w:rsid w:val="000B110D"/>
    <w:rsid w:val="000B16C0"/>
    <w:rsid w:val="000B21EE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E69"/>
    <w:rsid w:val="00145862"/>
    <w:rsid w:val="00146498"/>
    <w:rsid w:val="001518D6"/>
    <w:rsid w:val="00151E0B"/>
    <w:rsid w:val="0015458E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C1A85"/>
    <w:rsid w:val="001C1E48"/>
    <w:rsid w:val="001C2E95"/>
    <w:rsid w:val="001D5F5E"/>
    <w:rsid w:val="001D685F"/>
    <w:rsid w:val="001E0146"/>
    <w:rsid w:val="001E1EA3"/>
    <w:rsid w:val="001E75BE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62085"/>
    <w:rsid w:val="002637A0"/>
    <w:rsid w:val="00266D10"/>
    <w:rsid w:val="00266FB2"/>
    <w:rsid w:val="00270D4E"/>
    <w:rsid w:val="002724B7"/>
    <w:rsid w:val="00276933"/>
    <w:rsid w:val="0028058A"/>
    <w:rsid w:val="00286203"/>
    <w:rsid w:val="00287187"/>
    <w:rsid w:val="00292B63"/>
    <w:rsid w:val="00293C35"/>
    <w:rsid w:val="002946CF"/>
    <w:rsid w:val="002A1A01"/>
    <w:rsid w:val="002A1C98"/>
    <w:rsid w:val="002B439C"/>
    <w:rsid w:val="002C0A80"/>
    <w:rsid w:val="002C0FAE"/>
    <w:rsid w:val="002C265B"/>
    <w:rsid w:val="002C3D19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582D"/>
    <w:rsid w:val="002F6CE3"/>
    <w:rsid w:val="002F7291"/>
    <w:rsid w:val="002F734E"/>
    <w:rsid w:val="00303D66"/>
    <w:rsid w:val="00304352"/>
    <w:rsid w:val="003071C2"/>
    <w:rsid w:val="003128B2"/>
    <w:rsid w:val="00312926"/>
    <w:rsid w:val="003142F6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1344"/>
    <w:rsid w:val="00342A21"/>
    <w:rsid w:val="0034533F"/>
    <w:rsid w:val="00356BB9"/>
    <w:rsid w:val="003579D7"/>
    <w:rsid w:val="00361C6C"/>
    <w:rsid w:val="00362965"/>
    <w:rsid w:val="003630B7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77A1"/>
    <w:rsid w:val="003A0A42"/>
    <w:rsid w:val="003A1511"/>
    <w:rsid w:val="003A3BB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41444"/>
    <w:rsid w:val="004418C7"/>
    <w:rsid w:val="00444789"/>
    <w:rsid w:val="004506CA"/>
    <w:rsid w:val="0045208A"/>
    <w:rsid w:val="00453FD1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74C"/>
    <w:rsid w:val="004941C0"/>
    <w:rsid w:val="0049537B"/>
    <w:rsid w:val="00497755"/>
    <w:rsid w:val="004A5CAC"/>
    <w:rsid w:val="004B1FA9"/>
    <w:rsid w:val="004B30EC"/>
    <w:rsid w:val="004C0EFB"/>
    <w:rsid w:val="004C1CF0"/>
    <w:rsid w:val="004C5785"/>
    <w:rsid w:val="004C6C63"/>
    <w:rsid w:val="004D00C1"/>
    <w:rsid w:val="004D01CB"/>
    <w:rsid w:val="004D2762"/>
    <w:rsid w:val="004D5141"/>
    <w:rsid w:val="004E1F8C"/>
    <w:rsid w:val="004F298B"/>
    <w:rsid w:val="004F33E3"/>
    <w:rsid w:val="004F45B5"/>
    <w:rsid w:val="004F4DE0"/>
    <w:rsid w:val="0050709F"/>
    <w:rsid w:val="00507D8B"/>
    <w:rsid w:val="00510CB8"/>
    <w:rsid w:val="0051248B"/>
    <w:rsid w:val="00513A46"/>
    <w:rsid w:val="00515192"/>
    <w:rsid w:val="00515316"/>
    <w:rsid w:val="00521598"/>
    <w:rsid w:val="0052198D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778AE"/>
    <w:rsid w:val="00577978"/>
    <w:rsid w:val="00582148"/>
    <w:rsid w:val="0058445D"/>
    <w:rsid w:val="005866DB"/>
    <w:rsid w:val="005903B1"/>
    <w:rsid w:val="00592017"/>
    <w:rsid w:val="00592941"/>
    <w:rsid w:val="005A0F96"/>
    <w:rsid w:val="005A1347"/>
    <w:rsid w:val="005A25A3"/>
    <w:rsid w:val="005A25DE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7439"/>
    <w:rsid w:val="005E2D10"/>
    <w:rsid w:val="005E58EA"/>
    <w:rsid w:val="005F2A0F"/>
    <w:rsid w:val="005F2FB3"/>
    <w:rsid w:val="005F47D0"/>
    <w:rsid w:val="005F6127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43BCD"/>
    <w:rsid w:val="00645D82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4E59"/>
    <w:rsid w:val="00667F18"/>
    <w:rsid w:val="00671CCE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D086C"/>
    <w:rsid w:val="006D1CDD"/>
    <w:rsid w:val="006D469F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262E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51AD"/>
    <w:rsid w:val="00845E76"/>
    <w:rsid w:val="00852C4D"/>
    <w:rsid w:val="00860EF4"/>
    <w:rsid w:val="0087171C"/>
    <w:rsid w:val="00872BE2"/>
    <w:rsid w:val="008736FC"/>
    <w:rsid w:val="008737F6"/>
    <w:rsid w:val="00876815"/>
    <w:rsid w:val="00876E75"/>
    <w:rsid w:val="00877FA1"/>
    <w:rsid w:val="0088058E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1DB2"/>
    <w:rsid w:val="008A61C2"/>
    <w:rsid w:val="008A687D"/>
    <w:rsid w:val="008B3102"/>
    <w:rsid w:val="008B3CB0"/>
    <w:rsid w:val="008C2D3A"/>
    <w:rsid w:val="008C4633"/>
    <w:rsid w:val="008C58C4"/>
    <w:rsid w:val="008C68EB"/>
    <w:rsid w:val="008C70B0"/>
    <w:rsid w:val="008D1F0A"/>
    <w:rsid w:val="008D2236"/>
    <w:rsid w:val="008D5B6B"/>
    <w:rsid w:val="008D607D"/>
    <w:rsid w:val="008E0F19"/>
    <w:rsid w:val="008E423F"/>
    <w:rsid w:val="008E5388"/>
    <w:rsid w:val="008F0F51"/>
    <w:rsid w:val="008F0F95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3118"/>
    <w:rsid w:val="00925F34"/>
    <w:rsid w:val="00926E6C"/>
    <w:rsid w:val="009343DD"/>
    <w:rsid w:val="00935B56"/>
    <w:rsid w:val="00936440"/>
    <w:rsid w:val="00943CD2"/>
    <w:rsid w:val="009447FA"/>
    <w:rsid w:val="00946BE7"/>
    <w:rsid w:val="0095204C"/>
    <w:rsid w:val="00952414"/>
    <w:rsid w:val="009567FE"/>
    <w:rsid w:val="00960FD1"/>
    <w:rsid w:val="00963418"/>
    <w:rsid w:val="009638C7"/>
    <w:rsid w:val="00966572"/>
    <w:rsid w:val="00967C8B"/>
    <w:rsid w:val="00970E10"/>
    <w:rsid w:val="00971B17"/>
    <w:rsid w:val="00974906"/>
    <w:rsid w:val="00976A8E"/>
    <w:rsid w:val="00976C56"/>
    <w:rsid w:val="00977699"/>
    <w:rsid w:val="00977BDE"/>
    <w:rsid w:val="00987E9E"/>
    <w:rsid w:val="00992202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7558"/>
    <w:rsid w:val="009B7EDF"/>
    <w:rsid w:val="009C3BC0"/>
    <w:rsid w:val="009C4E07"/>
    <w:rsid w:val="009C6668"/>
    <w:rsid w:val="009D03AC"/>
    <w:rsid w:val="009D0C32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E64"/>
    <w:rsid w:val="00A1301B"/>
    <w:rsid w:val="00A1528C"/>
    <w:rsid w:val="00A16568"/>
    <w:rsid w:val="00A21079"/>
    <w:rsid w:val="00A23998"/>
    <w:rsid w:val="00A246F5"/>
    <w:rsid w:val="00A262CD"/>
    <w:rsid w:val="00A27F35"/>
    <w:rsid w:val="00A31F1C"/>
    <w:rsid w:val="00A33DD3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316"/>
    <w:rsid w:val="00A86932"/>
    <w:rsid w:val="00A86C2C"/>
    <w:rsid w:val="00A9008C"/>
    <w:rsid w:val="00A91B53"/>
    <w:rsid w:val="00A9366D"/>
    <w:rsid w:val="00A94B67"/>
    <w:rsid w:val="00A94DE8"/>
    <w:rsid w:val="00A9627B"/>
    <w:rsid w:val="00AA395E"/>
    <w:rsid w:val="00AA41A0"/>
    <w:rsid w:val="00AB2CD0"/>
    <w:rsid w:val="00AB2DF5"/>
    <w:rsid w:val="00AB310C"/>
    <w:rsid w:val="00AB4D62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33A32"/>
    <w:rsid w:val="00B3445D"/>
    <w:rsid w:val="00B35D03"/>
    <w:rsid w:val="00B36150"/>
    <w:rsid w:val="00B368D1"/>
    <w:rsid w:val="00B4293C"/>
    <w:rsid w:val="00B4721C"/>
    <w:rsid w:val="00B50A3D"/>
    <w:rsid w:val="00B52F3C"/>
    <w:rsid w:val="00B60823"/>
    <w:rsid w:val="00B6246B"/>
    <w:rsid w:val="00B64B5D"/>
    <w:rsid w:val="00B77A55"/>
    <w:rsid w:val="00B81B4D"/>
    <w:rsid w:val="00B91EBD"/>
    <w:rsid w:val="00B92029"/>
    <w:rsid w:val="00B92F4D"/>
    <w:rsid w:val="00B96B2E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C00752"/>
    <w:rsid w:val="00C029A8"/>
    <w:rsid w:val="00C03751"/>
    <w:rsid w:val="00C0476F"/>
    <w:rsid w:val="00C10983"/>
    <w:rsid w:val="00C16947"/>
    <w:rsid w:val="00C17973"/>
    <w:rsid w:val="00C2513C"/>
    <w:rsid w:val="00C30813"/>
    <w:rsid w:val="00C334B7"/>
    <w:rsid w:val="00C334CA"/>
    <w:rsid w:val="00C338F8"/>
    <w:rsid w:val="00C412D2"/>
    <w:rsid w:val="00C5002A"/>
    <w:rsid w:val="00C510BB"/>
    <w:rsid w:val="00C573C2"/>
    <w:rsid w:val="00C626F0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52C3"/>
    <w:rsid w:val="00C95737"/>
    <w:rsid w:val="00CA0413"/>
    <w:rsid w:val="00CA746E"/>
    <w:rsid w:val="00CB29FF"/>
    <w:rsid w:val="00CB2AA2"/>
    <w:rsid w:val="00CB5F72"/>
    <w:rsid w:val="00CC45C4"/>
    <w:rsid w:val="00CC68BA"/>
    <w:rsid w:val="00CC745B"/>
    <w:rsid w:val="00CC7CF3"/>
    <w:rsid w:val="00CD1F70"/>
    <w:rsid w:val="00CD2CF3"/>
    <w:rsid w:val="00CD4EAF"/>
    <w:rsid w:val="00CD5611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309F9"/>
    <w:rsid w:val="00D332F4"/>
    <w:rsid w:val="00D34BC4"/>
    <w:rsid w:val="00D35368"/>
    <w:rsid w:val="00D40E31"/>
    <w:rsid w:val="00D40F44"/>
    <w:rsid w:val="00D5258D"/>
    <w:rsid w:val="00D54FDC"/>
    <w:rsid w:val="00D561AC"/>
    <w:rsid w:val="00D56A43"/>
    <w:rsid w:val="00D56EC2"/>
    <w:rsid w:val="00D574A1"/>
    <w:rsid w:val="00D60557"/>
    <w:rsid w:val="00D616A2"/>
    <w:rsid w:val="00D632E4"/>
    <w:rsid w:val="00D64562"/>
    <w:rsid w:val="00D6687D"/>
    <w:rsid w:val="00D66DEA"/>
    <w:rsid w:val="00D701EE"/>
    <w:rsid w:val="00D70930"/>
    <w:rsid w:val="00D76922"/>
    <w:rsid w:val="00D77B9D"/>
    <w:rsid w:val="00D8180E"/>
    <w:rsid w:val="00D916A5"/>
    <w:rsid w:val="00DA5DB4"/>
    <w:rsid w:val="00DA7561"/>
    <w:rsid w:val="00DA7A9B"/>
    <w:rsid w:val="00DB0AF7"/>
    <w:rsid w:val="00DB34B9"/>
    <w:rsid w:val="00DB35A9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4608"/>
    <w:rsid w:val="00E1421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D77"/>
    <w:rsid w:val="00E83760"/>
    <w:rsid w:val="00E84EA6"/>
    <w:rsid w:val="00E85D21"/>
    <w:rsid w:val="00E86093"/>
    <w:rsid w:val="00E86C77"/>
    <w:rsid w:val="00E87AAC"/>
    <w:rsid w:val="00E909B0"/>
    <w:rsid w:val="00E9371C"/>
    <w:rsid w:val="00E965D5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D2316"/>
    <w:rsid w:val="00ED2AA7"/>
    <w:rsid w:val="00ED3276"/>
    <w:rsid w:val="00ED5CBF"/>
    <w:rsid w:val="00ED6DA7"/>
    <w:rsid w:val="00EE4BA4"/>
    <w:rsid w:val="00EE5C44"/>
    <w:rsid w:val="00EF1A08"/>
    <w:rsid w:val="00EF53BF"/>
    <w:rsid w:val="00F03BC7"/>
    <w:rsid w:val="00F07044"/>
    <w:rsid w:val="00F102AD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5A48"/>
    <w:rsid w:val="00FA01AC"/>
    <w:rsid w:val="00FA1ABC"/>
    <w:rsid w:val="00FA2585"/>
    <w:rsid w:val="00FA467D"/>
    <w:rsid w:val="00FA7105"/>
    <w:rsid w:val="00FB16B6"/>
    <w:rsid w:val="00FB1C49"/>
    <w:rsid w:val="00FB459B"/>
    <w:rsid w:val="00FC18B6"/>
    <w:rsid w:val="00FC4C1E"/>
    <w:rsid w:val="00FC4CF8"/>
    <w:rsid w:val="00FC521E"/>
    <w:rsid w:val="00FC5961"/>
    <w:rsid w:val="00FC5C54"/>
    <w:rsid w:val="00FC7101"/>
    <w:rsid w:val="00FC7B15"/>
    <w:rsid w:val="00FD2B80"/>
    <w:rsid w:val="00FD5550"/>
    <w:rsid w:val="00FD646B"/>
    <w:rsid w:val="00FE4F71"/>
    <w:rsid w:val="00FE752F"/>
    <w:rsid w:val="00FF0A61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E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c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0">
    <w:name w:val="Balloon Text"/>
    <w:basedOn w:val="a"/>
    <w:link w:val="af1"/>
    <w:rsid w:val="00372D0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7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784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10</cp:revision>
  <cp:lastPrinted>2021-07-28T00:54:00Z</cp:lastPrinted>
  <dcterms:created xsi:type="dcterms:W3CDTF">2021-07-19T06:36:00Z</dcterms:created>
  <dcterms:modified xsi:type="dcterms:W3CDTF">2021-07-28T00:56:00Z</dcterms:modified>
</cp:coreProperties>
</file>