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Pr="00A35998" w:rsidRDefault="00AB03C8" w:rsidP="00B62DF5">
      <w:pPr>
        <w:jc w:val="center"/>
        <w:rPr>
          <w:sz w:val="26"/>
          <w:szCs w:val="26"/>
        </w:rPr>
      </w:pPr>
      <w:r w:rsidRPr="00AB03C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55.35pt;width:94pt;height:130pt;z-index:251658240">
            <v:imagedata r:id="rId6" o:title=""/>
            <w10:anchorlock/>
          </v:shape>
          <o:OLEObject Type="Embed" ProgID="Word.Picture.8" ShapeID="_x0000_s1026" DrawAspect="Content" ObjectID="_1689145015" r:id="rId7"/>
        </w:pict>
      </w:r>
    </w:p>
    <w:p w:rsidR="00B62DF5" w:rsidRPr="00A35998" w:rsidRDefault="00B62DF5" w:rsidP="00AE279D">
      <w:pPr>
        <w:ind w:left="-284"/>
        <w:jc w:val="center"/>
        <w:rPr>
          <w:b/>
          <w:sz w:val="26"/>
          <w:szCs w:val="26"/>
        </w:rPr>
      </w:pPr>
      <w:r w:rsidRPr="00A35998">
        <w:rPr>
          <w:b/>
          <w:sz w:val="26"/>
          <w:szCs w:val="26"/>
        </w:rPr>
        <w:t xml:space="preserve">ДУМА   </w:t>
      </w:r>
    </w:p>
    <w:p w:rsidR="00B62DF5" w:rsidRPr="00A35998" w:rsidRDefault="00B62DF5" w:rsidP="00AE279D">
      <w:pPr>
        <w:pStyle w:val="a5"/>
        <w:ind w:left="-284"/>
        <w:rPr>
          <w:sz w:val="26"/>
          <w:szCs w:val="26"/>
        </w:rPr>
      </w:pPr>
      <w:r w:rsidRPr="00A35998">
        <w:rPr>
          <w:sz w:val="26"/>
          <w:szCs w:val="26"/>
        </w:rPr>
        <w:t>ГОРОДСКОГО ОКРУГА  СПАССК-ДАЛЬНИЙ</w:t>
      </w:r>
    </w:p>
    <w:p w:rsidR="00B62DF5" w:rsidRPr="00A35998" w:rsidRDefault="00A35998" w:rsidP="00AE279D">
      <w:pPr>
        <w:ind w:left="-284"/>
        <w:jc w:val="center"/>
        <w:rPr>
          <w:b/>
          <w:sz w:val="26"/>
          <w:szCs w:val="26"/>
        </w:rPr>
      </w:pPr>
      <w:r w:rsidRPr="00A35998">
        <w:rPr>
          <w:b/>
          <w:sz w:val="26"/>
          <w:szCs w:val="26"/>
        </w:rPr>
        <w:t>ПРИМОРСКОГО КРАЯ</w:t>
      </w:r>
    </w:p>
    <w:p w:rsidR="00A35998" w:rsidRDefault="00A35998" w:rsidP="00AE279D">
      <w:pPr>
        <w:ind w:left="-284"/>
        <w:jc w:val="center"/>
        <w:rPr>
          <w:b/>
          <w:sz w:val="24"/>
          <w:szCs w:val="24"/>
        </w:rPr>
      </w:pPr>
    </w:p>
    <w:p w:rsidR="00B62DF5" w:rsidRPr="00457A08" w:rsidRDefault="00B62DF5" w:rsidP="00AE279D">
      <w:pPr>
        <w:ind w:left="-284"/>
        <w:jc w:val="center"/>
        <w:rPr>
          <w:b/>
          <w:sz w:val="28"/>
          <w:szCs w:val="28"/>
        </w:rPr>
      </w:pPr>
      <w:proofErr w:type="gramStart"/>
      <w:r w:rsidRPr="00457A08">
        <w:rPr>
          <w:b/>
          <w:sz w:val="28"/>
          <w:szCs w:val="28"/>
        </w:rPr>
        <w:t>Р</w:t>
      </w:r>
      <w:proofErr w:type="gramEnd"/>
      <w:r w:rsidRPr="00457A08">
        <w:rPr>
          <w:b/>
          <w:sz w:val="28"/>
          <w:szCs w:val="28"/>
        </w:rPr>
        <w:t xml:space="preserve"> Е Ш Е Н И Е</w:t>
      </w:r>
    </w:p>
    <w:p w:rsidR="00B62DF5" w:rsidRPr="00236B65" w:rsidRDefault="00B62DF5" w:rsidP="00AE279D">
      <w:pPr>
        <w:ind w:left="-284"/>
      </w:pPr>
    </w:p>
    <w:p w:rsidR="00B90BEE" w:rsidRDefault="00B90BEE" w:rsidP="00B90BEE">
      <w:pPr>
        <w:rPr>
          <w:sz w:val="26"/>
          <w:szCs w:val="26"/>
        </w:rPr>
      </w:pPr>
      <w:r w:rsidRPr="008A3C3C">
        <w:rPr>
          <w:sz w:val="26"/>
          <w:szCs w:val="26"/>
        </w:rPr>
        <w:t xml:space="preserve">«   </w:t>
      </w:r>
      <w:r>
        <w:rPr>
          <w:sz w:val="26"/>
          <w:szCs w:val="26"/>
        </w:rPr>
        <w:t>28</w:t>
      </w:r>
      <w:r w:rsidRPr="008A3C3C">
        <w:rPr>
          <w:sz w:val="26"/>
          <w:szCs w:val="26"/>
        </w:rPr>
        <w:t xml:space="preserve">   »   </w:t>
      </w:r>
      <w:r>
        <w:rPr>
          <w:sz w:val="26"/>
          <w:szCs w:val="26"/>
        </w:rPr>
        <w:t xml:space="preserve">июля   2021 года         </w:t>
      </w:r>
      <w:r w:rsidRPr="008A3C3C">
        <w:rPr>
          <w:sz w:val="26"/>
          <w:szCs w:val="26"/>
        </w:rPr>
        <w:t xml:space="preserve">    г</w:t>
      </w:r>
      <w:r>
        <w:rPr>
          <w:sz w:val="26"/>
          <w:szCs w:val="26"/>
        </w:rPr>
        <w:t xml:space="preserve">. Спасск-Дальний             </w:t>
      </w:r>
      <w:r w:rsidRPr="008A3C3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Pr="008A3C3C">
        <w:rPr>
          <w:sz w:val="26"/>
          <w:szCs w:val="26"/>
        </w:rPr>
        <w:t xml:space="preserve">                     №  </w:t>
      </w:r>
      <w:r>
        <w:rPr>
          <w:sz w:val="26"/>
          <w:szCs w:val="26"/>
        </w:rPr>
        <w:t>92</w:t>
      </w:r>
    </w:p>
    <w:p w:rsidR="00B62DF5" w:rsidRPr="003F0BEB" w:rsidRDefault="00B62DF5" w:rsidP="003F0BEB">
      <w:pPr>
        <w:ind w:left="142" w:right="5102"/>
        <w:jc w:val="both"/>
        <w:rPr>
          <w:sz w:val="24"/>
          <w:szCs w:val="24"/>
        </w:rPr>
      </w:pPr>
    </w:p>
    <w:p w:rsidR="003F0BEB" w:rsidRPr="00D045D7" w:rsidRDefault="003E583A" w:rsidP="00D045D7">
      <w:pPr>
        <w:ind w:right="4252"/>
        <w:contextualSpacing/>
        <w:jc w:val="both"/>
        <w:rPr>
          <w:sz w:val="26"/>
          <w:szCs w:val="26"/>
        </w:rPr>
      </w:pPr>
      <w:proofErr w:type="gramStart"/>
      <w:r w:rsidRPr="00D045D7">
        <w:rPr>
          <w:sz w:val="26"/>
          <w:szCs w:val="26"/>
        </w:rPr>
        <w:t xml:space="preserve">О принятии решения </w:t>
      </w:r>
      <w:r w:rsidR="00177B96" w:rsidRPr="00D045D7">
        <w:rPr>
          <w:bCs/>
          <w:kern w:val="36"/>
          <w:sz w:val="26"/>
          <w:szCs w:val="26"/>
        </w:rPr>
        <w:t>«</w:t>
      </w:r>
      <w:r w:rsidR="00D045D7" w:rsidRPr="00D045D7">
        <w:rPr>
          <w:sz w:val="26"/>
          <w:szCs w:val="26"/>
        </w:rPr>
        <w:t>Об утверждении стоимости  одного квадратного метра общей площади жилого помещения для предоставления гражданам, проживающим на территории городского округа Спасск-Дальний, равноценной компенсации в виде единовременной выплаты или жилищного сертификата, за утраченное в результате чрезвычайной ситуации единственное жильё</w:t>
      </w:r>
      <w:r w:rsidR="000835E4" w:rsidRPr="00D045D7">
        <w:rPr>
          <w:sz w:val="26"/>
          <w:szCs w:val="26"/>
        </w:rPr>
        <w:t xml:space="preserve">» </w:t>
      </w:r>
      <w:proofErr w:type="gramEnd"/>
    </w:p>
    <w:p w:rsidR="00943491" w:rsidRDefault="00943491" w:rsidP="00D045D7">
      <w:pPr>
        <w:spacing w:line="276" w:lineRule="auto"/>
        <w:ind w:right="4252" w:firstLine="720"/>
        <w:jc w:val="both"/>
        <w:rPr>
          <w:sz w:val="26"/>
          <w:szCs w:val="26"/>
        </w:rPr>
      </w:pPr>
    </w:p>
    <w:p w:rsidR="0043612F" w:rsidRPr="00B90BEE" w:rsidRDefault="00C14EDB" w:rsidP="00B90BE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B90BEE">
        <w:rPr>
          <w:sz w:val="26"/>
          <w:szCs w:val="26"/>
        </w:rPr>
        <w:t>В соответствии со ст.1</w:t>
      </w:r>
      <w:r w:rsidR="007325E4" w:rsidRPr="00B90BEE">
        <w:rPr>
          <w:sz w:val="26"/>
          <w:szCs w:val="26"/>
        </w:rPr>
        <w:t>6</w:t>
      </w:r>
      <w:r w:rsidRPr="00B90BEE">
        <w:rPr>
          <w:sz w:val="26"/>
          <w:szCs w:val="26"/>
        </w:rPr>
        <w:t xml:space="preserve"> Федерального зак</w:t>
      </w:r>
      <w:r w:rsidR="00B647FE" w:rsidRPr="00B90BEE">
        <w:rPr>
          <w:sz w:val="26"/>
          <w:szCs w:val="26"/>
        </w:rPr>
        <w:t xml:space="preserve">она от 6 октября 2003 года № 131-ФЗ  </w:t>
      </w:r>
      <w:r w:rsidRPr="00B90BEE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177B96" w:rsidRPr="00B90BEE">
        <w:rPr>
          <w:sz w:val="26"/>
          <w:szCs w:val="26"/>
        </w:rPr>
        <w:t xml:space="preserve"> </w:t>
      </w:r>
      <w:r w:rsidR="00D045D7" w:rsidRPr="00B90BEE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8" w:history="1">
        <w:r w:rsidR="00D045D7" w:rsidRPr="00B90BEE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8A4ACC" w:rsidRPr="00B90BEE">
        <w:rPr>
          <w:rFonts w:eastAsiaTheme="minorHAnsi"/>
          <w:sz w:val="26"/>
          <w:szCs w:val="26"/>
          <w:lang w:eastAsia="en-US"/>
        </w:rPr>
        <w:t xml:space="preserve"> от 21 декабря 1994 г. №</w:t>
      </w:r>
      <w:r w:rsidR="00D045D7" w:rsidRPr="00B90BEE">
        <w:rPr>
          <w:rFonts w:eastAsiaTheme="minorHAnsi"/>
          <w:sz w:val="26"/>
          <w:szCs w:val="26"/>
          <w:lang w:eastAsia="en-US"/>
        </w:rPr>
        <w:t xml:space="preserve"> 68-ФЗ «О защите населения и территорий от чрезвычайных ситуаций природного и техногенного характера», </w:t>
      </w:r>
      <w:r w:rsidR="003C0701" w:rsidRPr="00B90BEE">
        <w:rPr>
          <w:sz w:val="26"/>
          <w:szCs w:val="26"/>
        </w:rPr>
        <w:t>руководствуясь</w:t>
      </w:r>
      <w:r w:rsidR="00943491" w:rsidRPr="00B90BEE">
        <w:rPr>
          <w:sz w:val="26"/>
          <w:szCs w:val="26"/>
        </w:rPr>
        <w:t xml:space="preserve"> </w:t>
      </w:r>
      <w:r w:rsidR="00B90BEE">
        <w:rPr>
          <w:sz w:val="26"/>
          <w:szCs w:val="26"/>
        </w:rPr>
        <w:t xml:space="preserve"> </w:t>
      </w:r>
      <w:hyperlink r:id="rId9" w:history="1">
        <w:r w:rsidR="003C0701" w:rsidRPr="00B90BEE">
          <w:rPr>
            <w:sz w:val="26"/>
            <w:szCs w:val="26"/>
          </w:rPr>
          <w:t>Уставом городского округа Спасск-Дальний</w:t>
        </w:r>
      </w:hyperlink>
      <w:r w:rsidR="003C0701" w:rsidRPr="00B90BEE">
        <w:rPr>
          <w:sz w:val="26"/>
          <w:szCs w:val="26"/>
        </w:rPr>
        <w:t>,</w:t>
      </w:r>
      <w:r w:rsidR="0043612F" w:rsidRPr="00B90BEE">
        <w:rPr>
          <w:sz w:val="26"/>
          <w:szCs w:val="26"/>
        </w:rPr>
        <w:t xml:space="preserve"> Дума городского округа Спасск-Дальний</w:t>
      </w:r>
      <w:proofErr w:type="gramEnd"/>
    </w:p>
    <w:p w:rsidR="00FC6AAE" w:rsidRPr="00B90BEE" w:rsidRDefault="00FC6AAE" w:rsidP="00B90BEE">
      <w:pPr>
        <w:spacing w:line="276" w:lineRule="auto"/>
        <w:ind w:left="-284" w:right="-1"/>
        <w:jc w:val="both"/>
        <w:rPr>
          <w:sz w:val="26"/>
          <w:szCs w:val="26"/>
        </w:rPr>
      </w:pPr>
    </w:p>
    <w:p w:rsidR="00914D50" w:rsidRPr="00B90BEE" w:rsidRDefault="00943491" w:rsidP="00B90BEE">
      <w:pPr>
        <w:spacing w:line="276" w:lineRule="auto"/>
        <w:ind w:left="-284" w:right="-1"/>
        <w:jc w:val="both"/>
        <w:rPr>
          <w:sz w:val="26"/>
          <w:szCs w:val="26"/>
        </w:rPr>
      </w:pPr>
      <w:r w:rsidRPr="00B90BEE">
        <w:rPr>
          <w:sz w:val="26"/>
          <w:szCs w:val="26"/>
        </w:rPr>
        <w:tab/>
      </w:r>
      <w:r w:rsidR="00BA7F80" w:rsidRPr="00B90BEE">
        <w:rPr>
          <w:sz w:val="26"/>
          <w:szCs w:val="26"/>
        </w:rPr>
        <w:t>РЕШИЛ</w:t>
      </w:r>
      <w:r w:rsidR="00914D50" w:rsidRPr="00B90BEE">
        <w:rPr>
          <w:sz w:val="26"/>
          <w:szCs w:val="26"/>
        </w:rPr>
        <w:t>А:</w:t>
      </w:r>
    </w:p>
    <w:p w:rsidR="0043612F" w:rsidRPr="00B90BEE" w:rsidRDefault="0043612F" w:rsidP="00B90BEE">
      <w:pPr>
        <w:pStyle w:val="a6"/>
        <w:spacing w:line="276" w:lineRule="auto"/>
        <w:ind w:left="-284" w:right="-1" w:firstLine="567"/>
        <w:rPr>
          <w:rFonts w:ascii="Times New Roman" w:hAnsi="Times New Roman"/>
          <w:b w:val="0"/>
          <w:sz w:val="26"/>
          <w:szCs w:val="26"/>
        </w:rPr>
      </w:pPr>
    </w:p>
    <w:p w:rsidR="00D045D7" w:rsidRPr="00B90BEE" w:rsidRDefault="00703BE3" w:rsidP="00B90BEE">
      <w:pPr>
        <w:spacing w:line="276" w:lineRule="auto"/>
        <w:ind w:right="-1" w:firstLine="708"/>
        <w:contextualSpacing/>
        <w:jc w:val="both"/>
        <w:rPr>
          <w:sz w:val="26"/>
          <w:szCs w:val="26"/>
        </w:rPr>
      </w:pPr>
      <w:r w:rsidRPr="00B90BEE">
        <w:rPr>
          <w:sz w:val="26"/>
          <w:szCs w:val="26"/>
        </w:rPr>
        <w:t>1</w:t>
      </w:r>
      <w:r w:rsidR="00AE279D" w:rsidRPr="00B90BEE">
        <w:rPr>
          <w:sz w:val="26"/>
          <w:szCs w:val="26"/>
        </w:rPr>
        <w:t>.</w:t>
      </w:r>
      <w:r w:rsidRPr="00B90BEE">
        <w:rPr>
          <w:sz w:val="26"/>
          <w:szCs w:val="26"/>
        </w:rPr>
        <w:t xml:space="preserve"> </w:t>
      </w:r>
      <w:proofErr w:type="gramStart"/>
      <w:r w:rsidR="003930CE" w:rsidRPr="00B90BEE">
        <w:rPr>
          <w:sz w:val="26"/>
          <w:szCs w:val="26"/>
        </w:rPr>
        <w:t xml:space="preserve">Принять решение </w:t>
      </w:r>
      <w:r w:rsidR="00D045D7" w:rsidRPr="00B90BEE">
        <w:rPr>
          <w:bCs/>
          <w:kern w:val="36"/>
          <w:sz w:val="26"/>
          <w:szCs w:val="26"/>
        </w:rPr>
        <w:t>«</w:t>
      </w:r>
      <w:r w:rsidR="00D045D7" w:rsidRPr="00B90BEE">
        <w:rPr>
          <w:sz w:val="26"/>
          <w:szCs w:val="26"/>
        </w:rPr>
        <w:t>Об утверждении стоимости  одного квадратного метра общей площади жилого помещения для предоставления гражданам, проживающим на территории городского округа Спасск-Дальний, равноценной компенсации в виде единовременной выплаты или жилищного сертификата, за утраченное в результате чрезвычайной ситуации единственное жильё»</w:t>
      </w:r>
      <w:r w:rsidR="008A4ACC" w:rsidRPr="00B90BEE">
        <w:rPr>
          <w:sz w:val="26"/>
          <w:szCs w:val="26"/>
        </w:rPr>
        <w:t>.</w:t>
      </w:r>
      <w:r w:rsidR="00D045D7" w:rsidRPr="00B90BEE">
        <w:rPr>
          <w:sz w:val="26"/>
          <w:szCs w:val="26"/>
        </w:rPr>
        <w:t xml:space="preserve"> </w:t>
      </w:r>
      <w:proofErr w:type="gramEnd"/>
    </w:p>
    <w:p w:rsidR="00E53321" w:rsidRPr="00B90BEE" w:rsidRDefault="00943491" w:rsidP="00B90BEE">
      <w:pPr>
        <w:spacing w:line="276" w:lineRule="auto"/>
        <w:contextualSpacing/>
        <w:jc w:val="both"/>
        <w:rPr>
          <w:sz w:val="26"/>
          <w:szCs w:val="26"/>
        </w:rPr>
      </w:pPr>
      <w:r w:rsidRPr="00B90BEE">
        <w:rPr>
          <w:sz w:val="26"/>
          <w:szCs w:val="26"/>
        </w:rPr>
        <w:tab/>
      </w:r>
      <w:r w:rsidR="00161A01" w:rsidRPr="00B90BEE">
        <w:rPr>
          <w:sz w:val="26"/>
          <w:szCs w:val="26"/>
        </w:rPr>
        <w:t>2</w:t>
      </w:r>
      <w:r w:rsidR="00E53321" w:rsidRPr="00B90BEE">
        <w:rPr>
          <w:sz w:val="26"/>
          <w:szCs w:val="26"/>
        </w:rPr>
        <w:t>. Направить указанное решение гла</w:t>
      </w:r>
      <w:r w:rsidR="00FB2A52" w:rsidRPr="00B90BEE">
        <w:rPr>
          <w:sz w:val="26"/>
          <w:szCs w:val="26"/>
        </w:rPr>
        <w:t>в</w:t>
      </w:r>
      <w:r w:rsidR="00EE3952" w:rsidRPr="00B90BEE">
        <w:rPr>
          <w:sz w:val="26"/>
          <w:szCs w:val="26"/>
        </w:rPr>
        <w:t>е</w:t>
      </w:r>
      <w:r w:rsidR="00E53321" w:rsidRPr="00B90BEE">
        <w:rPr>
          <w:sz w:val="26"/>
          <w:szCs w:val="26"/>
        </w:rPr>
        <w:t xml:space="preserve"> городского округа Спасск-Дальний </w:t>
      </w:r>
      <w:r w:rsidR="00B647FE" w:rsidRPr="00B90BEE">
        <w:rPr>
          <w:sz w:val="26"/>
          <w:szCs w:val="26"/>
        </w:rPr>
        <w:t xml:space="preserve"> </w:t>
      </w:r>
      <w:r w:rsidR="00E53321" w:rsidRPr="00B90BEE">
        <w:rPr>
          <w:sz w:val="26"/>
          <w:szCs w:val="26"/>
        </w:rPr>
        <w:t>для подписания и обнародования.</w:t>
      </w:r>
    </w:p>
    <w:p w:rsidR="00E400FF" w:rsidRPr="00B90BEE" w:rsidRDefault="00943491" w:rsidP="00B90BEE">
      <w:pPr>
        <w:pStyle w:val="a6"/>
        <w:spacing w:line="276" w:lineRule="auto"/>
        <w:ind w:left="-284" w:right="-1" w:firstLine="567"/>
        <w:rPr>
          <w:rFonts w:ascii="Times New Roman" w:hAnsi="Times New Roman"/>
          <w:b w:val="0"/>
          <w:sz w:val="26"/>
          <w:szCs w:val="26"/>
        </w:rPr>
      </w:pPr>
      <w:r w:rsidRPr="00B90BEE">
        <w:rPr>
          <w:rFonts w:ascii="Times New Roman" w:hAnsi="Times New Roman"/>
          <w:b w:val="0"/>
          <w:sz w:val="26"/>
          <w:szCs w:val="26"/>
        </w:rPr>
        <w:tab/>
      </w:r>
      <w:r w:rsidR="00161A01" w:rsidRPr="00B90BEE">
        <w:rPr>
          <w:rFonts w:ascii="Times New Roman" w:hAnsi="Times New Roman"/>
          <w:b w:val="0"/>
          <w:sz w:val="26"/>
          <w:szCs w:val="26"/>
        </w:rPr>
        <w:t>3</w:t>
      </w:r>
      <w:r w:rsidR="00703BE3" w:rsidRPr="00B90BEE">
        <w:rPr>
          <w:rFonts w:ascii="Times New Roman" w:hAnsi="Times New Roman"/>
          <w:b w:val="0"/>
          <w:sz w:val="26"/>
          <w:szCs w:val="26"/>
        </w:rPr>
        <w:t xml:space="preserve">. </w:t>
      </w:r>
      <w:r w:rsidR="00914D50" w:rsidRPr="00B90BEE">
        <w:rPr>
          <w:rFonts w:ascii="Times New Roman" w:hAnsi="Times New Roman"/>
          <w:b w:val="0"/>
          <w:sz w:val="26"/>
          <w:szCs w:val="26"/>
        </w:rPr>
        <w:t xml:space="preserve">Настоящее решение вступает в силу со дня его </w:t>
      </w:r>
      <w:r w:rsidR="00E400FF" w:rsidRPr="00B90BEE">
        <w:rPr>
          <w:rFonts w:ascii="Times New Roman" w:hAnsi="Times New Roman"/>
          <w:b w:val="0"/>
          <w:sz w:val="26"/>
          <w:szCs w:val="26"/>
        </w:rPr>
        <w:t>принятия.</w:t>
      </w:r>
    </w:p>
    <w:p w:rsidR="00B90BEE" w:rsidRPr="00B90BEE" w:rsidRDefault="00B90BEE" w:rsidP="00B90BEE">
      <w:pPr>
        <w:pStyle w:val="a6"/>
        <w:spacing w:line="276" w:lineRule="auto"/>
        <w:ind w:left="-284" w:right="-1"/>
        <w:rPr>
          <w:rFonts w:ascii="Times New Roman" w:hAnsi="Times New Roman"/>
          <w:b w:val="0"/>
          <w:sz w:val="26"/>
          <w:szCs w:val="26"/>
        </w:rPr>
      </w:pPr>
    </w:p>
    <w:p w:rsidR="00B90BEE" w:rsidRPr="00B90BEE" w:rsidRDefault="00B90BEE" w:rsidP="00B90BEE">
      <w:pPr>
        <w:pStyle w:val="a6"/>
        <w:spacing w:line="276" w:lineRule="auto"/>
        <w:ind w:left="-284" w:right="-1"/>
        <w:rPr>
          <w:rFonts w:ascii="Times New Roman" w:hAnsi="Times New Roman"/>
          <w:b w:val="0"/>
          <w:sz w:val="26"/>
          <w:szCs w:val="26"/>
        </w:rPr>
      </w:pPr>
    </w:p>
    <w:p w:rsidR="00B90BEE" w:rsidRPr="00B90BEE" w:rsidRDefault="00B90BEE" w:rsidP="00B90BEE">
      <w:pPr>
        <w:pStyle w:val="a6"/>
        <w:spacing w:line="276" w:lineRule="auto"/>
        <w:ind w:left="0" w:right="-1" w:firstLine="0"/>
        <w:rPr>
          <w:rFonts w:ascii="Times New Roman" w:hAnsi="Times New Roman"/>
          <w:b w:val="0"/>
          <w:sz w:val="26"/>
          <w:szCs w:val="26"/>
        </w:rPr>
      </w:pPr>
      <w:r w:rsidRPr="00B90BEE">
        <w:rPr>
          <w:rFonts w:ascii="Times New Roman" w:hAnsi="Times New Roman"/>
          <w:b w:val="0"/>
          <w:sz w:val="26"/>
          <w:szCs w:val="26"/>
        </w:rPr>
        <w:t xml:space="preserve">Председатель Думы </w:t>
      </w:r>
    </w:p>
    <w:p w:rsidR="00A35998" w:rsidRPr="001822E2" w:rsidRDefault="00B90BEE" w:rsidP="00B90BEE">
      <w:pPr>
        <w:pStyle w:val="a6"/>
        <w:spacing w:line="276" w:lineRule="auto"/>
        <w:ind w:left="0" w:right="-1" w:firstLine="0"/>
        <w:rPr>
          <w:sz w:val="25"/>
          <w:szCs w:val="25"/>
        </w:rPr>
      </w:pPr>
      <w:r w:rsidRPr="00B90BEE">
        <w:rPr>
          <w:rFonts w:ascii="Times New Roman" w:hAnsi="Times New Roman"/>
          <w:b w:val="0"/>
          <w:sz w:val="26"/>
          <w:szCs w:val="26"/>
        </w:rPr>
        <w:t>городского округа Спасск-Дальний                                                              К.Г. Марков</w:t>
      </w:r>
    </w:p>
    <w:sectPr w:rsidR="00A35998" w:rsidRPr="001822E2" w:rsidSect="0045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644F0"/>
    <w:multiLevelType w:val="hybridMultilevel"/>
    <w:tmpl w:val="90827810"/>
    <w:lvl w:ilvl="0" w:tplc="73501F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50B15"/>
    <w:multiLevelType w:val="hybridMultilevel"/>
    <w:tmpl w:val="30B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94"/>
    <w:rsid w:val="0000481B"/>
    <w:rsid w:val="00017278"/>
    <w:rsid w:val="00030833"/>
    <w:rsid w:val="000413C9"/>
    <w:rsid w:val="00063B81"/>
    <w:rsid w:val="00066B25"/>
    <w:rsid w:val="00066B7A"/>
    <w:rsid w:val="000717EA"/>
    <w:rsid w:val="00072609"/>
    <w:rsid w:val="000764A0"/>
    <w:rsid w:val="00080CA4"/>
    <w:rsid w:val="000835E4"/>
    <w:rsid w:val="00086B99"/>
    <w:rsid w:val="00096902"/>
    <w:rsid w:val="000E416C"/>
    <w:rsid w:val="000F5268"/>
    <w:rsid w:val="00161A01"/>
    <w:rsid w:val="00162F8C"/>
    <w:rsid w:val="00173344"/>
    <w:rsid w:val="00173D89"/>
    <w:rsid w:val="00177B96"/>
    <w:rsid w:val="00192B99"/>
    <w:rsid w:val="00193249"/>
    <w:rsid w:val="001F2C92"/>
    <w:rsid w:val="002033B8"/>
    <w:rsid w:val="00251BAA"/>
    <w:rsid w:val="00272840"/>
    <w:rsid w:val="002740E3"/>
    <w:rsid w:val="002E18D7"/>
    <w:rsid w:val="002F278F"/>
    <w:rsid w:val="00301037"/>
    <w:rsid w:val="0034403E"/>
    <w:rsid w:val="00351EC8"/>
    <w:rsid w:val="0036026E"/>
    <w:rsid w:val="003733EA"/>
    <w:rsid w:val="0037394E"/>
    <w:rsid w:val="00383180"/>
    <w:rsid w:val="003930CE"/>
    <w:rsid w:val="003C0701"/>
    <w:rsid w:val="003D4110"/>
    <w:rsid w:val="003E52CE"/>
    <w:rsid w:val="003E583A"/>
    <w:rsid w:val="003F04BA"/>
    <w:rsid w:val="003F0BEB"/>
    <w:rsid w:val="003F5B94"/>
    <w:rsid w:val="00417511"/>
    <w:rsid w:val="00430CDB"/>
    <w:rsid w:val="0043612F"/>
    <w:rsid w:val="004438BE"/>
    <w:rsid w:val="00450DE1"/>
    <w:rsid w:val="00457A08"/>
    <w:rsid w:val="00471F82"/>
    <w:rsid w:val="004B5981"/>
    <w:rsid w:val="004E2707"/>
    <w:rsid w:val="004F6C60"/>
    <w:rsid w:val="00504A61"/>
    <w:rsid w:val="005358D6"/>
    <w:rsid w:val="00570998"/>
    <w:rsid w:val="00574987"/>
    <w:rsid w:val="00584D11"/>
    <w:rsid w:val="005A1049"/>
    <w:rsid w:val="005B1F80"/>
    <w:rsid w:val="005C69D5"/>
    <w:rsid w:val="005F0C2D"/>
    <w:rsid w:val="005F6D25"/>
    <w:rsid w:val="00606FD7"/>
    <w:rsid w:val="0061171C"/>
    <w:rsid w:val="00624E79"/>
    <w:rsid w:val="006450F2"/>
    <w:rsid w:val="00653F7F"/>
    <w:rsid w:val="00662BBA"/>
    <w:rsid w:val="006A277E"/>
    <w:rsid w:val="006A3C57"/>
    <w:rsid w:val="006A6941"/>
    <w:rsid w:val="006C5D70"/>
    <w:rsid w:val="006E4A26"/>
    <w:rsid w:val="006F33CF"/>
    <w:rsid w:val="006F6C03"/>
    <w:rsid w:val="006F76A6"/>
    <w:rsid w:val="00703BE3"/>
    <w:rsid w:val="00705CDA"/>
    <w:rsid w:val="00714985"/>
    <w:rsid w:val="007325E4"/>
    <w:rsid w:val="0077299A"/>
    <w:rsid w:val="007736D1"/>
    <w:rsid w:val="007C714C"/>
    <w:rsid w:val="007F4134"/>
    <w:rsid w:val="00820DF0"/>
    <w:rsid w:val="0084519E"/>
    <w:rsid w:val="008A4ACC"/>
    <w:rsid w:val="008C3C7B"/>
    <w:rsid w:val="008C3DB4"/>
    <w:rsid w:val="008D4985"/>
    <w:rsid w:val="008D78E5"/>
    <w:rsid w:val="00914D50"/>
    <w:rsid w:val="00917E67"/>
    <w:rsid w:val="00921530"/>
    <w:rsid w:val="00932C38"/>
    <w:rsid w:val="00943491"/>
    <w:rsid w:val="009610F3"/>
    <w:rsid w:val="009B16E2"/>
    <w:rsid w:val="009D3E58"/>
    <w:rsid w:val="009F7028"/>
    <w:rsid w:val="00A002D9"/>
    <w:rsid w:val="00A152D1"/>
    <w:rsid w:val="00A27DD1"/>
    <w:rsid w:val="00A310AF"/>
    <w:rsid w:val="00A35998"/>
    <w:rsid w:val="00A576D6"/>
    <w:rsid w:val="00A62BB5"/>
    <w:rsid w:val="00A86CBF"/>
    <w:rsid w:val="00AB03C8"/>
    <w:rsid w:val="00AB0F99"/>
    <w:rsid w:val="00AB5547"/>
    <w:rsid w:val="00AC0023"/>
    <w:rsid w:val="00AE279D"/>
    <w:rsid w:val="00AF5636"/>
    <w:rsid w:val="00B14CC1"/>
    <w:rsid w:val="00B2003E"/>
    <w:rsid w:val="00B62DF5"/>
    <w:rsid w:val="00B647FE"/>
    <w:rsid w:val="00B81D27"/>
    <w:rsid w:val="00B8521E"/>
    <w:rsid w:val="00B90BEE"/>
    <w:rsid w:val="00B94807"/>
    <w:rsid w:val="00BA49D7"/>
    <w:rsid w:val="00BA7F80"/>
    <w:rsid w:val="00BB4D83"/>
    <w:rsid w:val="00BB55F3"/>
    <w:rsid w:val="00BD702B"/>
    <w:rsid w:val="00C13DA4"/>
    <w:rsid w:val="00C14EDB"/>
    <w:rsid w:val="00C233E7"/>
    <w:rsid w:val="00C3196A"/>
    <w:rsid w:val="00C562C2"/>
    <w:rsid w:val="00C65424"/>
    <w:rsid w:val="00C65A4B"/>
    <w:rsid w:val="00C92436"/>
    <w:rsid w:val="00C9739A"/>
    <w:rsid w:val="00CE5060"/>
    <w:rsid w:val="00CF6D8B"/>
    <w:rsid w:val="00D045D7"/>
    <w:rsid w:val="00D0691D"/>
    <w:rsid w:val="00D12377"/>
    <w:rsid w:val="00D179E1"/>
    <w:rsid w:val="00D33134"/>
    <w:rsid w:val="00D36CD0"/>
    <w:rsid w:val="00D43D57"/>
    <w:rsid w:val="00D51768"/>
    <w:rsid w:val="00D63215"/>
    <w:rsid w:val="00D674C8"/>
    <w:rsid w:val="00D709A4"/>
    <w:rsid w:val="00D75055"/>
    <w:rsid w:val="00D7674A"/>
    <w:rsid w:val="00DD248E"/>
    <w:rsid w:val="00DE5F54"/>
    <w:rsid w:val="00DF416B"/>
    <w:rsid w:val="00E00F38"/>
    <w:rsid w:val="00E02562"/>
    <w:rsid w:val="00E17E09"/>
    <w:rsid w:val="00E20B1D"/>
    <w:rsid w:val="00E360D0"/>
    <w:rsid w:val="00E400FF"/>
    <w:rsid w:val="00E42C38"/>
    <w:rsid w:val="00E46B6C"/>
    <w:rsid w:val="00E53321"/>
    <w:rsid w:val="00E545ED"/>
    <w:rsid w:val="00E54D0D"/>
    <w:rsid w:val="00E80180"/>
    <w:rsid w:val="00EC51CE"/>
    <w:rsid w:val="00EE1890"/>
    <w:rsid w:val="00EE3952"/>
    <w:rsid w:val="00EF60FE"/>
    <w:rsid w:val="00F0791C"/>
    <w:rsid w:val="00F07BD0"/>
    <w:rsid w:val="00F116A4"/>
    <w:rsid w:val="00F1569B"/>
    <w:rsid w:val="00F203CA"/>
    <w:rsid w:val="00F2584B"/>
    <w:rsid w:val="00F27A63"/>
    <w:rsid w:val="00F47555"/>
    <w:rsid w:val="00F47707"/>
    <w:rsid w:val="00F9769C"/>
    <w:rsid w:val="00FA03AF"/>
    <w:rsid w:val="00FB2A52"/>
    <w:rsid w:val="00FC6AAE"/>
    <w:rsid w:val="00FE40DD"/>
    <w:rsid w:val="00FF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D50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914D5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lock Text"/>
    <w:basedOn w:val="a"/>
    <w:rsid w:val="00914D50"/>
    <w:pPr>
      <w:ind w:left="1418" w:right="-1043" w:hanging="425"/>
      <w:jc w:val="both"/>
    </w:pPr>
    <w:rPr>
      <w:rFonts w:ascii="Arial" w:hAnsi="Arial"/>
      <w:b/>
      <w:sz w:val="24"/>
    </w:rPr>
  </w:style>
  <w:style w:type="paragraph" w:customStyle="1" w:styleId="ConsPlusNormal">
    <w:name w:val="ConsPlusNormal"/>
    <w:rsid w:val="00914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B9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D67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E2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D66FD1766FE96C34FA437717D5294EAC3847D6573EAA9B2472C9B8FB54AF7F9623DBB0863A337C11DCFA38D2R30FE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4605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73C6-5DEB-45A3-BD84-0C7E4B86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22</cp:revision>
  <cp:lastPrinted>2021-07-30T00:10:00Z</cp:lastPrinted>
  <dcterms:created xsi:type="dcterms:W3CDTF">2019-01-18T04:26:00Z</dcterms:created>
  <dcterms:modified xsi:type="dcterms:W3CDTF">2021-07-30T00:10:00Z</dcterms:modified>
</cp:coreProperties>
</file>