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C2" w:rsidRPr="00FC3C3F" w:rsidRDefault="001B13C2" w:rsidP="001B13C2">
      <w:pPr>
        <w:jc w:val="center"/>
        <w:rPr>
          <w:rFonts w:ascii="Times New Roman" w:hAnsi="Times New Roman" w:cs="Times New Roman"/>
          <w:sz w:val="26"/>
          <w:szCs w:val="26"/>
        </w:rPr>
      </w:pPr>
    </w:p>
    <w:p w:rsidR="001B13C2" w:rsidRPr="00FC3C3F" w:rsidRDefault="001B13C2" w:rsidP="001B13C2">
      <w:pPr>
        <w:jc w:val="center"/>
        <w:rPr>
          <w:rFonts w:ascii="Times New Roman" w:hAnsi="Times New Roman" w:cs="Times New Roman"/>
          <w:sz w:val="26"/>
          <w:szCs w:val="26"/>
        </w:rPr>
      </w:pPr>
    </w:p>
    <w:p w:rsidR="001B13C2" w:rsidRPr="00FC3C3F" w:rsidRDefault="0031646D" w:rsidP="00FC3C3F">
      <w:pPr>
        <w:spacing w:after="0"/>
        <w:jc w:val="center"/>
        <w:rPr>
          <w:rFonts w:ascii="Times New Roman" w:hAnsi="Times New Roman" w:cs="Times New Roman"/>
          <w:b/>
          <w:sz w:val="26"/>
          <w:szCs w:val="26"/>
        </w:rPr>
      </w:pPr>
      <w:r w:rsidRPr="00FC3C3F">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58.2pt;width:94pt;height:130pt;z-index:251660288">
            <v:imagedata r:id="rId6" o:title=""/>
            <w10:anchorlock/>
          </v:shape>
          <o:OLEObject Type="Embed" ProgID="Word.Picture.8" ShapeID="_x0000_s1026" DrawAspect="Content" ObjectID="_1689595892" r:id="rId7"/>
        </w:pict>
      </w:r>
      <w:r w:rsidR="001B13C2" w:rsidRPr="00FC3C3F">
        <w:rPr>
          <w:rFonts w:ascii="Times New Roman" w:hAnsi="Times New Roman" w:cs="Times New Roman"/>
          <w:b/>
          <w:sz w:val="26"/>
          <w:szCs w:val="26"/>
        </w:rPr>
        <w:t xml:space="preserve">ДУМА   </w:t>
      </w:r>
    </w:p>
    <w:p w:rsidR="001B13C2" w:rsidRPr="00FC3C3F" w:rsidRDefault="001B13C2" w:rsidP="001B13C2">
      <w:pPr>
        <w:pStyle w:val="a3"/>
        <w:spacing w:before="0" w:line="276" w:lineRule="auto"/>
        <w:rPr>
          <w:sz w:val="26"/>
          <w:szCs w:val="26"/>
        </w:rPr>
      </w:pPr>
      <w:r w:rsidRPr="00FC3C3F">
        <w:rPr>
          <w:sz w:val="26"/>
          <w:szCs w:val="26"/>
        </w:rPr>
        <w:t>ГОРОДСКОГО ОКРУГА  СПАССК-ДАЛЬНИЙ</w:t>
      </w:r>
    </w:p>
    <w:p w:rsidR="001B13C2" w:rsidRPr="00FC3C3F" w:rsidRDefault="001B13C2" w:rsidP="00FC3C3F">
      <w:pPr>
        <w:spacing w:after="0"/>
        <w:jc w:val="center"/>
        <w:rPr>
          <w:rFonts w:ascii="Times New Roman" w:hAnsi="Times New Roman" w:cs="Times New Roman"/>
          <w:b/>
          <w:sz w:val="26"/>
          <w:szCs w:val="26"/>
        </w:rPr>
      </w:pPr>
      <w:r w:rsidRPr="00FC3C3F">
        <w:rPr>
          <w:rFonts w:ascii="Times New Roman" w:hAnsi="Times New Roman" w:cs="Times New Roman"/>
          <w:b/>
          <w:sz w:val="26"/>
          <w:szCs w:val="26"/>
        </w:rPr>
        <w:t>ПРИМОРСКОГО КРАЯ</w:t>
      </w:r>
    </w:p>
    <w:p w:rsidR="00FC3C3F" w:rsidRPr="00FC3C3F" w:rsidRDefault="00FC3C3F" w:rsidP="00FC3C3F">
      <w:pPr>
        <w:spacing w:after="0"/>
        <w:jc w:val="center"/>
        <w:rPr>
          <w:rFonts w:ascii="Times New Roman" w:hAnsi="Times New Roman" w:cs="Times New Roman"/>
          <w:b/>
          <w:sz w:val="28"/>
          <w:szCs w:val="28"/>
        </w:rPr>
      </w:pPr>
    </w:p>
    <w:p w:rsidR="001B13C2" w:rsidRPr="00FC3C3F" w:rsidRDefault="001B13C2" w:rsidP="00FC3C3F">
      <w:pPr>
        <w:spacing w:after="0"/>
        <w:jc w:val="center"/>
        <w:rPr>
          <w:rFonts w:ascii="Times New Roman" w:hAnsi="Times New Roman" w:cs="Times New Roman"/>
          <w:b/>
          <w:sz w:val="28"/>
          <w:szCs w:val="28"/>
        </w:rPr>
      </w:pPr>
      <w:proofErr w:type="gramStart"/>
      <w:r w:rsidRPr="00FC3C3F">
        <w:rPr>
          <w:rFonts w:ascii="Times New Roman" w:hAnsi="Times New Roman" w:cs="Times New Roman"/>
          <w:b/>
          <w:sz w:val="28"/>
          <w:szCs w:val="28"/>
        </w:rPr>
        <w:t>Р</w:t>
      </w:r>
      <w:proofErr w:type="gramEnd"/>
      <w:r w:rsidRPr="00FC3C3F">
        <w:rPr>
          <w:rFonts w:ascii="Times New Roman" w:hAnsi="Times New Roman" w:cs="Times New Roman"/>
          <w:b/>
          <w:sz w:val="28"/>
          <w:szCs w:val="28"/>
        </w:rPr>
        <w:t xml:space="preserve"> Е Ш Е Н И Е</w:t>
      </w:r>
    </w:p>
    <w:p w:rsidR="00FC3C3F" w:rsidRPr="00FC3C3F" w:rsidRDefault="00FC3C3F" w:rsidP="00FC3C3F">
      <w:pPr>
        <w:spacing w:after="0"/>
        <w:jc w:val="center"/>
        <w:rPr>
          <w:rFonts w:ascii="Times New Roman" w:hAnsi="Times New Roman" w:cs="Times New Roman"/>
          <w:b/>
          <w:sz w:val="26"/>
          <w:szCs w:val="26"/>
        </w:rPr>
      </w:pPr>
    </w:p>
    <w:p w:rsidR="00C35488" w:rsidRPr="00FC3C3F" w:rsidRDefault="00707EFB" w:rsidP="00C35488">
      <w:pPr>
        <w:shd w:val="clear" w:color="auto" w:fill="FFFFFF"/>
        <w:spacing w:after="0"/>
        <w:ind w:left="14" w:right="-1"/>
        <w:jc w:val="center"/>
        <w:rPr>
          <w:rFonts w:ascii="Times New Roman" w:hAnsi="Times New Roman" w:cs="Times New Roman"/>
          <w:sz w:val="26"/>
          <w:szCs w:val="26"/>
        </w:rPr>
      </w:pPr>
      <w:r w:rsidRPr="00FC3C3F">
        <w:rPr>
          <w:rFonts w:ascii="Times New Roman" w:hAnsi="Times New Roman" w:cs="Times New Roman"/>
          <w:sz w:val="26"/>
          <w:szCs w:val="26"/>
        </w:rPr>
        <w:t>О внесении изменений и дополнений в Устав</w:t>
      </w:r>
      <w:r w:rsidR="00C35488" w:rsidRPr="00FC3C3F">
        <w:rPr>
          <w:rFonts w:ascii="Times New Roman" w:hAnsi="Times New Roman" w:cs="Times New Roman"/>
          <w:sz w:val="26"/>
          <w:szCs w:val="26"/>
        </w:rPr>
        <w:t xml:space="preserve"> </w:t>
      </w:r>
    </w:p>
    <w:p w:rsidR="00707EFB" w:rsidRPr="00FC3C3F" w:rsidRDefault="00707EFB" w:rsidP="00C35488">
      <w:pPr>
        <w:shd w:val="clear" w:color="auto" w:fill="FFFFFF"/>
        <w:spacing w:after="0"/>
        <w:ind w:left="14" w:right="-1"/>
        <w:jc w:val="center"/>
        <w:rPr>
          <w:rFonts w:ascii="Times New Roman" w:hAnsi="Times New Roman" w:cs="Times New Roman"/>
          <w:spacing w:val="-2"/>
          <w:sz w:val="26"/>
          <w:szCs w:val="26"/>
        </w:rPr>
      </w:pPr>
      <w:r w:rsidRPr="00FC3C3F">
        <w:rPr>
          <w:rFonts w:ascii="Times New Roman" w:hAnsi="Times New Roman" w:cs="Times New Roman"/>
          <w:spacing w:val="-2"/>
          <w:sz w:val="26"/>
          <w:szCs w:val="26"/>
        </w:rPr>
        <w:t>городского</w:t>
      </w:r>
      <w:r w:rsidR="00C35488" w:rsidRPr="00FC3C3F">
        <w:rPr>
          <w:rFonts w:ascii="Times New Roman" w:hAnsi="Times New Roman" w:cs="Times New Roman"/>
          <w:spacing w:val="-2"/>
          <w:sz w:val="26"/>
          <w:szCs w:val="26"/>
        </w:rPr>
        <w:t xml:space="preserve"> </w:t>
      </w:r>
      <w:r w:rsidRPr="00FC3C3F">
        <w:rPr>
          <w:rFonts w:ascii="Times New Roman" w:hAnsi="Times New Roman" w:cs="Times New Roman"/>
          <w:spacing w:val="-2"/>
          <w:sz w:val="26"/>
          <w:szCs w:val="26"/>
        </w:rPr>
        <w:t>округа Спасск-Дальний</w:t>
      </w:r>
    </w:p>
    <w:p w:rsidR="00FC3C3F" w:rsidRDefault="00FC3C3F" w:rsidP="00FC3C3F">
      <w:pPr>
        <w:shd w:val="clear" w:color="auto" w:fill="FFFFFF"/>
        <w:spacing w:after="0" w:line="240" w:lineRule="auto"/>
        <w:ind w:left="6154"/>
        <w:rPr>
          <w:rFonts w:ascii="Times New Roman" w:eastAsia="TextBook" w:hAnsi="Times New Roman"/>
          <w:spacing w:val="-3"/>
          <w:sz w:val="26"/>
          <w:szCs w:val="26"/>
        </w:rPr>
      </w:pPr>
    </w:p>
    <w:p w:rsidR="00FC3C3F" w:rsidRPr="0097473B" w:rsidRDefault="00FC3C3F" w:rsidP="00FC3C3F">
      <w:pPr>
        <w:shd w:val="clear" w:color="auto" w:fill="FFFFFF"/>
        <w:spacing w:after="0" w:line="240" w:lineRule="auto"/>
        <w:ind w:left="6154"/>
        <w:rPr>
          <w:rFonts w:ascii="Times New Roman" w:eastAsia="TextBook" w:hAnsi="Times New Roman"/>
          <w:sz w:val="26"/>
          <w:szCs w:val="26"/>
        </w:rPr>
      </w:pPr>
      <w:r w:rsidRPr="0097473B">
        <w:rPr>
          <w:rFonts w:ascii="Times New Roman" w:eastAsia="TextBook" w:hAnsi="Times New Roman"/>
          <w:spacing w:val="-3"/>
          <w:sz w:val="26"/>
          <w:szCs w:val="26"/>
        </w:rPr>
        <w:t>Принято Думой городского округа Спасск-Дальний</w:t>
      </w:r>
    </w:p>
    <w:p w:rsidR="00FC3C3F" w:rsidRPr="0097473B" w:rsidRDefault="00FC3C3F" w:rsidP="00FC3C3F">
      <w:pPr>
        <w:shd w:val="clear" w:color="auto" w:fill="FFFFFF"/>
        <w:spacing w:after="0" w:line="240" w:lineRule="auto"/>
        <w:ind w:left="6158"/>
        <w:rPr>
          <w:rFonts w:ascii="Times New Roman" w:eastAsia="TextBook" w:hAnsi="Times New Roman"/>
          <w:sz w:val="26"/>
          <w:szCs w:val="26"/>
        </w:rPr>
      </w:pPr>
      <w:r w:rsidRPr="0097473B">
        <w:rPr>
          <w:rFonts w:ascii="Times New Roman" w:eastAsia="TextBook" w:hAnsi="Times New Roman"/>
          <w:spacing w:val="-2"/>
          <w:sz w:val="26"/>
          <w:szCs w:val="26"/>
        </w:rPr>
        <w:t xml:space="preserve">«  </w:t>
      </w:r>
      <w:r>
        <w:rPr>
          <w:rFonts w:ascii="Times New Roman" w:eastAsia="TextBook" w:hAnsi="Times New Roman"/>
          <w:spacing w:val="-2"/>
          <w:sz w:val="26"/>
          <w:szCs w:val="26"/>
        </w:rPr>
        <w:t>28</w:t>
      </w:r>
      <w:r w:rsidRPr="0097473B">
        <w:rPr>
          <w:rFonts w:ascii="Times New Roman" w:eastAsia="TextBook" w:hAnsi="Times New Roman"/>
          <w:spacing w:val="-2"/>
          <w:sz w:val="26"/>
          <w:szCs w:val="26"/>
        </w:rPr>
        <w:t xml:space="preserve">  »  июля  2021 года</w:t>
      </w:r>
    </w:p>
    <w:p w:rsidR="00FC3C3F" w:rsidRPr="0097473B" w:rsidRDefault="00FC3C3F" w:rsidP="00FC3C3F">
      <w:pPr>
        <w:spacing w:after="0" w:line="240" w:lineRule="auto"/>
        <w:ind w:left="5670"/>
        <w:jc w:val="both"/>
        <w:rPr>
          <w:rFonts w:ascii="Times New Roman" w:eastAsia="Times New Roman" w:hAnsi="Times New Roman"/>
          <w:sz w:val="26"/>
          <w:szCs w:val="26"/>
        </w:rPr>
      </w:pPr>
    </w:p>
    <w:p w:rsidR="007644C5" w:rsidRPr="00FC3C3F" w:rsidRDefault="00707EFB" w:rsidP="00FC3C3F">
      <w:pPr>
        <w:spacing w:after="0"/>
        <w:ind w:firstLine="708"/>
        <w:jc w:val="both"/>
        <w:rPr>
          <w:rFonts w:ascii="Times New Roman" w:hAnsi="Times New Roman" w:cs="Times New Roman"/>
          <w:sz w:val="26"/>
          <w:szCs w:val="26"/>
        </w:rPr>
      </w:pPr>
      <w:r w:rsidRPr="00FC3C3F">
        <w:rPr>
          <w:rFonts w:ascii="Times New Roman" w:hAnsi="Times New Roman" w:cs="Times New Roman"/>
          <w:sz w:val="26"/>
          <w:szCs w:val="26"/>
        </w:rPr>
        <w:t xml:space="preserve">1. </w:t>
      </w:r>
      <w:r w:rsidR="007B017D" w:rsidRPr="00FC3C3F">
        <w:rPr>
          <w:rFonts w:ascii="Times New Roman" w:hAnsi="Times New Roman" w:cs="Times New Roman"/>
          <w:sz w:val="26"/>
          <w:szCs w:val="26"/>
        </w:rPr>
        <w:t xml:space="preserve">Внести в </w:t>
      </w:r>
      <w:r w:rsidR="007644C5" w:rsidRPr="00FC3C3F">
        <w:rPr>
          <w:rFonts w:ascii="Times New Roman" w:hAnsi="Times New Roman" w:cs="Times New Roman"/>
          <w:sz w:val="26"/>
          <w:szCs w:val="26"/>
        </w:rPr>
        <w:t>У</w:t>
      </w:r>
      <w:r w:rsidRPr="00FC3C3F">
        <w:rPr>
          <w:rFonts w:ascii="Times New Roman" w:hAnsi="Times New Roman" w:cs="Times New Roman"/>
          <w:sz w:val="26"/>
          <w:szCs w:val="26"/>
        </w:rPr>
        <w:t xml:space="preserve">став городского округа Спасск-Дальний (в ред. решений Думы городского округа г. Спасск-Дальний от 31.05.2005 г., № 39, от 25.04.2006 г. № 39; от 30.01.2007 г. № 06; от 30.10.2007 г. № 120; </w:t>
      </w:r>
      <w:proofErr w:type="gramStart"/>
      <w:r w:rsidRPr="00FC3C3F">
        <w:rPr>
          <w:rFonts w:ascii="Times New Roman" w:hAnsi="Times New Roman" w:cs="Times New Roman"/>
          <w:sz w:val="26"/>
          <w:szCs w:val="26"/>
        </w:rPr>
        <w:t>от</w:t>
      </w:r>
      <w:proofErr w:type="gramEnd"/>
      <w:r w:rsidRPr="00FC3C3F">
        <w:rPr>
          <w:rFonts w:ascii="Times New Roman" w:hAnsi="Times New Roman" w:cs="Times New Roman"/>
          <w:sz w:val="26"/>
          <w:szCs w:val="26"/>
        </w:rPr>
        <w:t xml:space="preserve"> 25.12.2007 г. № 155; от 29.01.2008 г. № 08; от 15.05.2008 г. № 44; от 30.09.2008 г. № 96; от 23.12.2008 г. № 173; </w:t>
      </w:r>
      <w:proofErr w:type="gramStart"/>
      <w:r w:rsidRPr="00FC3C3F">
        <w:rPr>
          <w:rFonts w:ascii="Times New Roman" w:hAnsi="Times New Roman" w:cs="Times New Roman"/>
          <w:sz w:val="26"/>
          <w:szCs w:val="26"/>
        </w:rPr>
        <w:t>от 27.01.2009 г. № 06; от 02.04.2009 г. № 14; от 14.07.2009 г. № 65, от 22.12.2009 г. № 36, 04.05.2010 г. № 77, от 02.06.2010 г. № 96; от 28.09.2010 г. №  127; от 25.01.2011 г. № 05; от 22.02.2011 г. № 15; от 30.05.2011 г. № 66; от 26.07.2011 г. № 91; от 29.09.2011 г. № 101; от 31.01.2012 г. № 10;</w:t>
      </w:r>
      <w:proofErr w:type="gramEnd"/>
      <w:r w:rsidRPr="00FC3C3F">
        <w:rPr>
          <w:rFonts w:ascii="Times New Roman" w:hAnsi="Times New Roman" w:cs="Times New Roman"/>
          <w:sz w:val="26"/>
          <w:szCs w:val="26"/>
        </w:rPr>
        <w:t xml:space="preserve"> 28.02.2012 г. № 25; от 27.03.2012 г. № 33; от 26.06.2012 г. № 60; от 26.09.2012 г. № 76; от 25.12.2012 г. № 111; от 26.03.2012 г. № 20; от 30.04.2013 г. № 32; от 30.07.2013 г. № 77; от 08.10.2013 г. № 95; от 16.12.2013 г. № 135; 29.04.2014 г. № 41; </w:t>
      </w:r>
      <w:proofErr w:type="gramStart"/>
      <w:r w:rsidRPr="00FC3C3F">
        <w:rPr>
          <w:rFonts w:ascii="Times New Roman" w:hAnsi="Times New Roman" w:cs="Times New Roman"/>
          <w:sz w:val="26"/>
          <w:szCs w:val="26"/>
        </w:rPr>
        <w:t>17.06.2014 г. № 60, от 29.10.2014 г. № 25, от 24.12.2014 г. № 53, от 26.02.2015г.  № 15, от 15.06.2015 г. № 63, от 30.09.2015 г. № 109; от 01.07.2016 г. № 32-НПА; от 04.04.2017 г. № 27-НПА; от 04.04.2017 г. № 28-НПА; от 27.07.2017 г. № 70-НПА; от 30.11.2017 г. № 109-НПА; от 26.04.2018г. №29-НПА; от 26.07.2018г. №54-НПА;</w:t>
      </w:r>
      <w:proofErr w:type="gramEnd"/>
      <w:r w:rsidRPr="00FC3C3F">
        <w:rPr>
          <w:rFonts w:ascii="Times New Roman" w:hAnsi="Times New Roman" w:cs="Times New Roman"/>
          <w:sz w:val="26"/>
          <w:szCs w:val="26"/>
        </w:rPr>
        <w:t xml:space="preserve"> </w:t>
      </w:r>
      <w:proofErr w:type="gramStart"/>
      <w:r w:rsidRPr="00FC3C3F">
        <w:rPr>
          <w:rFonts w:ascii="Times New Roman" w:hAnsi="Times New Roman" w:cs="Times New Roman"/>
          <w:sz w:val="26"/>
          <w:szCs w:val="26"/>
        </w:rPr>
        <w:t>от 27.12.2018 г. № 95-НПА; от 29.03.2019 г. № 7-НПА; от 30.05.2019 г. № 15-НПА</w:t>
      </w:r>
      <w:r w:rsidR="00A373E7" w:rsidRPr="00FC3C3F">
        <w:rPr>
          <w:rFonts w:ascii="Times New Roman" w:hAnsi="Times New Roman" w:cs="Times New Roman"/>
          <w:sz w:val="26"/>
          <w:szCs w:val="26"/>
        </w:rPr>
        <w:t>; от 27.09.2019 г. № 32</w:t>
      </w:r>
      <w:r w:rsidR="004E562F" w:rsidRPr="00FC3C3F">
        <w:rPr>
          <w:rFonts w:ascii="Times New Roman" w:hAnsi="Times New Roman" w:cs="Times New Roman"/>
          <w:sz w:val="26"/>
          <w:szCs w:val="26"/>
        </w:rPr>
        <w:t xml:space="preserve">; от 27.11.2019 г. № 43-НПА, </w:t>
      </w:r>
      <w:r w:rsidR="007D2231" w:rsidRPr="00FC3C3F">
        <w:rPr>
          <w:rFonts w:ascii="Times New Roman" w:hAnsi="Times New Roman" w:cs="Times New Roman"/>
          <w:sz w:val="26"/>
          <w:szCs w:val="26"/>
        </w:rPr>
        <w:t>от 27.03.2020 г. №18-НПА; от 03.06.2020 г №30-НПА; от 30.09.2020 г. №</w:t>
      </w:r>
      <w:r w:rsidR="001B13C2" w:rsidRPr="00FC3C3F">
        <w:rPr>
          <w:rFonts w:ascii="Times New Roman" w:hAnsi="Times New Roman" w:cs="Times New Roman"/>
          <w:sz w:val="26"/>
          <w:szCs w:val="26"/>
        </w:rPr>
        <w:t xml:space="preserve"> </w:t>
      </w:r>
      <w:r w:rsidR="007D2231" w:rsidRPr="00FC3C3F">
        <w:rPr>
          <w:rFonts w:ascii="Times New Roman" w:hAnsi="Times New Roman" w:cs="Times New Roman"/>
          <w:sz w:val="26"/>
          <w:szCs w:val="26"/>
        </w:rPr>
        <w:t>50-НПА</w:t>
      </w:r>
      <w:r w:rsidR="001B13C2" w:rsidRPr="00FC3C3F">
        <w:rPr>
          <w:rFonts w:ascii="Times New Roman" w:hAnsi="Times New Roman" w:cs="Times New Roman"/>
          <w:sz w:val="26"/>
          <w:szCs w:val="26"/>
        </w:rPr>
        <w:t xml:space="preserve">; от 29.04.2021 г. </w:t>
      </w:r>
      <w:r w:rsidR="00637639" w:rsidRPr="00FC3C3F">
        <w:rPr>
          <w:rFonts w:ascii="Times New Roman" w:hAnsi="Times New Roman" w:cs="Times New Roman"/>
          <w:sz w:val="26"/>
          <w:szCs w:val="26"/>
        </w:rPr>
        <w:t xml:space="preserve">№ </w:t>
      </w:r>
      <w:r w:rsidR="001B13C2" w:rsidRPr="00FC3C3F">
        <w:rPr>
          <w:rFonts w:ascii="Times New Roman" w:hAnsi="Times New Roman" w:cs="Times New Roman"/>
          <w:sz w:val="26"/>
          <w:szCs w:val="26"/>
        </w:rPr>
        <w:t>23-НПА</w:t>
      </w:r>
      <w:r w:rsidR="00637639" w:rsidRPr="00FC3C3F">
        <w:rPr>
          <w:rFonts w:ascii="Times New Roman" w:hAnsi="Times New Roman" w:cs="Times New Roman"/>
          <w:sz w:val="26"/>
          <w:szCs w:val="26"/>
        </w:rPr>
        <w:t xml:space="preserve">; от 26.05.2021 г. № </w:t>
      </w:r>
      <w:r w:rsidR="00ED2BFD" w:rsidRPr="00FC3C3F">
        <w:rPr>
          <w:rFonts w:ascii="Times New Roman" w:hAnsi="Times New Roman" w:cs="Times New Roman"/>
          <w:sz w:val="26"/>
          <w:szCs w:val="26"/>
        </w:rPr>
        <w:t>30</w:t>
      </w:r>
      <w:r w:rsidR="00637639" w:rsidRPr="00FC3C3F">
        <w:rPr>
          <w:rFonts w:ascii="Times New Roman" w:hAnsi="Times New Roman" w:cs="Times New Roman"/>
          <w:sz w:val="26"/>
          <w:szCs w:val="26"/>
        </w:rPr>
        <w:t>-НПА</w:t>
      </w:r>
      <w:r w:rsidR="00A42CFA" w:rsidRPr="00FC3C3F">
        <w:rPr>
          <w:rFonts w:ascii="Times New Roman" w:hAnsi="Times New Roman" w:cs="Times New Roman"/>
          <w:sz w:val="26"/>
          <w:szCs w:val="26"/>
        </w:rPr>
        <w:t xml:space="preserve">) </w:t>
      </w:r>
      <w:r w:rsidR="007644C5" w:rsidRPr="00FC3C3F">
        <w:rPr>
          <w:rFonts w:ascii="Times New Roman" w:hAnsi="Times New Roman" w:cs="Times New Roman"/>
          <w:sz w:val="26"/>
          <w:szCs w:val="26"/>
        </w:rPr>
        <w:t>сле</w:t>
      </w:r>
      <w:r w:rsidR="00A071FD" w:rsidRPr="00FC3C3F">
        <w:rPr>
          <w:rFonts w:ascii="Times New Roman" w:hAnsi="Times New Roman" w:cs="Times New Roman"/>
          <w:sz w:val="26"/>
          <w:szCs w:val="26"/>
        </w:rPr>
        <w:t>д</w:t>
      </w:r>
      <w:r w:rsidR="007644C5" w:rsidRPr="00FC3C3F">
        <w:rPr>
          <w:rFonts w:ascii="Times New Roman" w:hAnsi="Times New Roman" w:cs="Times New Roman"/>
          <w:sz w:val="26"/>
          <w:szCs w:val="26"/>
        </w:rPr>
        <w:t>ующ</w:t>
      </w:r>
      <w:r w:rsidR="007B017D" w:rsidRPr="00FC3C3F">
        <w:rPr>
          <w:rFonts w:ascii="Times New Roman" w:hAnsi="Times New Roman" w:cs="Times New Roman"/>
          <w:sz w:val="26"/>
          <w:szCs w:val="26"/>
        </w:rPr>
        <w:t>ие изменения и дополнения</w:t>
      </w:r>
      <w:r w:rsidR="00196298" w:rsidRPr="00FC3C3F">
        <w:rPr>
          <w:rFonts w:ascii="Times New Roman" w:hAnsi="Times New Roman" w:cs="Times New Roman"/>
          <w:sz w:val="26"/>
          <w:szCs w:val="26"/>
        </w:rPr>
        <w:t>:</w:t>
      </w:r>
      <w:proofErr w:type="gramEnd"/>
    </w:p>
    <w:p w:rsidR="006F343E" w:rsidRPr="00FC3C3F" w:rsidRDefault="00F06127" w:rsidP="00FC3C3F">
      <w:pPr>
        <w:autoSpaceDE w:val="0"/>
        <w:autoSpaceDN w:val="0"/>
        <w:adjustRightInd w:val="0"/>
        <w:spacing w:after="0"/>
        <w:ind w:firstLine="708"/>
        <w:jc w:val="both"/>
        <w:rPr>
          <w:rFonts w:ascii="Times New Roman" w:hAnsi="Times New Roman" w:cs="Times New Roman"/>
          <w:color w:val="000000" w:themeColor="text1"/>
          <w:sz w:val="26"/>
          <w:szCs w:val="26"/>
        </w:rPr>
      </w:pPr>
      <w:r w:rsidRPr="00FC3C3F">
        <w:rPr>
          <w:rFonts w:ascii="Times New Roman" w:hAnsi="Times New Roman" w:cs="Times New Roman"/>
          <w:color w:val="000000" w:themeColor="text1"/>
          <w:sz w:val="26"/>
          <w:szCs w:val="26"/>
        </w:rPr>
        <w:t xml:space="preserve">1) </w:t>
      </w:r>
      <w:hyperlink r:id="rId8" w:history="1">
        <w:r w:rsidR="006F343E" w:rsidRPr="00FC3C3F">
          <w:rPr>
            <w:rFonts w:ascii="Times New Roman" w:hAnsi="Times New Roman" w:cs="Times New Roman"/>
            <w:color w:val="000000" w:themeColor="text1"/>
            <w:sz w:val="26"/>
            <w:szCs w:val="26"/>
          </w:rPr>
          <w:t>часть 1 статьи 4</w:t>
        </w:r>
      </w:hyperlink>
      <w:r w:rsidR="006F343E" w:rsidRPr="00FC3C3F">
        <w:rPr>
          <w:rFonts w:ascii="Times New Roman" w:hAnsi="Times New Roman" w:cs="Times New Roman"/>
          <w:color w:val="000000" w:themeColor="text1"/>
          <w:sz w:val="26"/>
          <w:szCs w:val="26"/>
        </w:rPr>
        <w:t xml:space="preserve"> дополнить пунктом 45 следующего содержания:</w:t>
      </w:r>
    </w:p>
    <w:p w:rsidR="006F343E" w:rsidRPr="00FC3C3F" w:rsidRDefault="006F343E" w:rsidP="00FC3C3F">
      <w:pPr>
        <w:autoSpaceDE w:val="0"/>
        <w:autoSpaceDN w:val="0"/>
        <w:adjustRightInd w:val="0"/>
        <w:spacing w:after="0"/>
        <w:ind w:firstLine="708"/>
        <w:jc w:val="both"/>
        <w:rPr>
          <w:rFonts w:ascii="Times New Roman" w:hAnsi="Times New Roman" w:cs="Times New Roman"/>
          <w:sz w:val="26"/>
          <w:szCs w:val="26"/>
        </w:rPr>
      </w:pPr>
      <w:r w:rsidRPr="00FC3C3F">
        <w:rPr>
          <w:rFonts w:ascii="Times New Roman" w:hAnsi="Times New Roman" w:cs="Times New Roman"/>
          <w:color w:val="000000" w:themeColor="text1"/>
          <w:sz w:val="26"/>
          <w:szCs w:val="26"/>
        </w:rPr>
        <w:t>«45) принятие решений и проведение</w:t>
      </w:r>
      <w:r w:rsidRPr="00FC3C3F">
        <w:rPr>
          <w:rFonts w:ascii="Times New Roman" w:hAnsi="Times New Roman" w:cs="Times New Roman"/>
          <w:sz w:val="26"/>
          <w:szCs w:val="26"/>
        </w:rPr>
        <w:t xml:space="preserve">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C3C3F">
        <w:rPr>
          <w:rFonts w:ascii="Times New Roman" w:hAnsi="Times New Roman" w:cs="Times New Roman"/>
          <w:sz w:val="26"/>
          <w:szCs w:val="26"/>
        </w:rPr>
        <w:t>.»;</w:t>
      </w:r>
      <w:proofErr w:type="gramEnd"/>
    </w:p>
    <w:p w:rsidR="00775325" w:rsidRPr="00FC3C3F" w:rsidRDefault="009B06EF" w:rsidP="00FC3C3F">
      <w:pPr>
        <w:autoSpaceDE w:val="0"/>
        <w:autoSpaceDN w:val="0"/>
        <w:adjustRightInd w:val="0"/>
        <w:spacing w:after="0"/>
        <w:ind w:firstLine="708"/>
        <w:jc w:val="both"/>
        <w:rPr>
          <w:rFonts w:ascii="Times New Roman" w:hAnsi="Times New Roman" w:cs="Times New Roman"/>
          <w:sz w:val="26"/>
          <w:szCs w:val="26"/>
        </w:rPr>
      </w:pPr>
      <w:r w:rsidRPr="00FC3C3F">
        <w:rPr>
          <w:rFonts w:ascii="Times New Roman" w:hAnsi="Times New Roman" w:cs="Times New Roman"/>
          <w:sz w:val="26"/>
          <w:szCs w:val="26"/>
        </w:rPr>
        <w:t>2</w:t>
      </w:r>
      <w:r w:rsidR="00775325" w:rsidRPr="00FC3C3F">
        <w:rPr>
          <w:rFonts w:ascii="Times New Roman" w:hAnsi="Times New Roman" w:cs="Times New Roman"/>
          <w:sz w:val="26"/>
          <w:szCs w:val="26"/>
        </w:rPr>
        <w:t>) пункт 7 части 5 статьи 25 изложить в следующей редакции:</w:t>
      </w:r>
    </w:p>
    <w:p w:rsidR="00775325" w:rsidRPr="00FC3C3F" w:rsidRDefault="00775325" w:rsidP="00FC3C3F">
      <w:pPr>
        <w:autoSpaceDE w:val="0"/>
        <w:autoSpaceDN w:val="0"/>
        <w:adjustRightInd w:val="0"/>
        <w:spacing w:after="0"/>
        <w:ind w:firstLine="708"/>
        <w:jc w:val="both"/>
        <w:rPr>
          <w:rFonts w:ascii="Times New Roman" w:hAnsi="Times New Roman" w:cs="Times New Roman"/>
          <w:sz w:val="26"/>
          <w:szCs w:val="26"/>
        </w:rPr>
      </w:pPr>
      <w:proofErr w:type="gramStart"/>
      <w:r w:rsidRPr="00FC3C3F">
        <w:rPr>
          <w:rFonts w:ascii="Times New Roman" w:hAnsi="Times New Roman" w:cs="Times New Roman"/>
          <w:sz w:val="26"/>
          <w:szCs w:val="26"/>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3C3F">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3C3F">
        <w:rPr>
          <w:rFonts w:ascii="Times New Roman" w:hAnsi="Times New Roman" w:cs="Times New Roman"/>
          <w:sz w:val="26"/>
          <w:szCs w:val="26"/>
        </w:rPr>
        <w:t>;»</w:t>
      </w:r>
      <w:proofErr w:type="gramEnd"/>
      <w:r w:rsidRPr="00FC3C3F">
        <w:rPr>
          <w:rFonts w:ascii="Times New Roman" w:hAnsi="Times New Roman" w:cs="Times New Roman"/>
          <w:sz w:val="26"/>
          <w:szCs w:val="26"/>
        </w:rPr>
        <w:t>;</w:t>
      </w:r>
    </w:p>
    <w:p w:rsidR="00B81947" w:rsidRPr="00FC3C3F" w:rsidRDefault="00FC3C3F" w:rsidP="00FC3C3F">
      <w:pPr>
        <w:pStyle w:val="ab"/>
        <w:tabs>
          <w:tab w:val="left" w:pos="567"/>
        </w:tabs>
        <w:autoSpaceDE w:val="0"/>
        <w:autoSpaceDN w:val="0"/>
        <w:adjustRightInd w:val="0"/>
        <w:spacing w:after="0"/>
        <w:ind w:left="0"/>
        <w:jc w:val="both"/>
        <w:rPr>
          <w:rFonts w:ascii="Times New Roman" w:hAnsi="Times New Roman"/>
          <w:bCs/>
          <w:sz w:val="26"/>
          <w:szCs w:val="26"/>
        </w:rPr>
      </w:pPr>
      <w:r>
        <w:rPr>
          <w:rFonts w:ascii="Times New Roman" w:hAnsi="Times New Roman"/>
          <w:bCs/>
          <w:sz w:val="26"/>
          <w:szCs w:val="26"/>
        </w:rPr>
        <w:tab/>
      </w:r>
      <w:r w:rsidR="00775325" w:rsidRPr="00FC3C3F">
        <w:rPr>
          <w:rFonts w:ascii="Times New Roman" w:hAnsi="Times New Roman"/>
          <w:bCs/>
          <w:sz w:val="26"/>
          <w:szCs w:val="26"/>
        </w:rPr>
        <w:t>3</w:t>
      </w:r>
      <w:r w:rsidR="00982BBD" w:rsidRPr="00FC3C3F">
        <w:rPr>
          <w:rFonts w:ascii="Times New Roman" w:hAnsi="Times New Roman"/>
          <w:bCs/>
          <w:sz w:val="26"/>
          <w:szCs w:val="26"/>
        </w:rPr>
        <w:t>)</w:t>
      </w:r>
      <w:r w:rsidR="00943551" w:rsidRPr="00FC3C3F">
        <w:rPr>
          <w:rFonts w:ascii="Times New Roman" w:hAnsi="Times New Roman"/>
          <w:bCs/>
          <w:sz w:val="26"/>
          <w:szCs w:val="26"/>
        </w:rPr>
        <w:t xml:space="preserve"> </w:t>
      </w:r>
      <w:r w:rsidR="00B81947" w:rsidRPr="00FC3C3F">
        <w:rPr>
          <w:rFonts w:ascii="Times New Roman" w:hAnsi="Times New Roman"/>
          <w:bCs/>
          <w:sz w:val="26"/>
          <w:szCs w:val="26"/>
        </w:rPr>
        <w:t>в части 9 статьи 26:</w:t>
      </w:r>
    </w:p>
    <w:p w:rsidR="00B81947" w:rsidRPr="00FC3C3F" w:rsidRDefault="00B81947" w:rsidP="00FC3C3F">
      <w:pPr>
        <w:pStyle w:val="ab"/>
        <w:autoSpaceDE w:val="0"/>
        <w:autoSpaceDN w:val="0"/>
        <w:adjustRightInd w:val="0"/>
        <w:spacing w:after="0"/>
        <w:ind w:left="0" w:firstLine="708"/>
        <w:jc w:val="both"/>
        <w:rPr>
          <w:rFonts w:ascii="Times New Roman" w:hAnsi="Times New Roman"/>
          <w:bCs/>
          <w:sz w:val="26"/>
          <w:szCs w:val="26"/>
        </w:rPr>
      </w:pPr>
      <w:r w:rsidRPr="00FC3C3F">
        <w:rPr>
          <w:rFonts w:ascii="Times New Roman" w:hAnsi="Times New Roman"/>
          <w:bCs/>
          <w:sz w:val="26"/>
          <w:szCs w:val="26"/>
        </w:rPr>
        <w:t>пункт 8 изложить в следующей редакции:</w:t>
      </w:r>
    </w:p>
    <w:p w:rsidR="00B81947" w:rsidRPr="00FC3C3F" w:rsidRDefault="00B81947" w:rsidP="00FC3C3F">
      <w:pPr>
        <w:autoSpaceDE w:val="0"/>
        <w:autoSpaceDN w:val="0"/>
        <w:adjustRightInd w:val="0"/>
        <w:spacing w:after="0"/>
        <w:ind w:firstLine="708"/>
        <w:jc w:val="both"/>
        <w:rPr>
          <w:rFonts w:ascii="Times New Roman" w:hAnsi="Times New Roman" w:cs="Times New Roman"/>
          <w:sz w:val="26"/>
          <w:szCs w:val="26"/>
        </w:rPr>
      </w:pPr>
      <w:proofErr w:type="gramStart"/>
      <w:r w:rsidRPr="00FC3C3F">
        <w:rPr>
          <w:rFonts w:ascii="Times New Roman" w:hAnsi="Times New Roman" w:cs="Times New Roman"/>
          <w:bCs/>
          <w:sz w:val="26"/>
          <w:szCs w:val="26"/>
        </w:rPr>
        <w:t>«</w:t>
      </w:r>
      <w:r w:rsidRPr="00FC3C3F">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3C3F">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3C3F">
        <w:rPr>
          <w:rFonts w:ascii="Times New Roman" w:hAnsi="Times New Roman" w:cs="Times New Roman"/>
          <w:sz w:val="26"/>
          <w:szCs w:val="26"/>
        </w:rPr>
        <w:t>;»</w:t>
      </w:r>
      <w:proofErr w:type="gramEnd"/>
      <w:r w:rsidRPr="00FC3C3F">
        <w:rPr>
          <w:rFonts w:ascii="Times New Roman" w:hAnsi="Times New Roman" w:cs="Times New Roman"/>
          <w:sz w:val="26"/>
          <w:szCs w:val="26"/>
        </w:rPr>
        <w:t>;</w:t>
      </w:r>
    </w:p>
    <w:p w:rsidR="00B81947" w:rsidRPr="00FC3C3F" w:rsidRDefault="00B81947" w:rsidP="00FC3C3F">
      <w:pPr>
        <w:autoSpaceDE w:val="0"/>
        <w:autoSpaceDN w:val="0"/>
        <w:adjustRightInd w:val="0"/>
        <w:spacing w:after="0"/>
        <w:ind w:firstLine="567"/>
        <w:jc w:val="both"/>
        <w:rPr>
          <w:rFonts w:ascii="Times New Roman" w:hAnsi="Times New Roman" w:cs="Times New Roman"/>
          <w:sz w:val="26"/>
          <w:szCs w:val="26"/>
        </w:rPr>
      </w:pPr>
      <w:r w:rsidRPr="00FC3C3F">
        <w:rPr>
          <w:rFonts w:ascii="Times New Roman" w:hAnsi="Times New Roman" w:cs="Times New Roman"/>
          <w:sz w:val="26"/>
          <w:szCs w:val="26"/>
        </w:rPr>
        <w:t>пункт 9 исключить</w:t>
      </w:r>
      <w:r w:rsidR="002A1F97" w:rsidRPr="00FC3C3F">
        <w:rPr>
          <w:rFonts w:ascii="Times New Roman" w:hAnsi="Times New Roman" w:cs="Times New Roman"/>
          <w:sz w:val="26"/>
          <w:szCs w:val="26"/>
        </w:rPr>
        <w:t>.</w:t>
      </w:r>
      <w:r w:rsidRPr="00FC3C3F">
        <w:rPr>
          <w:rFonts w:ascii="Times New Roman" w:hAnsi="Times New Roman" w:cs="Times New Roman"/>
          <w:sz w:val="26"/>
          <w:szCs w:val="26"/>
        </w:rPr>
        <w:t xml:space="preserve"> </w:t>
      </w:r>
    </w:p>
    <w:p w:rsidR="000F6150" w:rsidRPr="00FC3C3F" w:rsidRDefault="007644C5" w:rsidP="00FC3C3F">
      <w:pPr>
        <w:widowControl w:val="0"/>
        <w:autoSpaceDE w:val="0"/>
        <w:autoSpaceDN w:val="0"/>
        <w:adjustRightInd w:val="0"/>
        <w:spacing w:after="0"/>
        <w:ind w:firstLine="567"/>
        <w:jc w:val="both"/>
        <w:rPr>
          <w:rFonts w:ascii="Times New Roman" w:hAnsi="Times New Roman" w:cs="Times New Roman"/>
          <w:spacing w:val="1"/>
          <w:sz w:val="26"/>
          <w:szCs w:val="26"/>
        </w:rPr>
      </w:pPr>
      <w:r w:rsidRPr="00FC3C3F">
        <w:rPr>
          <w:rFonts w:ascii="Times New Roman" w:hAnsi="Times New Roman" w:cs="Times New Roman"/>
          <w:spacing w:val="1"/>
          <w:sz w:val="26"/>
          <w:szCs w:val="26"/>
        </w:rPr>
        <w:t>2. 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7644C5" w:rsidRPr="00FC3C3F" w:rsidRDefault="007644C5" w:rsidP="00FC3C3F">
      <w:pPr>
        <w:widowControl w:val="0"/>
        <w:autoSpaceDE w:val="0"/>
        <w:autoSpaceDN w:val="0"/>
        <w:adjustRightInd w:val="0"/>
        <w:spacing w:after="0"/>
        <w:ind w:firstLine="567"/>
        <w:jc w:val="both"/>
        <w:rPr>
          <w:rFonts w:ascii="Times New Roman" w:eastAsia="Calibri" w:hAnsi="Times New Roman" w:cs="Times New Roman"/>
          <w:sz w:val="26"/>
          <w:szCs w:val="26"/>
          <w:lang w:eastAsia="en-US"/>
        </w:rPr>
      </w:pPr>
      <w:r w:rsidRPr="00FC3C3F">
        <w:rPr>
          <w:rFonts w:ascii="Times New Roman" w:eastAsia="Calibri" w:hAnsi="Times New Roman" w:cs="Times New Roman"/>
          <w:sz w:val="26"/>
          <w:szCs w:val="26"/>
          <w:lang w:eastAsia="en-US"/>
        </w:rPr>
        <w:t xml:space="preserve">3. Опубликовать </w:t>
      </w:r>
      <w:r w:rsidRPr="00FC3C3F">
        <w:rPr>
          <w:rFonts w:ascii="Times New Roman" w:hAnsi="Times New Roman" w:cs="Times New Roman"/>
          <w:spacing w:val="1"/>
          <w:sz w:val="26"/>
          <w:szCs w:val="26"/>
        </w:rPr>
        <w:t>настоящее решение</w:t>
      </w:r>
      <w:r w:rsidRPr="00FC3C3F">
        <w:rPr>
          <w:rFonts w:ascii="Times New Roman" w:eastAsia="Calibri" w:hAnsi="Times New Roman" w:cs="Times New Roman"/>
          <w:sz w:val="26"/>
          <w:szCs w:val="26"/>
          <w:lang w:eastAsia="en-US"/>
        </w:rPr>
        <w:t xml:space="preserve"> в периодическом печатном издании после его государственной регистрации и разместить на портале </w:t>
      </w:r>
      <w:r w:rsidRPr="00FC3C3F">
        <w:rPr>
          <w:rFonts w:ascii="Times New Roman" w:hAnsi="Times New Roman" w:cs="Times New Roman"/>
          <w:spacing w:val="2"/>
          <w:sz w:val="26"/>
          <w:szCs w:val="26"/>
        </w:rPr>
        <w:t>Минюста России «Нормативные правовые акты в Российской Федерации»</w:t>
      </w:r>
      <w:r w:rsidRPr="00FC3C3F">
        <w:rPr>
          <w:rFonts w:ascii="Times New Roman" w:eastAsia="Calibri" w:hAnsi="Times New Roman" w:cs="Times New Roman"/>
          <w:sz w:val="26"/>
          <w:szCs w:val="26"/>
          <w:lang w:eastAsia="en-US"/>
        </w:rPr>
        <w:t>.</w:t>
      </w:r>
    </w:p>
    <w:p w:rsidR="007644C5" w:rsidRPr="00FC3C3F" w:rsidRDefault="007644C5" w:rsidP="00FC3C3F">
      <w:pPr>
        <w:autoSpaceDE w:val="0"/>
        <w:autoSpaceDN w:val="0"/>
        <w:adjustRightInd w:val="0"/>
        <w:spacing w:after="0"/>
        <w:ind w:firstLine="540"/>
        <w:jc w:val="both"/>
        <w:rPr>
          <w:rFonts w:ascii="Times New Roman" w:hAnsi="Times New Roman" w:cs="Times New Roman"/>
          <w:sz w:val="26"/>
          <w:szCs w:val="26"/>
        </w:rPr>
      </w:pPr>
      <w:r w:rsidRPr="00FC3C3F">
        <w:rPr>
          <w:rFonts w:ascii="Times New Roman" w:hAnsi="Times New Roman" w:cs="Times New Roman"/>
          <w:spacing w:val="1"/>
          <w:sz w:val="26"/>
          <w:szCs w:val="26"/>
        </w:rPr>
        <w:t xml:space="preserve"> 4. Настоящее решение вступает в силу со дня его официального опубликования после государственной регистрации</w:t>
      </w:r>
      <w:r w:rsidRPr="00FC3C3F">
        <w:rPr>
          <w:rFonts w:ascii="Times New Roman" w:hAnsi="Times New Roman" w:cs="Times New Roman"/>
          <w:sz w:val="26"/>
          <w:szCs w:val="26"/>
        </w:rPr>
        <w:t>.</w:t>
      </w:r>
    </w:p>
    <w:p w:rsidR="00FC3C3F" w:rsidRDefault="00FC3C3F" w:rsidP="00FC3C3F">
      <w:pPr>
        <w:spacing w:after="0" w:line="240" w:lineRule="auto"/>
        <w:ind w:firstLine="567"/>
        <w:jc w:val="both"/>
        <w:rPr>
          <w:rFonts w:ascii="Times New Roman" w:hAnsi="Times New Roman"/>
          <w:sz w:val="26"/>
          <w:szCs w:val="26"/>
        </w:rPr>
      </w:pPr>
    </w:p>
    <w:p w:rsidR="00FC3C3F" w:rsidRDefault="00FC3C3F" w:rsidP="00FC3C3F">
      <w:pPr>
        <w:spacing w:after="0" w:line="240" w:lineRule="auto"/>
        <w:ind w:firstLine="567"/>
        <w:jc w:val="both"/>
        <w:rPr>
          <w:rFonts w:ascii="Times New Roman" w:hAnsi="Times New Roman"/>
          <w:sz w:val="26"/>
          <w:szCs w:val="26"/>
        </w:rPr>
      </w:pPr>
    </w:p>
    <w:p w:rsidR="00FC3C3F" w:rsidRPr="0097473B" w:rsidRDefault="00FC3C3F" w:rsidP="00FC3C3F">
      <w:pPr>
        <w:spacing w:after="0" w:line="240" w:lineRule="auto"/>
        <w:ind w:firstLine="567"/>
        <w:jc w:val="both"/>
        <w:rPr>
          <w:rFonts w:ascii="Times New Roman" w:hAnsi="Times New Roman"/>
          <w:sz w:val="26"/>
          <w:szCs w:val="26"/>
        </w:rPr>
      </w:pPr>
    </w:p>
    <w:p w:rsidR="00FC3C3F" w:rsidRPr="0097473B" w:rsidRDefault="00FC3C3F" w:rsidP="00FC3C3F">
      <w:pPr>
        <w:spacing w:after="0" w:line="240" w:lineRule="auto"/>
        <w:rPr>
          <w:rFonts w:ascii="Times New Roman" w:eastAsia="Times New Roman" w:hAnsi="Times New Roman"/>
          <w:sz w:val="26"/>
          <w:szCs w:val="26"/>
        </w:rPr>
      </w:pPr>
      <w:r w:rsidRPr="0097473B">
        <w:rPr>
          <w:rFonts w:ascii="Times New Roman" w:eastAsia="Times New Roman" w:hAnsi="Times New Roman"/>
          <w:sz w:val="26"/>
          <w:szCs w:val="26"/>
        </w:rPr>
        <w:t>Глава городского округа</w:t>
      </w:r>
    </w:p>
    <w:p w:rsidR="00FC3C3F" w:rsidRPr="0097473B" w:rsidRDefault="00FC3C3F" w:rsidP="00FC3C3F">
      <w:pPr>
        <w:spacing w:after="0" w:line="240" w:lineRule="auto"/>
        <w:rPr>
          <w:rFonts w:ascii="Times New Roman" w:eastAsia="Times New Roman" w:hAnsi="Times New Roman"/>
          <w:sz w:val="26"/>
          <w:szCs w:val="26"/>
        </w:rPr>
      </w:pPr>
      <w:r w:rsidRPr="0097473B">
        <w:rPr>
          <w:rFonts w:ascii="Times New Roman" w:eastAsia="Times New Roman" w:hAnsi="Times New Roman"/>
          <w:sz w:val="26"/>
          <w:szCs w:val="26"/>
        </w:rPr>
        <w:t xml:space="preserve">Спасск-Дальний                                               </w:t>
      </w:r>
      <w:r>
        <w:rPr>
          <w:rFonts w:ascii="Times New Roman" w:eastAsia="Times New Roman" w:hAnsi="Times New Roman"/>
          <w:sz w:val="26"/>
          <w:szCs w:val="26"/>
        </w:rPr>
        <w:t xml:space="preserve"> </w:t>
      </w:r>
      <w:r w:rsidRPr="0097473B">
        <w:rPr>
          <w:rFonts w:ascii="Times New Roman" w:eastAsia="Times New Roman" w:hAnsi="Times New Roman"/>
          <w:sz w:val="26"/>
          <w:szCs w:val="26"/>
        </w:rPr>
        <w:t xml:space="preserve">                                        А.К. Бессонов </w:t>
      </w:r>
    </w:p>
    <w:p w:rsidR="00FC3C3F" w:rsidRPr="0097473B" w:rsidRDefault="00FC3C3F" w:rsidP="00FC3C3F">
      <w:pPr>
        <w:shd w:val="clear" w:color="auto" w:fill="FFFFFF"/>
        <w:spacing w:after="0" w:line="240" w:lineRule="auto"/>
        <w:jc w:val="both"/>
        <w:rPr>
          <w:rFonts w:ascii="Times New Roman" w:hAnsi="Times New Roman"/>
          <w:color w:val="000000"/>
          <w:spacing w:val="1"/>
          <w:sz w:val="26"/>
          <w:szCs w:val="26"/>
        </w:rPr>
      </w:pPr>
    </w:p>
    <w:p w:rsidR="00FC3C3F" w:rsidRPr="0097473B" w:rsidRDefault="00FC3C3F" w:rsidP="00FC3C3F">
      <w:pPr>
        <w:shd w:val="clear" w:color="auto" w:fill="FFFFFF"/>
        <w:spacing w:after="0" w:line="240" w:lineRule="auto"/>
        <w:jc w:val="both"/>
        <w:rPr>
          <w:rFonts w:ascii="Times New Roman" w:hAnsi="Times New Roman"/>
          <w:color w:val="000000"/>
          <w:spacing w:val="1"/>
          <w:sz w:val="26"/>
          <w:szCs w:val="26"/>
        </w:rPr>
      </w:pPr>
      <w:r w:rsidRPr="0097473B">
        <w:rPr>
          <w:rFonts w:ascii="Times New Roman" w:hAnsi="Times New Roman"/>
          <w:color w:val="000000"/>
          <w:spacing w:val="1"/>
          <w:sz w:val="26"/>
          <w:szCs w:val="26"/>
        </w:rPr>
        <w:t xml:space="preserve">«  </w:t>
      </w:r>
      <w:r>
        <w:rPr>
          <w:rFonts w:ascii="Times New Roman" w:hAnsi="Times New Roman"/>
          <w:color w:val="000000"/>
          <w:spacing w:val="1"/>
          <w:sz w:val="26"/>
          <w:szCs w:val="26"/>
        </w:rPr>
        <w:t xml:space="preserve">29  </w:t>
      </w:r>
      <w:r w:rsidRPr="0097473B">
        <w:rPr>
          <w:rFonts w:ascii="Times New Roman" w:hAnsi="Times New Roman"/>
          <w:color w:val="000000"/>
          <w:spacing w:val="1"/>
          <w:sz w:val="26"/>
          <w:szCs w:val="26"/>
        </w:rPr>
        <w:t xml:space="preserve">»   </w:t>
      </w:r>
      <w:r>
        <w:rPr>
          <w:rFonts w:ascii="Times New Roman" w:hAnsi="Times New Roman"/>
          <w:color w:val="000000"/>
          <w:spacing w:val="1"/>
          <w:sz w:val="26"/>
          <w:szCs w:val="26"/>
        </w:rPr>
        <w:t>июля</w:t>
      </w:r>
      <w:r w:rsidRPr="0097473B">
        <w:rPr>
          <w:rFonts w:ascii="Times New Roman" w:hAnsi="Times New Roman"/>
          <w:color w:val="000000"/>
          <w:spacing w:val="1"/>
          <w:sz w:val="26"/>
          <w:szCs w:val="26"/>
        </w:rPr>
        <w:t xml:space="preserve">   2021 года</w:t>
      </w:r>
    </w:p>
    <w:p w:rsidR="00FC3C3F" w:rsidRPr="000238EB" w:rsidRDefault="00FC3C3F" w:rsidP="00FC3C3F">
      <w:pPr>
        <w:shd w:val="clear" w:color="auto" w:fill="FFFFFF"/>
        <w:spacing w:after="0" w:line="240" w:lineRule="auto"/>
        <w:jc w:val="both"/>
        <w:rPr>
          <w:rFonts w:ascii="Times New Roman" w:hAnsi="Times New Roman"/>
          <w:sz w:val="26"/>
          <w:szCs w:val="26"/>
        </w:rPr>
      </w:pPr>
      <w:r w:rsidRPr="0097473B">
        <w:rPr>
          <w:rFonts w:ascii="Times New Roman" w:hAnsi="Times New Roman"/>
          <w:color w:val="000000"/>
          <w:spacing w:val="1"/>
          <w:sz w:val="26"/>
          <w:szCs w:val="26"/>
        </w:rPr>
        <w:t xml:space="preserve">№  </w:t>
      </w:r>
      <w:r>
        <w:rPr>
          <w:rFonts w:ascii="Times New Roman" w:hAnsi="Times New Roman"/>
          <w:color w:val="000000"/>
          <w:spacing w:val="1"/>
          <w:sz w:val="26"/>
          <w:szCs w:val="26"/>
        </w:rPr>
        <w:t>51</w:t>
      </w:r>
      <w:r w:rsidRPr="0097473B">
        <w:rPr>
          <w:rFonts w:ascii="Times New Roman" w:hAnsi="Times New Roman"/>
          <w:color w:val="000000"/>
          <w:spacing w:val="1"/>
          <w:sz w:val="26"/>
          <w:szCs w:val="26"/>
        </w:rPr>
        <w:t xml:space="preserve"> - НПА</w:t>
      </w:r>
    </w:p>
    <w:p w:rsidR="0096028D" w:rsidRPr="00FC3C3F" w:rsidRDefault="0096028D" w:rsidP="00FC3C3F">
      <w:pPr>
        <w:tabs>
          <w:tab w:val="left" w:pos="4095"/>
        </w:tabs>
        <w:spacing w:after="0"/>
        <w:jc w:val="both"/>
        <w:rPr>
          <w:rFonts w:ascii="Times New Roman" w:hAnsi="Times New Roman" w:cs="Times New Roman"/>
          <w:sz w:val="26"/>
          <w:szCs w:val="26"/>
        </w:rPr>
      </w:pPr>
    </w:p>
    <w:sectPr w:rsidR="0096028D" w:rsidRPr="00FC3C3F" w:rsidSect="00FC3C3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ext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F1A"/>
    <w:rsid w:val="0000125C"/>
    <w:rsid w:val="00015D6D"/>
    <w:rsid w:val="00020E44"/>
    <w:rsid w:val="00022FA9"/>
    <w:rsid w:val="000345A3"/>
    <w:rsid w:val="0003760F"/>
    <w:rsid w:val="0004071A"/>
    <w:rsid w:val="00046741"/>
    <w:rsid w:val="000624D6"/>
    <w:rsid w:val="00066DD3"/>
    <w:rsid w:val="0006788D"/>
    <w:rsid w:val="0007588C"/>
    <w:rsid w:val="00092474"/>
    <w:rsid w:val="000A6B37"/>
    <w:rsid w:val="000B0F5E"/>
    <w:rsid w:val="000C3753"/>
    <w:rsid w:val="000C5530"/>
    <w:rsid w:val="000D5DC5"/>
    <w:rsid w:val="000F16A3"/>
    <w:rsid w:val="000F1A3D"/>
    <w:rsid w:val="000F1FE4"/>
    <w:rsid w:val="000F6150"/>
    <w:rsid w:val="00106A45"/>
    <w:rsid w:val="00114CE9"/>
    <w:rsid w:val="001241CA"/>
    <w:rsid w:val="0013592D"/>
    <w:rsid w:val="00142BEB"/>
    <w:rsid w:val="00155D72"/>
    <w:rsid w:val="00157E26"/>
    <w:rsid w:val="00165B2D"/>
    <w:rsid w:val="00166869"/>
    <w:rsid w:val="001678EE"/>
    <w:rsid w:val="00171E68"/>
    <w:rsid w:val="00184996"/>
    <w:rsid w:val="00196298"/>
    <w:rsid w:val="001A59DD"/>
    <w:rsid w:val="001A6761"/>
    <w:rsid w:val="001B13C2"/>
    <w:rsid w:val="001C3CB1"/>
    <w:rsid w:val="001E7129"/>
    <w:rsid w:val="001E7AC6"/>
    <w:rsid w:val="001F277B"/>
    <w:rsid w:val="001F2CD7"/>
    <w:rsid w:val="00203B4F"/>
    <w:rsid w:val="00203F6A"/>
    <w:rsid w:val="00207BC7"/>
    <w:rsid w:val="00211358"/>
    <w:rsid w:val="00211A0D"/>
    <w:rsid w:val="002129ED"/>
    <w:rsid w:val="00224BA4"/>
    <w:rsid w:val="00226F33"/>
    <w:rsid w:val="00237595"/>
    <w:rsid w:val="00244DCD"/>
    <w:rsid w:val="00246363"/>
    <w:rsid w:val="00247749"/>
    <w:rsid w:val="002533BB"/>
    <w:rsid w:val="0025482B"/>
    <w:rsid w:val="002851D3"/>
    <w:rsid w:val="00290A9D"/>
    <w:rsid w:val="00291441"/>
    <w:rsid w:val="00292D68"/>
    <w:rsid w:val="002940A6"/>
    <w:rsid w:val="002A1F97"/>
    <w:rsid w:val="002A2B54"/>
    <w:rsid w:val="002C227C"/>
    <w:rsid w:val="002C6714"/>
    <w:rsid w:val="002D37C9"/>
    <w:rsid w:val="002D433B"/>
    <w:rsid w:val="002E1CAA"/>
    <w:rsid w:val="002E3ED1"/>
    <w:rsid w:val="002E7D87"/>
    <w:rsid w:val="002F7319"/>
    <w:rsid w:val="00300FFB"/>
    <w:rsid w:val="00303168"/>
    <w:rsid w:val="00303E4F"/>
    <w:rsid w:val="003151F9"/>
    <w:rsid w:val="0031646D"/>
    <w:rsid w:val="0031718E"/>
    <w:rsid w:val="00336517"/>
    <w:rsid w:val="0034110D"/>
    <w:rsid w:val="003444D8"/>
    <w:rsid w:val="00353C2B"/>
    <w:rsid w:val="00355E21"/>
    <w:rsid w:val="00367887"/>
    <w:rsid w:val="00372331"/>
    <w:rsid w:val="00376C5D"/>
    <w:rsid w:val="00380378"/>
    <w:rsid w:val="003A5265"/>
    <w:rsid w:val="003C5601"/>
    <w:rsid w:val="003C5FF1"/>
    <w:rsid w:val="003F1BEA"/>
    <w:rsid w:val="00413AAF"/>
    <w:rsid w:val="004236AD"/>
    <w:rsid w:val="00444DF5"/>
    <w:rsid w:val="0045775D"/>
    <w:rsid w:val="00467AD2"/>
    <w:rsid w:val="00470053"/>
    <w:rsid w:val="00470A48"/>
    <w:rsid w:val="004B3A8A"/>
    <w:rsid w:val="004B7DF0"/>
    <w:rsid w:val="004C0DF9"/>
    <w:rsid w:val="004D1915"/>
    <w:rsid w:val="004E2B9E"/>
    <w:rsid w:val="004E4389"/>
    <w:rsid w:val="004E562F"/>
    <w:rsid w:val="0050157D"/>
    <w:rsid w:val="00504C37"/>
    <w:rsid w:val="00505255"/>
    <w:rsid w:val="00521481"/>
    <w:rsid w:val="00523CB6"/>
    <w:rsid w:val="00525A72"/>
    <w:rsid w:val="005264D5"/>
    <w:rsid w:val="0053347F"/>
    <w:rsid w:val="00547237"/>
    <w:rsid w:val="00552098"/>
    <w:rsid w:val="00553FE0"/>
    <w:rsid w:val="005664BD"/>
    <w:rsid w:val="005867E3"/>
    <w:rsid w:val="0059527A"/>
    <w:rsid w:val="005A61F7"/>
    <w:rsid w:val="005C263F"/>
    <w:rsid w:val="005C783B"/>
    <w:rsid w:val="005D3B01"/>
    <w:rsid w:val="005E3247"/>
    <w:rsid w:val="005F5F85"/>
    <w:rsid w:val="00622195"/>
    <w:rsid w:val="00625EF1"/>
    <w:rsid w:val="00637639"/>
    <w:rsid w:val="006400B4"/>
    <w:rsid w:val="006454B1"/>
    <w:rsid w:val="00646D84"/>
    <w:rsid w:val="00666849"/>
    <w:rsid w:val="00676302"/>
    <w:rsid w:val="00685635"/>
    <w:rsid w:val="006A7F05"/>
    <w:rsid w:val="006B26FF"/>
    <w:rsid w:val="006B2805"/>
    <w:rsid w:val="006B375C"/>
    <w:rsid w:val="006D4530"/>
    <w:rsid w:val="006D69F0"/>
    <w:rsid w:val="006F1B63"/>
    <w:rsid w:val="006F343E"/>
    <w:rsid w:val="007012A6"/>
    <w:rsid w:val="00707EFB"/>
    <w:rsid w:val="007124D8"/>
    <w:rsid w:val="00713E2A"/>
    <w:rsid w:val="00714B59"/>
    <w:rsid w:val="00723AD3"/>
    <w:rsid w:val="00731C2C"/>
    <w:rsid w:val="00747C19"/>
    <w:rsid w:val="007617AB"/>
    <w:rsid w:val="007644C5"/>
    <w:rsid w:val="007647E2"/>
    <w:rsid w:val="00775325"/>
    <w:rsid w:val="00793271"/>
    <w:rsid w:val="007970B5"/>
    <w:rsid w:val="007B017D"/>
    <w:rsid w:val="007B10B0"/>
    <w:rsid w:val="007B56CD"/>
    <w:rsid w:val="007C3133"/>
    <w:rsid w:val="007C3FDC"/>
    <w:rsid w:val="007C69A2"/>
    <w:rsid w:val="007D2231"/>
    <w:rsid w:val="007E23E3"/>
    <w:rsid w:val="007E524C"/>
    <w:rsid w:val="007F3CBA"/>
    <w:rsid w:val="007F601D"/>
    <w:rsid w:val="007F63E6"/>
    <w:rsid w:val="00806315"/>
    <w:rsid w:val="00807A56"/>
    <w:rsid w:val="00821092"/>
    <w:rsid w:val="00823984"/>
    <w:rsid w:val="008268A6"/>
    <w:rsid w:val="00826C46"/>
    <w:rsid w:val="008301A9"/>
    <w:rsid w:val="008308CF"/>
    <w:rsid w:val="0083621E"/>
    <w:rsid w:val="00836A63"/>
    <w:rsid w:val="00842993"/>
    <w:rsid w:val="00845FA1"/>
    <w:rsid w:val="00856438"/>
    <w:rsid w:val="008603EC"/>
    <w:rsid w:val="00863836"/>
    <w:rsid w:val="00865A90"/>
    <w:rsid w:val="008756E4"/>
    <w:rsid w:val="00880D15"/>
    <w:rsid w:val="00881F4E"/>
    <w:rsid w:val="008823B4"/>
    <w:rsid w:val="00897152"/>
    <w:rsid w:val="008A14D4"/>
    <w:rsid w:val="008A501B"/>
    <w:rsid w:val="008A5910"/>
    <w:rsid w:val="008D0AA8"/>
    <w:rsid w:val="008D1A17"/>
    <w:rsid w:val="008D24E0"/>
    <w:rsid w:val="008D581D"/>
    <w:rsid w:val="008E5903"/>
    <w:rsid w:val="008F2AC2"/>
    <w:rsid w:val="0090715D"/>
    <w:rsid w:val="00916A62"/>
    <w:rsid w:val="0094130E"/>
    <w:rsid w:val="00943551"/>
    <w:rsid w:val="0095230B"/>
    <w:rsid w:val="0096028D"/>
    <w:rsid w:val="00962A68"/>
    <w:rsid w:val="00982BBD"/>
    <w:rsid w:val="00986E05"/>
    <w:rsid w:val="0098797B"/>
    <w:rsid w:val="00996DE7"/>
    <w:rsid w:val="00997550"/>
    <w:rsid w:val="009A2F8A"/>
    <w:rsid w:val="009B06EF"/>
    <w:rsid w:val="009B353C"/>
    <w:rsid w:val="009B76FF"/>
    <w:rsid w:val="009D0551"/>
    <w:rsid w:val="009D4A4E"/>
    <w:rsid w:val="009D72B4"/>
    <w:rsid w:val="009E3506"/>
    <w:rsid w:val="00A0171C"/>
    <w:rsid w:val="00A0398D"/>
    <w:rsid w:val="00A0528D"/>
    <w:rsid w:val="00A071FD"/>
    <w:rsid w:val="00A16168"/>
    <w:rsid w:val="00A3451A"/>
    <w:rsid w:val="00A373E7"/>
    <w:rsid w:val="00A42CFA"/>
    <w:rsid w:val="00A45E6E"/>
    <w:rsid w:val="00A54144"/>
    <w:rsid w:val="00A5786C"/>
    <w:rsid w:val="00A674B1"/>
    <w:rsid w:val="00A71F1A"/>
    <w:rsid w:val="00A7440F"/>
    <w:rsid w:val="00A82E20"/>
    <w:rsid w:val="00A85FFF"/>
    <w:rsid w:val="00A907B6"/>
    <w:rsid w:val="00AA5FA4"/>
    <w:rsid w:val="00AB1682"/>
    <w:rsid w:val="00AB42FB"/>
    <w:rsid w:val="00AC1BC9"/>
    <w:rsid w:val="00AD2E95"/>
    <w:rsid w:val="00AD6E7E"/>
    <w:rsid w:val="00AE3204"/>
    <w:rsid w:val="00AF2031"/>
    <w:rsid w:val="00B0491D"/>
    <w:rsid w:val="00B27FFB"/>
    <w:rsid w:val="00B46B41"/>
    <w:rsid w:val="00B553D3"/>
    <w:rsid w:val="00B6213C"/>
    <w:rsid w:val="00B758EE"/>
    <w:rsid w:val="00B77BC0"/>
    <w:rsid w:val="00B77F51"/>
    <w:rsid w:val="00B80EFD"/>
    <w:rsid w:val="00B81947"/>
    <w:rsid w:val="00B848D7"/>
    <w:rsid w:val="00BB19D7"/>
    <w:rsid w:val="00BB1E47"/>
    <w:rsid w:val="00BC0195"/>
    <w:rsid w:val="00BC4577"/>
    <w:rsid w:val="00BC4DAD"/>
    <w:rsid w:val="00BE3AF1"/>
    <w:rsid w:val="00BE42CB"/>
    <w:rsid w:val="00BE648F"/>
    <w:rsid w:val="00BF0048"/>
    <w:rsid w:val="00BF0346"/>
    <w:rsid w:val="00BF43E6"/>
    <w:rsid w:val="00BF68E8"/>
    <w:rsid w:val="00C17E37"/>
    <w:rsid w:val="00C35488"/>
    <w:rsid w:val="00C363D8"/>
    <w:rsid w:val="00C367C2"/>
    <w:rsid w:val="00C52F3D"/>
    <w:rsid w:val="00C53B27"/>
    <w:rsid w:val="00C664B6"/>
    <w:rsid w:val="00C73C46"/>
    <w:rsid w:val="00CB0B5A"/>
    <w:rsid w:val="00CB2C72"/>
    <w:rsid w:val="00CC30CC"/>
    <w:rsid w:val="00CC40B4"/>
    <w:rsid w:val="00CD5D51"/>
    <w:rsid w:val="00CE2792"/>
    <w:rsid w:val="00CE36A1"/>
    <w:rsid w:val="00CE6138"/>
    <w:rsid w:val="00CF44CC"/>
    <w:rsid w:val="00D07895"/>
    <w:rsid w:val="00D13966"/>
    <w:rsid w:val="00D17DE0"/>
    <w:rsid w:val="00D436E1"/>
    <w:rsid w:val="00D50F61"/>
    <w:rsid w:val="00D76093"/>
    <w:rsid w:val="00D77B45"/>
    <w:rsid w:val="00D947FF"/>
    <w:rsid w:val="00DA156A"/>
    <w:rsid w:val="00DB4C4A"/>
    <w:rsid w:val="00DC1106"/>
    <w:rsid w:val="00DC4E7D"/>
    <w:rsid w:val="00DC7ADC"/>
    <w:rsid w:val="00DC7B24"/>
    <w:rsid w:val="00DD0EAE"/>
    <w:rsid w:val="00DD2E10"/>
    <w:rsid w:val="00DD45B3"/>
    <w:rsid w:val="00DF14AA"/>
    <w:rsid w:val="00E01F5A"/>
    <w:rsid w:val="00E227E1"/>
    <w:rsid w:val="00E23AA2"/>
    <w:rsid w:val="00E24C83"/>
    <w:rsid w:val="00E44164"/>
    <w:rsid w:val="00E50A74"/>
    <w:rsid w:val="00E53962"/>
    <w:rsid w:val="00E53E5A"/>
    <w:rsid w:val="00E56037"/>
    <w:rsid w:val="00E579F6"/>
    <w:rsid w:val="00E70610"/>
    <w:rsid w:val="00E72254"/>
    <w:rsid w:val="00E75C24"/>
    <w:rsid w:val="00E77CF9"/>
    <w:rsid w:val="00E82411"/>
    <w:rsid w:val="00E93481"/>
    <w:rsid w:val="00ED2BFD"/>
    <w:rsid w:val="00F0111F"/>
    <w:rsid w:val="00F06127"/>
    <w:rsid w:val="00F0657F"/>
    <w:rsid w:val="00F119B0"/>
    <w:rsid w:val="00F16505"/>
    <w:rsid w:val="00F17FD4"/>
    <w:rsid w:val="00F3144D"/>
    <w:rsid w:val="00F4617C"/>
    <w:rsid w:val="00F63A62"/>
    <w:rsid w:val="00F71000"/>
    <w:rsid w:val="00F83451"/>
    <w:rsid w:val="00F876BB"/>
    <w:rsid w:val="00F96350"/>
    <w:rsid w:val="00FA43F7"/>
    <w:rsid w:val="00FB3DD0"/>
    <w:rsid w:val="00FC0C2E"/>
    <w:rsid w:val="00FC17AF"/>
    <w:rsid w:val="00FC3C3F"/>
    <w:rsid w:val="00FE7377"/>
    <w:rsid w:val="00FF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71F1A"/>
    <w:pPr>
      <w:autoSpaceDE w:val="0"/>
      <w:autoSpaceDN w:val="0"/>
      <w:adjustRightInd w:val="0"/>
      <w:spacing w:before="80" w:after="0" w:line="240" w:lineRule="auto"/>
      <w:jc w:val="center"/>
    </w:pPr>
    <w:rPr>
      <w:rFonts w:ascii="Times New Roman" w:eastAsia="Times New Roman" w:hAnsi="Times New Roman" w:cs="Times New Roman"/>
      <w:b/>
      <w:sz w:val="24"/>
      <w:szCs w:val="20"/>
    </w:rPr>
  </w:style>
  <w:style w:type="paragraph" w:customStyle="1" w:styleId="ConsPlusNormal">
    <w:name w:val="ConsPlusNormal"/>
    <w:rsid w:val="006763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470053"/>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a5">
    <w:name w:val="Основной текст Знак"/>
    <w:basedOn w:val="a0"/>
    <w:link w:val="a4"/>
    <w:rsid w:val="00470053"/>
    <w:rPr>
      <w:rFonts w:ascii="Times New Roman" w:eastAsia="Times New Roman" w:hAnsi="Times New Roman" w:cs="Times New Roman"/>
      <w:snapToGrid w:val="0"/>
      <w:sz w:val="24"/>
      <w:szCs w:val="20"/>
    </w:rPr>
  </w:style>
  <w:style w:type="paragraph" w:styleId="a6">
    <w:name w:val="Plain Text"/>
    <w:basedOn w:val="a"/>
    <w:link w:val="a7"/>
    <w:rsid w:val="00836A63"/>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836A63"/>
    <w:rPr>
      <w:rFonts w:ascii="Courier New" w:eastAsia="Times New Roman" w:hAnsi="Courier New" w:cs="Times New Roman"/>
      <w:sz w:val="20"/>
      <w:szCs w:val="20"/>
    </w:rPr>
  </w:style>
  <w:style w:type="character" w:styleId="a8">
    <w:name w:val="Hyperlink"/>
    <w:basedOn w:val="a0"/>
    <w:uiPriority w:val="99"/>
    <w:unhideWhenUsed/>
    <w:rsid w:val="00707EFB"/>
    <w:rPr>
      <w:color w:val="0000FF"/>
      <w:u w:val="single"/>
    </w:rPr>
  </w:style>
  <w:style w:type="paragraph" w:customStyle="1" w:styleId="formattext">
    <w:name w:val="formattext"/>
    <w:basedOn w:val="a"/>
    <w:rsid w:val="00707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7C69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unhideWhenUsed/>
    <w:rsid w:val="0019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6298"/>
    <w:rPr>
      <w:rFonts w:ascii="Courier New" w:eastAsia="Times New Roman" w:hAnsi="Courier New" w:cs="Courier New"/>
      <w:sz w:val="20"/>
      <w:szCs w:val="20"/>
    </w:rPr>
  </w:style>
  <w:style w:type="paragraph" w:customStyle="1" w:styleId="a9">
    <w:name w:val="Заголовок статьи"/>
    <w:basedOn w:val="a"/>
    <w:next w:val="a"/>
    <w:uiPriority w:val="99"/>
    <w:rsid w:val="00E24C83"/>
    <w:pPr>
      <w:widowControl w:val="0"/>
      <w:autoSpaceDE w:val="0"/>
      <w:autoSpaceDN w:val="0"/>
      <w:adjustRightInd w:val="0"/>
      <w:spacing w:after="0" w:line="240" w:lineRule="auto"/>
      <w:ind w:left="2321" w:hanging="1601"/>
      <w:jc w:val="both"/>
    </w:pPr>
    <w:rPr>
      <w:rFonts w:ascii="Arial" w:hAnsi="Arial" w:cs="Arial"/>
      <w:sz w:val="20"/>
      <w:szCs w:val="20"/>
    </w:rPr>
  </w:style>
  <w:style w:type="character" w:customStyle="1" w:styleId="aa">
    <w:name w:val="Цветовое выделение"/>
    <w:uiPriority w:val="99"/>
    <w:rsid w:val="00E23AA2"/>
    <w:rPr>
      <w:color w:val="0000FF"/>
    </w:rPr>
  </w:style>
  <w:style w:type="paragraph" w:styleId="ab">
    <w:name w:val="List Paragraph"/>
    <w:basedOn w:val="a"/>
    <w:uiPriority w:val="34"/>
    <w:qFormat/>
    <w:rsid w:val="006D69F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82561500">
      <w:bodyDiv w:val="1"/>
      <w:marLeft w:val="0"/>
      <w:marRight w:val="0"/>
      <w:marTop w:val="0"/>
      <w:marBottom w:val="0"/>
      <w:divBdr>
        <w:top w:val="none" w:sz="0" w:space="0" w:color="auto"/>
        <w:left w:val="none" w:sz="0" w:space="0" w:color="auto"/>
        <w:bottom w:val="none" w:sz="0" w:space="0" w:color="auto"/>
        <w:right w:val="none" w:sz="0" w:space="0" w:color="auto"/>
      </w:divBdr>
    </w:div>
    <w:div w:id="944266211">
      <w:bodyDiv w:val="1"/>
      <w:marLeft w:val="0"/>
      <w:marRight w:val="0"/>
      <w:marTop w:val="0"/>
      <w:marBottom w:val="0"/>
      <w:divBdr>
        <w:top w:val="none" w:sz="0" w:space="0" w:color="auto"/>
        <w:left w:val="none" w:sz="0" w:space="0" w:color="auto"/>
        <w:bottom w:val="none" w:sz="0" w:space="0" w:color="auto"/>
        <w:right w:val="none" w:sz="0" w:space="0" w:color="auto"/>
      </w:divBdr>
    </w:div>
    <w:div w:id="1897548170">
      <w:bodyDiv w:val="1"/>
      <w:marLeft w:val="0"/>
      <w:marRight w:val="0"/>
      <w:marTop w:val="0"/>
      <w:marBottom w:val="0"/>
      <w:divBdr>
        <w:top w:val="none" w:sz="0" w:space="0" w:color="auto"/>
        <w:left w:val="none" w:sz="0" w:space="0" w:color="auto"/>
        <w:bottom w:val="none" w:sz="0" w:space="0" w:color="auto"/>
        <w:right w:val="none" w:sz="0" w:space="0" w:color="auto"/>
      </w:divBdr>
    </w:div>
    <w:div w:id="20823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EF19CCB664CBBC0D607CFB98BFE87ACA98A5049DB6E82B0FAE63F443B3D7113CA247EFFBEB5F18CAAEDD5BAEAAFA638F58CD301A11E3Dw8UBC"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624D-CFEF-44BD-BF5B-505CD77F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bozina_ea</cp:lastModifiedBy>
  <cp:revision>47</cp:revision>
  <cp:lastPrinted>2021-08-04T05:25:00Z</cp:lastPrinted>
  <dcterms:created xsi:type="dcterms:W3CDTF">2019-12-26T23:00:00Z</dcterms:created>
  <dcterms:modified xsi:type="dcterms:W3CDTF">2021-08-04T05:25:00Z</dcterms:modified>
</cp:coreProperties>
</file>