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2A12" w14:textId="0CC172F2" w:rsidR="00DB0DF0" w:rsidRDefault="00DB0DF0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14:paraId="74636223" w14:textId="23B8C9B5" w:rsidR="00BC35F3" w:rsidRDefault="00BC35F3" w:rsidP="00BC35F3"/>
    <w:p w14:paraId="031EFB4D" w14:textId="77777777" w:rsidR="00BC35F3" w:rsidRPr="00BC35F3" w:rsidRDefault="00BC35F3" w:rsidP="00BC35F3"/>
    <w:p w14:paraId="2EC7ED40" w14:textId="77777777" w:rsidR="007E204C" w:rsidRDefault="007E204C" w:rsidP="00360DFB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5F8112" wp14:editId="67E76627">
            <wp:simplePos x="0" y="0"/>
            <wp:positionH relativeFrom="column">
              <wp:posOffset>2739390</wp:posOffset>
            </wp:positionH>
            <wp:positionV relativeFrom="paragraph">
              <wp:posOffset>-633730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14:paraId="46E57BB4" w14:textId="77777777" w:rsidR="007E204C" w:rsidRPr="00AC1E42" w:rsidRDefault="00360DFB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6CC77EDB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3C5A88ED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7843BF31" w14:textId="77777777" w:rsidR="007E204C" w:rsidRDefault="007E204C" w:rsidP="007E204C">
      <w:pPr>
        <w:pStyle w:val="2"/>
      </w:pPr>
      <w:r>
        <w:t>ПОСТАНОВЛЕНИЕ</w:t>
      </w:r>
    </w:p>
    <w:p w14:paraId="5A0AA57F" w14:textId="60DD67EC" w:rsidR="007E204C" w:rsidRPr="00144485" w:rsidRDefault="00C660B1" w:rsidP="007E204C">
      <w:pPr>
        <w:rPr>
          <w:sz w:val="26"/>
          <w:szCs w:val="26"/>
        </w:rPr>
      </w:pPr>
      <w:r>
        <w:rPr>
          <w:sz w:val="26"/>
          <w:szCs w:val="26"/>
        </w:rPr>
        <w:t xml:space="preserve">04 мая </w:t>
      </w:r>
      <w:r w:rsidR="00144485" w:rsidRPr="00144485">
        <w:rPr>
          <w:sz w:val="26"/>
          <w:szCs w:val="26"/>
        </w:rPr>
        <w:t xml:space="preserve"> 20</w:t>
      </w:r>
      <w:r w:rsidR="006B0037">
        <w:rPr>
          <w:sz w:val="26"/>
          <w:szCs w:val="26"/>
        </w:rPr>
        <w:t>2</w:t>
      </w:r>
      <w:r w:rsidR="00526EE4">
        <w:rPr>
          <w:sz w:val="26"/>
          <w:szCs w:val="26"/>
        </w:rPr>
        <w:t>2</w:t>
      </w:r>
      <w:r w:rsidR="00715A9C">
        <w:rPr>
          <w:sz w:val="26"/>
          <w:szCs w:val="26"/>
        </w:rPr>
        <w:t xml:space="preserve"> </w:t>
      </w:r>
      <w:r w:rsidR="00144485" w:rsidRPr="00144485">
        <w:rPr>
          <w:sz w:val="26"/>
          <w:szCs w:val="26"/>
        </w:rPr>
        <w:t>г.</w:t>
      </w:r>
      <w:r w:rsidR="00360DFB" w:rsidRPr="00144485">
        <w:rPr>
          <w:sz w:val="26"/>
          <w:szCs w:val="26"/>
        </w:rPr>
        <w:t xml:space="preserve"> </w:t>
      </w:r>
      <w:r w:rsidR="007E204C" w:rsidRPr="0014448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7E204C" w:rsidRPr="0014448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7E204C" w:rsidRPr="00144485">
        <w:rPr>
          <w:sz w:val="26"/>
          <w:szCs w:val="26"/>
        </w:rPr>
        <w:t xml:space="preserve">  </w:t>
      </w:r>
      <w:r w:rsidR="007E204C" w:rsidRPr="00C660B1">
        <w:rPr>
          <w:sz w:val="22"/>
          <w:szCs w:val="22"/>
        </w:rPr>
        <w:t>г. Спасск-Дальний, Приморского края</w:t>
      </w:r>
      <w:r w:rsidR="00360DFB" w:rsidRPr="00144485">
        <w:rPr>
          <w:sz w:val="26"/>
          <w:szCs w:val="26"/>
        </w:rPr>
        <w:t xml:space="preserve">           </w:t>
      </w:r>
      <w:r w:rsidR="00AA1602">
        <w:rPr>
          <w:sz w:val="26"/>
          <w:szCs w:val="26"/>
        </w:rPr>
        <w:t xml:space="preserve">   </w:t>
      </w:r>
      <w:r w:rsidR="00360DFB" w:rsidRPr="00144485">
        <w:rPr>
          <w:sz w:val="26"/>
          <w:szCs w:val="26"/>
        </w:rPr>
        <w:t xml:space="preserve"> </w:t>
      </w:r>
      <w:r w:rsidR="00144485">
        <w:rPr>
          <w:sz w:val="26"/>
          <w:szCs w:val="26"/>
        </w:rPr>
        <w:t xml:space="preserve">   </w:t>
      </w:r>
      <w:r w:rsidR="00360DFB" w:rsidRPr="00144485">
        <w:rPr>
          <w:sz w:val="26"/>
          <w:szCs w:val="26"/>
        </w:rPr>
        <w:t xml:space="preserve">  </w:t>
      </w:r>
      <w:r w:rsidR="007E204C" w:rsidRPr="00144485">
        <w:rPr>
          <w:sz w:val="26"/>
          <w:szCs w:val="26"/>
        </w:rPr>
        <w:t xml:space="preserve">№ </w:t>
      </w:r>
      <w:r w:rsidR="006B0037">
        <w:rPr>
          <w:sz w:val="26"/>
          <w:szCs w:val="26"/>
        </w:rPr>
        <w:t xml:space="preserve"> </w:t>
      </w:r>
      <w:r>
        <w:rPr>
          <w:sz w:val="26"/>
          <w:szCs w:val="26"/>
        </w:rPr>
        <w:t>251-па</w:t>
      </w:r>
    </w:p>
    <w:p w14:paraId="657BEC26" w14:textId="77777777" w:rsidR="007E204C" w:rsidRPr="00360DFB" w:rsidRDefault="007E204C" w:rsidP="007E204C">
      <w:pPr>
        <w:rPr>
          <w:sz w:val="26"/>
          <w:szCs w:val="26"/>
        </w:rPr>
      </w:pPr>
    </w:p>
    <w:p w14:paraId="5E1F670A" w14:textId="77777777" w:rsidR="00DB0DF0" w:rsidRDefault="00DB0DF0" w:rsidP="007E204C"/>
    <w:p w14:paraId="40AD55A4" w14:textId="6043C56E" w:rsidR="00E1225C" w:rsidRDefault="00E1225C" w:rsidP="00E1225C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EA5149">
        <w:rPr>
          <w:b/>
          <w:sz w:val="26"/>
          <w:szCs w:val="26"/>
        </w:rPr>
        <w:t>П</w:t>
      </w:r>
      <w:r w:rsidRPr="00E1225C">
        <w:rPr>
          <w:b/>
          <w:sz w:val="26"/>
          <w:szCs w:val="26"/>
        </w:rPr>
        <w:t>оряд</w:t>
      </w:r>
      <w:r>
        <w:rPr>
          <w:b/>
          <w:sz w:val="26"/>
          <w:szCs w:val="26"/>
        </w:rPr>
        <w:t>ка</w:t>
      </w:r>
      <w:r w:rsidRPr="00E1225C">
        <w:rPr>
          <w:b/>
          <w:sz w:val="26"/>
          <w:szCs w:val="26"/>
        </w:rPr>
        <w:t xml:space="preserve"> оказания единовременной </w:t>
      </w:r>
    </w:p>
    <w:p w14:paraId="10D0ED5E" w14:textId="77777777" w:rsidR="00674D6E" w:rsidRDefault="00E1225C" w:rsidP="00E1225C">
      <w:pPr>
        <w:tabs>
          <w:tab w:val="left" w:pos="709"/>
        </w:tabs>
        <w:jc w:val="center"/>
        <w:rPr>
          <w:b/>
          <w:sz w:val="26"/>
          <w:szCs w:val="26"/>
        </w:rPr>
      </w:pPr>
      <w:r w:rsidRPr="00E1225C">
        <w:rPr>
          <w:b/>
          <w:sz w:val="26"/>
          <w:szCs w:val="26"/>
        </w:rPr>
        <w:t xml:space="preserve">материальной помощи члену семьи, иному лицу </w:t>
      </w:r>
      <w:r w:rsidR="00674D6E" w:rsidRPr="00674D6E">
        <w:rPr>
          <w:b/>
          <w:sz w:val="26"/>
          <w:szCs w:val="26"/>
        </w:rPr>
        <w:t xml:space="preserve">на мероприятия, </w:t>
      </w:r>
    </w:p>
    <w:p w14:paraId="35C6EE22" w14:textId="072D9001" w:rsidR="00674D6E" w:rsidRDefault="00674D6E" w:rsidP="00E1225C">
      <w:pPr>
        <w:tabs>
          <w:tab w:val="left" w:pos="709"/>
        </w:tabs>
        <w:jc w:val="center"/>
        <w:rPr>
          <w:b/>
          <w:sz w:val="26"/>
          <w:szCs w:val="26"/>
        </w:rPr>
      </w:pPr>
      <w:r w:rsidRPr="00674D6E">
        <w:rPr>
          <w:b/>
          <w:sz w:val="26"/>
          <w:szCs w:val="26"/>
        </w:rPr>
        <w:t xml:space="preserve">связанные с захоронением </w:t>
      </w:r>
      <w:r w:rsidR="00E1225C" w:rsidRPr="00E1225C">
        <w:rPr>
          <w:b/>
          <w:sz w:val="26"/>
          <w:szCs w:val="26"/>
        </w:rPr>
        <w:t>военнослужащих, лиц, проход</w:t>
      </w:r>
      <w:r w:rsidR="00E40038">
        <w:rPr>
          <w:b/>
          <w:sz w:val="26"/>
          <w:szCs w:val="26"/>
        </w:rPr>
        <w:t>ивших</w:t>
      </w:r>
    </w:p>
    <w:p w14:paraId="2B7E8623" w14:textId="77777777" w:rsidR="00674D6E" w:rsidRDefault="00E1225C" w:rsidP="00674D6E">
      <w:pPr>
        <w:tabs>
          <w:tab w:val="left" w:pos="709"/>
        </w:tabs>
        <w:jc w:val="center"/>
        <w:rPr>
          <w:b/>
          <w:sz w:val="26"/>
          <w:szCs w:val="26"/>
        </w:rPr>
      </w:pPr>
      <w:r w:rsidRPr="00E1225C">
        <w:rPr>
          <w:b/>
          <w:sz w:val="26"/>
          <w:szCs w:val="26"/>
        </w:rPr>
        <w:t xml:space="preserve"> службу в войсках национальной гвардии Российской Федерации,</w:t>
      </w:r>
    </w:p>
    <w:p w14:paraId="649127CD" w14:textId="77777777" w:rsidR="00674D6E" w:rsidRDefault="00E1225C" w:rsidP="00674D6E">
      <w:pPr>
        <w:tabs>
          <w:tab w:val="left" w:pos="709"/>
        </w:tabs>
        <w:jc w:val="center"/>
        <w:rPr>
          <w:b/>
          <w:sz w:val="26"/>
          <w:szCs w:val="26"/>
        </w:rPr>
      </w:pPr>
      <w:r w:rsidRPr="00E1225C">
        <w:rPr>
          <w:b/>
          <w:sz w:val="26"/>
          <w:szCs w:val="26"/>
        </w:rPr>
        <w:t xml:space="preserve"> погибших (умерших) в результате участия в специальной военной </w:t>
      </w:r>
    </w:p>
    <w:p w14:paraId="2A8C558A" w14:textId="77777777" w:rsidR="00674D6E" w:rsidRDefault="00E1225C" w:rsidP="00674D6E">
      <w:pPr>
        <w:tabs>
          <w:tab w:val="left" w:pos="709"/>
        </w:tabs>
        <w:jc w:val="center"/>
        <w:rPr>
          <w:b/>
          <w:sz w:val="26"/>
          <w:szCs w:val="26"/>
        </w:rPr>
      </w:pPr>
      <w:r w:rsidRPr="00E1225C">
        <w:rPr>
          <w:b/>
          <w:sz w:val="26"/>
          <w:szCs w:val="26"/>
        </w:rPr>
        <w:t>операции на территориях Донецкой Народной Республики,</w:t>
      </w:r>
    </w:p>
    <w:p w14:paraId="047EB010" w14:textId="2FB0BE96" w:rsidR="00F728DD" w:rsidRDefault="00E1225C" w:rsidP="00674D6E">
      <w:pPr>
        <w:tabs>
          <w:tab w:val="left" w:pos="709"/>
        </w:tabs>
        <w:jc w:val="center"/>
        <w:rPr>
          <w:b/>
          <w:sz w:val="26"/>
          <w:szCs w:val="26"/>
        </w:rPr>
      </w:pPr>
      <w:r w:rsidRPr="00E1225C">
        <w:rPr>
          <w:b/>
          <w:sz w:val="26"/>
          <w:szCs w:val="26"/>
        </w:rPr>
        <w:t xml:space="preserve"> Луганской Народной Республики и Украины</w:t>
      </w:r>
    </w:p>
    <w:p w14:paraId="063B146F" w14:textId="77777777" w:rsidR="004D168A" w:rsidRDefault="004D168A" w:rsidP="00E1225C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34ACAA6A" w14:textId="77777777" w:rsidR="00E1225C" w:rsidRPr="007E5CBE" w:rsidRDefault="00E1225C" w:rsidP="00E1225C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0F76D66E" w14:textId="4705C93F" w:rsidR="00053358" w:rsidRPr="00360DFB" w:rsidRDefault="00053358" w:rsidP="004D168A">
      <w:pPr>
        <w:spacing w:line="360" w:lineRule="auto"/>
        <w:ind w:firstLine="709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В соответствии с</w:t>
      </w:r>
      <w:r w:rsidR="009B1418">
        <w:rPr>
          <w:sz w:val="26"/>
          <w:szCs w:val="26"/>
        </w:rPr>
        <w:t>о ст</w:t>
      </w:r>
      <w:r w:rsidR="00C660B1">
        <w:rPr>
          <w:sz w:val="26"/>
          <w:szCs w:val="26"/>
        </w:rPr>
        <w:t>атьей</w:t>
      </w:r>
      <w:r w:rsidR="009B1418">
        <w:rPr>
          <w:sz w:val="26"/>
          <w:szCs w:val="26"/>
        </w:rPr>
        <w:t xml:space="preserve"> 81</w:t>
      </w:r>
      <w:r w:rsidRPr="00360DFB">
        <w:rPr>
          <w:sz w:val="26"/>
          <w:szCs w:val="26"/>
        </w:rPr>
        <w:t xml:space="preserve"> Бюджетн</w:t>
      </w:r>
      <w:r w:rsidR="009B1418">
        <w:rPr>
          <w:sz w:val="26"/>
          <w:szCs w:val="26"/>
        </w:rPr>
        <w:t>ого</w:t>
      </w:r>
      <w:r w:rsidRPr="00360DFB">
        <w:rPr>
          <w:sz w:val="26"/>
          <w:szCs w:val="26"/>
        </w:rPr>
        <w:t xml:space="preserve"> </w:t>
      </w:r>
      <w:hyperlink r:id="rId6" w:history="1">
        <w:r w:rsidRPr="00360DFB">
          <w:rPr>
            <w:sz w:val="26"/>
            <w:szCs w:val="26"/>
          </w:rPr>
          <w:t>кодекс</w:t>
        </w:r>
        <w:r w:rsidR="009B1418">
          <w:rPr>
            <w:sz w:val="26"/>
            <w:szCs w:val="26"/>
          </w:rPr>
          <w:t>а</w:t>
        </w:r>
      </w:hyperlink>
      <w:r w:rsidRPr="00360DFB">
        <w:rPr>
          <w:sz w:val="26"/>
          <w:szCs w:val="26"/>
        </w:rPr>
        <w:t xml:space="preserve"> Российской Федерации, </w:t>
      </w:r>
      <w:bookmarkStart w:id="0" w:name="_Hlk100925905"/>
      <w:r w:rsidR="00E1225C">
        <w:rPr>
          <w:sz w:val="26"/>
          <w:szCs w:val="26"/>
        </w:rPr>
        <w:t>постановлением</w:t>
      </w:r>
      <w:r w:rsidR="004D168A">
        <w:rPr>
          <w:sz w:val="26"/>
          <w:szCs w:val="26"/>
        </w:rPr>
        <w:t xml:space="preserve"> </w:t>
      </w:r>
      <w:r w:rsidR="004D168A" w:rsidRPr="004D168A">
        <w:rPr>
          <w:sz w:val="26"/>
          <w:szCs w:val="26"/>
        </w:rPr>
        <w:t xml:space="preserve">Администрации городского округа Спасск-Дальний от </w:t>
      </w:r>
      <w:bookmarkEnd w:id="0"/>
      <w:r w:rsidR="00BD09AC" w:rsidRPr="00BD09AC">
        <w:rPr>
          <w:sz w:val="26"/>
          <w:szCs w:val="26"/>
        </w:rPr>
        <w:t xml:space="preserve">15 апреля 2022 г. </w:t>
      </w:r>
      <w:r w:rsidR="00C660B1">
        <w:rPr>
          <w:sz w:val="26"/>
          <w:szCs w:val="26"/>
        </w:rPr>
        <w:t xml:space="preserve"> </w:t>
      </w:r>
      <w:r w:rsidR="00BD09AC" w:rsidRPr="00BD09AC">
        <w:rPr>
          <w:sz w:val="26"/>
          <w:szCs w:val="26"/>
        </w:rPr>
        <w:t xml:space="preserve">№ 223-па </w:t>
      </w:r>
      <w:r w:rsidR="004D168A" w:rsidRPr="004D168A">
        <w:rPr>
          <w:sz w:val="26"/>
          <w:szCs w:val="26"/>
        </w:rPr>
        <w:t>«Об утверждении порядка расходования средств резервного фонда Администрации городского округа Спасск-Дальний</w:t>
      </w:r>
      <w:r w:rsidR="004D168A">
        <w:rPr>
          <w:sz w:val="26"/>
          <w:szCs w:val="26"/>
        </w:rPr>
        <w:t>»</w:t>
      </w:r>
      <w:r w:rsidR="000F00F3">
        <w:rPr>
          <w:sz w:val="26"/>
          <w:szCs w:val="26"/>
        </w:rPr>
        <w:t>,</w:t>
      </w:r>
      <w:r w:rsidR="004D168A" w:rsidRPr="004D168A">
        <w:t xml:space="preserve"> </w:t>
      </w:r>
      <w:r w:rsidR="004D168A">
        <w:rPr>
          <w:sz w:val="26"/>
          <w:szCs w:val="26"/>
        </w:rPr>
        <w:t>в</w:t>
      </w:r>
      <w:r w:rsidR="004D168A" w:rsidRPr="004D168A">
        <w:rPr>
          <w:sz w:val="26"/>
          <w:szCs w:val="26"/>
        </w:rPr>
        <w:t xml:space="preserve"> целях организации погребения военнослужащих, лиц, проход</w:t>
      </w:r>
      <w:r w:rsidR="00E40038">
        <w:rPr>
          <w:sz w:val="26"/>
          <w:szCs w:val="26"/>
        </w:rPr>
        <w:t>ивших</w:t>
      </w:r>
      <w:r w:rsidR="004D168A" w:rsidRPr="004D168A">
        <w:rPr>
          <w:sz w:val="26"/>
          <w:szCs w:val="26"/>
        </w:rPr>
        <w:t xml:space="preserve"> службу в войсках национальной гвардии Российской Федерации,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за счет средств резервного фонда</w:t>
      </w:r>
      <w:r w:rsidR="004D168A">
        <w:rPr>
          <w:sz w:val="26"/>
          <w:szCs w:val="26"/>
        </w:rPr>
        <w:t xml:space="preserve">, </w:t>
      </w:r>
      <w:r w:rsidR="000F00F3">
        <w:rPr>
          <w:sz w:val="26"/>
          <w:szCs w:val="26"/>
        </w:rPr>
        <w:t xml:space="preserve"> </w:t>
      </w:r>
      <w:r w:rsidR="00AB218D" w:rsidRPr="00360DFB">
        <w:rPr>
          <w:sz w:val="26"/>
          <w:szCs w:val="26"/>
        </w:rPr>
        <w:t xml:space="preserve"> Администрация городского округа Спасск-Дальний</w:t>
      </w:r>
    </w:p>
    <w:p w14:paraId="442D6434" w14:textId="2D9EDA40" w:rsidR="00E1225C" w:rsidRPr="00360DFB" w:rsidRDefault="004D168A" w:rsidP="004D18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7114FEC" w14:textId="77777777" w:rsidR="007E204C" w:rsidRPr="00360DFB" w:rsidRDefault="00AB218D" w:rsidP="00360DFB">
      <w:pPr>
        <w:spacing w:line="360" w:lineRule="auto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ПОСТАНОВЛЯЕТ</w:t>
      </w:r>
      <w:r w:rsidR="007E204C" w:rsidRPr="00360DFB">
        <w:rPr>
          <w:sz w:val="26"/>
          <w:szCs w:val="26"/>
        </w:rPr>
        <w:t>:</w:t>
      </w:r>
    </w:p>
    <w:p w14:paraId="4E33FFDA" w14:textId="77777777" w:rsidR="00053358" w:rsidRPr="00360DFB" w:rsidRDefault="00053358" w:rsidP="00360DFB">
      <w:pPr>
        <w:spacing w:line="360" w:lineRule="auto"/>
        <w:jc w:val="both"/>
        <w:rPr>
          <w:sz w:val="26"/>
          <w:szCs w:val="26"/>
        </w:rPr>
      </w:pPr>
    </w:p>
    <w:p w14:paraId="5EA6E0C3" w14:textId="0729190C" w:rsidR="004D168A" w:rsidRDefault="004D168A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68A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="003D3EA8">
        <w:rPr>
          <w:rFonts w:eastAsiaTheme="minorHAnsi"/>
          <w:sz w:val="26"/>
          <w:szCs w:val="26"/>
          <w:lang w:eastAsia="en-US"/>
        </w:rPr>
        <w:t xml:space="preserve">прилагаемый </w:t>
      </w:r>
      <w:r w:rsidRPr="004D168A">
        <w:rPr>
          <w:rFonts w:eastAsiaTheme="minorHAnsi"/>
          <w:sz w:val="26"/>
          <w:szCs w:val="26"/>
          <w:lang w:eastAsia="en-US"/>
        </w:rPr>
        <w:t xml:space="preserve">Порядок оказания единовременной материальной помощи члену семьи, иному лицу </w:t>
      </w:r>
      <w:r w:rsidR="00E40038" w:rsidRPr="00E40038">
        <w:rPr>
          <w:rFonts w:eastAsiaTheme="minorHAnsi"/>
          <w:sz w:val="26"/>
          <w:szCs w:val="26"/>
          <w:lang w:eastAsia="en-US"/>
        </w:rPr>
        <w:t>на мероприятия, связанные с захоронением</w:t>
      </w:r>
      <w:r w:rsidRPr="004D168A">
        <w:rPr>
          <w:rFonts w:eastAsiaTheme="minorHAnsi"/>
          <w:sz w:val="26"/>
          <w:szCs w:val="26"/>
          <w:lang w:eastAsia="en-US"/>
        </w:rPr>
        <w:t xml:space="preserve"> военнослужащих, лиц, проход</w:t>
      </w:r>
      <w:r w:rsidR="002F4369">
        <w:rPr>
          <w:rFonts w:eastAsiaTheme="minorHAnsi"/>
          <w:sz w:val="26"/>
          <w:szCs w:val="26"/>
          <w:lang w:eastAsia="en-US"/>
        </w:rPr>
        <w:t>ивших</w:t>
      </w:r>
      <w:r w:rsidRPr="004D168A">
        <w:rPr>
          <w:rFonts w:eastAsiaTheme="minorHAnsi"/>
          <w:sz w:val="26"/>
          <w:szCs w:val="26"/>
          <w:lang w:eastAsia="en-US"/>
        </w:rPr>
        <w:t xml:space="preserve"> службу в войсках национальной гвардии Российской Федерации,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  <w:r w:rsidR="003D3EA8">
        <w:rPr>
          <w:rFonts w:eastAsiaTheme="minorHAnsi"/>
          <w:sz w:val="26"/>
          <w:szCs w:val="26"/>
          <w:lang w:eastAsia="en-US"/>
        </w:rPr>
        <w:t xml:space="preserve">. </w:t>
      </w:r>
    </w:p>
    <w:p w14:paraId="3304D74D" w14:textId="440659B1" w:rsidR="0087154F" w:rsidRPr="00360DFB" w:rsidRDefault="004D168A" w:rsidP="00B51C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68A">
        <w:rPr>
          <w:rFonts w:eastAsiaTheme="minorHAnsi"/>
          <w:sz w:val="26"/>
          <w:szCs w:val="26"/>
          <w:lang w:eastAsia="en-US"/>
        </w:rPr>
        <w:t xml:space="preserve">2. </w:t>
      </w:r>
      <w:r w:rsidR="002F4369">
        <w:rPr>
          <w:rFonts w:eastAsiaTheme="minorHAnsi"/>
          <w:sz w:val="26"/>
          <w:szCs w:val="26"/>
          <w:lang w:eastAsia="en-US"/>
        </w:rPr>
        <w:t>Установить, что</w:t>
      </w:r>
      <w:r w:rsidRPr="004D168A">
        <w:rPr>
          <w:rFonts w:eastAsiaTheme="minorHAnsi"/>
          <w:sz w:val="26"/>
          <w:szCs w:val="26"/>
          <w:lang w:eastAsia="en-US"/>
        </w:rPr>
        <w:t xml:space="preserve"> решени</w:t>
      </w:r>
      <w:r w:rsidR="002F4369">
        <w:rPr>
          <w:rFonts w:eastAsiaTheme="minorHAnsi"/>
          <w:sz w:val="26"/>
          <w:szCs w:val="26"/>
          <w:lang w:eastAsia="en-US"/>
        </w:rPr>
        <w:t>е</w:t>
      </w:r>
      <w:r w:rsidRPr="004D168A">
        <w:rPr>
          <w:rFonts w:eastAsiaTheme="minorHAnsi"/>
          <w:sz w:val="26"/>
          <w:szCs w:val="26"/>
          <w:lang w:eastAsia="en-US"/>
        </w:rPr>
        <w:t xml:space="preserve"> об оказании единовременной материальной помощи члену семьи, иному лицу </w:t>
      </w:r>
      <w:r w:rsidR="00863188" w:rsidRPr="00863188">
        <w:rPr>
          <w:rFonts w:eastAsiaTheme="minorHAnsi"/>
          <w:sz w:val="26"/>
          <w:szCs w:val="26"/>
          <w:lang w:eastAsia="en-US"/>
        </w:rPr>
        <w:t xml:space="preserve">на мероприятия, связанные с захоронением </w:t>
      </w:r>
      <w:r w:rsidRPr="004D168A">
        <w:rPr>
          <w:rFonts w:eastAsiaTheme="minorHAnsi"/>
          <w:sz w:val="26"/>
          <w:szCs w:val="26"/>
          <w:lang w:eastAsia="en-US"/>
        </w:rPr>
        <w:lastRenderedPageBreak/>
        <w:t>военнослужащих, лиц, проход</w:t>
      </w:r>
      <w:r w:rsidR="002F4369">
        <w:rPr>
          <w:rFonts w:eastAsiaTheme="minorHAnsi"/>
          <w:sz w:val="26"/>
          <w:szCs w:val="26"/>
          <w:lang w:eastAsia="en-US"/>
        </w:rPr>
        <w:t>ивших</w:t>
      </w:r>
      <w:r w:rsidRPr="004D168A">
        <w:rPr>
          <w:rFonts w:eastAsiaTheme="minorHAnsi"/>
          <w:sz w:val="26"/>
          <w:szCs w:val="26"/>
          <w:lang w:eastAsia="en-US"/>
        </w:rPr>
        <w:t xml:space="preserve"> службу в войсках национальной гвардии Российской Федерации,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  <w:r w:rsidR="00C660B1">
        <w:rPr>
          <w:rFonts w:eastAsiaTheme="minorHAnsi"/>
          <w:sz w:val="26"/>
          <w:szCs w:val="26"/>
          <w:lang w:eastAsia="en-US"/>
        </w:rPr>
        <w:t>,</w:t>
      </w:r>
      <w:r w:rsidR="009461BC">
        <w:rPr>
          <w:rFonts w:eastAsiaTheme="minorHAnsi"/>
          <w:sz w:val="26"/>
          <w:szCs w:val="26"/>
          <w:lang w:eastAsia="en-US"/>
        </w:rPr>
        <w:t xml:space="preserve"> </w:t>
      </w:r>
      <w:r w:rsidR="002F4369">
        <w:rPr>
          <w:rFonts w:eastAsiaTheme="minorHAnsi"/>
          <w:sz w:val="26"/>
          <w:szCs w:val="26"/>
          <w:lang w:eastAsia="en-US"/>
        </w:rPr>
        <w:t xml:space="preserve">принимается </w:t>
      </w:r>
      <w:r w:rsidR="00D118FE" w:rsidRPr="00D118FE">
        <w:rPr>
          <w:rFonts w:eastAsiaTheme="minorHAnsi"/>
          <w:sz w:val="26"/>
          <w:szCs w:val="26"/>
          <w:lang w:eastAsia="en-US"/>
        </w:rPr>
        <w:t>Комисси</w:t>
      </w:r>
      <w:r w:rsidR="00D118FE">
        <w:rPr>
          <w:rFonts w:eastAsiaTheme="minorHAnsi"/>
          <w:sz w:val="26"/>
          <w:szCs w:val="26"/>
          <w:lang w:eastAsia="en-US"/>
        </w:rPr>
        <w:t>ей</w:t>
      </w:r>
      <w:r w:rsidR="00D118FE" w:rsidRPr="00D118FE">
        <w:rPr>
          <w:rFonts w:eastAsiaTheme="minorHAnsi"/>
          <w:sz w:val="26"/>
          <w:szCs w:val="26"/>
          <w:lang w:eastAsia="en-US"/>
        </w:rPr>
        <w:t xml:space="preserve"> по предупреждению и ликвидации чрезвычайных ситуаций и обеспечению пожарной безопасности Администрации городского округа Спасск-Дальний</w:t>
      </w:r>
      <w:r w:rsidR="004A6AC7">
        <w:rPr>
          <w:rFonts w:eastAsiaTheme="minorHAnsi"/>
          <w:sz w:val="26"/>
          <w:szCs w:val="26"/>
          <w:lang w:eastAsia="en-US"/>
        </w:rPr>
        <w:t>.</w:t>
      </w:r>
    </w:p>
    <w:p w14:paraId="1A66E282" w14:textId="31252205" w:rsidR="00187448" w:rsidRPr="00360DFB" w:rsidRDefault="00B51C2E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60DFB">
        <w:rPr>
          <w:rFonts w:eastAsiaTheme="minorHAnsi"/>
          <w:sz w:val="26"/>
          <w:szCs w:val="26"/>
          <w:lang w:eastAsia="en-US"/>
        </w:rPr>
        <w:t xml:space="preserve">. </w:t>
      </w:r>
      <w:r w:rsidR="005E345D" w:rsidRPr="005E345D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proofErr w:type="spellStart"/>
      <w:r w:rsidR="005E345D" w:rsidRPr="005E345D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5E345D" w:rsidRPr="005E345D">
        <w:rPr>
          <w:rFonts w:eastAsiaTheme="minorHAnsi"/>
          <w:sz w:val="26"/>
          <w:szCs w:val="26"/>
          <w:lang w:eastAsia="en-US"/>
        </w:rPr>
        <w:t xml:space="preserve">) настоящее </w:t>
      </w:r>
      <w:r w:rsidR="00575D20" w:rsidRPr="005E345D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5E345D" w:rsidRPr="005E345D">
        <w:rPr>
          <w:rFonts w:eastAsiaTheme="minorHAnsi"/>
          <w:sz w:val="26"/>
          <w:szCs w:val="26"/>
          <w:lang w:eastAsia="en-US"/>
        </w:rPr>
        <w:t xml:space="preserve"> на официальном сайте правовой информации городского округа Спасск-Дальний</w:t>
      </w:r>
    </w:p>
    <w:p w14:paraId="780C4C85" w14:textId="42AB54EF" w:rsidR="00187448" w:rsidRPr="00360DFB" w:rsidRDefault="00B51C2E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360DFB">
        <w:rPr>
          <w:rFonts w:eastAsiaTheme="minorHAnsi"/>
          <w:sz w:val="26"/>
          <w:szCs w:val="26"/>
          <w:lang w:eastAsia="en-US"/>
        </w:rPr>
        <w:t>.</w:t>
      </w:r>
      <w:r w:rsidR="0087154F">
        <w:rPr>
          <w:rFonts w:eastAsiaTheme="minorHAnsi"/>
          <w:sz w:val="26"/>
          <w:szCs w:val="26"/>
          <w:lang w:eastAsia="en-US"/>
        </w:rPr>
        <w:t xml:space="preserve"> </w:t>
      </w:r>
      <w:r w:rsidR="00360DFB">
        <w:rPr>
          <w:rFonts w:eastAsiaTheme="minorHAnsi"/>
          <w:sz w:val="26"/>
          <w:szCs w:val="26"/>
          <w:lang w:eastAsia="en-US"/>
        </w:rPr>
        <w:t xml:space="preserve"> </w:t>
      </w:r>
      <w:r w:rsidR="00187448" w:rsidRPr="00360DFB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360DFB">
        <w:rPr>
          <w:rFonts w:eastAsiaTheme="minorHAnsi"/>
          <w:sz w:val="26"/>
          <w:szCs w:val="26"/>
          <w:lang w:eastAsia="en-US"/>
        </w:rPr>
        <w:t xml:space="preserve">жить </w:t>
      </w:r>
      <w:r w:rsidR="00575D20" w:rsidRPr="00360DFB">
        <w:rPr>
          <w:rFonts w:eastAsiaTheme="minorHAnsi"/>
          <w:sz w:val="26"/>
          <w:szCs w:val="26"/>
          <w:lang w:eastAsia="en-US"/>
        </w:rPr>
        <w:t xml:space="preserve">на </w:t>
      </w:r>
      <w:r w:rsidR="00575D20">
        <w:rPr>
          <w:rFonts w:eastAsiaTheme="minorHAnsi"/>
          <w:sz w:val="26"/>
          <w:szCs w:val="26"/>
          <w:lang w:eastAsia="en-US"/>
        </w:rPr>
        <w:t>заместителя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</w:t>
      </w:r>
      <w:r w:rsidR="00360DFB">
        <w:rPr>
          <w:rFonts w:eastAsiaTheme="minorHAnsi"/>
          <w:sz w:val="26"/>
          <w:szCs w:val="26"/>
          <w:lang w:eastAsia="en-US"/>
        </w:rPr>
        <w:t>г</w:t>
      </w:r>
      <w:r w:rsidR="0096763D" w:rsidRPr="00360DFB">
        <w:rPr>
          <w:rFonts w:eastAsiaTheme="minorHAnsi"/>
          <w:sz w:val="26"/>
          <w:szCs w:val="26"/>
          <w:lang w:eastAsia="en-US"/>
        </w:rPr>
        <w:t>лавы 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дминистрации городского округа Спасск-Дальний </w:t>
      </w:r>
      <w:proofErr w:type="spellStart"/>
      <w:r w:rsidR="005E345D">
        <w:rPr>
          <w:rFonts w:eastAsiaTheme="minorHAnsi"/>
          <w:sz w:val="26"/>
          <w:szCs w:val="26"/>
          <w:lang w:eastAsia="en-US"/>
        </w:rPr>
        <w:t>Врадий</w:t>
      </w:r>
      <w:proofErr w:type="spellEnd"/>
      <w:r w:rsidR="00C660B1" w:rsidRPr="00C660B1">
        <w:rPr>
          <w:rFonts w:eastAsiaTheme="minorHAnsi"/>
          <w:sz w:val="26"/>
          <w:szCs w:val="26"/>
          <w:lang w:eastAsia="en-US"/>
        </w:rPr>
        <w:t xml:space="preserve"> </w:t>
      </w:r>
      <w:r w:rsidR="00C660B1">
        <w:rPr>
          <w:rFonts w:eastAsiaTheme="minorHAnsi"/>
          <w:sz w:val="26"/>
          <w:szCs w:val="26"/>
          <w:lang w:eastAsia="en-US"/>
        </w:rPr>
        <w:t>Л.В.</w:t>
      </w:r>
    </w:p>
    <w:p w14:paraId="0AE08C78" w14:textId="77777777" w:rsidR="00053358" w:rsidRPr="00360DFB" w:rsidRDefault="00053358" w:rsidP="00360DFB">
      <w:pPr>
        <w:ind w:firstLine="709"/>
        <w:jc w:val="both"/>
        <w:rPr>
          <w:sz w:val="26"/>
          <w:szCs w:val="26"/>
        </w:rPr>
      </w:pPr>
    </w:p>
    <w:p w14:paraId="63799EB3" w14:textId="04BAAE75" w:rsidR="00DB0DF0" w:rsidRDefault="005E345D" w:rsidP="007E20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31AE998" w14:textId="77777777" w:rsidR="008550D7" w:rsidRDefault="008550D7" w:rsidP="007E204C">
      <w:pPr>
        <w:jc w:val="both"/>
        <w:rPr>
          <w:sz w:val="26"/>
          <w:szCs w:val="26"/>
        </w:rPr>
      </w:pPr>
    </w:p>
    <w:p w14:paraId="3B11C57E" w14:textId="77777777" w:rsidR="00EF37B5" w:rsidRDefault="00EF37B5" w:rsidP="007E204C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360DF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14231814" w14:textId="370EDC21" w:rsidR="0096763D" w:rsidRDefault="0096763D" w:rsidP="007E204C">
      <w:pPr>
        <w:jc w:val="both"/>
        <w:rPr>
          <w:sz w:val="26"/>
          <w:szCs w:val="26"/>
        </w:rPr>
      </w:pPr>
      <w:r w:rsidRPr="00360DFB">
        <w:rPr>
          <w:sz w:val="26"/>
          <w:szCs w:val="26"/>
        </w:rPr>
        <w:t>городского округа</w:t>
      </w:r>
      <w:r w:rsidR="004965A4" w:rsidRPr="00360DFB">
        <w:rPr>
          <w:sz w:val="26"/>
          <w:szCs w:val="26"/>
        </w:rPr>
        <w:t xml:space="preserve"> Спасск-Дальний</w:t>
      </w:r>
      <w:r w:rsidR="004965A4" w:rsidRPr="00360DFB">
        <w:rPr>
          <w:sz w:val="26"/>
          <w:szCs w:val="26"/>
        </w:rPr>
        <w:tab/>
      </w:r>
      <w:r w:rsidR="004965A4" w:rsidRPr="00360DFB">
        <w:rPr>
          <w:sz w:val="26"/>
          <w:szCs w:val="26"/>
        </w:rPr>
        <w:tab/>
      </w:r>
      <w:r w:rsidR="005E345D">
        <w:rPr>
          <w:sz w:val="26"/>
          <w:szCs w:val="26"/>
        </w:rPr>
        <w:t xml:space="preserve">          </w:t>
      </w:r>
      <w:r w:rsidR="00C660B1">
        <w:rPr>
          <w:sz w:val="26"/>
          <w:szCs w:val="26"/>
        </w:rPr>
        <w:t xml:space="preserve">  </w:t>
      </w:r>
      <w:r w:rsidR="005E345D">
        <w:rPr>
          <w:sz w:val="26"/>
          <w:szCs w:val="26"/>
        </w:rPr>
        <w:t xml:space="preserve">            </w:t>
      </w:r>
      <w:r w:rsidR="004965A4" w:rsidRPr="00360DFB">
        <w:rPr>
          <w:sz w:val="26"/>
          <w:szCs w:val="26"/>
        </w:rPr>
        <w:tab/>
      </w:r>
      <w:r w:rsidR="00EF37B5">
        <w:rPr>
          <w:sz w:val="26"/>
          <w:szCs w:val="26"/>
        </w:rPr>
        <w:t>О.А. Митрофанов</w:t>
      </w:r>
      <w:r w:rsidR="004965A4" w:rsidRPr="00360DFB">
        <w:rPr>
          <w:sz w:val="26"/>
          <w:szCs w:val="26"/>
        </w:rPr>
        <w:tab/>
      </w:r>
      <w:r w:rsidR="00112857">
        <w:rPr>
          <w:sz w:val="26"/>
          <w:szCs w:val="26"/>
        </w:rPr>
        <w:t xml:space="preserve">          </w:t>
      </w:r>
      <w:r w:rsidR="005E345D">
        <w:rPr>
          <w:sz w:val="26"/>
          <w:szCs w:val="26"/>
        </w:rPr>
        <w:t xml:space="preserve"> </w:t>
      </w:r>
    </w:p>
    <w:p w14:paraId="21235E0B" w14:textId="64DB80E5" w:rsidR="00514C3B" w:rsidRPr="00514C3B" w:rsidRDefault="00514C3B" w:rsidP="00514C3B">
      <w:pPr>
        <w:rPr>
          <w:sz w:val="26"/>
          <w:szCs w:val="26"/>
        </w:rPr>
      </w:pPr>
    </w:p>
    <w:p w14:paraId="53ECB42C" w14:textId="3AC8D3CD" w:rsidR="00514C3B" w:rsidRPr="00514C3B" w:rsidRDefault="00514C3B" w:rsidP="00514C3B">
      <w:pPr>
        <w:rPr>
          <w:sz w:val="26"/>
          <w:szCs w:val="26"/>
        </w:rPr>
      </w:pPr>
    </w:p>
    <w:p w14:paraId="457234D1" w14:textId="49610B7E" w:rsidR="00514C3B" w:rsidRPr="00514C3B" w:rsidRDefault="00514C3B" w:rsidP="00514C3B">
      <w:pPr>
        <w:rPr>
          <w:sz w:val="26"/>
          <w:szCs w:val="26"/>
        </w:rPr>
      </w:pPr>
    </w:p>
    <w:p w14:paraId="2B02CB40" w14:textId="253C0E00" w:rsidR="00514C3B" w:rsidRPr="00514C3B" w:rsidRDefault="00514C3B" w:rsidP="00514C3B">
      <w:pPr>
        <w:rPr>
          <w:sz w:val="26"/>
          <w:szCs w:val="26"/>
        </w:rPr>
      </w:pPr>
    </w:p>
    <w:p w14:paraId="0BF1CEE0" w14:textId="569A15AE" w:rsidR="00514C3B" w:rsidRPr="00514C3B" w:rsidRDefault="00514C3B" w:rsidP="00514C3B">
      <w:pPr>
        <w:rPr>
          <w:sz w:val="26"/>
          <w:szCs w:val="26"/>
        </w:rPr>
      </w:pPr>
    </w:p>
    <w:p w14:paraId="703E97CA" w14:textId="2C520995" w:rsidR="00514C3B" w:rsidRPr="00514C3B" w:rsidRDefault="00514C3B" w:rsidP="00514C3B">
      <w:pPr>
        <w:rPr>
          <w:sz w:val="26"/>
          <w:szCs w:val="26"/>
        </w:rPr>
      </w:pPr>
    </w:p>
    <w:p w14:paraId="624673DE" w14:textId="43D7E437" w:rsidR="00514C3B" w:rsidRPr="00514C3B" w:rsidRDefault="00514C3B" w:rsidP="00514C3B">
      <w:pPr>
        <w:rPr>
          <w:sz w:val="26"/>
          <w:szCs w:val="26"/>
        </w:rPr>
      </w:pPr>
    </w:p>
    <w:p w14:paraId="4C5AE048" w14:textId="555AFCE0" w:rsidR="00514C3B" w:rsidRPr="00514C3B" w:rsidRDefault="00514C3B" w:rsidP="00514C3B">
      <w:pPr>
        <w:rPr>
          <w:sz w:val="26"/>
          <w:szCs w:val="26"/>
        </w:rPr>
      </w:pPr>
    </w:p>
    <w:p w14:paraId="1EA40B99" w14:textId="165DA77B" w:rsidR="00514C3B" w:rsidRPr="00514C3B" w:rsidRDefault="00514C3B" w:rsidP="00514C3B">
      <w:pPr>
        <w:rPr>
          <w:sz w:val="26"/>
          <w:szCs w:val="26"/>
        </w:rPr>
      </w:pPr>
    </w:p>
    <w:p w14:paraId="21EEC452" w14:textId="5FEE3ED3" w:rsidR="00514C3B" w:rsidRPr="00514C3B" w:rsidRDefault="00514C3B" w:rsidP="00514C3B">
      <w:pPr>
        <w:rPr>
          <w:sz w:val="26"/>
          <w:szCs w:val="26"/>
        </w:rPr>
      </w:pPr>
    </w:p>
    <w:p w14:paraId="51ED17F7" w14:textId="0FBD4D7A" w:rsidR="00514C3B" w:rsidRPr="00514C3B" w:rsidRDefault="00514C3B" w:rsidP="00514C3B">
      <w:pPr>
        <w:rPr>
          <w:sz w:val="26"/>
          <w:szCs w:val="26"/>
        </w:rPr>
      </w:pPr>
    </w:p>
    <w:p w14:paraId="6C5206A0" w14:textId="21D52901" w:rsidR="00514C3B" w:rsidRPr="00514C3B" w:rsidRDefault="00514C3B" w:rsidP="00514C3B">
      <w:pPr>
        <w:rPr>
          <w:sz w:val="26"/>
          <w:szCs w:val="26"/>
        </w:rPr>
      </w:pPr>
    </w:p>
    <w:p w14:paraId="0992CF07" w14:textId="601CF3D7" w:rsidR="00514C3B" w:rsidRPr="00514C3B" w:rsidRDefault="00514C3B" w:rsidP="00514C3B">
      <w:pPr>
        <w:rPr>
          <w:sz w:val="26"/>
          <w:szCs w:val="26"/>
        </w:rPr>
      </w:pPr>
    </w:p>
    <w:p w14:paraId="51C37711" w14:textId="52BB9999" w:rsidR="00514C3B" w:rsidRPr="00514C3B" w:rsidRDefault="00514C3B" w:rsidP="00514C3B">
      <w:pPr>
        <w:rPr>
          <w:sz w:val="26"/>
          <w:szCs w:val="26"/>
        </w:rPr>
      </w:pPr>
    </w:p>
    <w:p w14:paraId="020054EF" w14:textId="61C6F9D6" w:rsidR="00514C3B" w:rsidRPr="00514C3B" w:rsidRDefault="00514C3B" w:rsidP="00514C3B">
      <w:pPr>
        <w:rPr>
          <w:sz w:val="26"/>
          <w:szCs w:val="26"/>
        </w:rPr>
      </w:pPr>
    </w:p>
    <w:p w14:paraId="4E6151EA" w14:textId="06905A2C" w:rsidR="00514C3B" w:rsidRPr="00514C3B" w:rsidRDefault="00514C3B" w:rsidP="00514C3B">
      <w:pPr>
        <w:rPr>
          <w:sz w:val="26"/>
          <w:szCs w:val="26"/>
        </w:rPr>
      </w:pPr>
    </w:p>
    <w:p w14:paraId="6AE00D7E" w14:textId="058851BC" w:rsidR="00514C3B" w:rsidRDefault="00514C3B" w:rsidP="00514C3B">
      <w:pPr>
        <w:rPr>
          <w:sz w:val="26"/>
          <w:szCs w:val="26"/>
        </w:rPr>
      </w:pPr>
    </w:p>
    <w:p w14:paraId="59B44EF2" w14:textId="754575D9" w:rsidR="003D3EA8" w:rsidRDefault="003D3EA8" w:rsidP="00514C3B">
      <w:pPr>
        <w:rPr>
          <w:sz w:val="26"/>
          <w:szCs w:val="26"/>
        </w:rPr>
      </w:pPr>
    </w:p>
    <w:p w14:paraId="04C7012B" w14:textId="501FA7DE" w:rsidR="003D3EA8" w:rsidRDefault="003D3EA8" w:rsidP="00514C3B">
      <w:pPr>
        <w:rPr>
          <w:sz w:val="26"/>
          <w:szCs w:val="26"/>
        </w:rPr>
      </w:pPr>
    </w:p>
    <w:p w14:paraId="6977CD3B" w14:textId="34094B9E" w:rsidR="00C660B1" w:rsidRDefault="00C660B1" w:rsidP="00514C3B">
      <w:pPr>
        <w:rPr>
          <w:sz w:val="26"/>
          <w:szCs w:val="26"/>
        </w:rPr>
      </w:pPr>
    </w:p>
    <w:p w14:paraId="63A6B78D" w14:textId="77777777" w:rsidR="00C660B1" w:rsidRDefault="00C660B1" w:rsidP="00514C3B">
      <w:pPr>
        <w:rPr>
          <w:sz w:val="26"/>
          <w:szCs w:val="26"/>
        </w:rPr>
      </w:pPr>
    </w:p>
    <w:p w14:paraId="3368CBCA" w14:textId="77777777" w:rsidR="003D3EA8" w:rsidRDefault="003D3EA8" w:rsidP="00514C3B">
      <w:pPr>
        <w:rPr>
          <w:sz w:val="26"/>
          <w:szCs w:val="26"/>
        </w:rPr>
      </w:pPr>
    </w:p>
    <w:p w14:paraId="1DA1EFA2" w14:textId="7BB08EEE" w:rsidR="00514C3B" w:rsidRDefault="00514C3B" w:rsidP="00514C3B">
      <w:pPr>
        <w:tabs>
          <w:tab w:val="left" w:pos="1648"/>
        </w:tabs>
        <w:rPr>
          <w:sz w:val="26"/>
          <w:szCs w:val="26"/>
        </w:rPr>
      </w:pPr>
    </w:p>
    <w:p w14:paraId="3F684DC7" w14:textId="1F7C94F3" w:rsidR="00ED61DB" w:rsidRDefault="00ED61DB" w:rsidP="00514C3B">
      <w:pPr>
        <w:tabs>
          <w:tab w:val="left" w:pos="1648"/>
        </w:tabs>
        <w:rPr>
          <w:sz w:val="26"/>
          <w:szCs w:val="26"/>
        </w:rPr>
      </w:pPr>
    </w:p>
    <w:p w14:paraId="096AF6F6" w14:textId="6790F62F" w:rsidR="00ED61DB" w:rsidRDefault="00ED61DB" w:rsidP="00514C3B">
      <w:pPr>
        <w:tabs>
          <w:tab w:val="left" w:pos="1648"/>
        </w:tabs>
        <w:rPr>
          <w:sz w:val="26"/>
          <w:szCs w:val="26"/>
        </w:rPr>
      </w:pPr>
    </w:p>
    <w:p w14:paraId="3F415978" w14:textId="491215C1" w:rsidR="00ED61DB" w:rsidRDefault="00ED61DB" w:rsidP="00514C3B">
      <w:pPr>
        <w:tabs>
          <w:tab w:val="left" w:pos="1648"/>
        </w:tabs>
        <w:rPr>
          <w:sz w:val="26"/>
          <w:szCs w:val="26"/>
        </w:rPr>
      </w:pPr>
    </w:p>
    <w:p w14:paraId="55D959B0" w14:textId="77777777" w:rsidR="00ED61DB" w:rsidRDefault="00ED61DB" w:rsidP="00514C3B">
      <w:pPr>
        <w:tabs>
          <w:tab w:val="left" w:pos="1648"/>
        </w:tabs>
        <w:rPr>
          <w:sz w:val="26"/>
          <w:szCs w:val="26"/>
        </w:rPr>
      </w:pPr>
    </w:p>
    <w:p w14:paraId="184A1509" w14:textId="6D15A98C" w:rsidR="00514C3B" w:rsidRDefault="00514C3B" w:rsidP="00514C3B">
      <w:pPr>
        <w:tabs>
          <w:tab w:val="left" w:pos="1648"/>
        </w:tabs>
        <w:rPr>
          <w:sz w:val="26"/>
          <w:szCs w:val="26"/>
        </w:rPr>
      </w:pPr>
    </w:p>
    <w:p w14:paraId="31576B8B" w14:textId="0F43BF4B" w:rsidR="00D342E2" w:rsidRPr="00737721" w:rsidRDefault="00D342E2" w:rsidP="00D342E2">
      <w:pPr>
        <w:ind w:left="5529"/>
      </w:pPr>
      <w:r>
        <w:lastRenderedPageBreak/>
        <w:t xml:space="preserve">                  </w:t>
      </w:r>
      <w:bookmarkStart w:id="1" w:name="_Hlk69203647"/>
      <w:r w:rsidR="00F93496">
        <w:t>Утвержден</w:t>
      </w:r>
    </w:p>
    <w:p w14:paraId="01C58240" w14:textId="6767D181" w:rsidR="00D342E2" w:rsidRDefault="00D342E2" w:rsidP="00D342E2">
      <w:pPr>
        <w:ind w:left="5529"/>
      </w:pPr>
      <w:r>
        <w:t xml:space="preserve">  </w:t>
      </w:r>
      <w:r w:rsidR="00F93496">
        <w:t xml:space="preserve"> </w:t>
      </w:r>
      <w:r w:rsidRPr="00737721">
        <w:t>постановлени</w:t>
      </w:r>
      <w:r w:rsidR="00F93496">
        <w:t>ем</w:t>
      </w:r>
      <w:r>
        <w:t xml:space="preserve"> Администрации </w:t>
      </w:r>
    </w:p>
    <w:p w14:paraId="1122810F" w14:textId="77777777" w:rsidR="00D342E2" w:rsidRPr="00737721" w:rsidRDefault="00D342E2" w:rsidP="00D342E2">
      <w:pPr>
        <w:ind w:left="5529"/>
      </w:pPr>
      <w:r>
        <w:t xml:space="preserve"> городского округа Спасск-Дальний  </w:t>
      </w:r>
    </w:p>
    <w:p w14:paraId="73BDCB94" w14:textId="30527DBC" w:rsidR="00D342E2" w:rsidRDefault="00D342E2" w:rsidP="00D342E2">
      <w:pPr>
        <w:ind w:left="5529"/>
      </w:pPr>
      <w:r>
        <w:t xml:space="preserve">        </w:t>
      </w:r>
      <w:r w:rsidRPr="00737721">
        <w:t>от</w:t>
      </w:r>
      <w:r>
        <w:t xml:space="preserve">   </w:t>
      </w:r>
      <w:r w:rsidR="00C660B1">
        <w:t>04.05.</w:t>
      </w:r>
      <w:r>
        <w:t xml:space="preserve">2022  </w:t>
      </w:r>
      <w:bookmarkEnd w:id="1"/>
      <w:r>
        <w:t xml:space="preserve">№  </w:t>
      </w:r>
      <w:r w:rsidR="00C660B1">
        <w:t>251-па</w:t>
      </w:r>
    </w:p>
    <w:p w14:paraId="795036CB" w14:textId="15530EBF" w:rsidR="00514C3B" w:rsidRDefault="00514C3B" w:rsidP="00514C3B">
      <w:pPr>
        <w:tabs>
          <w:tab w:val="left" w:pos="1648"/>
        </w:tabs>
        <w:rPr>
          <w:sz w:val="26"/>
          <w:szCs w:val="26"/>
        </w:rPr>
      </w:pPr>
    </w:p>
    <w:p w14:paraId="2E6978C0" w14:textId="77777777" w:rsidR="00514C3B" w:rsidRPr="00D342E2" w:rsidRDefault="00514C3B" w:rsidP="00514C3B">
      <w:pPr>
        <w:tabs>
          <w:tab w:val="left" w:pos="1648"/>
        </w:tabs>
        <w:rPr>
          <w:sz w:val="26"/>
          <w:szCs w:val="26"/>
        </w:rPr>
      </w:pPr>
    </w:p>
    <w:p w14:paraId="65C7B416" w14:textId="37E7E3B5" w:rsidR="00514C3B" w:rsidRPr="00D342E2" w:rsidRDefault="00514C3B" w:rsidP="00514C3B">
      <w:pPr>
        <w:spacing w:line="360" w:lineRule="auto"/>
        <w:jc w:val="center"/>
        <w:rPr>
          <w:b/>
          <w:sz w:val="26"/>
          <w:szCs w:val="26"/>
        </w:rPr>
      </w:pPr>
      <w:r w:rsidRPr="00D342E2">
        <w:rPr>
          <w:b/>
          <w:sz w:val="26"/>
          <w:szCs w:val="26"/>
        </w:rPr>
        <w:t>П</w:t>
      </w:r>
      <w:r w:rsidR="00D342E2">
        <w:rPr>
          <w:b/>
          <w:sz w:val="26"/>
          <w:szCs w:val="26"/>
        </w:rPr>
        <w:t>орядок</w:t>
      </w:r>
    </w:p>
    <w:p w14:paraId="3954A987" w14:textId="77777777" w:rsidR="00514C3B" w:rsidRPr="00D342E2" w:rsidRDefault="00514C3B" w:rsidP="00514C3B">
      <w:pPr>
        <w:spacing w:line="240" w:lineRule="atLeast"/>
        <w:jc w:val="center"/>
        <w:rPr>
          <w:b/>
          <w:sz w:val="26"/>
          <w:szCs w:val="26"/>
        </w:rPr>
      </w:pPr>
      <w:r w:rsidRPr="00D342E2">
        <w:rPr>
          <w:b/>
          <w:sz w:val="26"/>
          <w:szCs w:val="26"/>
        </w:rPr>
        <w:t xml:space="preserve">оказания единовременной материальной помощи члену семьи, </w:t>
      </w:r>
    </w:p>
    <w:p w14:paraId="54E318FA" w14:textId="77777777" w:rsidR="00863188" w:rsidRDefault="00514C3B" w:rsidP="00514C3B">
      <w:pPr>
        <w:spacing w:line="240" w:lineRule="atLeast"/>
        <w:jc w:val="center"/>
        <w:rPr>
          <w:b/>
          <w:sz w:val="26"/>
          <w:szCs w:val="26"/>
        </w:rPr>
      </w:pPr>
      <w:r w:rsidRPr="00D342E2">
        <w:rPr>
          <w:b/>
          <w:sz w:val="26"/>
          <w:szCs w:val="26"/>
        </w:rPr>
        <w:t xml:space="preserve">иному лицу </w:t>
      </w:r>
      <w:r w:rsidR="00863188" w:rsidRPr="00863188">
        <w:rPr>
          <w:b/>
          <w:sz w:val="26"/>
          <w:szCs w:val="26"/>
        </w:rPr>
        <w:t xml:space="preserve">на мероприятия, связанные с захоронением </w:t>
      </w:r>
      <w:r w:rsidRPr="00D342E2">
        <w:rPr>
          <w:b/>
          <w:sz w:val="26"/>
          <w:szCs w:val="26"/>
        </w:rPr>
        <w:t xml:space="preserve">военнослужащих, </w:t>
      </w:r>
    </w:p>
    <w:p w14:paraId="783AFDDC" w14:textId="50DD832B" w:rsidR="00514C3B" w:rsidRPr="00D342E2" w:rsidRDefault="00514C3B" w:rsidP="00863188">
      <w:pPr>
        <w:spacing w:line="240" w:lineRule="atLeast"/>
        <w:jc w:val="center"/>
        <w:rPr>
          <w:b/>
          <w:sz w:val="26"/>
          <w:szCs w:val="26"/>
        </w:rPr>
      </w:pPr>
      <w:r w:rsidRPr="00D342E2">
        <w:rPr>
          <w:b/>
          <w:sz w:val="26"/>
          <w:szCs w:val="26"/>
        </w:rPr>
        <w:t>лиц, проход</w:t>
      </w:r>
      <w:r w:rsidR="004A6AC7">
        <w:rPr>
          <w:b/>
          <w:sz w:val="26"/>
          <w:szCs w:val="26"/>
        </w:rPr>
        <w:t>ивших</w:t>
      </w:r>
      <w:r w:rsidRPr="00D342E2">
        <w:rPr>
          <w:b/>
          <w:sz w:val="26"/>
          <w:szCs w:val="26"/>
        </w:rPr>
        <w:t xml:space="preserve"> службу в войсках национальной гвардии Российской Федерации, погибших (умерших) в результате участия в специальной военной операции на территориях Донецкой Народной Республики, Луганской </w:t>
      </w:r>
    </w:p>
    <w:p w14:paraId="0A29DA89" w14:textId="77777777" w:rsidR="00514C3B" w:rsidRPr="00D342E2" w:rsidRDefault="00514C3B" w:rsidP="00514C3B">
      <w:pPr>
        <w:spacing w:line="240" w:lineRule="atLeast"/>
        <w:jc w:val="center"/>
        <w:rPr>
          <w:b/>
          <w:sz w:val="26"/>
          <w:szCs w:val="26"/>
        </w:rPr>
      </w:pPr>
      <w:r w:rsidRPr="00D342E2">
        <w:rPr>
          <w:b/>
          <w:sz w:val="26"/>
          <w:szCs w:val="26"/>
        </w:rPr>
        <w:t>Народной Республики и Украины</w:t>
      </w:r>
    </w:p>
    <w:p w14:paraId="02B165C2" w14:textId="77777777" w:rsidR="00514C3B" w:rsidRPr="00B75887" w:rsidRDefault="00514C3B" w:rsidP="00514C3B">
      <w:pPr>
        <w:jc w:val="both"/>
        <w:rPr>
          <w:sz w:val="28"/>
          <w:szCs w:val="28"/>
        </w:rPr>
      </w:pPr>
      <w:r w:rsidRPr="00B75887">
        <w:rPr>
          <w:sz w:val="28"/>
          <w:szCs w:val="28"/>
        </w:rPr>
        <w:t xml:space="preserve"> </w:t>
      </w:r>
    </w:p>
    <w:p w14:paraId="6A99687D" w14:textId="7A2F8263" w:rsidR="00514C3B" w:rsidRPr="00D342E2" w:rsidRDefault="00514C3B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D342E2">
        <w:rPr>
          <w:sz w:val="26"/>
          <w:szCs w:val="26"/>
        </w:rPr>
        <w:t xml:space="preserve">1. Настоящий Порядок определяет основания и порядок оказания </w:t>
      </w:r>
      <w:r w:rsidRPr="00D342E2">
        <w:rPr>
          <w:sz w:val="26"/>
          <w:szCs w:val="26"/>
          <w:lang w:val="x-none"/>
        </w:rPr>
        <w:t>единовременной материальной помощи членам сем</w:t>
      </w:r>
      <w:r w:rsidRPr="00D342E2">
        <w:rPr>
          <w:sz w:val="26"/>
          <w:szCs w:val="26"/>
        </w:rPr>
        <w:t>ьи</w:t>
      </w:r>
      <w:r w:rsidRPr="00D342E2">
        <w:rPr>
          <w:sz w:val="26"/>
          <w:szCs w:val="26"/>
          <w:lang w:val="x-none"/>
        </w:rPr>
        <w:t>, ин</w:t>
      </w:r>
      <w:r w:rsidRPr="00D342E2">
        <w:rPr>
          <w:sz w:val="26"/>
          <w:szCs w:val="26"/>
        </w:rPr>
        <w:t>ому</w:t>
      </w:r>
      <w:r w:rsidRPr="00D342E2">
        <w:rPr>
          <w:sz w:val="26"/>
          <w:szCs w:val="26"/>
          <w:lang w:val="x-none"/>
        </w:rPr>
        <w:t xml:space="preserve"> лиц</w:t>
      </w:r>
      <w:r w:rsidRPr="00D342E2">
        <w:rPr>
          <w:sz w:val="26"/>
          <w:szCs w:val="26"/>
        </w:rPr>
        <w:t>у</w:t>
      </w:r>
      <w:r w:rsidRPr="00D342E2">
        <w:rPr>
          <w:sz w:val="26"/>
          <w:szCs w:val="26"/>
          <w:lang w:val="x-none"/>
        </w:rPr>
        <w:t>, взявшим на себя обязательства по погребению и сопутствующие погребению расходы в отношении военнослужащих, лиц, проход</w:t>
      </w:r>
      <w:r w:rsidRPr="00D342E2">
        <w:rPr>
          <w:sz w:val="26"/>
          <w:szCs w:val="26"/>
        </w:rPr>
        <w:t>ивших</w:t>
      </w:r>
      <w:r w:rsidRPr="00D342E2">
        <w:rPr>
          <w:sz w:val="26"/>
          <w:szCs w:val="26"/>
          <w:lang w:val="x-none"/>
        </w:rPr>
        <w:t xml:space="preserve"> службу в войсках национальной гвардии Российской Федерации</w:t>
      </w:r>
      <w:r w:rsidR="00E336A2">
        <w:rPr>
          <w:sz w:val="26"/>
          <w:szCs w:val="26"/>
        </w:rPr>
        <w:t xml:space="preserve"> (далее - </w:t>
      </w:r>
      <w:proofErr w:type="spellStart"/>
      <w:r w:rsidR="00E336A2">
        <w:rPr>
          <w:sz w:val="26"/>
          <w:szCs w:val="26"/>
        </w:rPr>
        <w:t>Росгвардия</w:t>
      </w:r>
      <w:proofErr w:type="spellEnd"/>
      <w:r w:rsidR="00E336A2">
        <w:rPr>
          <w:sz w:val="26"/>
          <w:szCs w:val="26"/>
        </w:rPr>
        <w:t>)</w:t>
      </w:r>
      <w:r w:rsidRPr="00D342E2">
        <w:rPr>
          <w:sz w:val="26"/>
          <w:szCs w:val="26"/>
          <w:lang w:val="x-none"/>
        </w:rPr>
        <w:t>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  <w:r w:rsidRPr="00D342E2">
        <w:rPr>
          <w:sz w:val="26"/>
          <w:szCs w:val="26"/>
        </w:rPr>
        <w:t xml:space="preserve"> (далее – единовременная материальная помощь).</w:t>
      </w:r>
    </w:p>
    <w:p w14:paraId="1A4A7947" w14:textId="67AE6099" w:rsidR="00514C3B" w:rsidRPr="00D342E2" w:rsidRDefault="00514C3B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D342E2">
        <w:rPr>
          <w:sz w:val="26"/>
          <w:szCs w:val="26"/>
        </w:rPr>
        <w:t xml:space="preserve">2. Единовременная материальная помощь предоставляется члену семьи или иному лицу) (далее – </w:t>
      </w:r>
      <w:r w:rsidR="00861B10" w:rsidRPr="00D342E2">
        <w:rPr>
          <w:sz w:val="26"/>
          <w:szCs w:val="26"/>
        </w:rPr>
        <w:t>заявитель)¸</w:t>
      </w:r>
      <w:r w:rsidRPr="00D342E2">
        <w:rPr>
          <w:sz w:val="26"/>
          <w:szCs w:val="26"/>
        </w:rPr>
        <w:t xml:space="preserve"> взявшему на себя обязательство по погребению погибшего </w:t>
      </w:r>
      <w:r w:rsidRPr="00D342E2">
        <w:rPr>
          <w:sz w:val="26"/>
          <w:szCs w:val="26"/>
          <w:lang w:val="x-none"/>
        </w:rPr>
        <w:t>и сопутствующи</w:t>
      </w:r>
      <w:r w:rsidRPr="00D342E2">
        <w:rPr>
          <w:sz w:val="26"/>
          <w:szCs w:val="26"/>
        </w:rPr>
        <w:t xml:space="preserve">м </w:t>
      </w:r>
      <w:r w:rsidRPr="00D342E2">
        <w:rPr>
          <w:sz w:val="26"/>
          <w:szCs w:val="26"/>
          <w:lang w:val="x-none"/>
        </w:rPr>
        <w:t>погребению</w:t>
      </w:r>
      <w:r w:rsidRPr="00D342E2">
        <w:rPr>
          <w:sz w:val="26"/>
          <w:szCs w:val="26"/>
        </w:rPr>
        <w:t xml:space="preserve"> расходам, в размере </w:t>
      </w:r>
      <w:r w:rsidR="00863188">
        <w:rPr>
          <w:sz w:val="26"/>
          <w:szCs w:val="26"/>
        </w:rPr>
        <w:t>50</w:t>
      </w:r>
      <w:r w:rsidRPr="00D342E2">
        <w:rPr>
          <w:sz w:val="26"/>
          <w:szCs w:val="26"/>
        </w:rPr>
        <w:t xml:space="preserve"> 000 (</w:t>
      </w:r>
      <w:r w:rsidR="00863188">
        <w:rPr>
          <w:sz w:val="26"/>
          <w:szCs w:val="26"/>
        </w:rPr>
        <w:t>пятьдесят</w:t>
      </w:r>
      <w:r w:rsidRPr="00D342E2">
        <w:rPr>
          <w:sz w:val="26"/>
          <w:szCs w:val="26"/>
        </w:rPr>
        <w:t xml:space="preserve"> тысяч) рублей.</w:t>
      </w:r>
    </w:p>
    <w:p w14:paraId="52212F87" w14:textId="44A15116" w:rsidR="00514C3B" w:rsidRPr="00D342E2" w:rsidRDefault="00804CFD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bookmarkStart w:id="2" w:name="Par1"/>
      <w:bookmarkStart w:id="3" w:name="Par8"/>
      <w:bookmarkEnd w:id="2"/>
      <w:bookmarkEnd w:id="3"/>
      <w:r>
        <w:rPr>
          <w:sz w:val="26"/>
          <w:szCs w:val="26"/>
        </w:rPr>
        <w:t>3</w:t>
      </w:r>
      <w:r w:rsidR="00514C3B" w:rsidRPr="00D342E2">
        <w:rPr>
          <w:sz w:val="26"/>
          <w:szCs w:val="26"/>
        </w:rPr>
        <w:t xml:space="preserve">. Для получения единовременной материальной </w:t>
      </w:r>
      <w:r w:rsidR="00BD55F0">
        <w:rPr>
          <w:sz w:val="26"/>
          <w:szCs w:val="26"/>
        </w:rPr>
        <w:t xml:space="preserve">помощи </w:t>
      </w:r>
      <w:r w:rsidR="003160F7">
        <w:rPr>
          <w:sz w:val="26"/>
          <w:szCs w:val="26"/>
        </w:rPr>
        <w:t>заявитель</w:t>
      </w:r>
      <w:r w:rsidR="00514C3B" w:rsidRPr="00D342E2">
        <w:rPr>
          <w:sz w:val="26"/>
          <w:szCs w:val="26"/>
        </w:rPr>
        <w:t xml:space="preserve"> обраща</w:t>
      </w:r>
      <w:r w:rsidR="003160F7">
        <w:rPr>
          <w:sz w:val="26"/>
          <w:szCs w:val="26"/>
        </w:rPr>
        <w:t>е</w:t>
      </w:r>
      <w:r w:rsidR="00514C3B" w:rsidRPr="00D342E2">
        <w:rPr>
          <w:sz w:val="26"/>
          <w:szCs w:val="26"/>
        </w:rPr>
        <w:t xml:space="preserve">тся в </w:t>
      </w:r>
      <w:r w:rsidR="003160F7">
        <w:rPr>
          <w:sz w:val="26"/>
          <w:szCs w:val="26"/>
        </w:rPr>
        <w:t>А</w:t>
      </w:r>
      <w:r w:rsidR="00514C3B" w:rsidRPr="00D342E2">
        <w:rPr>
          <w:sz w:val="26"/>
          <w:szCs w:val="26"/>
        </w:rPr>
        <w:t xml:space="preserve">дминистрацию </w:t>
      </w:r>
      <w:r w:rsidR="003160F7">
        <w:rPr>
          <w:sz w:val="26"/>
          <w:szCs w:val="26"/>
        </w:rPr>
        <w:t>городского округа Спасск-Дальний</w:t>
      </w:r>
      <w:r w:rsidR="00514C3B" w:rsidRPr="00D342E2">
        <w:rPr>
          <w:sz w:val="26"/>
          <w:szCs w:val="26"/>
        </w:rPr>
        <w:t xml:space="preserve"> с заявлением о предоставлении единовременной материальной помощи по </w:t>
      </w:r>
      <w:hyperlink w:anchor="Par88" w:history="1">
        <w:r w:rsidR="00514C3B" w:rsidRPr="00D342E2">
          <w:rPr>
            <w:sz w:val="26"/>
            <w:szCs w:val="26"/>
          </w:rPr>
          <w:t>форме</w:t>
        </w:r>
      </w:hyperlink>
      <w:r w:rsidR="00514C3B" w:rsidRPr="00D342E2">
        <w:rPr>
          <w:sz w:val="26"/>
          <w:szCs w:val="26"/>
        </w:rPr>
        <w:t xml:space="preserve"> согласно приложению к настоящему Порядку (далее – заявление) и документами, указанными в </w:t>
      </w:r>
      <w:hyperlink w:anchor="Par12" w:history="1">
        <w:r w:rsidR="00514C3B" w:rsidRPr="00D342E2">
          <w:rPr>
            <w:sz w:val="26"/>
            <w:szCs w:val="26"/>
          </w:rPr>
          <w:t>пункте 5</w:t>
        </w:r>
      </w:hyperlink>
      <w:r w:rsidR="00514C3B" w:rsidRPr="00D342E2">
        <w:rPr>
          <w:sz w:val="26"/>
          <w:szCs w:val="26"/>
        </w:rPr>
        <w:t xml:space="preserve"> настоящего Порядка, в срок не позднее трех месяцев со дня гибели (смерти) </w:t>
      </w:r>
      <w:r w:rsidR="00ED61DB">
        <w:rPr>
          <w:sz w:val="26"/>
          <w:szCs w:val="26"/>
        </w:rPr>
        <w:t xml:space="preserve"> военнослужащего (сотрудника </w:t>
      </w:r>
      <w:proofErr w:type="spellStart"/>
      <w:r w:rsidR="00ED61DB">
        <w:rPr>
          <w:sz w:val="26"/>
          <w:szCs w:val="26"/>
        </w:rPr>
        <w:t>Росгвардии</w:t>
      </w:r>
      <w:proofErr w:type="spellEnd"/>
      <w:r w:rsidR="00ED61DB">
        <w:rPr>
          <w:sz w:val="26"/>
          <w:szCs w:val="26"/>
        </w:rPr>
        <w:t>)</w:t>
      </w:r>
      <w:r w:rsidR="00514C3B" w:rsidRPr="00D342E2">
        <w:rPr>
          <w:sz w:val="26"/>
          <w:szCs w:val="26"/>
        </w:rPr>
        <w:t>:</w:t>
      </w:r>
    </w:p>
    <w:p w14:paraId="5E29361E" w14:textId="7A2A0D32" w:rsidR="00514C3B" w:rsidRPr="00D342E2" w:rsidRDefault="007002C1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4C3B" w:rsidRPr="00D342E2">
        <w:rPr>
          <w:sz w:val="26"/>
          <w:szCs w:val="26"/>
        </w:rPr>
        <w:t>в письменной форме при личном обращении;</w:t>
      </w:r>
    </w:p>
    <w:p w14:paraId="6E0E0233" w14:textId="2CFC0973" w:rsidR="00514C3B" w:rsidRPr="00D342E2" w:rsidRDefault="00E336A2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4C3B" w:rsidRPr="00D342E2">
        <w:rPr>
          <w:sz w:val="26"/>
          <w:szCs w:val="26"/>
        </w:rPr>
        <w:t>в письменной форме почтовым отправлением способом, позволяющим подтвердить факт и дату отправления.</w:t>
      </w:r>
    </w:p>
    <w:p w14:paraId="2A774E8C" w14:textId="77777777" w:rsidR="00514C3B" w:rsidRPr="00D342E2" w:rsidRDefault="00514C3B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D342E2">
        <w:rPr>
          <w:sz w:val="26"/>
          <w:szCs w:val="26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их имени (далее – уполномоченный представитель).</w:t>
      </w:r>
    </w:p>
    <w:p w14:paraId="3E0D199D" w14:textId="7D3A850B" w:rsidR="00514C3B" w:rsidRPr="00D342E2" w:rsidRDefault="00804CFD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bookmarkStart w:id="4" w:name="Par12"/>
      <w:bookmarkEnd w:id="4"/>
      <w:r>
        <w:rPr>
          <w:sz w:val="26"/>
          <w:szCs w:val="26"/>
        </w:rPr>
        <w:t>4</w:t>
      </w:r>
      <w:r w:rsidR="00514C3B" w:rsidRPr="00D342E2">
        <w:rPr>
          <w:sz w:val="26"/>
          <w:szCs w:val="26"/>
        </w:rPr>
        <w:t>. Предоставление единовременной материальной помощи осуществляется на основании заявления (приложение к Порядку) и следующих документов (сведений):</w:t>
      </w:r>
    </w:p>
    <w:p w14:paraId="179C8430" w14:textId="77777777" w:rsidR="00514C3B" w:rsidRPr="00D342E2" w:rsidRDefault="00514C3B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bookmarkStart w:id="5" w:name="Par13"/>
      <w:bookmarkEnd w:id="5"/>
      <w:r w:rsidRPr="00D342E2">
        <w:rPr>
          <w:sz w:val="26"/>
          <w:szCs w:val="26"/>
        </w:rPr>
        <w:t>а) документ, удостоверяющий личность заявителя (в случае личного обращения заявителя);</w:t>
      </w:r>
    </w:p>
    <w:p w14:paraId="6A87EB58" w14:textId="77777777" w:rsidR="00514C3B" w:rsidRPr="00D342E2" w:rsidRDefault="00514C3B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bookmarkStart w:id="6" w:name="Par14"/>
      <w:bookmarkEnd w:id="6"/>
      <w:r w:rsidRPr="00D342E2">
        <w:rPr>
          <w:sz w:val="26"/>
          <w:szCs w:val="26"/>
        </w:rPr>
        <w:t xml:space="preserve">б) документ, удостоверяющий личность уполномоченного представителя, и документ, подтверждающий полномочия действовать от имени заявителя (в случае </w:t>
      </w:r>
      <w:r w:rsidRPr="00D342E2">
        <w:rPr>
          <w:sz w:val="26"/>
          <w:szCs w:val="26"/>
        </w:rPr>
        <w:lastRenderedPageBreak/>
        <w:t>обращения через уполномоченного представителя);</w:t>
      </w:r>
    </w:p>
    <w:p w14:paraId="45864A59" w14:textId="77777777" w:rsidR="00520A48" w:rsidRDefault="00514C3B" w:rsidP="003160F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bookmarkStart w:id="7" w:name="Par15"/>
      <w:bookmarkStart w:id="8" w:name="Par16"/>
      <w:bookmarkStart w:id="9" w:name="Par20"/>
      <w:bookmarkEnd w:id="7"/>
      <w:bookmarkEnd w:id="8"/>
      <w:bookmarkEnd w:id="9"/>
      <w:r w:rsidRPr="00D342E2">
        <w:rPr>
          <w:sz w:val="26"/>
          <w:szCs w:val="26"/>
        </w:rPr>
        <w:t xml:space="preserve">в) </w:t>
      </w:r>
      <w:r w:rsidR="00520A48" w:rsidRPr="00520A48">
        <w:rPr>
          <w:sz w:val="26"/>
          <w:szCs w:val="26"/>
        </w:rPr>
        <w:t>документы, подтверждающие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судебный акт, иные документы);</w:t>
      </w:r>
    </w:p>
    <w:p w14:paraId="787E5A1F" w14:textId="3953099F" w:rsidR="00514C3B" w:rsidRDefault="00514C3B" w:rsidP="003160F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D342E2">
        <w:rPr>
          <w:sz w:val="26"/>
          <w:szCs w:val="26"/>
        </w:rPr>
        <w:t xml:space="preserve">г) </w:t>
      </w:r>
      <w:r w:rsidR="009D6E04">
        <w:rPr>
          <w:sz w:val="26"/>
          <w:szCs w:val="26"/>
        </w:rPr>
        <w:t>документы,</w:t>
      </w:r>
      <w:r w:rsidR="009D6E04" w:rsidRPr="009D6E04">
        <w:t xml:space="preserve"> </w:t>
      </w:r>
      <w:r w:rsidR="009D6E04" w:rsidRPr="009D6E04">
        <w:rPr>
          <w:sz w:val="26"/>
          <w:szCs w:val="26"/>
        </w:rPr>
        <w:t>подтверждающие гибель (смерть)</w:t>
      </w:r>
      <w:r w:rsidR="00422854" w:rsidRPr="00422854">
        <w:rPr>
          <w:sz w:val="26"/>
          <w:szCs w:val="26"/>
        </w:rPr>
        <w:t xml:space="preserve"> военнослужащего, сотрудника </w:t>
      </w:r>
      <w:proofErr w:type="spellStart"/>
      <w:r w:rsidR="00422854" w:rsidRPr="00422854">
        <w:rPr>
          <w:sz w:val="26"/>
          <w:szCs w:val="26"/>
        </w:rPr>
        <w:t>Росгвардии</w:t>
      </w:r>
      <w:proofErr w:type="spellEnd"/>
      <w:r w:rsidR="00422854" w:rsidRPr="00422854">
        <w:rPr>
          <w:sz w:val="26"/>
          <w:szCs w:val="26"/>
        </w:rPr>
        <w:t>, погибшего в результате участия в специальной военной операции</w:t>
      </w:r>
      <w:r w:rsidR="009D6E04">
        <w:rPr>
          <w:sz w:val="26"/>
          <w:szCs w:val="26"/>
        </w:rPr>
        <w:t xml:space="preserve"> (извещение о гибели, свидетельство о смерти)</w:t>
      </w:r>
      <w:r w:rsidR="00422854" w:rsidRPr="00422854">
        <w:rPr>
          <w:sz w:val="26"/>
          <w:szCs w:val="26"/>
        </w:rPr>
        <w:t>;</w:t>
      </w:r>
    </w:p>
    <w:p w14:paraId="696A2E8F" w14:textId="1A958EF1" w:rsidR="00861B10" w:rsidRPr="00D342E2" w:rsidRDefault="00861B10" w:rsidP="003160F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422854" w:rsidRPr="00422854">
        <w:rPr>
          <w:sz w:val="26"/>
          <w:szCs w:val="26"/>
        </w:rPr>
        <w:t>справка из банка с указанием реквизитов счета для перечисления денежных средств.</w:t>
      </w:r>
    </w:p>
    <w:p w14:paraId="44BB29E4" w14:textId="3ED5C05A" w:rsidR="00804CFD" w:rsidRDefault="00E40AC3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bookmarkStart w:id="10" w:name="Par28"/>
      <w:bookmarkEnd w:id="10"/>
      <w:r>
        <w:rPr>
          <w:sz w:val="26"/>
          <w:szCs w:val="26"/>
        </w:rPr>
        <w:t>5</w:t>
      </w:r>
      <w:r w:rsidR="00804CFD" w:rsidRPr="00804CFD">
        <w:rPr>
          <w:sz w:val="26"/>
          <w:szCs w:val="26"/>
        </w:rPr>
        <w:t xml:space="preserve">. Решение о выплате единовременной материальной помощи члену семьи, иному лицу на мероприятия, связанные с захоронением военнослужащих, лиц, проходивших службу в войсках национальной гвардии Российской Федерации,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принимается </w:t>
      </w:r>
      <w:r w:rsidR="00F439D0" w:rsidRPr="00F439D0">
        <w:rPr>
          <w:sz w:val="26"/>
          <w:szCs w:val="26"/>
        </w:rPr>
        <w:t>Комисси</w:t>
      </w:r>
      <w:r w:rsidR="00F439D0">
        <w:rPr>
          <w:sz w:val="26"/>
          <w:szCs w:val="26"/>
        </w:rPr>
        <w:t>ей</w:t>
      </w:r>
      <w:r w:rsidR="00F439D0" w:rsidRPr="00F439D0">
        <w:rPr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Администрации городского округа Спасск-Дальний </w:t>
      </w:r>
      <w:r w:rsidR="00804CFD" w:rsidRPr="00804CFD">
        <w:rPr>
          <w:sz w:val="26"/>
          <w:szCs w:val="26"/>
        </w:rPr>
        <w:t>в течение 2-х рабочих дней с даты поступления заявления.</w:t>
      </w:r>
    </w:p>
    <w:p w14:paraId="0F9A26B1" w14:textId="2720F23B" w:rsidR="00E40AC3" w:rsidRPr="00D342E2" w:rsidRDefault="00E40AC3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40AC3">
        <w:rPr>
          <w:sz w:val="26"/>
          <w:szCs w:val="26"/>
        </w:rPr>
        <w:t>. Перечисление денежных средств на счет заявителя осуществляется Администрацией городского округа Спасск-Дальний в срок не позднее 2-х рабочих дней с момента принятия решения об оказании единовременной материальной помощи.</w:t>
      </w:r>
    </w:p>
    <w:p w14:paraId="1A0252AA" w14:textId="76A6F103" w:rsidR="00514C3B" w:rsidRPr="00D342E2" w:rsidRDefault="003160F7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14C3B" w:rsidRPr="00D342E2">
        <w:rPr>
          <w:sz w:val="26"/>
          <w:szCs w:val="26"/>
        </w:rPr>
        <w:t>. Основаниями для отказа в предоставлении единовременной материальной помощи являются:</w:t>
      </w:r>
    </w:p>
    <w:p w14:paraId="662A0D09" w14:textId="1E59FC5E" w:rsidR="00514C3B" w:rsidRPr="00D342E2" w:rsidRDefault="00514C3B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bookmarkStart w:id="11" w:name="Par34"/>
      <w:bookmarkEnd w:id="11"/>
      <w:r w:rsidRPr="00D342E2">
        <w:rPr>
          <w:sz w:val="26"/>
          <w:szCs w:val="26"/>
        </w:rPr>
        <w:t xml:space="preserve">а) непредставление (представление не в полном объеме) документов, указанных в </w:t>
      </w:r>
      <w:hyperlink w:anchor="Par12" w:history="1">
        <w:r w:rsidRPr="00D342E2">
          <w:rPr>
            <w:sz w:val="26"/>
            <w:szCs w:val="26"/>
          </w:rPr>
          <w:t xml:space="preserve">пункте </w:t>
        </w:r>
        <w:r w:rsidR="00861B10">
          <w:rPr>
            <w:sz w:val="26"/>
            <w:szCs w:val="26"/>
          </w:rPr>
          <w:t>5</w:t>
        </w:r>
      </w:hyperlink>
      <w:r w:rsidRPr="00D342E2">
        <w:rPr>
          <w:sz w:val="26"/>
          <w:szCs w:val="26"/>
        </w:rPr>
        <w:t xml:space="preserve"> настоящего Порядка.</w:t>
      </w:r>
    </w:p>
    <w:p w14:paraId="764304D5" w14:textId="57B7B626" w:rsidR="00514C3B" w:rsidRDefault="00514C3B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D342E2">
        <w:rPr>
          <w:sz w:val="26"/>
          <w:szCs w:val="26"/>
        </w:rPr>
        <w:t xml:space="preserve">б) материальная единовременная помощь на </w:t>
      </w:r>
      <w:r w:rsidR="00804CFD" w:rsidRPr="00804CFD">
        <w:rPr>
          <w:sz w:val="26"/>
          <w:szCs w:val="26"/>
        </w:rPr>
        <w:t>мероприятия, связанные с захоронением</w:t>
      </w:r>
      <w:r w:rsidRPr="00D342E2">
        <w:rPr>
          <w:sz w:val="26"/>
          <w:szCs w:val="26"/>
        </w:rPr>
        <w:t xml:space="preserve"> указанного в заявлении </w:t>
      </w:r>
      <w:r w:rsidR="00804CFD" w:rsidRPr="00D342E2">
        <w:rPr>
          <w:sz w:val="26"/>
          <w:szCs w:val="26"/>
        </w:rPr>
        <w:t>лица</w:t>
      </w:r>
      <w:r w:rsidR="00804CFD">
        <w:rPr>
          <w:sz w:val="26"/>
          <w:szCs w:val="26"/>
        </w:rPr>
        <w:t xml:space="preserve">, </w:t>
      </w:r>
      <w:r w:rsidR="00804CFD" w:rsidRPr="00D342E2">
        <w:rPr>
          <w:sz w:val="26"/>
          <w:szCs w:val="26"/>
        </w:rPr>
        <w:t>выдана</w:t>
      </w:r>
      <w:r w:rsidRPr="00D342E2">
        <w:rPr>
          <w:sz w:val="26"/>
          <w:szCs w:val="26"/>
        </w:rPr>
        <w:t xml:space="preserve"> в установленном порядке иному лицу.</w:t>
      </w:r>
    </w:p>
    <w:p w14:paraId="28BD46A7" w14:textId="10915AB0" w:rsidR="00804CFD" w:rsidRPr="00D342E2" w:rsidRDefault="00804CFD" w:rsidP="00514C3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Проект </w:t>
      </w:r>
      <w:r w:rsidR="002163C1">
        <w:rPr>
          <w:sz w:val="26"/>
          <w:szCs w:val="26"/>
        </w:rPr>
        <w:t>распоряжения</w:t>
      </w:r>
      <w:r>
        <w:rPr>
          <w:sz w:val="26"/>
          <w:szCs w:val="26"/>
        </w:rPr>
        <w:t xml:space="preserve"> </w:t>
      </w:r>
      <w:r w:rsidRPr="00804CFD">
        <w:rPr>
          <w:sz w:val="26"/>
          <w:szCs w:val="26"/>
        </w:rPr>
        <w:t>Администрации городского округа Спасск-Дальний</w:t>
      </w:r>
      <w:r>
        <w:rPr>
          <w:sz w:val="26"/>
          <w:szCs w:val="26"/>
        </w:rPr>
        <w:t xml:space="preserve"> о выделении средств из резервного фонда Администрации городского </w:t>
      </w:r>
      <w:r w:rsidRPr="00804CFD"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 xml:space="preserve"> на </w:t>
      </w:r>
      <w:r w:rsidR="006832A9">
        <w:rPr>
          <w:sz w:val="26"/>
          <w:szCs w:val="26"/>
        </w:rPr>
        <w:t xml:space="preserve">оказание </w:t>
      </w:r>
      <w:r w:rsidR="006832A9" w:rsidRPr="006832A9">
        <w:rPr>
          <w:sz w:val="26"/>
          <w:szCs w:val="26"/>
        </w:rPr>
        <w:t>единовременной материальной помощи члену семьи, иному лицу на мероприятия, связанные с захоронением военнослужащих, лиц, проходивших службу в войсках национальной гвардии Российской Федерации,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  <w:r w:rsidR="006832A9">
        <w:rPr>
          <w:sz w:val="26"/>
          <w:szCs w:val="26"/>
        </w:rPr>
        <w:t xml:space="preserve"> готовит финансовое управление </w:t>
      </w:r>
      <w:r w:rsidR="006832A9" w:rsidRPr="006832A9">
        <w:rPr>
          <w:sz w:val="26"/>
          <w:szCs w:val="26"/>
        </w:rPr>
        <w:t>Администрации городского округа Спасск-Дальний</w:t>
      </w:r>
      <w:r w:rsidR="00F439D0">
        <w:rPr>
          <w:sz w:val="26"/>
          <w:szCs w:val="26"/>
        </w:rPr>
        <w:t xml:space="preserve"> на основании решения </w:t>
      </w:r>
      <w:r w:rsidR="00F439D0" w:rsidRPr="00F439D0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 Администрации городского округа Спасск-Дальний</w:t>
      </w:r>
    </w:p>
    <w:p w14:paraId="74591AC6" w14:textId="5B83F39E" w:rsidR="00514C3B" w:rsidRPr="00FE4423" w:rsidRDefault="00804CFD" w:rsidP="003160F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4"/>
        </w:rPr>
      </w:pPr>
      <w:r>
        <w:rPr>
          <w:sz w:val="26"/>
          <w:szCs w:val="26"/>
        </w:rPr>
        <w:t>9</w:t>
      </w:r>
      <w:r w:rsidR="00514C3B" w:rsidRPr="00D342E2">
        <w:rPr>
          <w:sz w:val="26"/>
          <w:szCs w:val="26"/>
        </w:rPr>
        <w:t xml:space="preserve">. Расходование средств на оказание единовременной материальной помощи осуществляется в соответствии с постановлением </w:t>
      </w:r>
      <w:r w:rsidR="003160F7" w:rsidRPr="003160F7">
        <w:rPr>
          <w:sz w:val="26"/>
          <w:szCs w:val="26"/>
        </w:rPr>
        <w:t xml:space="preserve">Администрации городского округа Спасск-Дальний от </w:t>
      </w:r>
      <w:r w:rsidR="00D946DB">
        <w:rPr>
          <w:sz w:val="26"/>
          <w:szCs w:val="26"/>
        </w:rPr>
        <w:t>15 апреля</w:t>
      </w:r>
      <w:r w:rsidR="003160F7" w:rsidRPr="003160F7">
        <w:rPr>
          <w:sz w:val="26"/>
          <w:szCs w:val="26"/>
        </w:rPr>
        <w:t xml:space="preserve"> 202</w:t>
      </w:r>
      <w:r w:rsidR="00D946DB">
        <w:rPr>
          <w:sz w:val="26"/>
          <w:szCs w:val="26"/>
        </w:rPr>
        <w:t xml:space="preserve">2 </w:t>
      </w:r>
      <w:r w:rsidR="003160F7" w:rsidRPr="003160F7">
        <w:rPr>
          <w:sz w:val="26"/>
          <w:szCs w:val="26"/>
        </w:rPr>
        <w:t>г. № 2</w:t>
      </w:r>
      <w:r w:rsidR="00D946DB">
        <w:rPr>
          <w:sz w:val="26"/>
          <w:szCs w:val="26"/>
        </w:rPr>
        <w:t>23</w:t>
      </w:r>
      <w:r w:rsidR="003160F7" w:rsidRPr="003160F7">
        <w:rPr>
          <w:sz w:val="26"/>
          <w:szCs w:val="26"/>
        </w:rPr>
        <w:t>-па «Об утверждении порядка расходования средств резервного фонда Администрации городского округа Спасск-Дальний»</w:t>
      </w:r>
      <w:r w:rsidR="003160F7">
        <w:rPr>
          <w:sz w:val="26"/>
          <w:szCs w:val="26"/>
        </w:rPr>
        <w:t>.</w:t>
      </w:r>
      <w:r w:rsidR="00514C3B">
        <w:rPr>
          <w:sz w:val="28"/>
          <w:szCs w:val="28"/>
        </w:rPr>
        <w:br w:type="page"/>
      </w:r>
      <w:r w:rsidR="00FE4423" w:rsidRPr="00FE4423">
        <w:rPr>
          <w:szCs w:val="24"/>
        </w:rPr>
        <w:lastRenderedPageBreak/>
        <w:t xml:space="preserve">                                                                                         </w:t>
      </w:r>
      <w:r w:rsidR="00804072">
        <w:rPr>
          <w:szCs w:val="24"/>
        </w:rPr>
        <w:t xml:space="preserve">                        </w:t>
      </w:r>
      <w:r w:rsidR="00514C3B" w:rsidRPr="00FE4423">
        <w:rPr>
          <w:szCs w:val="24"/>
        </w:rPr>
        <w:t>Приложение</w:t>
      </w:r>
    </w:p>
    <w:p w14:paraId="19651B10" w14:textId="77777777" w:rsidR="00514C3B" w:rsidRPr="00FE4423" w:rsidRDefault="00514C3B" w:rsidP="00FE4423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 w:rsidRPr="00FE4423">
        <w:rPr>
          <w:szCs w:val="24"/>
        </w:rPr>
        <w:t xml:space="preserve">к Порядку оказания единовременной </w:t>
      </w:r>
    </w:p>
    <w:p w14:paraId="180B5DBC" w14:textId="15163BB1" w:rsidR="00514C3B" w:rsidRPr="00FE4423" w:rsidRDefault="00514C3B" w:rsidP="00FE4423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 w:rsidRPr="00FE4423">
        <w:rPr>
          <w:szCs w:val="24"/>
        </w:rPr>
        <w:t>материальной помощи членам семей, иным лицам для погребения военнослужащих, лиц, проходящих</w:t>
      </w:r>
      <w:r w:rsidR="00ED61DB">
        <w:rPr>
          <w:szCs w:val="24"/>
        </w:rPr>
        <w:t xml:space="preserve"> </w:t>
      </w:r>
      <w:r w:rsidRPr="00FE4423">
        <w:rPr>
          <w:szCs w:val="24"/>
        </w:rPr>
        <w:t>службу в войсках</w:t>
      </w:r>
      <w:r w:rsidR="00ED61DB">
        <w:rPr>
          <w:szCs w:val="24"/>
        </w:rPr>
        <w:t xml:space="preserve"> </w:t>
      </w:r>
      <w:r w:rsidRPr="00FE4423">
        <w:rPr>
          <w:szCs w:val="24"/>
        </w:rPr>
        <w:t xml:space="preserve">национальной гвардии Российской Федерации, погибших (умерших) </w:t>
      </w:r>
    </w:p>
    <w:p w14:paraId="0717B8BC" w14:textId="77777777" w:rsidR="00514C3B" w:rsidRPr="00FE4423" w:rsidRDefault="00514C3B" w:rsidP="00FE4423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 w:rsidRPr="00FE4423">
        <w:rPr>
          <w:szCs w:val="24"/>
        </w:rPr>
        <w:t xml:space="preserve">в результате участия в специальной военной операции на территориях Донецкой </w:t>
      </w:r>
    </w:p>
    <w:p w14:paraId="3416CA0E" w14:textId="77777777" w:rsidR="00514C3B" w:rsidRPr="00FE4423" w:rsidRDefault="00514C3B" w:rsidP="00FE4423">
      <w:pPr>
        <w:autoSpaceDE w:val="0"/>
        <w:autoSpaceDN w:val="0"/>
        <w:adjustRightInd w:val="0"/>
        <w:ind w:left="3969"/>
        <w:jc w:val="right"/>
        <w:outlineLvl w:val="0"/>
        <w:rPr>
          <w:szCs w:val="24"/>
        </w:rPr>
      </w:pPr>
      <w:r w:rsidRPr="00FE4423">
        <w:rPr>
          <w:szCs w:val="24"/>
        </w:rPr>
        <w:t>Народной Республики, Луганской Народной Республики и Украины</w:t>
      </w:r>
    </w:p>
    <w:p w14:paraId="172EF2A9" w14:textId="77777777" w:rsidR="00514C3B" w:rsidRPr="00B75887" w:rsidRDefault="00514C3B" w:rsidP="00514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1008"/>
        <w:gridCol w:w="2015"/>
        <w:gridCol w:w="3230"/>
        <w:gridCol w:w="142"/>
      </w:tblGrid>
      <w:tr w:rsidR="00514C3B" w:rsidRPr="00B75887" w14:paraId="375DEB7D" w14:textId="77777777" w:rsidTr="00AF73F5">
        <w:tc>
          <w:tcPr>
            <w:tcW w:w="4031" w:type="dxa"/>
            <w:gridSpan w:val="2"/>
          </w:tcPr>
          <w:p w14:paraId="7F1FF3F0" w14:textId="77777777" w:rsidR="00514C3B" w:rsidRPr="00FE4423" w:rsidRDefault="00514C3B" w:rsidP="00AF73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</w:tcPr>
          <w:p w14:paraId="7565448E" w14:textId="7BEA1BA9" w:rsidR="00514C3B" w:rsidRPr="00FE4423" w:rsidRDefault="005234F5" w:rsidP="00AF73F5">
            <w:pPr>
              <w:widowControl w:val="0"/>
              <w:autoSpaceDE w:val="0"/>
              <w:autoSpaceDN w:val="0"/>
              <w:adjustRightInd w:val="0"/>
              <w:ind w:right="-2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="00CC7EA1">
              <w:rPr>
                <w:sz w:val="26"/>
                <w:szCs w:val="26"/>
              </w:rPr>
              <w:t xml:space="preserve"> городского округа Спасск-</w:t>
            </w:r>
            <w:r w:rsidR="00861B10">
              <w:rPr>
                <w:sz w:val="26"/>
                <w:szCs w:val="26"/>
              </w:rPr>
              <w:t>Дальний</w:t>
            </w:r>
            <w:r w:rsidR="00861B10" w:rsidRPr="00FE4423">
              <w:rPr>
                <w:sz w:val="26"/>
                <w:szCs w:val="26"/>
              </w:rPr>
              <w:t xml:space="preserve"> _</w:t>
            </w:r>
            <w:r w:rsidR="00514C3B" w:rsidRPr="00FE4423">
              <w:rPr>
                <w:sz w:val="26"/>
                <w:szCs w:val="26"/>
              </w:rPr>
              <w:t>___________________________________</w:t>
            </w:r>
          </w:p>
          <w:p w14:paraId="4903E024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4BA95ED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от_______________________________________________________________________</w:t>
            </w:r>
          </w:p>
          <w:p w14:paraId="75167E8F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зарегистрированного(ой) по адресу:</w:t>
            </w:r>
          </w:p>
          <w:p w14:paraId="7B022F81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______________________________________________________________________________________________________________</w:t>
            </w:r>
          </w:p>
          <w:p w14:paraId="1DE555EF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наименование и реквизиты документа, удостоверяющего личность: ____________________________________</w:t>
            </w:r>
          </w:p>
          <w:p w14:paraId="021E8539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_______________________________________________________________________________________________________________</w:t>
            </w:r>
          </w:p>
          <w:p w14:paraId="67E9958D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контактный телефон: _____________________________________</w:t>
            </w:r>
          </w:p>
          <w:p w14:paraId="071B24C2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электронный адрес: _____________________________________</w:t>
            </w:r>
          </w:p>
        </w:tc>
      </w:tr>
      <w:tr w:rsidR="00514C3B" w:rsidRPr="00FE4423" w14:paraId="55266CD0" w14:textId="77777777" w:rsidTr="00AF73F5">
        <w:trPr>
          <w:gridAfter w:val="1"/>
          <w:wAfter w:w="142" w:type="dxa"/>
        </w:trPr>
        <w:tc>
          <w:tcPr>
            <w:tcW w:w="9276" w:type="dxa"/>
            <w:gridSpan w:val="4"/>
          </w:tcPr>
          <w:p w14:paraId="291FD90D" w14:textId="77777777" w:rsidR="00514C3B" w:rsidRPr="00FE4423" w:rsidRDefault="00514C3B" w:rsidP="00AF73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2" w:name="Par88"/>
            <w:bookmarkEnd w:id="12"/>
            <w:r w:rsidRPr="00FE4423">
              <w:rPr>
                <w:sz w:val="26"/>
                <w:szCs w:val="26"/>
              </w:rPr>
              <w:t>ЗАЯВЛЕНИЕ</w:t>
            </w:r>
          </w:p>
          <w:p w14:paraId="45D69BDE" w14:textId="77777777" w:rsidR="00514C3B" w:rsidRPr="00FE4423" w:rsidRDefault="00514C3B" w:rsidP="00AF73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о предоставлении единовременной материальной помощи</w:t>
            </w:r>
          </w:p>
        </w:tc>
      </w:tr>
      <w:tr w:rsidR="00514C3B" w:rsidRPr="00B75887" w14:paraId="5ACDD5F4" w14:textId="77777777" w:rsidTr="00AF73F5">
        <w:trPr>
          <w:gridAfter w:val="1"/>
          <w:wAfter w:w="142" w:type="dxa"/>
        </w:trPr>
        <w:tc>
          <w:tcPr>
            <w:tcW w:w="9276" w:type="dxa"/>
            <w:gridSpan w:val="4"/>
          </w:tcPr>
          <w:p w14:paraId="3E29473F" w14:textId="77777777" w:rsidR="00514C3B" w:rsidRPr="00B75887" w:rsidRDefault="00514C3B" w:rsidP="00AF73F5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FE4423">
              <w:rPr>
                <w:sz w:val="26"/>
                <w:szCs w:val="26"/>
              </w:rPr>
              <w:t>Прошу выплатить единовременную материальную помощь мне</w:t>
            </w:r>
            <w:r w:rsidRPr="00B75887">
              <w:rPr>
                <w:sz w:val="28"/>
                <w:szCs w:val="28"/>
              </w:rPr>
              <w:t xml:space="preserve"> _______________________________________________________________</w:t>
            </w:r>
          </w:p>
          <w:p w14:paraId="509F1400" w14:textId="77777777" w:rsidR="00514C3B" w:rsidRPr="00B75887" w:rsidRDefault="00514C3B" w:rsidP="00AF7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87">
              <w:rPr>
                <w:sz w:val="28"/>
                <w:szCs w:val="28"/>
              </w:rPr>
              <w:t>________________________________________________________________,</w:t>
            </w:r>
          </w:p>
          <w:p w14:paraId="01CF3539" w14:textId="77777777" w:rsidR="00514C3B" w:rsidRPr="00A51B7C" w:rsidRDefault="00514C3B" w:rsidP="00AF73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1B7C">
              <w:rPr>
                <w:sz w:val="20"/>
              </w:rPr>
              <w:t>(фамилия, имя, отчество (при наличии), дата рождения, данные документа, удостоверяющего личность)</w:t>
            </w:r>
          </w:p>
          <w:p w14:paraId="05396A6E" w14:textId="77777777" w:rsidR="00514C3B" w:rsidRPr="00FE4423" w:rsidRDefault="00514C3B" w:rsidP="00AF73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 xml:space="preserve">как члену семьи погибшего, иному лицу, взявшего на себя обязанность </w:t>
            </w:r>
            <w:r w:rsidRPr="00FE4423">
              <w:rPr>
                <w:sz w:val="26"/>
                <w:szCs w:val="26"/>
                <w:lang w:val="x-none"/>
              </w:rPr>
              <w:t xml:space="preserve">обязательства по </w:t>
            </w:r>
            <w:r w:rsidRPr="00FE4423">
              <w:rPr>
                <w:sz w:val="26"/>
                <w:szCs w:val="26"/>
              </w:rPr>
              <w:t xml:space="preserve">достойному </w:t>
            </w:r>
            <w:r w:rsidRPr="00FE4423">
              <w:rPr>
                <w:sz w:val="26"/>
                <w:szCs w:val="26"/>
                <w:lang w:val="x-none"/>
              </w:rPr>
              <w:t>погребению и сопутствующие погребению расходы</w:t>
            </w:r>
            <w:r w:rsidRPr="00FE4423">
              <w:rPr>
                <w:sz w:val="26"/>
                <w:szCs w:val="26"/>
              </w:rPr>
              <w:t xml:space="preserve"> (осуществившему достойное</w:t>
            </w:r>
            <w:r w:rsidRPr="00FE4423">
              <w:rPr>
                <w:sz w:val="26"/>
                <w:szCs w:val="26"/>
                <w:lang w:val="x-none"/>
              </w:rPr>
              <w:t xml:space="preserve"> погребени</w:t>
            </w:r>
            <w:r w:rsidRPr="00FE4423">
              <w:rPr>
                <w:sz w:val="26"/>
                <w:szCs w:val="26"/>
              </w:rPr>
              <w:t>е</w:t>
            </w:r>
            <w:r w:rsidRPr="00FE4423">
              <w:rPr>
                <w:sz w:val="26"/>
                <w:szCs w:val="26"/>
                <w:lang w:val="x-none"/>
              </w:rPr>
              <w:t xml:space="preserve"> и сопутствующие погребению расходы в отношении</w:t>
            </w:r>
          </w:p>
          <w:p w14:paraId="06B4C393" w14:textId="77777777" w:rsidR="00514C3B" w:rsidRPr="00B75887" w:rsidRDefault="00514C3B" w:rsidP="00AF7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5887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14:paraId="5FBF9F0E" w14:textId="77777777" w:rsidR="00514C3B" w:rsidRPr="00A51B7C" w:rsidRDefault="00514C3B" w:rsidP="00AF73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1B7C">
              <w:rPr>
                <w:sz w:val="20"/>
              </w:rPr>
              <w:t>(фамилия, имя, отчество погибшего (при наличии), дата рождения)</w:t>
            </w:r>
          </w:p>
          <w:p w14:paraId="5545C3AA" w14:textId="77777777" w:rsidR="00514C3B" w:rsidRPr="00B75887" w:rsidRDefault="00514C3B" w:rsidP="00AF7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87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14:paraId="1B63D2A5" w14:textId="77777777" w:rsidR="00514C3B" w:rsidRPr="00B75887" w:rsidRDefault="00514C3B" w:rsidP="00AF7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F94B1B9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lastRenderedPageBreak/>
              <w:t>Даю свое согласие на передачу (предоставление):</w:t>
            </w:r>
          </w:p>
          <w:p w14:paraId="6672DF5F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 xml:space="preserve">на основании межведомственных запросов в органы исполнительной власти Приморского края, органы, участвующие в предоставлении государственных и муниципальных услуг, предусмотренных </w:t>
            </w:r>
            <w:hyperlink r:id="rId7" w:history="1">
              <w:r w:rsidRPr="00FE4423">
                <w:rPr>
                  <w:sz w:val="26"/>
                  <w:szCs w:val="26"/>
                </w:rPr>
                <w:t>частью 1 статьи 1</w:t>
              </w:r>
            </w:hyperlink>
            <w:r w:rsidRPr="00FE4423">
              <w:rPr>
                <w:sz w:val="26"/>
                <w:szCs w:val="26"/>
              </w:rPr>
              <w:t xml:space="preserve"> настоящего Федерального закона от 27.07.2010 № 210-ФЗ «Об организации предоставления государственных и муниципальных услуг», силовые ведомства Российской Федерации;</w:t>
            </w:r>
          </w:p>
          <w:p w14:paraId="5FF01F32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третьим лицам и получение такой информации от третьих лиц в соответствии с заключенными договорами и соглашениями (</w:t>
            </w:r>
            <w:hyperlink r:id="rId8" w:history="1">
              <w:r w:rsidRPr="00FE4423">
                <w:rPr>
                  <w:sz w:val="26"/>
                  <w:szCs w:val="26"/>
                </w:rPr>
                <w:t>ч. 3 ст. 6</w:t>
              </w:r>
            </w:hyperlink>
            <w:r w:rsidRPr="00FE4423">
              <w:rPr>
                <w:sz w:val="26"/>
                <w:szCs w:val="26"/>
              </w:rPr>
              <w:t xml:space="preserve"> Федерального закона от 27.07.2006 № 152-ФЗ «О персональных данных») в целях обеспечения прав и интересов субъекта, а также для предоставления мер социальной поддержки;</w:t>
            </w:r>
          </w:p>
          <w:p w14:paraId="19E99948" w14:textId="77777777" w:rsidR="00514C3B" w:rsidRPr="00FE4423" w:rsidRDefault="00514C3B" w:rsidP="00AF73F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>в организации, совершающие контроль за целевым использованием денежных средств,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номера лицевых счетов в банке, пол; номер телефона.</w:t>
            </w:r>
          </w:p>
          <w:p w14:paraId="21618C60" w14:textId="77777777" w:rsidR="007B2F21" w:rsidRDefault="00514C3B" w:rsidP="00AF73F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FE4423">
              <w:rPr>
                <w:sz w:val="26"/>
                <w:szCs w:val="26"/>
              </w:rPr>
              <w:t xml:space="preserve">Настоящее согласие действует с даты его подписания в течение всего срока предоставления единовременной материальной помощи и может быть отозвано путем направления письменного заявления в адрес </w:t>
            </w:r>
            <w:r w:rsidR="007B2F21" w:rsidRPr="007B2F21">
              <w:rPr>
                <w:sz w:val="26"/>
                <w:szCs w:val="26"/>
              </w:rPr>
              <w:t>Администрации городского округа Спасск-Дальний</w:t>
            </w:r>
            <w:r w:rsidR="007B2F21">
              <w:rPr>
                <w:sz w:val="26"/>
                <w:szCs w:val="26"/>
              </w:rPr>
              <w:t xml:space="preserve">. </w:t>
            </w:r>
          </w:p>
          <w:p w14:paraId="681A7A2C" w14:textId="5706225F" w:rsidR="00514C3B" w:rsidRPr="00B75887" w:rsidRDefault="00514C3B" w:rsidP="00AF73F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E4423">
              <w:rPr>
                <w:sz w:val="26"/>
                <w:szCs w:val="26"/>
              </w:rPr>
              <w:t>Назначенную мне единовременную материальную помощь прошу перечислять:</w:t>
            </w:r>
          </w:p>
        </w:tc>
      </w:tr>
      <w:tr w:rsidR="00514C3B" w:rsidRPr="00B75887" w14:paraId="463BB7CA" w14:textId="77777777" w:rsidTr="00AF73F5">
        <w:trPr>
          <w:gridAfter w:val="1"/>
          <w:wAfter w:w="142" w:type="dxa"/>
        </w:trPr>
        <w:tc>
          <w:tcPr>
            <w:tcW w:w="9276" w:type="dxa"/>
            <w:gridSpan w:val="4"/>
          </w:tcPr>
          <w:p w14:paraId="2595E807" w14:textId="77777777" w:rsidR="00514C3B" w:rsidRPr="00B75887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4423">
              <w:rPr>
                <w:sz w:val="26"/>
                <w:szCs w:val="26"/>
              </w:rPr>
              <w:lastRenderedPageBreak/>
              <w:t>на лицевой счет:</w:t>
            </w:r>
            <w:r w:rsidRPr="00B75887">
              <w:rPr>
                <w:sz w:val="28"/>
                <w:szCs w:val="28"/>
              </w:rPr>
              <w:t xml:space="preserve"> _______________________________________, </w:t>
            </w:r>
            <w:r w:rsidRPr="00FE4423">
              <w:rPr>
                <w:sz w:val="26"/>
                <w:szCs w:val="26"/>
              </w:rPr>
              <w:t>открытый в</w:t>
            </w:r>
          </w:p>
          <w:p w14:paraId="02F32E16" w14:textId="77777777" w:rsidR="00514C3B" w:rsidRPr="00A51B7C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1B7C">
              <w:rPr>
                <w:sz w:val="20"/>
              </w:rPr>
              <w:t>(номер лицевого счета)</w:t>
            </w:r>
          </w:p>
        </w:tc>
      </w:tr>
      <w:tr w:rsidR="00514C3B" w:rsidRPr="00B75887" w14:paraId="4A8BF04B" w14:textId="77777777" w:rsidTr="00AF73F5">
        <w:trPr>
          <w:gridAfter w:val="1"/>
          <w:wAfter w:w="142" w:type="dxa"/>
        </w:trPr>
        <w:tc>
          <w:tcPr>
            <w:tcW w:w="9276" w:type="dxa"/>
            <w:gridSpan w:val="4"/>
          </w:tcPr>
          <w:p w14:paraId="7C06AA41" w14:textId="77777777" w:rsidR="00514C3B" w:rsidRPr="00B75887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87"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14:paraId="26BE89B5" w14:textId="77777777" w:rsidR="00514C3B" w:rsidRPr="00A51B7C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1B7C">
              <w:rPr>
                <w:sz w:val="20"/>
              </w:rPr>
              <w:t>(наименование кредитной организации)</w:t>
            </w:r>
          </w:p>
          <w:p w14:paraId="76B5B599" w14:textId="77777777" w:rsidR="00514C3B" w:rsidRPr="00B75887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87"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14:paraId="3404AE69" w14:textId="77777777" w:rsidR="00514C3B" w:rsidRPr="00A51B7C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1B7C">
              <w:rPr>
                <w:sz w:val="20"/>
              </w:rPr>
              <w:t>(реквизиты кредитной организации: ИНН, КПП,</w:t>
            </w:r>
          </w:p>
          <w:p w14:paraId="32A3C77D" w14:textId="77777777" w:rsidR="00514C3B" w:rsidRPr="00B75887" w:rsidRDefault="00514C3B" w:rsidP="00AF7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87"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14:paraId="5028DBFA" w14:textId="77777777" w:rsidR="00514C3B" w:rsidRPr="00A51B7C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1B7C">
              <w:rPr>
                <w:sz w:val="20"/>
              </w:rPr>
              <w:t>БИК, кор./счет)</w:t>
            </w:r>
          </w:p>
        </w:tc>
      </w:tr>
      <w:tr w:rsidR="00514C3B" w:rsidRPr="00B75887" w14:paraId="2873C9C6" w14:textId="77777777" w:rsidTr="00AF73F5">
        <w:trPr>
          <w:gridAfter w:val="1"/>
          <w:wAfter w:w="142" w:type="dxa"/>
        </w:trPr>
        <w:tc>
          <w:tcPr>
            <w:tcW w:w="3023" w:type="dxa"/>
          </w:tcPr>
          <w:p w14:paraId="758E4B5A" w14:textId="61E796D3" w:rsidR="00514C3B" w:rsidRPr="00B75887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7588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B7588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B75887">
              <w:rPr>
                <w:sz w:val="28"/>
                <w:szCs w:val="28"/>
              </w:rPr>
              <w:t xml:space="preserve"> ____________ </w:t>
            </w:r>
            <w:r w:rsidR="00ED61DB">
              <w:rPr>
                <w:szCs w:val="24"/>
              </w:rPr>
              <w:t>г</w:t>
            </w:r>
            <w:r w:rsidRPr="00B75887">
              <w:rPr>
                <w:sz w:val="28"/>
                <w:szCs w:val="28"/>
              </w:rPr>
              <w:t>.</w:t>
            </w:r>
          </w:p>
          <w:p w14:paraId="6EEDC14A" w14:textId="77777777" w:rsidR="00514C3B" w:rsidRPr="00A51B7C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1B7C">
              <w:rPr>
                <w:sz w:val="20"/>
              </w:rPr>
              <w:t>(дата)</w:t>
            </w:r>
          </w:p>
        </w:tc>
        <w:tc>
          <w:tcPr>
            <w:tcW w:w="3023" w:type="dxa"/>
            <w:gridSpan w:val="2"/>
          </w:tcPr>
          <w:p w14:paraId="321D2EFE" w14:textId="77777777" w:rsidR="00514C3B" w:rsidRPr="00B75887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5887">
              <w:rPr>
                <w:sz w:val="28"/>
                <w:szCs w:val="28"/>
              </w:rPr>
              <w:t>____________________</w:t>
            </w:r>
          </w:p>
          <w:p w14:paraId="24A08A89" w14:textId="77777777" w:rsidR="00514C3B" w:rsidRPr="00A51B7C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1B7C">
              <w:rPr>
                <w:sz w:val="20"/>
              </w:rPr>
              <w:t>(подпись)</w:t>
            </w:r>
          </w:p>
        </w:tc>
        <w:tc>
          <w:tcPr>
            <w:tcW w:w="3230" w:type="dxa"/>
          </w:tcPr>
          <w:p w14:paraId="3DEF6F74" w14:textId="77777777" w:rsidR="00514C3B" w:rsidRPr="00B75887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5887">
              <w:rPr>
                <w:sz w:val="28"/>
                <w:szCs w:val="28"/>
              </w:rPr>
              <w:t>____________________</w:t>
            </w:r>
          </w:p>
          <w:p w14:paraId="25938C22" w14:textId="77777777" w:rsidR="00514C3B" w:rsidRPr="00A51B7C" w:rsidRDefault="00514C3B" w:rsidP="00AF7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1B7C">
              <w:rPr>
                <w:sz w:val="20"/>
              </w:rPr>
              <w:t>(фамилия, инициалы)</w:t>
            </w:r>
          </w:p>
        </w:tc>
      </w:tr>
    </w:tbl>
    <w:p w14:paraId="57180CCA" w14:textId="2C8430FB" w:rsidR="00514C3B" w:rsidRDefault="00514C3B" w:rsidP="00514C3B">
      <w:pPr>
        <w:tabs>
          <w:tab w:val="left" w:pos="1648"/>
        </w:tabs>
        <w:rPr>
          <w:sz w:val="26"/>
          <w:szCs w:val="26"/>
        </w:rPr>
      </w:pPr>
    </w:p>
    <w:p w14:paraId="6657EB37" w14:textId="55E79B9C" w:rsidR="002D6A3A" w:rsidRDefault="002D6A3A" w:rsidP="00514C3B">
      <w:pPr>
        <w:tabs>
          <w:tab w:val="left" w:pos="1648"/>
        </w:tabs>
        <w:rPr>
          <w:sz w:val="26"/>
          <w:szCs w:val="26"/>
        </w:rPr>
      </w:pPr>
    </w:p>
    <w:p w14:paraId="31498877" w14:textId="6D04FA12" w:rsidR="002D6A3A" w:rsidRDefault="002D6A3A" w:rsidP="00514C3B">
      <w:pPr>
        <w:tabs>
          <w:tab w:val="left" w:pos="1648"/>
        </w:tabs>
        <w:rPr>
          <w:sz w:val="26"/>
          <w:szCs w:val="26"/>
        </w:rPr>
      </w:pPr>
    </w:p>
    <w:p w14:paraId="72FA7142" w14:textId="0CD7E066" w:rsidR="002D6A3A" w:rsidRDefault="002D6A3A" w:rsidP="00514C3B">
      <w:pPr>
        <w:tabs>
          <w:tab w:val="left" w:pos="1648"/>
        </w:tabs>
        <w:rPr>
          <w:sz w:val="26"/>
          <w:szCs w:val="26"/>
        </w:rPr>
      </w:pPr>
    </w:p>
    <w:p w14:paraId="50C8606D" w14:textId="3228185B" w:rsidR="002D6A3A" w:rsidRDefault="002D6A3A" w:rsidP="00514C3B">
      <w:pPr>
        <w:tabs>
          <w:tab w:val="left" w:pos="1648"/>
        </w:tabs>
        <w:rPr>
          <w:sz w:val="26"/>
          <w:szCs w:val="26"/>
        </w:rPr>
      </w:pPr>
    </w:p>
    <w:p w14:paraId="4D71998F" w14:textId="1A1CDCA4" w:rsidR="002D6A3A" w:rsidRDefault="002D6A3A" w:rsidP="00514C3B">
      <w:pPr>
        <w:tabs>
          <w:tab w:val="left" w:pos="1648"/>
        </w:tabs>
        <w:rPr>
          <w:sz w:val="26"/>
          <w:szCs w:val="26"/>
        </w:rPr>
      </w:pPr>
    </w:p>
    <w:sectPr w:rsidR="002D6A3A" w:rsidSect="00ED61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4C"/>
    <w:rsid w:val="00032AE6"/>
    <w:rsid w:val="00053358"/>
    <w:rsid w:val="00062F18"/>
    <w:rsid w:val="000B1BF4"/>
    <w:rsid w:val="000C33D0"/>
    <w:rsid w:val="000E16D7"/>
    <w:rsid w:val="000F00F3"/>
    <w:rsid w:val="00112857"/>
    <w:rsid w:val="00126911"/>
    <w:rsid w:val="00144485"/>
    <w:rsid w:val="00187448"/>
    <w:rsid w:val="00194336"/>
    <w:rsid w:val="001E0E97"/>
    <w:rsid w:val="002163C1"/>
    <w:rsid w:val="002224CC"/>
    <w:rsid w:val="00223670"/>
    <w:rsid w:val="002757C7"/>
    <w:rsid w:val="00285C10"/>
    <w:rsid w:val="002B7D2D"/>
    <w:rsid w:val="002D6A3A"/>
    <w:rsid w:val="002F4369"/>
    <w:rsid w:val="003160F7"/>
    <w:rsid w:val="00317D37"/>
    <w:rsid w:val="00327A8D"/>
    <w:rsid w:val="00360DFB"/>
    <w:rsid w:val="003C1C72"/>
    <w:rsid w:val="003D3EA8"/>
    <w:rsid w:val="00400441"/>
    <w:rsid w:val="00422854"/>
    <w:rsid w:val="00425D6B"/>
    <w:rsid w:val="0048404E"/>
    <w:rsid w:val="00494360"/>
    <w:rsid w:val="004965A4"/>
    <w:rsid w:val="004A6AC7"/>
    <w:rsid w:val="004D168A"/>
    <w:rsid w:val="004D18B1"/>
    <w:rsid w:val="00514C3B"/>
    <w:rsid w:val="00520A48"/>
    <w:rsid w:val="005234F5"/>
    <w:rsid w:val="00526EE4"/>
    <w:rsid w:val="00575D20"/>
    <w:rsid w:val="005B3051"/>
    <w:rsid w:val="005E0121"/>
    <w:rsid w:val="005E345D"/>
    <w:rsid w:val="00674D6E"/>
    <w:rsid w:val="006832A9"/>
    <w:rsid w:val="006A04F2"/>
    <w:rsid w:val="006B0037"/>
    <w:rsid w:val="006F3F65"/>
    <w:rsid w:val="007002C1"/>
    <w:rsid w:val="00706B52"/>
    <w:rsid w:val="00715A9C"/>
    <w:rsid w:val="007A1F9A"/>
    <w:rsid w:val="007B2F21"/>
    <w:rsid w:val="007E204C"/>
    <w:rsid w:val="007E5CBE"/>
    <w:rsid w:val="007E7058"/>
    <w:rsid w:val="00804072"/>
    <w:rsid w:val="00804CFD"/>
    <w:rsid w:val="008100FD"/>
    <w:rsid w:val="008550D7"/>
    <w:rsid w:val="00861B10"/>
    <w:rsid w:val="00863188"/>
    <w:rsid w:val="0087154F"/>
    <w:rsid w:val="008C4BE8"/>
    <w:rsid w:val="008D22C3"/>
    <w:rsid w:val="008E4D94"/>
    <w:rsid w:val="0093201B"/>
    <w:rsid w:val="0094614F"/>
    <w:rsid w:val="009461BC"/>
    <w:rsid w:val="0096763D"/>
    <w:rsid w:val="00994525"/>
    <w:rsid w:val="009B1418"/>
    <w:rsid w:val="009C77C4"/>
    <w:rsid w:val="009D6E04"/>
    <w:rsid w:val="00A12FB4"/>
    <w:rsid w:val="00A80CAF"/>
    <w:rsid w:val="00AA1602"/>
    <w:rsid w:val="00AB218D"/>
    <w:rsid w:val="00B51C2E"/>
    <w:rsid w:val="00B71EA4"/>
    <w:rsid w:val="00B87B7F"/>
    <w:rsid w:val="00BB1617"/>
    <w:rsid w:val="00BC35F3"/>
    <w:rsid w:val="00BC5436"/>
    <w:rsid w:val="00BD09AC"/>
    <w:rsid w:val="00BD55F0"/>
    <w:rsid w:val="00C660B1"/>
    <w:rsid w:val="00C84A82"/>
    <w:rsid w:val="00C9219D"/>
    <w:rsid w:val="00CC7EA1"/>
    <w:rsid w:val="00CF2160"/>
    <w:rsid w:val="00D118FE"/>
    <w:rsid w:val="00D342E2"/>
    <w:rsid w:val="00D946DB"/>
    <w:rsid w:val="00DA7962"/>
    <w:rsid w:val="00DB0DF0"/>
    <w:rsid w:val="00DB4A59"/>
    <w:rsid w:val="00E00FBB"/>
    <w:rsid w:val="00E1225C"/>
    <w:rsid w:val="00E336A2"/>
    <w:rsid w:val="00E40038"/>
    <w:rsid w:val="00E40AC3"/>
    <w:rsid w:val="00E67399"/>
    <w:rsid w:val="00E77779"/>
    <w:rsid w:val="00EA5149"/>
    <w:rsid w:val="00ED4241"/>
    <w:rsid w:val="00ED61DB"/>
    <w:rsid w:val="00EF37B5"/>
    <w:rsid w:val="00F439D0"/>
    <w:rsid w:val="00F641CB"/>
    <w:rsid w:val="00F728DD"/>
    <w:rsid w:val="00F93496"/>
    <w:rsid w:val="00FC29F4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1DBC"/>
  <w15:docId w15:val="{236FACFF-F80A-4CB4-845B-B27E5CA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299B0B6054477A67EC269103DDD2B319191FA33F325444C39A2B6F3BEA473BB6FD6B24B0342FA9C89303C04363099901ADFD3999821B8IFu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C299B0B6054477A67EC269103DDD2B319190FC3AF825444C39A2B6F3BEA473BB6FD6B24B0340FC9D89303C04363099901ADFD3999821B8IFu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Путиловская Н.Е.</cp:lastModifiedBy>
  <cp:revision>58</cp:revision>
  <cp:lastPrinted>2022-05-04T08:00:00Z</cp:lastPrinted>
  <dcterms:created xsi:type="dcterms:W3CDTF">2021-07-06T05:43:00Z</dcterms:created>
  <dcterms:modified xsi:type="dcterms:W3CDTF">2022-05-12T23:36:00Z</dcterms:modified>
</cp:coreProperties>
</file>