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594E" w14:textId="77777777"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BD3DF07" wp14:editId="097EC6EB">
            <wp:simplePos x="0" y="0"/>
            <wp:positionH relativeFrom="column">
              <wp:posOffset>2739390</wp:posOffset>
            </wp:positionH>
            <wp:positionV relativeFrom="paragraph">
              <wp:posOffset>-443865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FFF5A7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7FEC38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18961768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510CBC62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70A3E001" w14:textId="53A63A6D" w:rsidR="007E204C" w:rsidRDefault="00016C2E" w:rsidP="007E204C">
      <w:pPr>
        <w:pStyle w:val="2"/>
      </w:pPr>
      <w:r>
        <w:t>РАСПОРЯЖЕНИЕ</w:t>
      </w:r>
    </w:p>
    <w:p w14:paraId="59D56F7D" w14:textId="151EF6F2" w:rsidR="007E204C" w:rsidRPr="00BA7982" w:rsidRDefault="00E061B5" w:rsidP="00BA7982">
      <w:pPr>
        <w:rPr>
          <w:sz w:val="26"/>
          <w:szCs w:val="26"/>
        </w:rPr>
      </w:pPr>
      <w:r>
        <w:rPr>
          <w:sz w:val="26"/>
          <w:szCs w:val="26"/>
        </w:rPr>
        <w:t>06 июля 2022 г.</w:t>
      </w:r>
      <w:r w:rsidR="00BA7982" w:rsidRPr="00BA7982">
        <w:rPr>
          <w:szCs w:val="24"/>
        </w:rPr>
        <w:t xml:space="preserve">    </w:t>
      </w:r>
      <w:r w:rsidR="00BA7982">
        <w:rPr>
          <w:szCs w:val="24"/>
        </w:rPr>
        <w:t xml:space="preserve"> </w:t>
      </w:r>
      <w:r>
        <w:rPr>
          <w:szCs w:val="24"/>
        </w:rPr>
        <w:t xml:space="preserve">     </w:t>
      </w:r>
      <w:r w:rsidR="00BA7982">
        <w:rPr>
          <w:szCs w:val="24"/>
        </w:rPr>
        <w:t xml:space="preserve">  </w:t>
      </w:r>
      <w:r>
        <w:rPr>
          <w:szCs w:val="24"/>
        </w:rPr>
        <w:t xml:space="preserve">  </w:t>
      </w:r>
      <w:r w:rsidR="00BA7982">
        <w:rPr>
          <w:szCs w:val="24"/>
        </w:rPr>
        <w:t xml:space="preserve">   </w:t>
      </w:r>
      <w:r w:rsidR="00BA7982" w:rsidRPr="00BA7982">
        <w:rPr>
          <w:szCs w:val="24"/>
        </w:rPr>
        <w:t xml:space="preserve"> </w:t>
      </w:r>
      <w:r w:rsidR="007E204C" w:rsidRPr="00E061B5">
        <w:rPr>
          <w:sz w:val="22"/>
          <w:szCs w:val="22"/>
        </w:rPr>
        <w:t>г. Спасск-Дальний, Приморского края</w:t>
      </w:r>
      <w:r w:rsidR="007E204C">
        <w:t xml:space="preserve">      </w:t>
      </w:r>
      <w:r>
        <w:t xml:space="preserve">   </w:t>
      </w:r>
      <w:r w:rsidR="007E204C">
        <w:t xml:space="preserve">         </w:t>
      </w:r>
      <w:r w:rsidR="007E204C" w:rsidRPr="00BA7982">
        <w:rPr>
          <w:sz w:val="26"/>
          <w:szCs w:val="26"/>
        </w:rPr>
        <w:t>№</w:t>
      </w:r>
      <w:r w:rsidR="00BA7982" w:rsidRPr="00BA7982">
        <w:rPr>
          <w:sz w:val="26"/>
          <w:szCs w:val="26"/>
        </w:rPr>
        <w:t xml:space="preserve"> </w:t>
      </w:r>
      <w:r w:rsidR="00625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366-ра </w:t>
      </w:r>
    </w:p>
    <w:p w14:paraId="6C22E241" w14:textId="77777777" w:rsidR="00DB0DF0" w:rsidRDefault="00DB0DF0" w:rsidP="007E204C">
      <w:pPr>
        <w:rPr>
          <w:sz w:val="26"/>
          <w:szCs w:val="26"/>
        </w:rPr>
      </w:pPr>
    </w:p>
    <w:p w14:paraId="114EBB45" w14:textId="77777777" w:rsidR="00BA7982" w:rsidRPr="00BA7982" w:rsidRDefault="00BA7982" w:rsidP="007E204C">
      <w:pPr>
        <w:rPr>
          <w:sz w:val="26"/>
          <w:szCs w:val="26"/>
        </w:rPr>
      </w:pPr>
    </w:p>
    <w:p w14:paraId="556C742D" w14:textId="2189477B" w:rsidR="00625933" w:rsidRDefault="008100FD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</w:t>
      </w:r>
      <w:r w:rsidR="00A611E9">
        <w:rPr>
          <w:b/>
          <w:sz w:val="26"/>
          <w:szCs w:val="26"/>
        </w:rPr>
        <w:t>утверждении проектов</w:t>
      </w:r>
      <w:r w:rsidR="00625933">
        <w:rPr>
          <w:b/>
          <w:sz w:val="26"/>
          <w:szCs w:val="26"/>
        </w:rPr>
        <w:t xml:space="preserve"> инициативного бюджетирования </w:t>
      </w:r>
    </w:p>
    <w:p w14:paraId="09A16E35" w14:textId="17786FB4" w:rsidR="00625933" w:rsidRDefault="00625933" w:rsidP="00BA7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направлению «</w:t>
      </w:r>
      <w:r w:rsidR="005B3F78">
        <w:rPr>
          <w:b/>
          <w:sz w:val="26"/>
          <w:szCs w:val="26"/>
        </w:rPr>
        <w:t>Местная инициатива</w:t>
      </w:r>
      <w:r>
        <w:rPr>
          <w:b/>
          <w:sz w:val="26"/>
          <w:szCs w:val="26"/>
        </w:rPr>
        <w:t>», признанных победителями</w:t>
      </w:r>
    </w:p>
    <w:p w14:paraId="1E5FB026" w14:textId="0A1DFDCA" w:rsidR="002370F6" w:rsidRPr="00BA7982" w:rsidRDefault="00625933" w:rsidP="008B0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конкурсном отборе</w:t>
      </w:r>
      <w:r w:rsidR="00583F81" w:rsidRPr="00583F81">
        <w:rPr>
          <w:rFonts w:eastAsiaTheme="minorHAnsi"/>
          <w:sz w:val="26"/>
          <w:szCs w:val="26"/>
          <w:lang w:eastAsia="en-US"/>
        </w:rPr>
        <w:t xml:space="preserve"> </w:t>
      </w:r>
      <w:r w:rsidR="00583F81" w:rsidRPr="00583F81">
        <w:rPr>
          <w:b/>
          <w:sz w:val="26"/>
          <w:szCs w:val="26"/>
        </w:rPr>
        <w:t>на территории городского округа Спасск-Дальний</w:t>
      </w:r>
      <w:r w:rsidR="008B016D">
        <w:rPr>
          <w:b/>
          <w:sz w:val="26"/>
          <w:szCs w:val="26"/>
        </w:rPr>
        <w:t xml:space="preserve"> в 2022 году</w:t>
      </w:r>
      <w:r>
        <w:rPr>
          <w:b/>
          <w:sz w:val="26"/>
          <w:szCs w:val="26"/>
        </w:rPr>
        <w:t xml:space="preserve"> и </w:t>
      </w:r>
      <w:r w:rsidR="008100FD" w:rsidRPr="00BA7982">
        <w:rPr>
          <w:b/>
          <w:sz w:val="26"/>
          <w:szCs w:val="26"/>
        </w:rPr>
        <w:t>установлении расходного</w:t>
      </w:r>
      <w:r w:rsidR="00583F81">
        <w:rPr>
          <w:b/>
          <w:sz w:val="26"/>
          <w:szCs w:val="26"/>
        </w:rPr>
        <w:t xml:space="preserve"> </w:t>
      </w:r>
      <w:r w:rsidR="008100FD" w:rsidRPr="00BA7982">
        <w:rPr>
          <w:b/>
          <w:sz w:val="26"/>
          <w:szCs w:val="26"/>
        </w:rPr>
        <w:t xml:space="preserve">обязательства </w:t>
      </w:r>
      <w:bookmarkStart w:id="0" w:name="_Hlk63324116"/>
      <w:r w:rsidR="00781422" w:rsidRPr="00BA798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их </w:t>
      </w:r>
      <w:r w:rsidR="00781422" w:rsidRPr="00BA7982">
        <w:rPr>
          <w:b/>
          <w:sz w:val="26"/>
          <w:szCs w:val="26"/>
        </w:rPr>
        <w:t xml:space="preserve">реализацию </w:t>
      </w:r>
      <w:bookmarkEnd w:id="0"/>
      <w:r>
        <w:rPr>
          <w:b/>
          <w:sz w:val="26"/>
          <w:szCs w:val="26"/>
        </w:rPr>
        <w:t xml:space="preserve"> </w:t>
      </w:r>
    </w:p>
    <w:p w14:paraId="57F558E0" w14:textId="5FF45324" w:rsidR="002370F6" w:rsidRDefault="002370F6" w:rsidP="008100FD">
      <w:pPr>
        <w:jc w:val="center"/>
        <w:rPr>
          <w:b/>
          <w:sz w:val="26"/>
          <w:szCs w:val="26"/>
        </w:rPr>
      </w:pPr>
    </w:p>
    <w:p w14:paraId="3B2672E1" w14:textId="77777777" w:rsidR="00E061B5" w:rsidRPr="00BA7982" w:rsidRDefault="00E061B5" w:rsidP="008100FD">
      <w:pPr>
        <w:jc w:val="center"/>
        <w:rPr>
          <w:b/>
          <w:sz w:val="26"/>
          <w:szCs w:val="26"/>
        </w:rPr>
      </w:pPr>
    </w:p>
    <w:p w14:paraId="701A280F" w14:textId="6B683A01" w:rsidR="00501525" w:rsidRDefault="00053358" w:rsidP="00016C2E">
      <w:pPr>
        <w:spacing w:line="360" w:lineRule="auto"/>
        <w:ind w:firstLine="709"/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В соответствии с Бюджетным </w:t>
      </w:r>
      <w:hyperlink r:id="rId7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</w:t>
      </w:r>
      <w:r w:rsidR="00B90803">
        <w:rPr>
          <w:sz w:val="26"/>
          <w:szCs w:val="26"/>
        </w:rPr>
        <w:t xml:space="preserve"> </w:t>
      </w:r>
      <w:r w:rsidRPr="00BA7982">
        <w:rPr>
          <w:sz w:val="26"/>
          <w:szCs w:val="26"/>
        </w:rPr>
        <w:t xml:space="preserve"> </w:t>
      </w:r>
      <w:r w:rsidR="008B016D">
        <w:rPr>
          <w:sz w:val="26"/>
          <w:szCs w:val="26"/>
        </w:rPr>
        <w:t>решением Думы</w:t>
      </w:r>
      <w:r w:rsidR="00C16EF3" w:rsidRPr="00C16EF3">
        <w:t xml:space="preserve"> </w:t>
      </w:r>
      <w:r w:rsidR="00C16EF3" w:rsidRPr="00C16EF3">
        <w:rPr>
          <w:sz w:val="26"/>
          <w:szCs w:val="26"/>
        </w:rPr>
        <w:t>городского округа Спасск-Дальний от 29 января 2021 г</w:t>
      </w:r>
      <w:r w:rsidR="00E061B5">
        <w:rPr>
          <w:sz w:val="26"/>
          <w:szCs w:val="26"/>
        </w:rPr>
        <w:t>ода</w:t>
      </w:r>
      <w:r w:rsidR="00C16EF3" w:rsidRPr="00C16EF3">
        <w:rPr>
          <w:sz w:val="26"/>
          <w:szCs w:val="26"/>
        </w:rPr>
        <w:t xml:space="preserve"> № 2-НПА «Об утверждении Порядка реализации проектов инициативного бюджетирования на территории городского округа Спасск-Дальний»</w:t>
      </w:r>
      <w:r w:rsidR="00C16EF3">
        <w:rPr>
          <w:sz w:val="26"/>
          <w:szCs w:val="26"/>
        </w:rPr>
        <w:t>,</w:t>
      </w:r>
      <w:r w:rsidR="008B016D">
        <w:rPr>
          <w:sz w:val="26"/>
          <w:szCs w:val="26"/>
        </w:rPr>
        <w:t xml:space="preserve"> </w:t>
      </w:r>
      <w:r w:rsidR="00C16EF3">
        <w:rPr>
          <w:sz w:val="26"/>
          <w:szCs w:val="26"/>
        </w:rPr>
        <w:t>распоряжением</w:t>
      </w:r>
      <w:r w:rsidR="00133DD0" w:rsidRPr="00BA7982">
        <w:rPr>
          <w:sz w:val="26"/>
          <w:szCs w:val="26"/>
        </w:rPr>
        <w:t xml:space="preserve"> </w:t>
      </w:r>
      <w:r w:rsidR="005B3F78">
        <w:rPr>
          <w:sz w:val="26"/>
          <w:szCs w:val="26"/>
        </w:rPr>
        <w:t xml:space="preserve">Администрации городского округа Спасск-Дальний от </w:t>
      </w:r>
      <w:r w:rsidR="00C16EF3">
        <w:rPr>
          <w:sz w:val="26"/>
          <w:szCs w:val="26"/>
        </w:rPr>
        <w:t>18 апреля</w:t>
      </w:r>
      <w:r w:rsidR="005B3F78">
        <w:rPr>
          <w:sz w:val="26"/>
          <w:szCs w:val="26"/>
        </w:rPr>
        <w:t xml:space="preserve"> 202</w:t>
      </w:r>
      <w:r w:rsidR="00C16EF3">
        <w:rPr>
          <w:sz w:val="26"/>
          <w:szCs w:val="26"/>
        </w:rPr>
        <w:t>2</w:t>
      </w:r>
      <w:r w:rsidR="005B3F78">
        <w:rPr>
          <w:sz w:val="26"/>
          <w:szCs w:val="26"/>
        </w:rPr>
        <w:t xml:space="preserve"> года № </w:t>
      </w:r>
      <w:r w:rsidR="00C16EF3">
        <w:rPr>
          <w:sz w:val="26"/>
          <w:szCs w:val="26"/>
        </w:rPr>
        <w:t>196</w:t>
      </w:r>
      <w:r w:rsidR="005B3F78">
        <w:rPr>
          <w:sz w:val="26"/>
          <w:szCs w:val="26"/>
        </w:rPr>
        <w:t>-</w:t>
      </w:r>
      <w:r w:rsidR="00C16EF3">
        <w:rPr>
          <w:sz w:val="26"/>
          <w:szCs w:val="26"/>
        </w:rPr>
        <w:t>р</w:t>
      </w:r>
      <w:r w:rsidR="005B3F78">
        <w:rPr>
          <w:sz w:val="26"/>
          <w:szCs w:val="26"/>
        </w:rPr>
        <w:t xml:space="preserve">а «О проведении конкурсного отбора проектов инициативного  бюджетирования по направлению «Местная </w:t>
      </w:r>
      <w:r w:rsidR="00297AFA">
        <w:rPr>
          <w:sz w:val="26"/>
          <w:szCs w:val="26"/>
        </w:rPr>
        <w:t>инициатива</w:t>
      </w:r>
      <w:r w:rsidR="00C16EF3">
        <w:rPr>
          <w:sz w:val="26"/>
          <w:szCs w:val="26"/>
        </w:rPr>
        <w:t xml:space="preserve"> в городском округе Спасск-Дальний</w:t>
      </w:r>
      <w:r w:rsidR="00297AFA">
        <w:rPr>
          <w:sz w:val="26"/>
          <w:szCs w:val="26"/>
        </w:rPr>
        <w:t xml:space="preserve">», </w:t>
      </w:r>
      <w:r w:rsidR="00016C2E">
        <w:rPr>
          <w:sz w:val="26"/>
          <w:szCs w:val="26"/>
        </w:rPr>
        <w:t>решени</w:t>
      </w:r>
      <w:r w:rsidR="00AE7BC7">
        <w:rPr>
          <w:sz w:val="26"/>
          <w:szCs w:val="26"/>
        </w:rPr>
        <w:t xml:space="preserve">ем </w:t>
      </w:r>
      <w:r w:rsidR="00016C2E" w:rsidRPr="00016C2E">
        <w:rPr>
          <w:sz w:val="26"/>
          <w:szCs w:val="26"/>
        </w:rPr>
        <w:t>муниципальной конкурсной комиссии инициативного бюджетирования городского округа Спасск-Дальний</w:t>
      </w:r>
      <w:r w:rsidR="00016C2E">
        <w:rPr>
          <w:sz w:val="26"/>
          <w:szCs w:val="26"/>
        </w:rPr>
        <w:t xml:space="preserve"> от 21 июня 2022 года № 2</w:t>
      </w:r>
      <w:r w:rsidR="00E061B5">
        <w:rPr>
          <w:sz w:val="26"/>
          <w:szCs w:val="26"/>
        </w:rPr>
        <w:t>:</w:t>
      </w:r>
      <w:r w:rsidR="009D558D" w:rsidRPr="009D558D">
        <w:rPr>
          <w:sz w:val="26"/>
          <w:szCs w:val="26"/>
        </w:rPr>
        <w:t xml:space="preserve"> </w:t>
      </w:r>
      <w:r w:rsidR="00016C2E">
        <w:rPr>
          <w:sz w:val="26"/>
          <w:szCs w:val="26"/>
        </w:rPr>
        <w:t xml:space="preserve"> </w:t>
      </w:r>
    </w:p>
    <w:p w14:paraId="159E706E" w14:textId="77777777" w:rsidR="00AE7BC7" w:rsidRPr="00BA7982" w:rsidRDefault="00AE7BC7" w:rsidP="00016C2E">
      <w:pPr>
        <w:spacing w:line="360" w:lineRule="auto"/>
        <w:ind w:firstLine="709"/>
        <w:jc w:val="both"/>
        <w:rPr>
          <w:sz w:val="26"/>
          <w:szCs w:val="26"/>
        </w:rPr>
      </w:pPr>
    </w:p>
    <w:p w14:paraId="50D6B7C2" w14:textId="3D3CD88D"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583F81">
        <w:rPr>
          <w:rFonts w:eastAsiaTheme="minorHAnsi"/>
          <w:sz w:val="26"/>
          <w:szCs w:val="26"/>
          <w:lang w:eastAsia="en-US"/>
        </w:rPr>
        <w:t xml:space="preserve">Утвердить проекты инициативного бюджетирования по направлению </w:t>
      </w:r>
      <w:r w:rsidR="00077E8F" w:rsidRPr="00077E8F">
        <w:rPr>
          <w:rFonts w:eastAsiaTheme="minorHAnsi"/>
          <w:sz w:val="26"/>
          <w:szCs w:val="26"/>
          <w:lang w:eastAsia="en-US"/>
        </w:rPr>
        <w:t>«Местная инициатива»</w:t>
      </w:r>
      <w:r w:rsidR="00583F81">
        <w:rPr>
          <w:rFonts w:eastAsiaTheme="minorHAnsi"/>
          <w:sz w:val="26"/>
          <w:szCs w:val="26"/>
          <w:lang w:eastAsia="en-US"/>
        </w:rPr>
        <w:t>, признанны</w:t>
      </w:r>
      <w:r w:rsidR="00077E8F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победителями в конкурсном отборе </w:t>
      </w:r>
      <w:bookmarkStart w:id="1" w:name="_Hlk67316166"/>
      <w:r w:rsidR="00583F81">
        <w:rPr>
          <w:rFonts w:eastAsiaTheme="minorHAnsi"/>
          <w:sz w:val="26"/>
          <w:szCs w:val="26"/>
          <w:lang w:eastAsia="en-US"/>
        </w:rPr>
        <w:t>на территории городского округа Спасск-Дальний</w:t>
      </w:r>
      <w:r w:rsidR="00B62102">
        <w:rPr>
          <w:rFonts w:eastAsiaTheme="minorHAnsi"/>
          <w:sz w:val="26"/>
          <w:szCs w:val="26"/>
          <w:lang w:eastAsia="en-US"/>
        </w:rPr>
        <w:t xml:space="preserve"> в 2022 году</w:t>
      </w:r>
      <w:r w:rsidR="00E0092B">
        <w:rPr>
          <w:rFonts w:eastAsiaTheme="minorHAnsi"/>
          <w:sz w:val="26"/>
          <w:szCs w:val="26"/>
          <w:lang w:eastAsia="en-US"/>
        </w:rPr>
        <w:t>:</w:t>
      </w:r>
    </w:p>
    <w:p w14:paraId="2FA0F81C" w14:textId="6EF4A238" w:rsidR="0096142B" w:rsidRPr="0096142B" w:rsidRDefault="00E061B5" w:rsidP="00961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bookmarkStart w:id="2" w:name="_Hlk81216659"/>
      <w:r w:rsidR="00223ABE">
        <w:rPr>
          <w:rFonts w:eastAsiaTheme="minorHAnsi"/>
          <w:sz w:val="26"/>
          <w:szCs w:val="26"/>
          <w:lang w:eastAsia="en-US"/>
        </w:rPr>
        <w:t>«</w:t>
      </w:r>
      <w:r w:rsidR="00223ABE" w:rsidRPr="00223ABE">
        <w:rPr>
          <w:rFonts w:eastAsiaTheme="minorHAnsi"/>
          <w:sz w:val="26"/>
          <w:szCs w:val="26"/>
          <w:lang w:eastAsia="en-US"/>
        </w:rPr>
        <w:t>Да будет свет!</w:t>
      </w:r>
      <w:r w:rsidR="00223ABE">
        <w:rPr>
          <w:rFonts w:eastAsiaTheme="minorHAnsi"/>
          <w:sz w:val="26"/>
          <w:szCs w:val="26"/>
          <w:lang w:eastAsia="en-US"/>
        </w:rPr>
        <w:t>»</w:t>
      </w:r>
      <w:r w:rsidR="00223ABE" w:rsidRPr="00223ABE">
        <w:rPr>
          <w:rFonts w:eastAsiaTheme="minorHAnsi"/>
          <w:sz w:val="26"/>
          <w:szCs w:val="26"/>
          <w:lang w:eastAsia="en-US"/>
        </w:rPr>
        <w:t xml:space="preserve"> (освещение ЦРМ)</w:t>
      </w:r>
      <w:r w:rsidR="00223ABE">
        <w:rPr>
          <w:rFonts w:eastAsiaTheme="minorHAnsi"/>
          <w:sz w:val="26"/>
          <w:szCs w:val="26"/>
          <w:lang w:eastAsia="en-US"/>
        </w:rPr>
        <w:t xml:space="preserve">. </w:t>
      </w:r>
      <w:r w:rsidR="0096142B">
        <w:rPr>
          <w:rFonts w:eastAsiaTheme="minorHAnsi"/>
          <w:sz w:val="26"/>
          <w:szCs w:val="26"/>
          <w:lang w:eastAsia="en-US"/>
        </w:rPr>
        <w:t>О</w:t>
      </w:r>
      <w:r w:rsidR="0096142B" w:rsidRPr="0096142B">
        <w:rPr>
          <w:rFonts w:eastAsiaTheme="minorHAnsi"/>
          <w:sz w:val="26"/>
          <w:szCs w:val="26"/>
          <w:lang w:eastAsia="en-US"/>
        </w:rPr>
        <w:t>бъем финансирования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>за счет средств бюджета городского округа Спасск-Дальний</w:t>
      </w:r>
      <w:r w:rsidR="0096142B">
        <w:rPr>
          <w:rFonts w:eastAsiaTheme="minorHAnsi"/>
          <w:sz w:val="26"/>
          <w:szCs w:val="26"/>
          <w:lang w:eastAsia="en-US"/>
        </w:rPr>
        <w:t xml:space="preserve"> 100 000 </w:t>
      </w:r>
      <w:r w:rsidR="002F298E">
        <w:rPr>
          <w:rFonts w:eastAsiaTheme="minorHAnsi"/>
          <w:sz w:val="26"/>
          <w:szCs w:val="26"/>
          <w:lang w:eastAsia="en-US"/>
        </w:rPr>
        <w:t>руб.</w:t>
      </w:r>
      <w:r w:rsidR="0096142B" w:rsidRPr="0096142B">
        <w:rPr>
          <w:rFonts w:eastAsiaTheme="minorHAnsi"/>
          <w:sz w:val="26"/>
          <w:szCs w:val="26"/>
          <w:lang w:eastAsia="en-US"/>
        </w:rPr>
        <w:t>;</w:t>
      </w:r>
      <w:r w:rsidR="0096142B" w:rsidRPr="0096142B">
        <w:rPr>
          <w:rFonts w:eastAsiaTheme="minorHAnsi"/>
          <w:sz w:val="26"/>
          <w:szCs w:val="26"/>
          <w:lang w:eastAsia="en-US"/>
        </w:rPr>
        <w:tab/>
        <w:t xml:space="preserve"> </w:t>
      </w:r>
    </w:p>
    <w:bookmarkEnd w:id="2"/>
    <w:p w14:paraId="4D5B16AC" w14:textId="55304376" w:rsidR="0096142B" w:rsidRPr="0096142B" w:rsidRDefault="00E061B5" w:rsidP="00961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223ABE">
        <w:rPr>
          <w:rFonts w:eastAsiaTheme="minorHAnsi"/>
          <w:sz w:val="26"/>
          <w:szCs w:val="26"/>
          <w:lang w:eastAsia="en-US"/>
        </w:rPr>
        <w:t>«</w:t>
      </w:r>
      <w:r w:rsidR="00223ABE" w:rsidRPr="00223ABE">
        <w:rPr>
          <w:rFonts w:eastAsiaTheme="minorHAnsi"/>
          <w:sz w:val="26"/>
          <w:szCs w:val="26"/>
          <w:lang w:eastAsia="en-US"/>
        </w:rPr>
        <w:t>Асфальтирование территории</w:t>
      </w:r>
      <w:r w:rsidR="00223ABE">
        <w:rPr>
          <w:rFonts w:eastAsiaTheme="minorHAnsi"/>
          <w:sz w:val="26"/>
          <w:szCs w:val="26"/>
          <w:lang w:eastAsia="en-US"/>
        </w:rPr>
        <w:t>»</w:t>
      </w:r>
      <w:r w:rsidR="00223ABE" w:rsidRPr="00223ABE">
        <w:rPr>
          <w:rFonts w:eastAsiaTheme="minorHAnsi"/>
          <w:sz w:val="26"/>
          <w:szCs w:val="26"/>
          <w:lang w:eastAsia="en-US"/>
        </w:rPr>
        <w:t xml:space="preserve"> (МБДОУ № 16, асфальтирование дорожек)</w:t>
      </w:r>
      <w:r w:rsidR="002A2D37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 xml:space="preserve">Объем финансирования за счет средств бюджета городского округа Спасск-Дальний 100 000 </w:t>
      </w:r>
      <w:r w:rsidR="002F298E" w:rsidRPr="0096142B">
        <w:rPr>
          <w:rFonts w:eastAsiaTheme="minorHAnsi"/>
          <w:sz w:val="26"/>
          <w:szCs w:val="26"/>
          <w:lang w:eastAsia="en-US"/>
        </w:rPr>
        <w:t>руб.</w:t>
      </w:r>
      <w:r w:rsidR="0096142B" w:rsidRPr="0096142B">
        <w:rPr>
          <w:rFonts w:eastAsiaTheme="minorHAnsi"/>
          <w:sz w:val="26"/>
          <w:szCs w:val="26"/>
          <w:lang w:eastAsia="en-US"/>
        </w:rPr>
        <w:t>;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ab/>
        <w:t xml:space="preserve"> </w:t>
      </w:r>
    </w:p>
    <w:p w14:paraId="5103B3B8" w14:textId="1DBCB71C" w:rsidR="00DE33C0" w:rsidRDefault="00E061B5" w:rsidP="00961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223ABE">
        <w:rPr>
          <w:rFonts w:eastAsiaTheme="minorHAnsi"/>
          <w:sz w:val="26"/>
          <w:szCs w:val="26"/>
          <w:lang w:eastAsia="en-US"/>
        </w:rPr>
        <w:t>«</w:t>
      </w:r>
      <w:r w:rsidR="00223ABE" w:rsidRPr="00223ABE">
        <w:rPr>
          <w:rFonts w:eastAsiaTheme="minorHAnsi"/>
          <w:sz w:val="26"/>
          <w:szCs w:val="26"/>
          <w:lang w:eastAsia="en-US"/>
        </w:rPr>
        <w:t>Светлая Суворовская</w:t>
      </w:r>
      <w:r w:rsidR="00223ABE">
        <w:rPr>
          <w:rFonts w:eastAsiaTheme="minorHAnsi"/>
          <w:sz w:val="26"/>
          <w:szCs w:val="26"/>
          <w:lang w:eastAsia="en-US"/>
        </w:rPr>
        <w:t>»</w:t>
      </w:r>
      <w:r w:rsidR="00223ABE" w:rsidRPr="00223ABE">
        <w:rPr>
          <w:rFonts w:eastAsiaTheme="minorHAnsi"/>
          <w:sz w:val="26"/>
          <w:szCs w:val="26"/>
          <w:lang w:eastAsia="en-US"/>
        </w:rPr>
        <w:t xml:space="preserve"> (освещение ул. Суворовская).</w:t>
      </w:r>
      <w:r w:rsidR="00223ABE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 xml:space="preserve">Объем финансирования за счет средств бюджета городского округа Спасск-Дальний </w:t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96142B" w:rsidRPr="0096142B">
        <w:rPr>
          <w:rFonts w:eastAsiaTheme="minorHAnsi"/>
          <w:sz w:val="26"/>
          <w:szCs w:val="26"/>
          <w:lang w:eastAsia="en-US"/>
        </w:rPr>
        <w:t>100 000 руб</w:t>
      </w:r>
      <w:r w:rsidR="0096142B">
        <w:rPr>
          <w:rFonts w:eastAsiaTheme="minorHAnsi"/>
          <w:sz w:val="26"/>
          <w:szCs w:val="26"/>
          <w:lang w:eastAsia="en-US"/>
        </w:rPr>
        <w:t>.</w:t>
      </w:r>
      <w:r w:rsidR="0096142B" w:rsidRPr="0096142B">
        <w:rPr>
          <w:rFonts w:eastAsiaTheme="minorHAnsi"/>
          <w:sz w:val="26"/>
          <w:szCs w:val="26"/>
          <w:lang w:eastAsia="en-US"/>
        </w:rPr>
        <w:tab/>
      </w:r>
    </w:p>
    <w:bookmarkEnd w:id="1"/>
    <w:p w14:paraId="367FBE10" w14:textId="3666EFF3" w:rsidR="00053358" w:rsidRPr="00BA7982" w:rsidRDefault="00DE33C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="004066B0" w:rsidRPr="00BA7982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BA7982">
        <w:rPr>
          <w:rFonts w:eastAsiaTheme="minorHAnsi"/>
          <w:sz w:val="26"/>
          <w:szCs w:val="26"/>
          <w:lang w:eastAsia="en-US"/>
        </w:rPr>
        <w:t>асходы</w:t>
      </w:r>
      <w:r w:rsidR="00BA7982">
        <w:rPr>
          <w:rFonts w:eastAsiaTheme="minorHAnsi"/>
          <w:sz w:val="26"/>
          <w:szCs w:val="26"/>
          <w:lang w:eastAsia="en-US"/>
        </w:rPr>
        <w:t xml:space="preserve"> </w:t>
      </w:r>
      <w:r w:rsidR="0029766B" w:rsidRPr="00BA7982">
        <w:rPr>
          <w:rFonts w:eastAsiaTheme="minorHAnsi"/>
          <w:sz w:val="26"/>
          <w:szCs w:val="26"/>
          <w:lang w:eastAsia="en-US"/>
        </w:rPr>
        <w:t xml:space="preserve">на реализацию </w:t>
      </w:r>
      <w:bookmarkStart w:id="3" w:name="_Hlk67318339"/>
      <w:r w:rsidRPr="00DE33C0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DE33C0">
        <w:rPr>
          <w:rFonts w:eastAsiaTheme="minorHAnsi"/>
          <w:sz w:val="26"/>
          <w:szCs w:val="26"/>
          <w:lang w:eastAsia="en-US"/>
        </w:rPr>
        <w:t xml:space="preserve"> инициативного бюджетирования по направлению «</w:t>
      </w:r>
      <w:r w:rsidR="00CE03E1">
        <w:rPr>
          <w:rFonts w:eastAsiaTheme="minorHAnsi"/>
          <w:sz w:val="26"/>
          <w:szCs w:val="26"/>
          <w:lang w:eastAsia="en-US"/>
        </w:rPr>
        <w:t>Местная инициатива</w:t>
      </w:r>
      <w:r w:rsidRPr="00DE33C0">
        <w:rPr>
          <w:rFonts w:eastAsiaTheme="minorHAnsi"/>
          <w:sz w:val="26"/>
          <w:szCs w:val="26"/>
          <w:lang w:eastAsia="en-US"/>
        </w:rPr>
        <w:t>», признанных победителями в конкурсном отборе на территории городского округа Спасск-Дальний</w:t>
      </w:r>
      <w:bookmarkEnd w:id="3"/>
      <w:r w:rsidRPr="00DE33C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предусмотренные</w:t>
      </w:r>
      <w:r w:rsidR="00F94B5C" w:rsidRPr="00BA7982">
        <w:rPr>
          <w:sz w:val="26"/>
          <w:szCs w:val="26"/>
        </w:rPr>
        <w:t xml:space="preserve"> в бюджете городского округа Спасск-Дальн</w:t>
      </w:r>
      <w:r w:rsidR="006324C8" w:rsidRPr="00BA7982">
        <w:rPr>
          <w:sz w:val="26"/>
          <w:szCs w:val="26"/>
        </w:rPr>
        <w:t xml:space="preserve">ий,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</w:p>
    <w:p w14:paraId="501850C5" w14:textId="384B6B6A" w:rsidR="00CE03E1" w:rsidRDefault="00E061B5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</w:t>
      </w:r>
      <w:r w:rsidR="00CE03E1">
        <w:rPr>
          <w:rFonts w:eastAsiaTheme="minorHAnsi"/>
          <w:sz w:val="26"/>
          <w:szCs w:val="26"/>
          <w:lang w:eastAsia="en-US"/>
        </w:rPr>
        <w:t>, направляемых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 </w:t>
      </w:r>
      <w:r w:rsidR="00CE03E1" w:rsidRPr="00CE03E1">
        <w:rPr>
          <w:rFonts w:eastAsiaTheme="minorHAnsi"/>
          <w:sz w:val="26"/>
          <w:szCs w:val="26"/>
          <w:lang w:eastAsia="en-US"/>
        </w:rPr>
        <w:t>на реализацию проектов инициативного бюджетирования по направлению «Местная инициатива»</w:t>
      </w:r>
      <w:r w:rsidR="00CE03E1">
        <w:rPr>
          <w:rFonts w:eastAsiaTheme="minorHAnsi"/>
          <w:sz w:val="26"/>
          <w:szCs w:val="26"/>
          <w:lang w:eastAsia="en-US"/>
        </w:rPr>
        <w:t>.</w:t>
      </w:r>
    </w:p>
    <w:p w14:paraId="0373C6B7" w14:textId="6F40D026" w:rsidR="006C3F38" w:rsidRPr="005C676D" w:rsidRDefault="00E061B5" w:rsidP="00CE03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>Назначить</w:t>
      </w:r>
      <w:r w:rsidR="00CE03E1" w:rsidRPr="00CE03E1">
        <w:t xml:space="preserve"> </w:t>
      </w:r>
      <w:r w:rsidR="00CE03E1" w:rsidRPr="00CE03E1">
        <w:rPr>
          <w:rFonts w:eastAsia="Calibri"/>
          <w:sz w:val="26"/>
          <w:szCs w:val="26"/>
          <w:lang w:eastAsia="en-US"/>
        </w:rPr>
        <w:t>управление жилищно-коммунального хозяйства Администрации городского округа Спасск-Дальний</w:t>
      </w:r>
      <w:r>
        <w:rPr>
          <w:rFonts w:eastAsia="Calibri"/>
          <w:sz w:val="26"/>
          <w:szCs w:val="26"/>
          <w:lang w:eastAsia="en-US"/>
        </w:rPr>
        <w:t xml:space="preserve"> (Симоненко)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</w:t>
      </w:r>
      <w:r w:rsidR="00CE03E1" w:rsidRPr="00BA7982">
        <w:rPr>
          <w:rFonts w:eastAsia="Calibri"/>
          <w:sz w:val="26"/>
          <w:szCs w:val="26"/>
          <w:lang w:eastAsia="en-US"/>
        </w:rPr>
        <w:t>уполномоченным</w:t>
      </w:r>
      <w:r w:rsidR="00CE03E1">
        <w:rPr>
          <w:rFonts w:eastAsia="Calibri"/>
          <w:sz w:val="26"/>
          <w:szCs w:val="26"/>
          <w:lang w:eastAsia="en-US"/>
        </w:rPr>
        <w:t xml:space="preserve"> </w:t>
      </w:r>
      <w:r w:rsidR="00CE03E1" w:rsidRPr="00BA7982">
        <w:rPr>
          <w:rFonts w:eastAsia="Calibri"/>
          <w:sz w:val="26"/>
          <w:szCs w:val="26"/>
          <w:lang w:eastAsia="en-US"/>
        </w:rPr>
        <w:t>структурным</w:t>
      </w:r>
      <w:r w:rsidR="00CE03E1">
        <w:rPr>
          <w:rFonts w:eastAsia="Calibri"/>
          <w:sz w:val="26"/>
          <w:szCs w:val="26"/>
          <w:lang w:eastAsia="en-US"/>
        </w:rPr>
        <w:t xml:space="preserve"> </w:t>
      </w:r>
      <w:r w:rsidR="00CE03E1" w:rsidRPr="00BA7982">
        <w:rPr>
          <w:rFonts w:eastAsia="Calibri"/>
          <w:sz w:val="26"/>
          <w:szCs w:val="26"/>
          <w:lang w:eastAsia="en-US"/>
        </w:rPr>
        <w:t>подразделением</w:t>
      </w:r>
      <w:r w:rsidR="00CE03E1">
        <w:rPr>
          <w:rFonts w:eastAsia="Calibri"/>
          <w:sz w:val="26"/>
          <w:szCs w:val="26"/>
          <w:lang w:eastAsia="en-US"/>
        </w:rPr>
        <w:t xml:space="preserve"> 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Администрации городского округа Спасск-Дальний, обеспечивающим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 w:rsidR="005C676D">
        <w:rPr>
          <w:rFonts w:eastAsia="Calibri"/>
          <w:sz w:val="26"/>
          <w:szCs w:val="26"/>
          <w:lang w:eastAsia="en-US"/>
        </w:rPr>
        <w:t xml:space="preserve"> реализацию </w:t>
      </w:r>
      <w:r w:rsidR="006C3F38" w:rsidRPr="006C3F38">
        <w:rPr>
          <w:rFonts w:eastAsia="Calibri"/>
          <w:sz w:val="26"/>
          <w:szCs w:val="26"/>
          <w:lang w:eastAsia="en-US"/>
        </w:rPr>
        <w:t>проектов инициативного бюджетирования по направлению «</w:t>
      </w:r>
      <w:r w:rsidR="00CE03E1">
        <w:rPr>
          <w:rFonts w:eastAsia="Calibri"/>
          <w:sz w:val="26"/>
          <w:szCs w:val="26"/>
          <w:lang w:eastAsia="en-US"/>
        </w:rPr>
        <w:t>Местная инициатива</w:t>
      </w:r>
      <w:r w:rsidR="006C3F38" w:rsidRPr="006C3F38">
        <w:rPr>
          <w:rFonts w:eastAsia="Calibri"/>
          <w:sz w:val="26"/>
          <w:szCs w:val="26"/>
          <w:lang w:eastAsia="en-US"/>
        </w:rPr>
        <w:t>», признанных победителями в конкурсном отборе на территории городского округа Спасск-Дальний</w:t>
      </w:r>
      <w:r>
        <w:rPr>
          <w:rFonts w:eastAsia="Calibri"/>
          <w:sz w:val="26"/>
          <w:szCs w:val="26"/>
          <w:lang w:eastAsia="en-US"/>
        </w:rPr>
        <w:t>.</w:t>
      </w:r>
    </w:p>
    <w:p w14:paraId="3BC59CF6" w14:textId="16A9673D" w:rsidR="00187448" w:rsidRPr="00BA7982" w:rsidRDefault="00E061B5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Спасск-Дальний (Моняк)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CE03E1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CE03E1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Спасск-Дальний.</w:t>
      </w:r>
    </w:p>
    <w:p w14:paraId="27235F3D" w14:textId="65CBD038" w:rsidR="00187448" w:rsidRPr="00BA7982" w:rsidRDefault="00E061B5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E90EC6">
        <w:rPr>
          <w:rFonts w:eastAsiaTheme="minorHAnsi"/>
          <w:sz w:val="26"/>
          <w:szCs w:val="26"/>
          <w:lang w:eastAsia="en-US"/>
        </w:rPr>
        <w:t xml:space="preserve">   </w:t>
      </w:r>
      <w:r w:rsidR="005C676D">
        <w:rPr>
          <w:rFonts w:eastAsiaTheme="minorHAnsi"/>
          <w:sz w:val="26"/>
          <w:szCs w:val="26"/>
          <w:lang w:eastAsia="en-US"/>
        </w:rPr>
        <w:t xml:space="preserve"> </w:t>
      </w:r>
      <w:r w:rsidR="00E90EC6">
        <w:rPr>
          <w:rFonts w:eastAsiaTheme="minorHAnsi"/>
          <w:sz w:val="26"/>
          <w:szCs w:val="26"/>
          <w:lang w:eastAsia="en-US"/>
        </w:rPr>
        <w:t>Патрушева К.О.</w:t>
      </w:r>
    </w:p>
    <w:p w14:paraId="130960C8" w14:textId="551028D2"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189A94FC" w14:textId="1881F69E" w:rsidR="00E90EC6" w:rsidRDefault="00E90EC6" w:rsidP="005C676D">
      <w:pPr>
        <w:jc w:val="both"/>
        <w:rPr>
          <w:sz w:val="26"/>
          <w:szCs w:val="26"/>
        </w:rPr>
      </w:pPr>
    </w:p>
    <w:p w14:paraId="5141F8E3" w14:textId="43EDF45B"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5C676D">
        <w:rPr>
          <w:sz w:val="26"/>
          <w:szCs w:val="26"/>
        </w:rPr>
        <w:t xml:space="preserve"> </w:t>
      </w:r>
      <w:r w:rsidR="0096763D" w:rsidRPr="00BA7982">
        <w:rPr>
          <w:sz w:val="26"/>
          <w:szCs w:val="26"/>
        </w:rPr>
        <w:t>Спасск-Дальний</w:t>
      </w:r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  <w:t xml:space="preserve">      </w:t>
      </w:r>
      <w:r w:rsidR="005C676D">
        <w:rPr>
          <w:sz w:val="26"/>
          <w:szCs w:val="26"/>
        </w:rPr>
        <w:tab/>
      </w:r>
      <w:r w:rsidR="001018B8">
        <w:rPr>
          <w:sz w:val="26"/>
          <w:szCs w:val="26"/>
        </w:rPr>
        <w:t>О.А. Митрофанов</w:t>
      </w:r>
    </w:p>
    <w:p w14:paraId="6AF60969" w14:textId="77777777" w:rsidR="005C676D" w:rsidRPr="00BA7982" w:rsidRDefault="005C676D">
      <w:pPr>
        <w:jc w:val="both"/>
        <w:rPr>
          <w:sz w:val="26"/>
          <w:szCs w:val="26"/>
        </w:rPr>
      </w:pPr>
    </w:p>
    <w:sectPr w:rsidR="005C676D" w:rsidRPr="00BA7982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16C2E"/>
    <w:rsid w:val="000500EA"/>
    <w:rsid w:val="00053358"/>
    <w:rsid w:val="00077E8F"/>
    <w:rsid w:val="001018B8"/>
    <w:rsid w:val="0010498D"/>
    <w:rsid w:val="001160FD"/>
    <w:rsid w:val="00133DD0"/>
    <w:rsid w:val="00187448"/>
    <w:rsid w:val="00223ABE"/>
    <w:rsid w:val="002370F6"/>
    <w:rsid w:val="0029766B"/>
    <w:rsid w:val="00297AFA"/>
    <w:rsid w:val="002A2D37"/>
    <w:rsid w:val="002F298E"/>
    <w:rsid w:val="00310A10"/>
    <w:rsid w:val="00377142"/>
    <w:rsid w:val="003D04FF"/>
    <w:rsid w:val="004066B0"/>
    <w:rsid w:val="004432EA"/>
    <w:rsid w:val="004A7521"/>
    <w:rsid w:val="004B4726"/>
    <w:rsid w:val="00501525"/>
    <w:rsid w:val="005619EB"/>
    <w:rsid w:val="00583F81"/>
    <w:rsid w:val="005B3F78"/>
    <w:rsid w:val="005C676D"/>
    <w:rsid w:val="005F406D"/>
    <w:rsid w:val="00625933"/>
    <w:rsid w:val="006324C8"/>
    <w:rsid w:val="00697988"/>
    <w:rsid w:val="006C3F38"/>
    <w:rsid w:val="006F3F65"/>
    <w:rsid w:val="00737AAD"/>
    <w:rsid w:val="00756F89"/>
    <w:rsid w:val="00781422"/>
    <w:rsid w:val="007909C8"/>
    <w:rsid w:val="007D07AE"/>
    <w:rsid w:val="007E204C"/>
    <w:rsid w:val="008100FD"/>
    <w:rsid w:val="008B016D"/>
    <w:rsid w:val="008F5240"/>
    <w:rsid w:val="009053A4"/>
    <w:rsid w:val="00936784"/>
    <w:rsid w:val="0094451F"/>
    <w:rsid w:val="0096142B"/>
    <w:rsid w:val="0096763D"/>
    <w:rsid w:val="00991980"/>
    <w:rsid w:val="009D558D"/>
    <w:rsid w:val="00A441B3"/>
    <w:rsid w:val="00A6086D"/>
    <w:rsid w:val="00A611E9"/>
    <w:rsid w:val="00AD679D"/>
    <w:rsid w:val="00AE7BC7"/>
    <w:rsid w:val="00AF6085"/>
    <w:rsid w:val="00B26333"/>
    <w:rsid w:val="00B62102"/>
    <w:rsid w:val="00B85507"/>
    <w:rsid w:val="00B87B7F"/>
    <w:rsid w:val="00B90803"/>
    <w:rsid w:val="00BA7982"/>
    <w:rsid w:val="00C04B58"/>
    <w:rsid w:val="00C16EF3"/>
    <w:rsid w:val="00C2582F"/>
    <w:rsid w:val="00C91B36"/>
    <w:rsid w:val="00CB487F"/>
    <w:rsid w:val="00CE03E1"/>
    <w:rsid w:val="00D16665"/>
    <w:rsid w:val="00D30D50"/>
    <w:rsid w:val="00D46B9E"/>
    <w:rsid w:val="00DB0DF0"/>
    <w:rsid w:val="00DE33C0"/>
    <w:rsid w:val="00E0092B"/>
    <w:rsid w:val="00E061B5"/>
    <w:rsid w:val="00E67EF6"/>
    <w:rsid w:val="00E90EC6"/>
    <w:rsid w:val="00F1193A"/>
    <w:rsid w:val="00F40604"/>
    <w:rsid w:val="00F676DC"/>
    <w:rsid w:val="00F8176B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973C"/>
  <w15:docId w15:val="{C4ACCA7A-5D04-481E-AE41-F69A7EE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Путиловская Н.Е.</cp:lastModifiedBy>
  <cp:revision>51</cp:revision>
  <cp:lastPrinted>2022-07-06T05:46:00Z</cp:lastPrinted>
  <dcterms:created xsi:type="dcterms:W3CDTF">2019-02-22T03:20:00Z</dcterms:created>
  <dcterms:modified xsi:type="dcterms:W3CDTF">2022-07-06T05:46:00Z</dcterms:modified>
</cp:coreProperties>
</file>