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32E" w:rsidRDefault="00EC2EE5" w:rsidP="000B0607">
      <w:pPr>
        <w:pStyle w:val="1"/>
        <w:jc w:val="left"/>
        <w:rPr>
          <w:sz w:val="26"/>
          <w:szCs w:val="26"/>
        </w:rPr>
      </w:pPr>
      <w:r>
        <w:rPr>
          <w:noProof/>
          <w:sz w:val="26"/>
          <w:szCs w:val="26"/>
        </w:rPr>
        <w:drawing>
          <wp:anchor distT="0" distB="0" distL="114300" distR="114300" simplePos="0" relativeHeight="251656192" behindDoc="1" locked="0" layoutInCell="1" allowOverlap="1">
            <wp:simplePos x="0" y="0"/>
            <wp:positionH relativeFrom="column">
              <wp:posOffset>2701290</wp:posOffset>
            </wp:positionH>
            <wp:positionV relativeFrom="paragraph">
              <wp:posOffset>-415925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8"/>
                    <a:srcRect/>
                    <a:stretch>
                      <a:fillRect/>
                    </a:stretch>
                  </pic:blipFill>
                  <pic:spPr bwMode="auto">
                    <a:xfrm>
                      <a:off x="0" y="0"/>
                      <a:ext cx="466725" cy="638175"/>
                    </a:xfrm>
                    <a:prstGeom prst="rect">
                      <a:avLst/>
                    </a:prstGeom>
                    <a:noFill/>
                  </pic:spPr>
                </pic:pic>
              </a:graphicData>
            </a:graphic>
          </wp:anchor>
        </w:drawing>
      </w:r>
    </w:p>
    <w:p w:rsidR="00776315" w:rsidRDefault="00776315" w:rsidP="000B0607">
      <w:pPr>
        <w:pStyle w:val="1"/>
        <w:jc w:val="left"/>
        <w:rPr>
          <w:sz w:val="26"/>
          <w:szCs w:val="26"/>
        </w:rPr>
      </w:pPr>
    </w:p>
    <w:p w:rsidR="007E382A" w:rsidRDefault="007E382A" w:rsidP="007E382A">
      <w:pPr>
        <w:pStyle w:val="1"/>
        <w:rPr>
          <w:sz w:val="26"/>
          <w:szCs w:val="26"/>
        </w:rPr>
      </w:pPr>
      <w:r>
        <w:rPr>
          <w:sz w:val="26"/>
          <w:szCs w:val="26"/>
        </w:rPr>
        <w:t xml:space="preserve">АДМИНИСТРАЦИЯ </w:t>
      </w:r>
    </w:p>
    <w:p w:rsidR="007E382A" w:rsidRDefault="007E382A" w:rsidP="007E382A">
      <w:pPr>
        <w:pStyle w:val="3"/>
        <w:rPr>
          <w:sz w:val="26"/>
          <w:szCs w:val="26"/>
        </w:rPr>
      </w:pPr>
      <w:r>
        <w:rPr>
          <w:sz w:val="26"/>
          <w:szCs w:val="26"/>
        </w:rPr>
        <w:t xml:space="preserve">ГОРОДСКОГО ОКРУГА СПАССК-ДАЛЬНИЙ </w:t>
      </w:r>
    </w:p>
    <w:p w:rsidR="007E382A" w:rsidRDefault="007E382A" w:rsidP="007E382A">
      <w:pPr>
        <w:jc w:val="center"/>
        <w:rPr>
          <w:b/>
          <w:spacing w:val="20"/>
          <w:sz w:val="32"/>
          <w:szCs w:val="32"/>
        </w:rPr>
      </w:pPr>
    </w:p>
    <w:p w:rsidR="007E382A" w:rsidRDefault="00ED19F4" w:rsidP="007E382A">
      <w:pPr>
        <w:pStyle w:val="2"/>
      </w:pPr>
      <w:r>
        <w:t>ПОСТАНОВЛЕНИЕ</w:t>
      </w:r>
    </w:p>
    <w:p w:rsidR="007E382A" w:rsidRDefault="006D755F" w:rsidP="00685B10">
      <w:r w:rsidRPr="006D755F">
        <w:rPr>
          <w:sz w:val="26"/>
          <w:szCs w:val="26"/>
        </w:rPr>
        <w:t>14 ноября 2022 г.</w:t>
      </w:r>
      <w:r w:rsidR="00C91B2B" w:rsidRPr="00C91B2B">
        <w:rPr>
          <w:sz w:val="26"/>
          <w:szCs w:val="26"/>
        </w:rPr>
        <w:tab/>
      </w:r>
      <w:r w:rsidR="00C91B2B">
        <w:rPr>
          <w:sz w:val="26"/>
          <w:szCs w:val="26"/>
          <w:lang w:val="en-US"/>
        </w:rPr>
        <w:tab/>
      </w:r>
      <w:r w:rsidR="007E382A">
        <w:rPr>
          <w:sz w:val="22"/>
          <w:szCs w:val="22"/>
        </w:rPr>
        <w:t>г. Спасск-Дальний, Приморского края</w:t>
      </w:r>
      <w:r w:rsidR="007E382A">
        <w:t xml:space="preserve">                 №</w:t>
      </w:r>
      <w:r>
        <w:t xml:space="preserve"> 10</w:t>
      </w:r>
      <w:r w:rsidR="009822D6">
        <w:t>50</w:t>
      </w:r>
      <w:r>
        <w:t>-па</w:t>
      </w:r>
    </w:p>
    <w:p w:rsidR="0046174C" w:rsidRDefault="0046174C" w:rsidP="0046174C">
      <w:pPr>
        <w:rPr>
          <w:sz w:val="20"/>
          <w:szCs w:val="20"/>
        </w:rPr>
      </w:pPr>
    </w:p>
    <w:p w:rsidR="001079AF" w:rsidRDefault="001079AF" w:rsidP="0046174C">
      <w:pPr>
        <w:rPr>
          <w:sz w:val="20"/>
          <w:szCs w:val="20"/>
        </w:rPr>
      </w:pPr>
    </w:p>
    <w:p w:rsidR="00F123C3" w:rsidRDefault="00F123C3" w:rsidP="0046174C">
      <w:pPr>
        <w:rPr>
          <w:sz w:val="20"/>
          <w:szCs w:val="20"/>
        </w:rPr>
      </w:pPr>
    </w:p>
    <w:p w:rsidR="00E8324C" w:rsidRPr="00E8324C" w:rsidRDefault="000476E8" w:rsidP="00E8324C">
      <w:pPr>
        <w:jc w:val="center"/>
        <w:rPr>
          <w:b/>
          <w:sz w:val="26"/>
          <w:szCs w:val="26"/>
        </w:rPr>
      </w:pPr>
      <w:r>
        <w:rPr>
          <w:b/>
          <w:sz w:val="26"/>
          <w:szCs w:val="26"/>
        </w:rPr>
        <w:t>Об утверждении административного регламента предо</w:t>
      </w:r>
      <w:r w:rsidR="00E8324C">
        <w:rPr>
          <w:b/>
          <w:sz w:val="26"/>
          <w:szCs w:val="26"/>
        </w:rPr>
        <w:t xml:space="preserve">ставления муниципальной услуги </w:t>
      </w:r>
      <w:r w:rsidR="00E8324C" w:rsidRPr="000E584D">
        <w:rPr>
          <w:b/>
          <w:caps/>
          <w:sz w:val="28"/>
          <w:szCs w:val="28"/>
        </w:rPr>
        <w:t>«</w:t>
      </w:r>
      <w:r w:rsidR="00E8324C" w:rsidRPr="00E8324C">
        <w:rPr>
          <w:b/>
          <w:sz w:val="26"/>
          <w:szCs w:val="26"/>
        </w:rPr>
        <w:t>Утверждение схемы расположения земельного участка или земельных участков на кадастровом плане территории»</w:t>
      </w:r>
    </w:p>
    <w:p w:rsidR="004657AC" w:rsidRPr="00E8324C" w:rsidRDefault="004657AC" w:rsidP="004657AC">
      <w:pPr>
        <w:jc w:val="center"/>
        <w:rPr>
          <w:b/>
          <w:sz w:val="26"/>
          <w:szCs w:val="26"/>
        </w:rPr>
      </w:pPr>
    </w:p>
    <w:p w:rsidR="004657AC" w:rsidRDefault="004657AC" w:rsidP="000B0607">
      <w:pPr>
        <w:jc w:val="center"/>
        <w:rPr>
          <w:b/>
          <w:sz w:val="26"/>
          <w:szCs w:val="26"/>
        </w:rPr>
      </w:pPr>
    </w:p>
    <w:p w:rsidR="00814582" w:rsidRPr="00542C02" w:rsidRDefault="001079AF" w:rsidP="001079AF">
      <w:pPr>
        <w:spacing w:line="360" w:lineRule="auto"/>
        <w:ind w:firstLine="708"/>
        <w:jc w:val="both"/>
        <w:rPr>
          <w:b/>
          <w:sz w:val="26"/>
          <w:szCs w:val="26"/>
        </w:rPr>
      </w:pPr>
      <w:r>
        <w:rPr>
          <w:sz w:val="26"/>
          <w:szCs w:val="26"/>
        </w:rPr>
        <w:t>В</w:t>
      </w:r>
      <w:r w:rsidR="00F123C3">
        <w:rPr>
          <w:sz w:val="26"/>
          <w:szCs w:val="26"/>
        </w:rPr>
        <w:t xml:space="preserve"> соответствии с Федеральным законом от 06 октября 2003 г</w:t>
      </w:r>
      <w:r w:rsidR="00D91DB9">
        <w:rPr>
          <w:sz w:val="26"/>
          <w:szCs w:val="26"/>
        </w:rPr>
        <w:t>.</w:t>
      </w:r>
      <w:r w:rsidR="00F123C3">
        <w:rPr>
          <w:sz w:val="26"/>
          <w:szCs w:val="26"/>
        </w:rPr>
        <w:t xml:space="preserve"> № 131-ФЗ  «Об общих принципах организации местного самоуправления в Российской Федерации», Федерал</w:t>
      </w:r>
      <w:r w:rsidR="00CB6A12">
        <w:rPr>
          <w:sz w:val="26"/>
          <w:szCs w:val="26"/>
        </w:rPr>
        <w:t>ьным законом от 27 июля 2010 г</w:t>
      </w:r>
      <w:r w:rsidR="00D91DB9">
        <w:rPr>
          <w:sz w:val="26"/>
          <w:szCs w:val="26"/>
        </w:rPr>
        <w:t>.</w:t>
      </w:r>
      <w:r w:rsidR="00F123C3">
        <w:rPr>
          <w:sz w:val="26"/>
          <w:szCs w:val="26"/>
        </w:rPr>
        <w:t>№ 210-ФЗ «Об организации предоставления государственных и муниципальных услуг»,</w:t>
      </w:r>
      <w:r>
        <w:rPr>
          <w:sz w:val="26"/>
          <w:szCs w:val="26"/>
        </w:rPr>
        <w:t xml:space="preserve"> во исполнение подпункта  «д» пункта 2 Указа Президента Российской Федерации от 21</w:t>
      </w:r>
      <w:r w:rsidR="00EC2EE5">
        <w:rPr>
          <w:sz w:val="26"/>
          <w:szCs w:val="26"/>
        </w:rPr>
        <w:t xml:space="preserve"> июля    </w:t>
      </w:r>
      <w:r>
        <w:rPr>
          <w:sz w:val="26"/>
          <w:szCs w:val="26"/>
        </w:rPr>
        <w:t>2020 г. № 474 «О национальных целях развития Российской Федерации на период до 2030 года» по увеличению доли массовых социально значимых услуг, доступных в электронном виде, до 95 %,  в целях реализации плана перевода массовых социально значимых услуг (сервисов) в электронный формат, утвержденного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D91DB9">
        <w:rPr>
          <w:sz w:val="26"/>
          <w:szCs w:val="26"/>
        </w:rPr>
        <w:t>,</w:t>
      </w:r>
      <w:r w:rsidR="00CB00A2">
        <w:rPr>
          <w:sz w:val="26"/>
          <w:szCs w:val="26"/>
        </w:rPr>
        <w:t xml:space="preserve"> в соответствии </w:t>
      </w:r>
      <w:r w:rsidR="00482F2D">
        <w:rPr>
          <w:sz w:val="26"/>
          <w:szCs w:val="26"/>
        </w:rPr>
        <w:t>с типовым административным регламентом, Администраци</w:t>
      </w:r>
      <w:r w:rsidR="00EC2EE5">
        <w:rPr>
          <w:sz w:val="26"/>
          <w:szCs w:val="26"/>
        </w:rPr>
        <w:t>я</w:t>
      </w:r>
      <w:r w:rsidR="00482F2D">
        <w:rPr>
          <w:sz w:val="26"/>
          <w:szCs w:val="26"/>
        </w:rPr>
        <w:t xml:space="preserve"> городского округа    Спасск-Дальний </w:t>
      </w:r>
    </w:p>
    <w:p w:rsidR="007E382A" w:rsidRDefault="007E382A" w:rsidP="00814582">
      <w:pPr>
        <w:spacing w:line="360" w:lineRule="auto"/>
        <w:jc w:val="both"/>
        <w:rPr>
          <w:b/>
          <w:sz w:val="26"/>
          <w:szCs w:val="26"/>
        </w:rPr>
      </w:pPr>
    </w:p>
    <w:p w:rsidR="004657AC" w:rsidRDefault="004657AC" w:rsidP="00702671">
      <w:pPr>
        <w:spacing w:line="360" w:lineRule="auto"/>
        <w:jc w:val="both"/>
        <w:rPr>
          <w:sz w:val="26"/>
          <w:szCs w:val="26"/>
        </w:rPr>
      </w:pPr>
      <w:r>
        <w:rPr>
          <w:sz w:val="26"/>
          <w:szCs w:val="26"/>
        </w:rPr>
        <w:t>ПОСТАНОВЛЯЕТ</w:t>
      </w:r>
      <w:r w:rsidR="007E382A" w:rsidRPr="000B0607">
        <w:rPr>
          <w:sz w:val="26"/>
          <w:szCs w:val="26"/>
        </w:rPr>
        <w:t xml:space="preserve">: </w:t>
      </w:r>
    </w:p>
    <w:p w:rsidR="001079AF" w:rsidRPr="001079AF" w:rsidRDefault="001079AF" w:rsidP="00702671">
      <w:pPr>
        <w:spacing w:line="360" w:lineRule="auto"/>
        <w:jc w:val="both"/>
        <w:rPr>
          <w:sz w:val="16"/>
          <w:szCs w:val="16"/>
        </w:rPr>
      </w:pPr>
    </w:p>
    <w:p w:rsidR="000476E8" w:rsidRDefault="003F44B1" w:rsidP="00151A93">
      <w:pPr>
        <w:spacing w:line="360" w:lineRule="auto"/>
        <w:jc w:val="both"/>
        <w:rPr>
          <w:sz w:val="26"/>
          <w:szCs w:val="26"/>
        </w:rPr>
      </w:pPr>
      <w:r>
        <w:rPr>
          <w:sz w:val="26"/>
          <w:szCs w:val="26"/>
        </w:rPr>
        <w:t>1.</w:t>
      </w:r>
      <w:r w:rsidR="000476E8">
        <w:rPr>
          <w:sz w:val="26"/>
          <w:szCs w:val="26"/>
        </w:rPr>
        <w:t xml:space="preserve"> Утвердить административный регламент предоставления муниципальной услуги «</w:t>
      </w:r>
      <w:r w:rsidR="00151A93" w:rsidRPr="00151A93">
        <w:rPr>
          <w:sz w:val="26"/>
          <w:szCs w:val="26"/>
        </w:rPr>
        <w:t>Утверждение схемы расположения земельного участка или земельных участков на кадастровом плане территории»</w:t>
      </w:r>
      <w:r w:rsidR="000476E8">
        <w:rPr>
          <w:sz w:val="26"/>
          <w:szCs w:val="26"/>
        </w:rPr>
        <w:t>(прилагается).</w:t>
      </w:r>
    </w:p>
    <w:p w:rsidR="007D51D3" w:rsidRDefault="000B0607" w:rsidP="00151A93">
      <w:pPr>
        <w:spacing w:line="360" w:lineRule="auto"/>
        <w:jc w:val="both"/>
        <w:rPr>
          <w:sz w:val="26"/>
          <w:szCs w:val="26"/>
        </w:rPr>
      </w:pPr>
      <w:r w:rsidRPr="000B0607">
        <w:rPr>
          <w:sz w:val="26"/>
          <w:szCs w:val="26"/>
        </w:rPr>
        <w:t>2</w:t>
      </w:r>
      <w:r w:rsidR="00B66086" w:rsidRPr="000B0607">
        <w:rPr>
          <w:sz w:val="26"/>
          <w:szCs w:val="26"/>
        </w:rPr>
        <w:t>.</w:t>
      </w:r>
      <w:r w:rsidR="000476E8">
        <w:rPr>
          <w:sz w:val="26"/>
          <w:szCs w:val="26"/>
        </w:rPr>
        <w:t>Признать утратившими силу постановления Администрации городского округа Спасск-Дальний:</w:t>
      </w:r>
    </w:p>
    <w:p w:rsidR="00D91DB9" w:rsidRDefault="00D91DB9" w:rsidP="00D91DB9">
      <w:pPr>
        <w:spacing w:line="360" w:lineRule="auto"/>
        <w:ind w:firstLine="709"/>
        <w:jc w:val="both"/>
        <w:rPr>
          <w:sz w:val="26"/>
          <w:szCs w:val="26"/>
        </w:rPr>
      </w:pPr>
      <w:r>
        <w:rPr>
          <w:sz w:val="26"/>
          <w:szCs w:val="26"/>
        </w:rPr>
        <w:lastRenderedPageBreak/>
        <w:t>-  от 12 ноября 2019 г. № 469-па «Утверждение схемы расположения земельного участка или земельных участков на кадастровом плане территории»;</w:t>
      </w:r>
    </w:p>
    <w:p w:rsidR="00465817" w:rsidRDefault="00465817" w:rsidP="00D91DB9">
      <w:pPr>
        <w:spacing w:line="360" w:lineRule="auto"/>
        <w:ind w:firstLine="709"/>
        <w:jc w:val="both"/>
        <w:rPr>
          <w:sz w:val="26"/>
          <w:szCs w:val="26"/>
        </w:rPr>
      </w:pPr>
      <w:r>
        <w:rPr>
          <w:sz w:val="26"/>
          <w:szCs w:val="26"/>
        </w:rPr>
        <w:t xml:space="preserve">-  от 27 января 2022 г.  № 38-па «О внесении изменения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465817" w:rsidRDefault="00465817" w:rsidP="00D91DB9">
      <w:pPr>
        <w:spacing w:line="360" w:lineRule="auto"/>
        <w:ind w:firstLine="709"/>
        <w:jc w:val="both"/>
        <w:rPr>
          <w:sz w:val="26"/>
          <w:szCs w:val="26"/>
        </w:rPr>
      </w:pPr>
      <w:r>
        <w:rPr>
          <w:sz w:val="26"/>
          <w:szCs w:val="26"/>
        </w:rPr>
        <w:t xml:space="preserve">  -  от 27 сентября 2021 г. № 472-па «О внесении изменений и дополнений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C53243">
        <w:rPr>
          <w:sz w:val="26"/>
          <w:szCs w:val="26"/>
        </w:rPr>
        <w:t>.</w:t>
      </w:r>
    </w:p>
    <w:p w:rsidR="00A6288F" w:rsidRDefault="006478B7" w:rsidP="00F90867">
      <w:pPr>
        <w:spacing w:line="360" w:lineRule="auto"/>
        <w:jc w:val="both"/>
        <w:rPr>
          <w:sz w:val="26"/>
          <w:szCs w:val="26"/>
        </w:rPr>
      </w:pPr>
      <w:r>
        <w:rPr>
          <w:sz w:val="26"/>
          <w:szCs w:val="26"/>
        </w:rPr>
        <w:t xml:space="preserve"> 3. Административному управлению Администрации городского округа  Спасск-Дальний (Моняк) </w:t>
      </w:r>
      <w:r w:rsidR="00EC2EE5">
        <w:rPr>
          <w:sz w:val="26"/>
          <w:szCs w:val="26"/>
        </w:rPr>
        <w:t xml:space="preserve">опубликовать </w:t>
      </w:r>
      <w:r>
        <w:rPr>
          <w:sz w:val="26"/>
          <w:szCs w:val="26"/>
        </w:rPr>
        <w:t xml:space="preserve">настоящее постановление </w:t>
      </w:r>
      <w:r w:rsidR="00EC2EE5">
        <w:rPr>
          <w:sz w:val="26"/>
          <w:szCs w:val="26"/>
        </w:rPr>
        <w:t xml:space="preserve">в печатных средствах массовой информации и разместить  </w:t>
      </w:r>
      <w:r>
        <w:rPr>
          <w:sz w:val="26"/>
          <w:szCs w:val="26"/>
        </w:rPr>
        <w:t xml:space="preserve">на официальном сайте </w:t>
      </w:r>
      <w:r w:rsidR="00EC2EE5">
        <w:rPr>
          <w:sz w:val="26"/>
          <w:szCs w:val="26"/>
        </w:rPr>
        <w:t xml:space="preserve">правовой информации </w:t>
      </w:r>
      <w:r>
        <w:rPr>
          <w:sz w:val="26"/>
          <w:szCs w:val="26"/>
        </w:rPr>
        <w:t>г</w:t>
      </w:r>
      <w:r w:rsidR="00CF4ACF">
        <w:rPr>
          <w:sz w:val="26"/>
          <w:szCs w:val="26"/>
        </w:rPr>
        <w:t>ородского округа Спасск-Дальний.</w:t>
      </w:r>
    </w:p>
    <w:p w:rsidR="007D51D3" w:rsidRDefault="00C27A07" w:rsidP="00702671">
      <w:pPr>
        <w:pStyle w:val="a3"/>
        <w:tabs>
          <w:tab w:val="left" w:pos="0"/>
          <w:tab w:val="left" w:pos="709"/>
        </w:tabs>
        <w:spacing w:after="0" w:line="360" w:lineRule="auto"/>
        <w:ind w:left="0"/>
        <w:jc w:val="both"/>
        <w:rPr>
          <w:rFonts w:ascii="Times New Roman" w:hAnsi="Times New Roman"/>
          <w:sz w:val="26"/>
          <w:szCs w:val="26"/>
        </w:rPr>
      </w:pPr>
      <w:r>
        <w:rPr>
          <w:rFonts w:ascii="Times New Roman" w:hAnsi="Times New Roman"/>
          <w:sz w:val="26"/>
          <w:szCs w:val="26"/>
        </w:rPr>
        <w:t>4</w:t>
      </w:r>
      <w:r w:rsidR="007D51D3">
        <w:rPr>
          <w:rFonts w:ascii="Times New Roman" w:hAnsi="Times New Roman"/>
          <w:sz w:val="26"/>
          <w:szCs w:val="26"/>
        </w:rPr>
        <w:t xml:space="preserve">. </w:t>
      </w:r>
      <w:r w:rsidR="007D51D3" w:rsidRPr="000B0607">
        <w:rPr>
          <w:rFonts w:ascii="Times New Roman" w:hAnsi="Times New Roman"/>
          <w:sz w:val="26"/>
          <w:szCs w:val="26"/>
        </w:rPr>
        <w:t xml:space="preserve">Контроль  за  исполнением  настоящего  постановления  возложить  на </w:t>
      </w:r>
      <w:r w:rsidR="006D755F">
        <w:rPr>
          <w:rFonts w:ascii="Times New Roman" w:hAnsi="Times New Roman"/>
          <w:sz w:val="26"/>
          <w:szCs w:val="26"/>
        </w:rPr>
        <w:t>первого заместителя главы</w:t>
      </w:r>
      <w:r w:rsidR="007D51D3" w:rsidRPr="000B0607">
        <w:rPr>
          <w:rFonts w:ascii="Times New Roman" w:hAnsi="Times New Roman"/>
          <w:sz w:val="26"/>
          <w:szCs w:val="26"/>
        </w:rPr>
        <w:t>Администрации городского округаСпасск-Дал</w:t>
      </w:r>
      <w:r w:rsidR="00CF4ACF">
        <w:rPr>
          <w:rFonts w:ascii="Times New Roman" w:hAnsi="Times New Roman"/>
          <w:sz w:val="26"/>
          <w:szCs w:val="26"/>
        </w:rPr>
        <w:t>ьний</w:t>
      </w:r>
      <w:r w:rsidR="006D755F">
        <w:rPr>
          <w:rFonts w:ascii="Times New Roman" w:hAnsi="Times New Roman"/>
          <w:sz w:val="26"/>
          <w:szCs w:val="26"/>
        </w:rPr>
        <w:t>Врадий Л.В</w:t>
      </w:r>
      <w:r w:rsidR="00CF4ACF">
        <w:rPr>
          <w:rFonts w:ascii="Times New Roman" w:hAnsi="Times New Roman"/>
          <w:sz w:val="26"/>
          <w:szCs w:val="26"/>
        </w:rPr>
        <w:t>.</w:t>
      </w:r>
    </w:p>
    <w:p w:rsidR="000E584D" w:rsidRDefault="000E584D"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F212E7" w:rsidRDefault="001079AF" w:rsidP="001079AF">
      <w:pPr>
        <w:pStyle w:val="a3"/>
        <w:tabs>
          <w:tab w:val="left" w:pos="0"/>
          <w:tab w:val="left" w:pos="709"/>
        </w:tabs>
        <w:spacing w:after="0" w:line="240" w:lineRule="auto"/>
        <w:ind w:left="0"/>
        <w:jc w:val="both"/>
        <w:rPr>
          <w:rFonts w:ascii="Times New Roman" w:hAnsi="Times New Roman"/>
          <w:sz w:val="26"/>
          <w:szCs w:val="26"/>
        </w:rPr>
      </w:pPr>
      <w:r>
        <w:rPr>
          <w:rFonts w:ascii="Times New Roman" w:hAnsi="Times New Roman"/>
          <w:sz w:val="26"/>
          <w:szCs w:val="26"/>
        </w:rPr>
        <w:t>Глава го</w:t>
      </w:r>
      <w:r w:rsidR="00F212E7" w:rsidRPr="000B0607">
        <w:rPr>
          <w:rFonts w:ascii="Times New Roman" w:hAnsi="Times New Roman"/>
          <w:sz w:val="26"/>
          <w:szCs w:val="26"/>
        </w:rPr>
        <w:t>родского округа Спасск-Дальний</w:t>
      </w:r>
      <w:r w:rsidR="00C91B2B" w:rsidRPr="00C91B2B">
        <w:rPr>
          <w:rFonts w:ascii="Times New Roman" w:hAnsi="Times New Roman"/>
          <w:sz w:val="26"/>
          <w:szCs w:val="26"/>
        </w:rPr>
        <w:tab/>
      </w:r>
      <w:r w:rsidR="00C91B2B" w:rsidRPr="00C91B2B">
        <w:rPr>
          <w:rFonts w:ascii="Times New Roman" w:hAnsi="Times New Roman"/>
          <w:sz w:val="26"/>
          <w:szCs w:val="26"/>
        </w:rPr>
        <w:tab/>
      </w:r>
      <w:r w:rsidR="00C91B2B" w:rsidRPr="00C91B2B">
        <w:rPr>
          <w:rFonts w:ascii="Times New Roman" w:hAnsi="Times New Roman"/>
          <w:sz w:val="26"/>
          <w:szCs w:val="26"/>
        </w:rPr>
        <w:tab/>
      </w:r>
      <w:r w:rsidR="00C91B2B" w:rsidRPr="00C91B2B">
        <w:rPr>
          <w:rFonts w:ascii="Times New Roman" w:hAnsi="Times New Roman"/>
          <w:sz w:val="26"/>
          <w:szCs w:val="26"/>
        </w:rPr>
        <w:tab/>
      </w:r>
      <w:r w:rsidR="00F123C3">
        <w:rPr>
          <w:rFonts w:ascii="Times New Roman" w:hAnsi="Times New Roman"/>
          <w:sz w:val="26"/>
          <w:szCs w:val="26"/>
        </w:rPr>
        <w:t>О.А.Митрофанов</w:t>
      </w:r>
    </w:p>
    <w:p w:rsidR="00B55345" w:rsidRDefault="00B55345"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CF4ACF" w:rsidRDefault="00CF4ACF"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7B227D" w:rsidRDefault="007B227D" w:rsidP="001079AF">
      <w:pPr>
        <w:pStyle w:val="a3"/>
        <w:tabs>
          <w:tab w:val="left" w:pos="0"/>
          <w:tab w:val="left" w:pos="709"/>
        </w:tabs>
        <w:spacing w:after="0" w:line="240" w:lineRule="auto"/>
        <w:ind w:left="0"/>
        <w:jc w:val="both"/>
        <w:rPr>
          <w:rFonts w:ascii="Times New Roman" w:hAnsi="Times New Roman"/>
          <w:sz w:val="26"/>
          <w:szCs w:val="26"/>
        </w:rPr>
      </w:pPr>
    </w:p>
    <w:p w:rsidR="007B227D" w:rsidRDefault="007B227D"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9045DA" w:rsidRDefault="009045DA" w:rsidP="001079AF">
      <w:pPr>
        <w:pStyle w:val="a3"/>
        <w:tabs>
          <w:tab w:val="left" w:pos="0"/>
          <w:tab w:val="left" w:pos="709"/>
        </w:tabs>
        <w:spacing w:after="0" w:line="240" w:lineRule="auto"/>
        <w:ind w:left="0"/>
        <w:jc w:val="both"/>
        <w:rPr>
          <w:rFonts w:ascii="Times New Roman" w:hAnsi="Times New Roman"/>
          <w:sz w:val="26"/>
          <w:szCs w:val="26"/>
        </w:rPr>
      </w:pPr>
    </w:p>
    <w:p w:rsidR="00C91B2B" w:rsidRDefault="00C91B2B" w:rsidP="0022409B">
      <w:pPr>
        <w:jc w:val="right"/>
        <w:rPr>
          <w:sz w:val="26"/>
          <w:szCs w:val="26"/>
          <w:lang w:val="en-US"/>
        </w:rPr>
      </w:pPr>
    </w:p>
    <w:p w:rsidR="0022409B" w:rsidRPr="00B81D4B" w:rsidRDefault="0022409B" w:rsidP="0022409B">
      <w:pPr>
        <w:jc w:val="right"/>
        <w:rPr>
          <w:sz w:val="26"/>
          <w:szCs w:val="26"/>
        </w:rPr>
      </w:pPr>
      <w:r w:rsidRPr="00B81D4B">
        <w:rPr>
          <w:sz w:val="26"/>
          <w:szCs w:val="26"/>
        </w:rPr>
        <w:lastRenderedPageBreak/>
        <w:t xml:space="preserve">Утвержден </w:t>
      </w:r>
    </w:p>
    <w:p w:rsidR="0022409B" w:rsidRPr="00B81D4B" w:rsidRDefault="0022409B" w:rsidP="0022409B">
      <w:pPr>
        <w:jc w:val="right"/>
        <w:rPr>
          <w:sz w:val="26"/>
          <w:szCs w:val="26"/>
        </w:rPr>
      </w:pPr>
      <w:r>
        <w:rPr>
          <w:sz w:val="26"/>
          <w:szCs w:val="26"/>
        </w:rPr>
        <w:t xml:space="preserve">постановлением </w:t>
      </w:r>
      <w:r w:rsidRPr="00B81D4B">
        <w:rPr>
          <w:sz w:val="26"/>
          <w:szCs w:val="26"/>
        </w:rPr>
        <w:t xml:space="preserve">Администрации </w:t>
      </w:r>
    </w:p>
    <w:p w:rsidR="0022409B" w:rsidRPr="00B81D4B" w:rsidRDefault="0022409B" w:rsidP="0022409B">
      <w:pPr>
        <w:jc w:val="right"/>
        <w:rPr>
          <w:sz w:val="26"/>
          <w:szCs w:val="26"/>
        </w:rPr>
      </w:pPr>
      <w:r w:rsidRPr="00B81D4B">
        <w:rPr>
          <w:sz w:val="26"/>
          <w:szCs w:val="26"/>
        </w:rPr>
        <w:t>городского округа Спасск-Дальний</w:t>
      </w:r>
    </w:p>
    <w:p w:rsidR="0022409B" w:rsidRDefault="0022409B" w:rsidP="00C91B2B">
      <w:pPr>
        <w:jc w:val="right"/>
        <w:rPr>
          <w:sz w:val="26"/>
          <w:szCs w:val="26"/>
        </w:rPr>
      </w:pPr>
      <w:r w:rsidRPr="00B81D4B">
        <w:rPr>
          <w:sz w:val="26"/>
          <w:szCs w:val="26"/>
        </w:rPr>
        <w:t>от</w:t>
      </w:r>
      <w:r w:rsidR="00C91B2B">
        <w:rPr>
          <w:sz w:val="26"/>
          <w:szCs w:val="26"/>
          <w:lang w:val="en-US"/>
        </w:rPr>
        <w:t xml:space="preserve"> </w:t>
      </w:r>
      <w:r w:rsidR="006D755F">
        <w:rPr>
          <w:sz w:val="26"/>
          <w:szCs w:val="26"/>
        </w:rPr>
        <w:t>14.11.2022</w:t>
      </w:r>
      <w:r w:rsidR="00C91B2B">
        <w:rPr>
          <w:sz w:val="26"/>
          <w:szCs w:val="26"/>
          <w:lang w:val="en-US"/>
        </w:rPr>
        <w:t xml:space="preserve"> </w:t>
      </w:r>
      <w:r w:rsidRPr="00B81D4B">
        <w:rPr>
          <w:sz w:val="26"/>
          <w:szCs w:val="26"/>
        </w:rPr>
        <w:t>№</w:t>
      </w:r>
      <w:r w:rsidR="006D755F">
        <w:rPr>
          <w:sz w:val="26"/>
          <w:szCs w:val="26"/>
        </w:rPr>
        <w:t>10</w:t>
      </w:r>
      <w:r w:rsidR="00C91B2B">
        <w:rPr>
          <w:sz w:val="26"/>
          <w:szCs w:val="26"/>
          <w:lang w:val="en-US"/>
        </w:rPr>
        <w:t>50</w:t>
      </w:r>
      <w:r w:rsidR="006D755F">
        <w:rPr>
          <w:sz w:val="26"/>
          <w:szCs w:val="26"/>
        </w:rPr>
        <w:t>-па</w:t>
      </w:r>
    </w:p>
    <w:p w:rsidR="0022409B" w:rsidRDefault="0022409B" w:rsidP="0022409B">
      <w:pPr>
        <w:jc w:val="right"/>
        <w:rPr>
          <w:sz w:val="26"/>
          <w:szCs w:val="26"/>
        </w:rPr>
      </w:pPr>
    </w:p>
    <w:p w:rsidR="0022409B" w:rsidRDefault="0022409B" w:rsidP="0022409B">
      <w:pPr>
        <w:jc w:val="right"/>
        <w:rPr>
          <w:sz w:val="26"/>
          <w:szCs w:val="26"/>
        </w:rPr>
      </w:pPr>
    </w:p>
    <w:p w:rsidR="006C0EF4" w:rsidRDefault="006C0EF4" w:rsidP="0022409B">
      <w:pPr>
        <w:jc w:val="right"/>
        <w:rPr>
          <w:sz w:val="26"/>
          <w:szCs w:val="26"/>
        </w:rPr>
      </w:pPr>
    </w:p>
    <w:p w:rsidR="006C0EF4" w:rsidRDefault="006C0EF4" w:rsidP="0022409B">
      <w:pPr>
        <w:jc w:val="right"/>
        <w:rPr>
          <w:sz w:val="26"/>
          <w:szCs w:val="26"/>
        </w:rPr>
      </w:pPr>
    </w:p>
    <w:p w:rsidR="0022409B" w:rsidRPr="00C53243" w:rsidRDefault="0022409B" w:rsidP="0022409B">
      <w:pPr>
        <w:jc w:val="both"/>
        <w:rPr>
          <w:sz w:val="26"/>
          <w:szCs w:val="26"/>
        </w:rPr>
      </w:pPr>
    </w:p>
    <w:p w:rsidR="0022409B" w:rsidRPr="00C53243" w:rsidRDefault="0022409B" w:rsidP="0022409B">
      <w:pPr>
        <w:jc w:val="center"/>
        <w:rPr>
          <w:b/>
          <w:sz w:val="26"/>
          <w:szCs w:val="26"/>
        </w:rPr>
      </w:pPr>
      <w:r w:rsidRPr="00C53243">
        <w:rPr>
          <w:b/>
          <w:sz w:val="26"/>
          <w:szCs w:val="26"/>
        </w:rPr>
        <w:t>АДМИНИСТРАТИВНЫЙ РЕГЛАМЕНТ</w:t>
      </w:r>
    </w:p>
    <w:p w:rsidR="0022409B" w:rsidRPr="00C53243" w:rsidRDefault="0022409B" w:rsidP="0022409B">
      <w:pPr>
        <w:jc w:val="center"/>
        <w:rPr>
          <w:b/>
          <w:caps/>
          <w:sz w:val="26"/>
          <w:szCs w:val="26"/>
        </w:rPr>
      </w:pPr>
      <w:r w:rsidRPr="00C53243">
        <w:rPr>
          <w:b/>
          <w:caps/>
          <w:sz w:val="26"/>
          <w:szCs w:val="26"/>
        </w:rPr>
        <w:t>Предоставления муниципальной услуги</w:t>
      </w:r>
    </w:p>
    <w:p w:rsidR="00C53243" w:rsidRDefault="0022409B" w:rsidP="008E2490">
      <w:pPr>
        <w:jc w:val="center"/>
        <w:rPr>
          <w:b/>
          <w:caps/>
          <w:sz w:val="26"/>
          <w:szCs w:val="26"/>
        </w:rPr>
      </w:pPr>
      <w:r w:rsidRPr="00C53243">
        <w:rPr>
          <w:b/>
          <w:caps/>
          <w:sz w:val="26"/>
          <w:szCs w:val="26"/>
        </w:rPr>
        <w:t>«</w:t>
      </w:r>
      <w:r w:rsidR="003F15D5" w:rsidRPr="00C53243">
        <w:rPr>
          <w:b/>
          <w:caps/>
          <w:sz w:val="26"/>
          <w:szCs w:val="26"/>
        </w:rPr>
        <w:t xml:space="preserve">Утверждение схемы расположения земельного </w:t>
      </w:r>
    </w:p>
    <w:p w:rsidR="00C53243" w:rsidRDefault="003F15D5" w:rsidP="008E2490">
      <w:pPr>
        <w:jc w:val="center"/>
        <w:rPr>
          <w:b/>
          <w:caps/>
          <w:sz w:val="26"/>
          <w:szCs w:val="26"/>
        </w:rPr>
      </w:pPr>
      <w:r w:rsidRPr="00C53243">
        <w:rPr>
          <w:b/>
          <w:caps/>
          <w:sz w:val="26"/>
          <w:szCs w:val="26"/>
        </w:rPr>
        <w:t>участка или земельных участков на кадастровом</w:t>
      </w:r>
    </w:p>
    <w:p w:rsidR="0022409B" w:rsidRPr="00C53243" w:rsidRDefault="003F15D5" w:rsidP="008E2490">
      <w:pPr>
        <w:jc w:val="center"/>
        <w:rPr>
          <w:b/>
          <w:caps/>
          <w:sz w:val="26"/>
          <w:szCs w:val="26"/>
        </w:rPr>
      </w:pPr>
      <w:r w:rsidRPr="00C53243">
        <w:rPr>
          <w:b/>
          <w:caps/>
          <w:sz w:val="26"/>
          <w:szCs w:val="26"/>
        </w:rPr>
        <w:t xml:space="preserve"> плане территории» </w:t>
      </w:r>
    </w:p>
    <w:p w:rsidR="0022409B" w:rsidRPr="00C27A07" w:rsidRDefault="0022409B" w:rsidP="0022409B">
      <w:pPr>
        <w:jc w:val="both"/>
        <w:rPr>
          <w:b/>
          <w:caps/>
          <w:sz w:val="28"/>
          <w:szCs w:val="28"/>
        </w:rPr>
      </w:pPr>
    </w:p>
    <w:p w:rsidR="0022409B" w:rsidRPr="00C27A07" w:rsidRDefault="0022409B" w:rsidP="0022409B">
      <w:pPr>
        <w:jc w:val="both"/>
        <w:rPr>
          <w:b/>
          <w:caps/>
          <w:sz w:val="28"/>
          <w:szCs w:val="28"/>
        </w:rPr>
      </w:pPr>
    </w:p>
    <w:p w:rsidR="0022409B" w:rsidRPr="000E584D" w:rsidRDefault="0022409B" w:rsidP="008E2490">
      <w:pPr>
        <w:pStyle w:val="2"/>
        <w:ind w:right="-7"/>
        <w:rPr>
          <w:bCs/>
          <w:caps/>
          <w:sz w:val="26"/>
          <w:szCs w:val="26"/>
        </w:rPr>
      </w:pPr>
      <w:r w:rsidRPr="000E584D">
        <w:rPr>
          <w:bCs/>
          <w:caps/>
          <w:sz w:val="26"/>
          <w:szCs w:val="26"/>
        </w:rPr>
        <w:t>І. Общие  положения</w:t>
      </w:r>
    </w:p>
    <w:p w:rsidR="000E584D" w:rsidRPr="000E584D" w:rsidRDefault="000E584D" w:rsidP="008E2490">
      <w:pPr>
        <w:jc w:val="center"/>
      </w:pPr>
    </w:p>
    <w:p w:rsidR="0022409B" w:rsidRDefault="0022409B" w:rsidP="00337E76">
      <w:pPr>
        <w:pStyle w:val="2"/>
        <w:ind w:right="-1" w:firstLine="708"/>
        <w:jc w:val="left"/>
        <w:rPr>
          <w:bCs/>
          <w:sz w:val="26"/>
          <w:szCs w:val="26"/>
        </w:rPr>
      </w:pPr>
      <w:r w:rsidRPr="000E584D">
        <w:rPr>
          <w:bCs/>
          <w:sz w:val="26"/>
          <w:szCs w:val="26"/>
        </w:rPr>
        <w:t>Предмет регулирования</w:t>
      </w:r>
    </w:p>
    <w:p w:rsidR="00CF7A6C" w:rsidRPr="00CF7A6C" w:rsidRDefault="00CF7A6C" w:rsidP="00CF7A6C"/>
    <w:p w:rsidR="0022409B" w:rsidRDefault="00EB565D" w:rsidP="000E584D">
      <w:pPr>
        <w:widowControl w:val="0"/>
        <w:tabs>
          <w:tab w:val="left" w:pos="1577"/>
        </w:tabs>
        <w:autoSpaceDE w:val="0"/>
        <w:autoSpaceDN w:val="0"/>
        <w:ind w:firstLine="709"/>
        <w:jc w:val="both"/>
        <w:rPr>
          <w:w w:val="105"/>
          <w:sz w:val="26"/>
          <w:szCs w:val="26"/>
        </w:rPr>
      </w:pPr>
      <w:r>
        <w:rPr>
          <w:sz w:val="26"/>
          <w:szCs w:val="26"/>
        </w:rPr>
        <w:t xml:space="preserve">1.1 </w:t>
      </w:r>
      <w:r w:rsidR="000E584D">
        <w:rPr>
          <w:sz w:val="26"/>
          <w:szCs w:val="26"/>
        </w:rPr>
        <w:t>А</w:t>
      </w:r>
      <w:r w:rsidR="0022409B" w:rsidRPr="000E584D">
        <w:rPr>
          <w:sz w:val="26"/>
          <w:szCs w:val="26"/>
        </w:rPr>
        <w:t xml:space="preserve">дминистративный регламент </w:t>
      </w:r>
      <w:r w:rsidR="0022409B" w:rsidRPr="000E584D">
        <w:rPr>
          <w:spacing w:val="-2"/>
          <w:sz w:val="26"/>
          <w:szCs w:val="26"/>
        </w:rPr>
        <w:t>предоставления</w:t>
      </w:r>
      <w:r w:rsidR="0022409B" w:rsidRPr="00D4737A">
        <w:rPr>
          <w:w w:val="105"/>
          <w:sz w:val="26"/>
          <w:szCs w:val="26"/>
        </w:rPr>
        <w:t>муниципальной услуги «</w:t>
      </w:r>
      <w:r w:rsidR="00CF7A6C">
        <w:rPr>
          <w:w w:val="105"/>
          <w:sz w:val="26"/>
          <w:szCs w:val="26"/>
        </w:rPr>
        <w:t>Утверждение схемы расположения земельного участка или земельных участков на кадастровом плане территории</w:t>
      </w:r>
      <w:r w:rsidR="0022409B" w:rsidRPr="00D4737A">
        <w:rPr>
          <w:w w:val="105"/>
          <w:sz w:val="26"/>
          <w:szCs w:val="26"/>
        </w:rPr>
        <w:t xml:space="preserve">» (далее – административный регламент, </w:t>
      </w:r>
      <w:r w:rsidR="002F4A77">
        <w:rPr>
          <w:w w:val="105"/>
          <w:sz w:val="26"/>
          <w:szCs w:val="26"/>
        </w:rPr>
        <w:t xml:space="preserve">Регламент, </w:t>
      </w:r>
      <w:r w:rsidR="0022409B" w:rsidRPr="00D4737A">
        <w:rPr>
          <w:w w:val="105"/>
          <w:sz w:val="26"/>
          <w:szCs w:val="26"/>
        </w:rPr>
        <w:t>муниципальная услуга</w:t>
      </w:r>
      <w:r w:rsidR="00682CD3">
        <w:rPr>
          <w:w w:val="105"/>
          <w:sz w:val="26"/>
          <w:szCs w:val="26"/>
        </w:rPr>
        <w:t>, Услуга</w:t>
      </w:r>
      <w:r w:rsidR="0022409B" w:rsidRPr="00D4737A">
        <w:rPr>
          <w:w w:val="105"/>
          <w:sz w:val="26"/>
          <w:szCs w:val="26"/>
        </w:rPr>
        <w:t>) разработан в целях повышения качества и доступности предоставления</w:t>
      </w:r>
      <w:r w:rsidR="00682CD3">
        <w:rPr>
          <w:w w:val="105"/>
          <w:sz w:val="26"/>
          <w:szCs w:val="26"/>
        </w:rPr>
        <w:t xml:space="preserve"> муниципальной услуги</w:t>
      </w:r>
      <w:r w:rsidR="0022409B" w:rsidRPr="00D4737A">
        <w:rPr>
          <w:w w:val="105"/>
          <w:sz w:val="26"/>
          <w:szCs w:val="26"/>
        </w:rPr>
        <w:t>, определяет стандарт, сроки и последовательность действий (административных процедур) при осуществлении полномочий по</w:t>
      </w:r>
      <w:r w:rsidR="00CF7A6C">
        <w:rPr>
          <w:w w:val="105"/>
          <w:sz w:val="26"/>
          <w:szCs w:val="26"/>
        </w:rPr>
        <w:t xml:space="preserve"> утверждению схемы расположения земельного участка или земельных </w:t>
      </w:r>
      <w:r>
        <w:rPr>
          <w:w w:val="105"/>
          <w:sz w:val="26"/>
          <w:szCs w:val="26"/>
        </w:rPr>
        <w:t xml:space="preserve">участков на кадастровом плане территории (далее -схема расположения земельного участка) в </w:t>
      </w:r>
      <w:r w:rsidRPr="00D4737A">
        <w:rPr>
          <w:sz w:val="26"/>
          <w:szCs w:val="26"/>
        </w:rPr>
        <w:t>городско</w:t>
      </w:r>
      <w:r w:rsidR="00C27A07">
        <w:rPr>
          <w:sz w:val="26"/>
          <w:szCs w:val="26"/>
        </w:rPr>
        <w:t>м</w:t>
      </w:r>
      <w:r>
        <w:rPr>
          <w:sz w:val="26"/>
          <w:szCs w:val="26"/>
        </w:rPr>
        <w:t xml:space="preserve"> округе</w:t>
      </w:r>
      <w:r w:rsidR="0022409B" w:rsidRPr="00D4737A">
        <w:rPr>
          <w:sz w:val="26"/>
          <w:szCs w:val="26"/>
        </w:rPr>
        <w:t xml:space="preserve"> Спасск-Дальний</w:t>
      </w:r>
      <w:r>
        <w:rPr>
          <w:sz w:val="26"/>
          <w:szCs w:val="26"/>
        </w:rPr>
        <w:t>.</w:t>
      </w:r>
    </w:p>
    <w:p w:rsidR="00EB565D" w:rsidRPr="00D4737A" w:rsidRDefault="00EB565D" w:rsidP="00EB565D">
      <w:pPr>
        <w:widowControl w:val="0"/>
        <w:tabs>
          <w:tab w:val="left" w:pos="1577"/>
        </w:tabs>
        <w:autoSpaceDE w:val="0"/>
        <w:autoSpaceDN w:val="0"/>
        <w:ind w:firstLine="709"/>
        <w:jc w:val="both"/>
        <w:rPr>
          <w:w w:val="105"/>
          <w:sz w:val="26"/>
          <w:szCs w:val="26"/>
        </w:rPr>
      </w:pPr>
      <w:r w:rsidRPr="00EB565D">
        <w:rPr>
          <w:sz w:val="26"/>
          <w:szCs w:val="26"/>
        </w:rP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w:t>
      </w:r>
      <w:r w:rsidRPr="00EB565D">
        <w:rPr>
          <w:sz w:val="26"/>
          <w:szCs w:val="26"/>
        </w:rPr>
        <w:br/>
        <w:t>в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муниципальной собственности</w:t>
      </w:r>
      <w:r>
        <w:rPr>
          <w:sz w:val="28"/>
          <w:szCs w:val="28"/>
        </w:rPr>
        <w:t>.</w:t>
      </w:r>
    </w:p>
    <w:p w:rsidR="0022409B" w:rsidRPr="00D4737A" w:rsidRDefault="0022409B" w:rsidP="000E584D">
      <w:pPr>
        <w:jc w:val="both"/>
        <w:rPr>
          <w:b/>
          <w:sz w:val="26"/>
          <w:szCs w:val="26"/>
        </w:rPr>
      </w:pPr>
    </w:p>
    <w:p w:rsidR="0022409B" w:rsidRDefault="00682CD3" w:rsidP="00337E76">
      <w:pPr>
        <w:pStyle w:val="2"/>
        <w:ind w:left="665"/>
        <w:jc w:val="left"/>
        <w:rPr>
          <w:spacing w:val="-2"/>
          <w:sz w:val="26"/>
          <w:szCs w:val="26"/>
        </w:rPr>
      </w:pPr>
      <w:r w:rsidRPr="00D4737A">
        <w:rPr>
          <w:sz w:val="26"/>
          <w:szCs w:val="26"/>
        </w:rPr>
        <w:t>Круг</w:t>
      </w:r>
      <w:r>
        <w:rPr>
          <w:sz w:val="26"/>
          <w:szCs w:val="26"/>
        </w:rPr>
        <w:t>з</w:t>
      </w:r>
      <w:r w:rsidR="0022409B" w:rsidRPr="00D4737A">
        <w:rPr>
          <w:spacing w:val="-2"/>
          <w:sz w:val="26"/>
          <w:szCs w:val="26"/>
        </w:rPr>
        <w:t>аявителей</w:t>
      </w:r>
    </w:p>
    <w:p w:rsidR="00CA2920" w:rsidRPr="00CA2920" w:rsidRDefault="00CA2920" w:rsidP="00CA2920"/>
    <w:p w:rsidR="0022409B" w:rsidRDefault="0022409B" w:rsidP="00924446">
      <w:pPr>
        <w:tabs>
          <w:tab w:val="left" w:pos="1375"/>
        </w:tabs>
        <w:jc w:val="both"/>
        <w:rPr>
          <w:sz w:val="26"/>
          <w:szCs w:val="26"/>
        </w:rPr>
      </w:pPr>
      <w:r w:rsidRPr="00682CD3">
        <w:rPr>
          <w:bCs/>
          <w:sz w:val="26"/>
          <w:szCs w:val="26"/>
        </w:rPr>
        <w:t>1.2</w:t>
      </w:r>
      <w:r w:rsidR="00EB565D">
        <w:rPr>
          <w:bCs/>
          <w:sz w:val="26"/>
          <w:szCs w:val="26"/>
        </w:rPr>
        <w:t>.</w:t>
      </w:r>
      <w:r w:rsidRPr="00D4737A">
        <w:rPr>
          <w:sz w:val="26"/>
          <w:szCs w:val="26"/>
        </w:rPr>
        <w:t xml:space="preserve"> Заявителями на получение </w:t>
      </w:r>
      <w:r w:rsidR="00924446">
        <w:rPr>
          <w:sz w:val="26"/>
          <w:szCs w:val="26"/>
        </w:rPr>
        <w:t>муниципальной у</w:t>
      </w:r>
      <w:r w:rsidRPr="00D4737A">
        <w:rPr>
          <w:sz w:val="26"/>
          <w:szCs w:val="26"/>
        </w:rPr>
        <w:t xml:space="preserve">слуги являются </w:t>
      </w:r>
      <w:r w:rsidR="00924446">
        <w:rPr>
          <w:sz w:val="26"/>
          <w:szCs w:val="26"/>
        </w:rPr>
        <w:t xml:space="preserve">физические </w:t>
      </w:r>
      <w:r w:rsidRPr="00D4737A">
        <w:rPr>
          <w:sz w:val="26"/>
          <w:szCs w:val="26"/>
        </w:rPr>
        <w:t xml:space="preserve">лица, </w:t>
      </w:r>
      <w:r w:rsidR="00924446">
        <w:rPr>
          <w:sz w:val="26"/>
          <w:szCs w:val="26"/>
        </w:rPr>
        <w:t>индивидуальные предприниматели и юридические лица</w:t>
      </w:r>
      <w:r w:rsidRPr="00D4737A">
        <w:rPr>
          <w:sz w:val="26"/>
          <w:szCs w:val="26"/>
        </w:rPr>
        <w:t xml:space="preserve"> (далее </w:t>
      </w:r>
      <w:r w:rsidRPr="00D4737A">
        <w:rPr>
          <w:w w:val="90"/>
          <w:sz w:val="26"/>
          <w:szCs w:val="26"/>
        </w:rPr>
        <w:t>—</w:t>
      </w:r>
      <w:r w:rsidR="00924446">
        <w:rPr>
          <w:sz w:val="26"/>
          <w:szCs w:val="26"/>
        </w:rPr>
        <w:t>заявитель).</w:t>
      </w:r>
    </w:p>
    <w:p w:rsidR="00CA1DF4" w:rsidRPr="00D4737A" w:rsidRDefault="00CA1DF4" w:rsidP="00924446">
      <w:pPr>
        <w:tabs>
          <w:tab w:val="left" w:pos="1375"/>
        </w:tabs>
        <w:jc w:val="both"/>
        <w:rPr>
          <w:sz w:val="26"/>
          <w:szCs w:val="26"/>
        </w:rPr>
      </w:pPr>
    </w:p>
    <w:p w:rsidR="00570826" w:rsidRPr="004522F4" w:rsidRDefault="00924446" w:rsidP="004522F4">
      <w:pPr>
        <w:pStyle w:val="a3"/>
        <w:widowControl w:val="0"/>
        <w:tabs>
          <w:tab w:val="left" w:pos="887"/>
          <w:tab w:val="left" w:pos="1044"/>
        </w:tabs>
        <w:autoSpaceDE w:val="0"/>
        <w:autoSpaceDN w:val="0"/>
        <w:spacing w:before="49" w:after="0" w:line="240" w:lineRule="auto"/>
        <w:ind w:left="0" w:firstLine="709"/>
        <w:contextualSpacing w:val="0"/>
        <w:jc w:val="both"/>
        <w:rPr>
          <w:rFonts w:ascii="Times New Roman" w:hAnsi="Times New Roman"/>
          <w:sz w:val="26"/>
          <w:szCs w:val="26"/>
        </w:rPr>
      </w:pPr>
      <w:r>
        <w:rPr>
          <w:rFonts w:ascii="Times New Roman" w:hAnsi="Times New Roman"/>
          <w:sz w:val="26"/>
          <w:szCs w:val="26"/>
        </w:rPr>
        <w:t>1.3</w:t>
      </w:r>
      <w:r w:rsidR="00CA1DF4">
        <w:rPr>
          <w:rFonts w:ascii="Times New Roman" w:hAnsi="Times New Roman"/>
          <w:sz w:val="26"/>
          <w:szCs w:val="26"/>
        </w:rPr>
        <w:t>.</w:t>
      </w:r>
      <w:r w:rsidRPr="00924446">
        <w:rPr>
          <w:rFonts w:ascii="Times New Roman" w:hAnsi="Times New Roman"/>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0826" w:rsidRPr="00C27A07" w:rsidRDefault="00570826" w:rsidP="00337E76">
      <w:pPr>
        <w:ind w:firstLine="709"/>
        <w:jc w:val="both"/>
        <w:outlineLvl w:val="2"/>
        <w:rPr>
          <w:rFonts w:eastAsia="Calibri"/>
          <w:b/>
          <w:sz w:val="26"/>
          <w:szCs w:val="26"/>
        </w:rPr>
      </w:pPr>
      <w:r w:rsidRPr="00C27A07">
        <w:rPr>
          <w:rFonts w:eastAsia="Calibri"/>
          <w:b/>
          <w:sz w:val="26"/>
          <w:szCs w:val="26"/>
        </w:rPr>
        <w:lastRenderedPageBreak/>
        <w:t>Требования к порядку информирования о предоставлении муниципальной  услуги</w:t>
      </w:r>
    </w:p>
    <w:p w:rsidR="00682CD3" w:rsidRDefault="00682CD3" w:rsidP="00565685">
      <w:pPr>
        <w:pStyle w:val="2"/>
        <w:tabs>
          <w:tab w:val="left" w:pos="887"/>
        </w:tabs>
        <w:ind w:right="643" w:firstLine="709"/>
        <w:jc w:val="both"/>
        <w:rPr>
          <w:sz w:val="26"/>
          <w:szCs w:val="26"/>
        </w:rPr>
      </w:pPr>
    </w:p>
    <w:p w:rsidR="0022409B" w:rsidRPr="00D4737A" w:rsidRDefault="00570826" w:rsidP="000E584D">
      <w:pPr>
        <w:tabs>
          <w:tab w:val="left" w:pos="1390"/>
        </w:tabs>
        <w:jc w:val="both"/>
        <w:rPr>
          <w:sz w:val="26"/>
          <w:szCs w:val="26"/>
        </w:rPr>
      </w:pPr>
      <w:r>
        <w:rPr>
          <w:sz w:val="26"/>
          <w:szCs w:val="26"/>
        </w:rPr>
        <w:t xml:space="preserve">           1.4.</w:t>
      </w:r>
      <w:r w:rsidR="0022409B" w:rsidRPr="00D4737A">
        <w:rPr>
          <w:sz w:val="26"/>
          <w:szCs w:val="26"/>
        </w:rPr>
        <w:t xml:space="preserve"> Информирование о порядке предоставления муниципальной услуги </w:t>
      </w:r>
      <w:r w:rsidR="0022409B" w:rsidRPr="00D4737A">
        <w:rPr>
          <w:spacing w:val="-2"/>
          <w:sz w:val="26"/>
          <w:szCs w:val="26"/>
        </w:rPr>
        <w:t>осуществляется:</w:t>
      </w:r>
    </w:p>
    <w:p w:rsidR="0022409B" w:rsidRPr="00570826" w:rsidRDefault="0022409B" w:rsidP="00C27A07">
      <w:pPr>
        <w:pStyle w:val="a3"/>
        <w:widowControl w:val="0"/>
        <w:numPr>
          <w:ilvl w:val="0"/>
          <w:numId w:val="2"/>
        </w:numPr>
        <w:tabs>
          <w:tab w:val="left" w:pos="1202"/>
        </w:tabs>
        <w:autoSpaceDE w:val="0"/>
        <w:autoSpaceDN w:val="0"/>
        <w:spacing w:before="49" w:after="0" w:line="240" w:lineRule="auto"/>
        <w:ind w:left="0" w:right="120" w:firstLine="902"/>
        <w:contextualSpacing w:val="0"/>
        <w:jc w:val="both"/>
        <w:rPr>
          <w:rFonts w:ascii="Times New Roman" w:hAnsi="Times New Roman"/>
          <w:sz w:val="26"/>
          <w:szCs w:val="26"/>
        </w:rPr>
      </w:pPr>
      <w:r w:rsidRPr="00D4737A">
        <w:rPr>
          <w:rFonts w:ascii="Times New Roman" w:hAnsi="Times New Roman"/>
          <w:w w:val="105"/>
          <w:sz w:val="26"/>
          <w:szCs w:val="26"/>
        </w:rPr>
        <w:t>непосредственно при личном п</w:t>
      </w:r>
      <w:r w:rsidR="00A76C81">
        <w:rPr>
          <w:rFonts w:ascii="Times New Roman" w:hAnsi="Times New Roman"/>
          <w:w w:val="105"/>
          <w:sz w:val="26"/>
          <w:szCs w:val="26"/>
        </w:rPr>
        <w:t>риеме заявителя в  Администрации</w:t>
      </w:r>
      <w:r w:rsidRPr="00D4737A">
        <w:rPr>
          <w:rFonts w:ascii="Times New Roman" w:hAnsi="Times New Roman"/>
          <w:w w:val="105"/>
          <w:sz w:val="26"/>
          <w:szCs w:val="26"/>
        </w:rPr>
        <w:t xml:space="preserve"> городского округ</w:t>
      </w:r>
      <w:r w:rsidR="00C27A07">
        <w:rPr>
          <w:rFonts w:ascii="Times New Roman" w:hAnsi="Times New Roman"/>
          <w:w w:val="105"/>
          <w:sz w:val="26"/>
          <w:szCs w:val="26"/>
        </w:rPr>
        <w:t>а</w:t>
      </w:r>
      <w:r w:rsidRPr="00D4737A">
        <w:rPr>
          <w:rFonts w:ascii="Times New Roman" w:hAnsi="Times New Roman"/>
          <w:w w:val="105"/>
          <w:sz w:val="26"/>
          <w:szCs w:val="26"/>
        </w:rPr>
        <w:t xml:space="preserve"> Спасск-Дальний  или многофункциональном центре предоставления государственных и муниципальных услуг (далее</w:t>
      </w:r>
      <w:r w:rsidRPr="00D4737A">
        <w:rPr>
          <w:rFonts w:ascii="Times New Roman" w:hAnsi="Times New Roman"/>
          <w:w w:val="90"/>
          <w:sz w:val="26"/>
          <w:szCs w:val="26"/>
        </w:rPr>
        <w:t>—</w:t>
      </w:r>
      <w:r w:rsidRPr="00D4737A">
        <w:rPr>
          <w:rFonts w:ascii="Times New Roman" w:hAnsi="Times New Roman"/>
          <w:w w:val="105"/>
          <w:sz w:val="26"/>
          <w:szCs w:val="26"/>
        </w:rPr>
        <w:t>многофункциональный</w:t>
      </w:r>
      <w:r w:rsidRPr="00570826">
        <w:rPr>
          <w:rFonts w:ascii="Times New Roman" w:hAnsi="Times New Roman"/>
          <w:w w:val="105"/>
          <w:sz w:val="26"/>
          <w:szCs w:val="26"/>
        </w:rPr>
        <w:t xml:space="preserve"> центр);</w:t>
      </w:r>
    </w:p>
    <w:p w:rsidR="0022409B" w:rsidRPr="00D4737A" w:rsidRDefault="0022409B" w:rsidP="00C27A07">
      <w:pPr>
        <w:pStyle w:val="a3"/>
        <w:widowControl w:val="0"/>
        <w:numPr>
          <w:ilvl w:val="0"/>
          <w:numId w:val="2"/>
        </w:numPr>
        <w:tabs>
          <w:tab w:val="left" w:pos="1202"/>
        </w:tabs>
        <w:autoSpaceDE w:val="0"/>
        <w:autoSpaceDN w:val="0"/>
        <w:spacing w:after="0" w:line="240" w:lineRule="auto"/>
        <w:ind w:left="0" w:firstLine="902"/>
        <w:contextualSpacing w:val="0"/>
        <w:jc w:val="both"/>
        <w:rPr>
          <w:rFonts w:ascii="Times New Roman" w:hAnsi="Times New Roman"/>
          <w:sz w:val="26"/>
          <w:szCs w:val="26"/>
        </w:rPr>
      </w:pPr>
      <w:r w:rsidRPr="00D4737A">
        <w:rPr>
          <w:rFonts w:ascii="Times New Roman" w:hAnsi="Times New Roman"/>
          <w:sz w:val="26"/>
          <w:szCs w:val="26"/>
        </w:rPr>
        <w:t xml:space="preserve">по телефону Администрации городского округа Спасск-Дальний: 8(42352)20594 или многофункционального </w:t>
      </w:r>
      <w:r w:rsidRPr="00D4737A">
        <w:rPr>
          <w:rFonts w:ascii="Times New Roman" w:hAnsi="Times New Roman"/>
          <w:spacing w:val="-2"/>
          <w:sz w:val="26"/>
          <w:szCs w:val="26"/>
        </w:rPr>
        <w:t>центра;</w:t>
      </w:r>
    </w:p>
    <w:p w:rsidR="0022409B" w:rsidRPr="00316B14" w:rsidRDefault="0022409B" w:rsidP="00C53243">
      <w:pPr>
        <w:pStyle w:val="a3"/>
        <w:widowControl w:val="0"/>
        <w:numPr>
          <w:ilvl w:val="0"/>
          <w:numId w:val="2"/>
        </w:numPr>
        <w:tabs>
          <w:tab w:val="left" w:pos="1266"/>
        </w:tabs>
        <w:autoSpaceDE w:val="0"/>
        <w:autoSpaceDN w:val="0"/>
        <w:spacing w:before="122" w:after="0" w:line="240" w:lineRule="auto"/>
        <w:ind w:left="0" w:firstLine="851"/>
        <w:contextualSpacing w:val="0"/>
        <w:jc w:val="both"/>
        <w:rPr>
          <w:sz w:val="26"/>
          <w:szCs w:val="26"/>
        </w:rPr>
      </w:pPr>
      <w:r w:rsidRPr="00316B14">
        <w:rPr>
          <w:rFonts w:ascii="Times New Roman" w:hAnsi="Times New Roman"/>
          <w:sz w:val="26"/>
          <w:szCs w:val="26"/>
        </w:rPr>
        <w:t>письменно, в том числе посредством электронной почты                                                  (E-mail:</w:t>
      </w:r>
      <w:r w:rsidRPr="00316B14">
        <w:rPr>
          <w:rFonts w:ascii="Times New Roman" w:hAnsi="Times New Roman"/>
          <w:sz w:val="26"/>
          <w:szCs w:val="26"/>
          <w:u w:val="single"/>
        </w:rPr>
        <w:t>spasskd@mo.</w:t>
      </w:r>
      <w:r w:rsidRPr="00316B14">
        <w:rPr>
          <w:rFonts w:ascii="Times New Roman" w:hAnsi="Times New Roman"/>
          <w:sz w:val="26"/>
          <w:szCs w:val="26"/>
          <w:u w:val="single"/>
          <w:lang w:val="en-US"/>
        </w:rPr>
        <w:t>primorsky</w:t>
      </w:r>
      <w:r w:rsidRPr="00316B14">
        <w:rPr>
          <w:rFonts w:ascii="Times New Roman" w:hAnsi="Times New Roman"/>
          <w:sz w:val="26"/>
          <w:szCs w:val="26"/>
          <w:u w:val="single"/>
        </w:rPr>
        <w:t>.</w:t>
      </w:r>
      <w:r w:rsidRPr="00316B14">
        <w:rPr>
          <w:rFonts w:ascii="Times New Roman" w:hAnsi="Times New Roman"/>
          <w:sz w:val="26"/>
          <w:szCs w:val="26"/>
          <w:u w:val="single"/>
          <w:lang w:val="en-US"/>
        </w:rPr>
        <w:t>ru</w:t>
      </w:r>
      <w:r w:rsidRPr="00316B14">
        <w:rPr>
          <w:rFonts w:ascii="Times New Roman" w:hAnsi="Times New Roman"/>
          <w:sz w:val="26"/>
          <w:szCs w:val="26"/>
        </w:rPr>
        <w:t xml:space="preserve">, </w:t>
      </w:r>
      <w:hyperlink r:id="rId9" w:history="1">
        <w:r w:rsidRPr="00316B14">
          <w:rPr>
            <w:rStyle w:val="a7"/>
            <w:rFonts w:ascii="Times New Roman" w:hAnsi="Times New Roman"/>
            <w:sz w:val="26"/>
            <w:szCs w:val="26"/>
            <w:lang w:val="en-US"/>
          </w:rPr>
          <w:t>grad</w:t>
        </w:r>
        <w:r w:rsidRPr="00316B14">
          <w:rPr>
            <w:rStyle w:val="a7"/>
            <w:rFonts w:ascii="Times New Roman" w:hAnsi="Times New Roman"/>
            <w:sz w:val="26"/>
            <w:szCs w:val="26"/>
          </w:rPr>
          <w:t>@</w:t>
        </w:r>
        <w:r w:rsidRPr="00316B14">
          <w:rPr>
            <w:rStyle w:val="a7"/>
            <w:rFonts w:ascii="Times New Roman" w:hAnsi="Times New Roman"/>
            <w:sz w:val="26"/>
            <w:szCs w:val="26"/>
            <w:lang w:val="en-US"/>
          </w:rPr>
          <w:t>spasskd</w:t>
        </w:r>
        <w:r w:rsidRPr="00316B14">
          <w:rPr>
            <w:rStyle w:val="a7"/>
            <w:rFonts w:ascii="Times New Roman" w:hAnsi="Times New Roman"/>
            <w:sz w:val="26"/>
            <w:szCs w:val="26"/>
          </w:rPr>
          <w:t>.</w:t>
        </w:r>
        <w:r w:rsidRPr="00316B14">
          <w:rPr>
            <w:rStyle w:val="a7"/>
            <w:rFonts w:ascii="Times New Roman" w:hAnsi="Times New Roman"/>
            <w:sz w:val="26"/>
            <w:szCs w:val="26"/>
            <w:lang w:val="en-US"/>
          </w:rPr>
          <w:t>ru</w:t>
        </w:r>
      </w:hyperlink>
      <w:r w:rsidRPr="00316B14">
        <w:rPr>
          <w:rFonts w:ascii="Times New Roman" w:hAnsi="Times New Roman"/>
          <w:sz w:val="26"/>
          <w:szCs w:val="26"/>
        </w:rPr>
        <w:t xml:space="preserve">) </w:t>
      </w:r>
      <w:r w:rsidR="00A76C81" w:rsidRPr="00316B14">
        <w:rPr>
          <w:rFonts w:ascii="Times New Roman" w:hAnsi="Times New Roman"/>
          <w:sz w:val="26"/>
          <w:szCs w:val="26"/>
        </w:rPr>
        <w:t>фа</w:t>
      </w:r>
      <w:r w:rsidRPr="00316B14">
        <w:rPr>
          <w:rFonts w:ascii="Times New Roman" w:hAnsi="Times New Roman"/>
          <w:spacing w:val="-2"/>
          <w:sz w:val="26"/>
          <w:szCs w:val="26"/>
        </w:rPr>
        <w:t>ксимильнойсвязи;</w:t>
      </w:r>
    </w:p>
    <w:p w:rsidR="0022409B" w:rsidRPr="00D4737A" w:rsidRDefault="0022409B" w:rsidP="00C27A07">
      <w:pPr>
        <w:tabs>
          <w:tab w:val="left" w:pos="1202"/>
        </w:tabs>
        <w:spacing w:before="57"/>
        <w:ind w:firstLine="709"/>
        <w:jc w:val="both"/>
        <w:rPr>
          <w:spacing w:val="-2"/>
          <w:sz w:val="26"/>
          <w:szCs w:val="26"/>
        </w:rPr>
      </w:pPr>
      <w:r w:rsidRPr="00D4737A">
        <w:rPr>
          <w:sz w:val="26"/>
          <w:szCs w:val="26"/>
        </w:rPr>
        <w:t xml:space="preserve"> 4)  посредством размещения в открытой и доступной форме </w:t>
      </w:r>
      <w:r w:rsidRPr="00D4737A">
        <w:rPr>
          <w:spacing w:val="-2"/>
          <w:sz w:val="26"/>
          <w:szCs w:val="26"/>
        </w:rPr>
        <w:t>информации:</w:t>
      </w:r>
    </w:p>
    <w:p w:rsidR="0022409B" w:rsidRPr="00570826" w:rsidRDefault="0022409B" w:rsidP="00C27A07">
      <w:pPr>
        <w:pStyle w:val="a3"/>
        <w:widowControl w:val="0"/>
        <w:numPr>
          <w:ilvl w:val="0"/>
          <w:numId w:val="1"/>
        </w:numPr>
        <w:tabs>
          <w:tab w:val="left" w:pos="1057"/>
        </w:tabs>
        <w:autoSpaceDE w:val="0"/>
        <w:autoSpaceDN w:val="0"/>
        <w:spacing w:after="0" w:line="240" w:lineRule="auto"/>
        <w:ind w:left="0" w:right="129" w:firstLine="709"/>
        <w:contextualSpacing w:val="0"/>
        <w:jc w:val="both"/>
        <w:rPr>
          <w:rFonts w:ascii="Times New Roman" w:hAnsi="Times New Roman"/>
          <w:sz w:val="26"/>
          <w:szCs w:val="26"/>
        </w:rPr>
      </w:pPr>
      <w:r w:rsidRPr="00D4737A">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t>
      </w:r>
      <w:hyperlink w:history="1">
        <w:r w:rsidR="00C53243" w:rsidRPr="002844B1">
          <w:rPr>
            <w:rStyle w:val="a7"/>
            <w:rFonts w:ascii="Times New Roman" w:hAnsi="Times New Roman"/>
            <w:sz w:val="26"/>
            <w:szCs w:val="26"/>
          </w:rPr>
          <w:t>https:// www.gosuslugi.ru</w:t>
        </w:r>
      </w:hyperlink>
      <w:r w:rsidRPr="00D4737A">
        <w:rPr>
          <w:rFonts w:ascii="Times New Roman" w:hAnsi="Times New Roman"/>
          <w:sz w:val="26"/>
          <w:szCs w:val="26"/>
        </w:rPr>
        <w:t xml:space="preserve">) (далее </w:t>
      </w:r>
      <w:r w:rsidRPr="00D4737A">
        <w:rPr>
          <w:rFonts w:ascii="Times New Roman" w:hAnsi="Times New Roman"/>
          <w:w w:val="90"/>
          <w:sz w:val="26"/>
          <w:szCs w:val="26"/>
        </w:rPr>
        <w:t xml:space="preserve">— </w:t>
      </w:r>
      <w:r w:rsidRPr="00D4737A">
        <w:rPr>
          <w:rFonts w:ascii="Times New Roman" w:hAnsi="Times New Roman"/>
          <w:sz w:val="26"/>
          <w:szCs w:val="26"/>
        </w:rPr>
        <w:t>ЕПГУ);</w:t>
      </w:r>
    </w:p>
    <w:p w:rsidR="0022409B" w:rsidRPr="00D4737A" w:rsidRDefault="0022409B" w:rsidP="004274D0">
      <w:pPr>
        <w:pStyle w:val="a3"/>
        <w:widowControl w:val="0"/>
        <w:numPr>
          <w:ilvl w:val="0"/>
          <w:numId w:val="1"/>
        </w:numPr>
        <w:tabs>
          <w:tab w:val="left" w:pos="1051"/>
          <w:tab w:val="left" w:pos="1924"/>
          <w:tab w:val="left" w:pos="3279"/>
          <w:tab w:val="left" w:pos="4160"/>
          <w:tab w:val="left" w:pos="4329"/>
          <w:tab w:val="left" w:pos="4703"/>
          <w:tab w:val="left" w:pos="5410"/>
          <w:tab w:val="left" w:pos="8209"/>
          <w:tab w:val="left" w:pos="9601"/>
          <w:tab w:val="left" w:pos="9849"/>
        </w:tabs>
        <w:autoSpaceDE w:val="0"/>
        <w:autoSpaceDN w:val="0"/>
        <w:spacing w:after="0" w:line="240" w:lineRule="auto"/>
        <w:ind w:left="172" w:right="154" w:firstLine="714"/>
        <w:contextualSpacing w:val="0"/>
        <w:jc w:val="both"/>
        <w:rPr>
          <w:rFonts w:ascii="Times New Roman" w:hAnsi="Times New Roman"/>
          <w:sz w:val="26"/>
          <w:szCs w:val="26"/>
        </w:rPr>
      </w:pPr>
      <w:r w:rsidRPr="00570826">
        <w:rPr>
          <w:rFonts w:ascii="Times New Roman" w:hAnsi="Times New Roman"/>
          <w:spacing w:val="-6"/>
          <w:sz w:val="26"/>
          <w:szCs w:val="26"/>
        </w:rPr>
        <w:t>н</w:t>
      </w:r>
      <w:r w:rsidRPr="00570826">
        <w:rPr>
          <w:rFonts w:ascii="Times New Roman" w:hAnsi="Times New Roman"/>
          <w:spacing w:val="-2"/>
          <w:sz w:val="26"/>
          <w:szCs w:val="26"/>
        </w:rPr>
        <w:t>аофициальном</w:t>
      </w:r>
      <w:r w:rsidRPr="00570826">
        <w:rPr>
          <w:rFonts w:ascii="Times New Roman" w:hAnsi="Times New Roman"/>
          <w:spacing w:val="-2"/>
          <w:sz w:val="26"/>
          <w:szCs w:val="26"/>
        </w:rPr>
        <w:tab/>
        <w:t xml:space="preserve">сайтегородского округа </w:t>
      </w:r>
      <w:r w:rsidR="00C27A07">
        <w:rPr>
          <w:rFonts w:ascii="Times New Roman" w:hAnsi="Times New Roman"/>
          <w:spacing w:val="-2"/>
          <w:sz w:val="26"/>
          <w:szCs w:val="26"/>
        </w:rPr>
        <w:t>С</w:t>
      </w:r>
      <w:r w:rsidRPr="00570826">
        <w:rPr>
          <w:rFonts w:ascii="Times New Roman" w:hAnsi="Times New Roman"/>
          <w:spacing w:val="-2"/>
          <w:sz w:val="26"/>
          <w:szCs w:val="26"/>
        </w:rPr>
        <w:t>пасск-Дальний</w:t>
      </w:r>
      <w:r w:rsidRPr="00570826">
        <w:rPr>
          <w:rFonts w:ascii="Times New Roman" w:hAnsi="Times New Roman"/>
          <w:sz w:val="26"/>
          <w:szCs w:val="26"/>
        </w:rPr>
        <w:t>(</w:t>
      </w:r>
      <w:hyperlink r:id="rId10" w:history="1">
        <w:r w:rsidR="00316B14" w:rsidRPr="00C514A7">
          <w:rPr>
            <w:rStyle w:val="a7"/>
            <w:rFonts w:ascii="Times New Roman" w:hAnsi="Times New Roman"/>
            <w:sz w:val="26"/>
            <w:szCs w:val="26"/>
          </w:rPr>
          <w:t>https://www.</w:t>
        </w:r>
        <w:r w:rsidR="00316B14" w:rsidRPr="00C514A7">
          <w:rPr>
            <w:rStyle w:val="a7"/>
            <w:rFonts w:ascii="Times New Roman" w:hAnsi="Times New Roman"/>
            <w:sz w:val="26"/>
            <w:szCs w:val="26"/>
            <w:lang w:val="en-US"/>
          </w:rPr>
          <w:t>spasskd</w:t>
        </w:r>
        <w:r w:rsidR="00316B14" w:rsidRPr="00C514A7">
          <w:rPr>
            <w:rStyle w:val="a7"/>
            <w:rFonts w:ascii="Times New Roman" w:hAnsi="Times New Roman"/>
            <w:sz w:val="26"/>
            <w:szCs w:val="26"/>
          </w:rPr>
          <w:t>.</w:t>
        </w:r>
        <w:r w:rsidR="00316B14" w:rsidRPr="00C514A7">
          <w:rPr>
            <w:rStyle w:val="a7"/>
            <w:rFonts w:ascii="Times New Roman" w:hAnsi="Times New Roman"/>
            <w:sz w:val="26"/>
            <w:szCs w:val="26"/>
            <w:lang w:val="en-US"/>
          </w:rPr>
          <w:t>r</w:t>
        </w:r>
        <w:r w:rsidR="00316B14" w:rsidRPr="00C514A7">
          <w:rPr>
            <w:rStyle w:val="a7"/>
            <w:rFonts w:ascii="Times New Roman" w:hAnsi="Times New Roman"/>
            <w:spacing w:val="-2"/>
            <w:sz w:val="26"/>
            <w:szCs w:val="26"/>
            <w:lang w:val="en-US"/>
          </w:rPr>
          <w:t>u</w:t>
        </w:r>
      </w:hyperlink>
      <w:r w:rsidRPr="00570826">
        <w:rPr>
          <w:rFonts w:ascii="Times New Roman" w:hAnsi="Times New Roman"/>
          <w:spacing w:val="-2"/>
          <w:sz w:val="26"/>
          <w:szCs w:val="26"/>
        </w:rPr>
        <w:t>)и(или) многофункциональногоцентр</w:t>
      </w:r>
      <w:r w:rsidRPr="00570826">
        <w:rPr>
          <w:rFonts w:ascii="Times New Roman" w:hAnsi="Times New Roman"/>
          <w:spacing w:val="-10"/>
          <w:sz w:val="26"/>
          <w:szCs w:val="26"/>
        </w:rPr>
        <w:t>а</w:t>
      </w:r>
      <w:r w:rsidRPr="00570826">
        <w:rPr>
          <w:rFonts w:ascii="Times New Roman" w:hAnsi="Times New Roman"/>
          <w:spacing w:val="-2"/>
          <w:sz w:val="26"/>
          <w:szCs w:val="26"/>
        </w:rPr>
        <w:t>винформационно-телекоммуникационной</w:t>
      </w:r>
      <w:r w:rsidRPr="00570826">
        <w:rPr>
          <w:rFonts w:ascii="Times New Roman" w:hAnsi="Times New Roman"/>
          <w:spacing w:val="-4"/>
          <w:sz w:val="26"/>
          <w:szCs w:val="26"/>
        </w:rPr>
        <w:tab/>
        <w:t xml:space="preserve">сети   </w:t>
      </w:r>
      <w:r w:rsidRPr="00570826">
        <w:rPr>
          <w:rFonts w:ascii="Times New Roman" w:hAnsi="Times New Roman"/>
          <w:sz w:val="26"/>
          <w:szCs w:val="26"/>
        </w:rPr>
        <w:t>«Интернет», портал МФЦ:</w:t>
      </w:r>
      <w:hyperlink r:id="rId11" w:history="1">
        <w:r w:rsidRPr="00570826">
          <w:rPr>
            <w:rStyle w:val="a7"/>
            <w:rFonts w:ascii="Times New Roman" w:hAnsi="Times New Roman"/>
            <w:sz w:val="26"/>
            <w:szCs w:val="26"/>
          </w:rPr>
          <w:t>www.</w:t>
        </w:r>
        <w:r w:rsidRPr="00570826">
          <w:rPr>
            <w:rStyle w:val="a7"/>
            <w:rFonts w:ascii="Times New Roman" w:hAnsi="Times New Roman"/>
            <w:sz w:val="26"/>
            <w:szCs w:val="26"/>
            <w:lang w:val="en-US"/>
          </w:rPr>
          <w:t>mfc</w:t>
        </w:r>
        <w:r w:rsidRPr="00570826">
          <w:rPr>
            <w:rStyle w:val="a7"/>
            <w:rFonts w:ascii="Times New Roman" w:hAnsi="Times New Roman"/>
            <w:sz w:val="26"/>
            <w:szCs w:val="26"/>
          </w:rPr>
          <w:t>-25.</w:t>
        </w:r>
        <w:r w:rsidRPr="00570826">
          <w:rPr>
            <w:rStyle w:val="a7"/>
            <w:rFonts w:ascii="Times New Roman" w:hAnsi="Times New Roman"/>
            <w:sz w:val="26"/>
            <w:szCs w:val="26"/>
            <w:lang w:val="en-US"/>
          </w:rPr>
          <w:t>r</w:t>
        </w:r>
        <w:r w:rsidRPr="00D4737A">
          <w:rPr>
            <w:rStyle w:val="a7"/>
            <w:rFonts w:ascii="Times New Roman" w:hAnsi="Times New Roman"/>
            <w:sz w:val="26"/>
            <w:szCs w:val="26"/>
            <w:lang w:val="en-US"/>
          </w:rPr>
          <w:t>u</w:t>
        </w:r>
      </w:hyperlink>
      <w:r w:rsidRPr="00570826">
        <w:rPr>
          <w:rFonts w:ascii="Times New Roman" w:hAnsi="Times New Roman"/>
          <w:sz w:val="26"/>
          <w:szCs w:val="26"/>
        </w:rPr>
        <w:t>, телефон единой справочной службы МФЦ: 8 800 550 38 61 (звонок бесплатный).</w:t>
      </w:r>
    </w:p>
    <w:p w:rsidR="0022409B" w:rsidRDefault="0022409B" w:rsidP="000E584D">
      <w:pPr>
        <w:tabs>
          <w:tab w:val="left" w:pos="1187"/>
          <w:tab w:val="left" w:pos="2977"/>
          <w:tab w:val="left" w:pos="4696"/>
          <w:tab w:val="left" w:pos="6487"/>
          <w:tab w:val="left" w:pos="7040"/>
          <w:tab w:val="left" w:pos="9439"/>
        </w:tabs>
        <w:spacing w:before="52"/>
        <w:ind w:left="-112" w:right="159"/>
        <w:jc w:val="both"/>
        <w:rPr>
          <w:sz w:val="26"/>
          <w:szCs w:val="26"/>
        </w:rPr>
      </w:pPr>
      <w:r w:rsidRPr="00D4737A">
        <w:rPr>
          <w:spacing w:val="-2"/>
          <w:sz w:val="26"/>
          <w:szCs w:val="26"/>
        </w:rPr>
        <w:t xml:space="preserve">               5)  посредством</w:t>
      </w:r>
      <w:r w:rsidRPr="00D4737A">
        <w:rPr>
          <w:sz w:val="26"/>
          <w:szCs w:val="26"/>
        </w:rPr>
        <w:tab/>
      </w:r>
      <w:r w:rsidRPr="00D4737A">
        <w:rPr>
          <w:spacing w:val="-2"/>
          <w:sz w:val="26"/>
          <w:szCs w:val="26"/>
        </w:rPr>
        <w:t>размещения</w:t>
      </w:r>
      <w:r w:rsidRPr="00D4737A">
        <w:rPr>
          <w:sz w:val="26"/>
          <w:szCs w:val="26"/>
        </w:rPr>
        <w:tab/>
      </w:r>
      <w:r w:rsidRPr="00D4737A">
        <w:rPr>
          <w:spacing w:val="-2"/>
          <w:sz w:val="26"/>
          <w:szCs w:val="26"/>
        </w:rPr>
        <w:t>информации</w:t>
      </w:r>
      <w:r w:rsidRPr="00D4737A">
        <w:rPr>
          <w:sz w:val="26"/>
          <w:szCs w:val="26"/>
        </w:rPr>
        <w:tab/>
      </w:r>
      <w:r w:rsidRPr="00D4737A">
        <w:rPr>
          <w:spacing w:val="-6"/>
          <w:sz w:val="26"/>
          <w:szCs w:val="26"/>
        </w:rPr>
        <w:t>н</w:t>
      </w:r>
      <w:r w:rsidR="004B65B7">
        <w:rPr>
          <w:spacing w:val="-6"/>
          <w:sz w:val="26"/>
          <w:szCs w:val="26"/>
        </w:rPr>
        <w:t xml:space="preserve">а   </w:t>
      </w:r>
      <w:r w:rsidRPr="00D4737A">
        <w:rPr>
          <w:spacing w:val="-2"/>
          <w:sz w:val="26"/>
          <w:szCs w:val="26"/>
        </w:rPr>
        <w:t xml:space="preserve">информационныхстендах </w:t>
      </w:r>
      <w:r w:rsidRPr="00D4737A">
        <w:rPr>
          <w:sz w:val="26"/>
          <w:szCs w:val="26"/>
        </w:rPr>
        <w:t>Администрации  или многофункционального центра.</w:t>
      </w:r>
    </w:p>
    <w:p w:rsidR="00CA1DF4" w:rsidRDefault="00CA1DF4" w:rsidP="000E584D">
      <w:pPr>
        <w:tabs>
          <w:tab w:val="left" w:pos="1187"/>
          <w:tab w:val="left" w:pos="2977"/>
          <w:tab w:val="left" w:pos="4696"/>
          <w:tab w:val="left" w:pos="6487"/>
          <w:tab w:val="left" w:pos="7040"/>
          <w:tab w:val="left" w:pos="9439"/>
        </w:tabs>
        <w:spacing w:before="52"/>
        <w:ind w:left="-112" w:right="159"/>
        <w:jc w:val="both"/>
        <w:rPr>
          <w:sz w:val="26"/>
          <w:szCs w:val="26"/>
        </w:rPr>
      </w:pPr>
    </w:p>
    <w:p w:rsidR="0022409B" w:rsidRPr="00682CD3" w:rsidRDefault="004B65B7" w:rsidP="00682CD3">
      <w:pPr>
        <w:widowControl w:val="0"/>
        <w:tabs>
          <w:tab w:val="left" w:pos="1368"/>
        </w:tabs>
        <w:autoSpaceDE w:val="0"/>
        <w:autoSpaceDN w:val="0"/>
        <w:spacing w:before="11"/>
        <w:ind w:left="709"/>
        <w:jc w:val="both"/>
        <w:rPr>
          <w:sz w:val="26"/>
          <w:szCs w:val="26"/>
        </w:rPr>
      </w:pPr>
      <w:r>
        <w:rPr>
          <w:sz w:val="26"/>
          <w:szCs w:val="26"/>
        </w:rPr>
        <w:t>1.5.</w:t>
      </w:r>
      <w:r w:rsidR="0022409B" w:rsidRPr="00682CD3">
        <w:rPr>
          <w:sz w:val="26"/>
          <w:szCs w:val="26"/>
        </w:rPr>
        <w:t xml:space="preserve"> Информирование осуществляется по вопросам, </w:t>
      </w:r>
      <w:r w:rsidR="0022409B" w:rsidRPr="00682CD3">
        <w:rPr>
          <w:spacing w:val="-2"/>
          <w:sz w:val="26"/>
          <w:szCs w:val="26"/>
        </w:rPr>
        <w:t>касающимся:</w:t>
      </w:r>
    </w:p>
    <w:p w:rsidR="0022409B" w:rsidRPr="00D4737A" w:rsidRDefault="0022409B" w:rsidP="004274D0">
      <w:pPr>
        <w:pStyle w:val="a3"/>
        <w:widowControl w:val="0"/>
        <w:numPr>
          <w:ilvl w:val="0"/>
          <w:numId w:val="1"/>
        </w:numPr>
        <w:tabs>
          <w:tab w:val="left" w:pos="1047"/>
        </w:tabs>
        <w:autoSpaceDE w:val="0"/>
        <w:autoSpaceDN w:val="0"/>
        <w:spacing w:before="49" w:after="0" w:line="240" w:lineRule="auto"/>
        <w:ind w:left="1046" w:hanging="168"/>
        <w:contextualSpacing w:val="0"/>
        <w:jc w:val="both"/>
        <w:rPr>
          <w:rFonts w:ascii="Times New Roman" w:hAnsi="Times New Roman"/>
          <w:sz w:val="26"/>
          <w:szCs w:val="26"/>
        </w:rPr>
      </w:pPr>
      <w:r w:rsidRPr="00D4737A">
        <w:rPr>
          <w:rFonts w:ascii="Times New Roman" w:hAnsi="Times New Roman"/>
          <w:sz w:val="26"/>
          <w:szCs w:val="26"/>
        </w:rPr>
        <w:t xml:space="preserve">способов подачи заявления о предоставлении муниципальной </w:t>
      </w:r>
      <w:r w:rsidRPr="00D4737A">
        <w:rPr>
          <w:rFonts w:ascii="Times New Roman" w:hAnsi="Times New Roman"/>
          <w:spacing w:val="-2"/>
          <w:sz w:val="26"/>
          <w:szCs w:val="26"/>
        </w:rPr>
        <w:t>услуги;</w:t>
      </w:r>
    </w:p>
    <w:p w:rsidR="0022409B" w:rsidRPr="00D4737A" w:rsidRDefault="0022409B" w:rsidP="004274D0">
      <w:pPr>
        <w:pStyle w:val="a3"/>
        <w:widowControl w:val="0"/>
        <w:numPr>
          <w:ilvl w:val="0"/>
          <w:numId w:val="1"/>
        </w:numPr>
        <w:tabs>
          <w:tab w:val="left" w:pos="1047"/>
          <w:tab w:val="left" w:pos="2260"/>
          <w:tab w:val="left" w:pos="4743"/>
          <w:tab w:val="left" w:pos="5825"/>
          <w:tab w:val="left" w:pos="6264"/>
          <w:tab w:val="left" w:pos="9342"/>
        </w:tabs>
        <w:autoSpaceDE w:val="0"/>
        <w:autoSpaceDN w:val="0"/>
        <w:spacing w:before="49" w:after="0" w:line="240" w:lineRule="auto"/>
        <w:ind w:left="169" w:right="165" w:firstLine="710"/>
        <w:contextualSpacing w:val="0"/>
        <w:jc w:val="both"/>
        <w:rPr>
          <w:rFonts w:ascii="Times New Roman" w:hAnsi="Times New Roman"/>
          <w:sz w:val="26"/>
          <w:szCs w:val="26"/>
        </w:rPr>
      </w:pPr>
      <w:r w:rsidRPr="00D4737A">
        <w:rPr>
          <w:rFonts w:ascii="Times New Roman" w:hAnsi="Times New Roman"/>
          <w:spacing w:val="-2"/>
          <w:sz w:val="26"/>
          <w:szCs w:val="26"/>
        </w:rPr>
        <w:t>адресов Администрации городского округа Спасск-Дальний</w:t>
      </w:r>
      <w:r w:rsidRPr="00D4737A">
        <w:rPr>
          <w:rFonts w:ascii="Times New Roman" w:hAnsi="Times New Roman"/>
          <w:spacing w:val="-10"/>
          <w:sz w:val="26"/>
          <w:szCs w:val="26"/>
        </w:rPr>
        <w:t>и</w:t>
      </w:r>
      <w:r w:rsidRPr="00D4737A">
        <w:rPr>
          <w:rFonts w:ascii="Times New Roman" w:hAnsi="Times New Roman"/>
          <w:spacing w:val="-2"/>
          <w:sz w:val="26"/>
          <w:szCs w:val="26"/>
        </w:rPr>
        <w:t xml:space="preserve">многофункциональныхцентров, </w:t>
      </w:r>
      <w:r w:rsidRPr="00D4737A">
        <w:rPr>
          <w:rFonts w:ascii="Times New Roman" w:hAnsi="Times New Roman"/>
          <w:sz w:val="26"/>
          <w:szCs w:val="26"/>
        </w:rPr>
        <w:t>обращение в которые необходимо для предоставлении муниципальной услуги;</w:t>
      </w:r>
    </w:p>
    <w:p w:rsidR="0022409B" w:rsidRPr="00D4737A" w:rsidRDefault="0022409B" w:rsidP="004274D0">
      <w:pPr>
        <w:pStyle w:val="a3"/>
        <w:widowControl w:val="0"/>
        <w:numPr>
          <w:ilvl w:val="0"/>
          <w:numId w:val="1"/>
        </w:numPr>
        <w:tabs>
          <w:tab w:val="left" w:pos="1040"/>
        </w:tabs>
        <w:autoSpaceDE w:val="0"/>
        <w:autoSpaceDN w:val="0"/>
        <w:spacing w:after="0" w:line="240" w:lineRule="auto"/>
        <w:ind w:left="165" w:right="187" w:firstLine="706"/>
        <w:contextualSpacing w:val="0"/>
        <w:jc w:val="both"/>
        <w:rPr>
          <w:rFonts w:ascii="Times New Roman" w:hAnsi="Times New Roman"/>
          <w:sz w:val="26"/>
          <w:szCs w:val="26"/>
        </w:rPr>
      </w:pPr>
      <w:r w:rsidRPr="00D4737A">
        <w:rPr>
          <w:rFonts w:ascii="Times New Roman" w:hAnsi="Times New Roman"/>
          <w:sz w:val="26"/>
          <w:szCs w:val="26"/>
        </w:rPr>
        <w:t xml:space="preserve">справочной информации  о работе </w:t>
      </w:r>
      <w:r w:rsidRPr="00D4737A">
        <w:rPr>
          <w:rFonts w:ascii="Times New Roman" w:hAnsi="Times New Roman"/>
          <w:spacing w:val="-2"/>
          <w:sz w:val="26"/>
          <w:szCs w:val="26"/>
        </w:rPr>
        <w:t>Администрации городского округа Спасск-Дальний</w:t>
      </w:r>
      <w:r w:rsidRPr="00D4737A">
        <w:rPr>
          <w:rFonts w:ascii="Times New Roman" w:hAnsi="Times New Roman"/>
          <w:sz w:val="26"/>
          <w:szCs w:val="26"/>
        </w:rPr>
        <w:t xml:space="preserve"> ;</w:t>
      </w:r>
    </w:p>
    <w:p w:rsidR="0022409B" w:rsidRPr="00D4737A" w:rsidRDefault="0022409B" w:rsidP="004274D0">
      <w:pPr>
        <w:pStyle w:val="a3"/>
        <w:widowControl w:val="0"/>
        <w:numPr>
          <w:ilvl w:val="0"/>
          <w:numId w:val="1"/>
        </w:numPr>
        <w:tabs>
          <w:tab w:val="left" w:pos="1039"/>
        </w:tabs>
        <w:autoSpaceDE w:val="0"/>
        <w:autoSpaceDN w:val="0"/>
        <w:spacing w:before="5" w:after="0" w:line="240" w:lineRule="auto"/>
        <w:ind w:left="1038" w:hanging="167"/>
        <w:contextualSpacing w:val="0"/>
        <w:jc w:val="both"/>
        <w:rPr>
          <w:rFonts w:ascii="Times New Roman" w:hAnsi="Times New Roman"/>
          <w:sz w:val="26"/>
          <w:szCs w:val="26"/>
        </w:rPr>
      </w:pPr>
      <w:r w:rsidRPr="00D4737A">
        <w:rPr>
          <w:rFonts w:ascii="Times New Roman" w:hAnsi="Times New Roman"/>
          <w:sz w:val="26"/>
          <w:szCs w:val="26"/>
        </w:rPr>
        <w:t xml:space="preserve">документов ,необходимых для предоставления  муниципальной </w:t>
      </w:r>
      <w:r w:rsidRPr="00D4737A">
        <w:rPr>
          <w:rFonts w:ascii="Times New Roman" w:hAnsi="Times New Roman"/>
          <w:spacing w:val="-2"/>
          <w:sz w:val="26"/>
          <w:szCs w:val="26"/>
        </w:rPr>
        <w:t>услуги;</w:t>
      </w:r>
    </w:p>
    <w:p w:rsidR="0022409B" w:rsidRPr="00D4737A" w:rsidRDefault="0022409B" w:rsidP="004274D0">
      <w:pPr>
        <w:pStyle w:val="a3"/>
        <w:widowControl w:val="0"/>
        <w:numPr>
          <w:ilvl w:val="0"/>
          <w:numId w:val="1"/>
        </w:numPr>
        <w:tabs>
          <w:tab w:val="left" w:pos="1036"/>
        </w:tabs>
        <w:autoSpaceDE w:val="0"/>
        <w:autoSpaceDN w:val="0"/>
        <w:spacing w:before="42" w:after="0" w:line="240" w:lineRule="auto"/>
        <w:ind w:left="1035"/>
        <w:contextualSpacing w:val="0"/>
        <w:jc w:val="both"/>
        <w:rPr>
          <w:rFonts w:ascii="Times New Roman" w:hAnsi="Times New Roman"/>
          <w:sz w:val="26"/>
          <w:szCs w:val="26"/>
        </w:rPr>
      </w:pPr>
      <w:r w:rsidRPr="00D4737A">
        <w:rPr>
          <w:rFonts w:ascii="Times New Roman" w:hAnsi="Times New Roman"/>
          <w:sz w:val="26"/>
          <w:szCs w:val="26"/>
        </w:rPr>
        <w:t xml:space="preserve">порядка и сроков предоставления муниципальной </w:t>
      </w:r>
      <w:r w:rsidRPr="00D4737A">
        <w:rPr>
          <w:rFonts w:ascii="Times New Roman" w:hAnsi="Times New Roman"/>
          <w:spacing w:val="-2"/>
          <w:sz w:val="26"/>
          <w:szCs w:val="26"/>
        </w:rPr>
        <w:t>услуги;</w:t>
      </w:r>
    </w:p>
    <w:p w:rsidR="0022409B" w:rsidRPr="00D4737A" w:rsidRDefault="0022409B" w:rsidP="004274D0">
      <w:pPr>
        <w:pStyle w:val="a3"/>
        <w:widowControl w:val="0"/>
        <w:numPr>
          <w:ilvl w:val="0"/>
          <w:numId w:val="1"/>
        </w:numPr>
        <w:tabs>
          <w:tab w:val="left" w:pos="1036"/>
        </w:tabs>
        <w:autoSpaceDE w:val="0"/>
        <w:autoSpaceDN w:val="0"/>
        <w:spacing w:before="56" w:after="0" w:line="240" w:lineRule="auto"/>
        <w:ind w:left="168" w:right="162" w:firstLine="704"/>
        <w:contextualSpacing w:val="0"/>
        <w:jc w:val="both"/>
        <w:rPr>
          <w:rFonts w:ascii="Times New Roman" w:hAnsi="Times New Roman"/>
          <w:sz w:val="26"/>
          <w:szCs w:val="26"/>
        </w:rPr>
      </w:pPr>
      <w:r w:rsidRPr="00D4737A">
        <w:rPr>
          <w:rFonts w:ascii="Times New Roman" w:hAnsi="Times New Roman"/>
          <w:sz w:val="26"/>
          <w:szCs w:val="26"/>
        </w:rPr>
        <w:t>порядка получения сведений о ходе рассмотрения заявления о предоставлении услуги и о результатах ее предоставления.</w:t>
      </w:r>
    </w:p>
    <w:p w:rsidR="0022409B" w:rsidRPr="00D4737A" w:rsidRDefault="0022409B" w:rsidP="000E584D">
      <w:pPr>
        <w:pStyle w:val="a5"/>
        <w:spacing w:before="88"/>
        <w:ind w:right="131"/>
        <w:jc w:val="both"/>
        <w:rPr>
          <w:sz w:val="26"/>
          <w:szCs w:val="26"/>
        </w:rPr>
      </w:pPr>
      <w:r w:rsidRPr="00D4737A">
        <w:rPr>
          <w:i/>
          <w:sz w:val="26"/>
          <w:szCs w:val="26"/>
        </w:rPr>
        <w:t xml:space="preserve">           - </w:t>
      </w:r>
      <w:r w:rsidR="004B65B7">
        <w:rPr>
          <w:sz w:val="26"/>
          <w:szCs w:val="26"/>
        </w:rPr>
        <w:t xml:space="preserve">по вопросам </w:t>
      </w:r>
      <w:r w:rsidRPr="00D4737A">
        <w:rPr>
          <w:sz w:val="26"/>
          <w:szCs w:val="26"/>
        </w:rPr>
        <w:t>предоставления услуг, которые являются необходимыми и обязательными для предо</w:t>
      </w:r>
      <w:r w:rsidR="004B65B7">
        <w:rPr>
          <w:sz w:val="26"/>
          <w:szCs w:val="26"/>
        </w:rPr>
        <w:t>ставления муниципальной услуги</w:t>
      </w:r>
      <w:r w:rsidRPr="00D4737A">
        <w:rPr>
          <w:sz w:val="26"/>
          <w:szCs w:val="26"/>
        </w:rPr>
        <w:t>;</w:t>
      </w:r>
    </w:p>
    <w:p w:rsidR="0022409B" w:rsidRPr="00D4737A" w:rsidRDefault="0022409B" w:rsidP="00316B14">
      <w:pPr>
        <w:pStyle w:val="a3"/>
        <w:widowControl w:val="0"/>
        <w:numPr>
          <w:ilvl w:val="0"/>
          <w:numId w:val="3"/>
        </w:numPr>
        <w:tabs>
          <w:tab w:val="left" w:pos="1157"/>
        </w:tabs>
        <w:autoSpaceDE w:val="0"/>
        <w:autoSpaceDN w:val="0"/>
        <w:spacing w:after="0" w:line="240" w:lineRule="auto"/>
        <w:ind w:left="0" w:right="134" w:firstLine="709"/>
        <w:contextualSpacing w:val="0"/>
        <w:jc w:val="both"/>
        <w:rPr>
          <w:rFonts w:ascii="Times New Roman" w:hAnsi="Times New Roman"/>
          <w:sz w:val="26"/>
          <w:szCs w:val="26"/>
        </w:rPr>
      </w:pPr>
      <w:r w:rsidRPr="00D4737A">
        <w:rPr>
          <w:rFonts w:ascii="Times New Roman" w:hAnsi="Times New Roman"/>
          <w:sz w:val="26"/>
          <w:szCs w:val="26"/>
        </w:rPr>
        <w:t xml:space="preserve">порядка досудебного (внесудебного) обжалования действий (бездействия) должностных лиц </w:t>
      </w:r>
      <w:r w:rsidRPr="00D4737A">
        <w:rPr>
          <w:rFonts w:ascii="Times New Roman" w:hAnsi="Times New Roman"/>
          <w:spacing w:val="-2"/>
          <w:sz w:val="26"/>
          <w:szCs w:val="26"/>
        </w:rPr>
        <w:t>Администрации городского округа                     Спасск-Дальний</w:t>
      </w:r>
      <w:r w:rsidRPr="00D4737A">
        <w:rPr>
          <w:rFonts w:ascii="Times New Roman" w:hAnsi="Times New Roman"/>
          <w:sz w:val="26"/>
          <w:szCs w:val="26"/>
        </w:rPr>
        <w:t xml:space="preserve">, и принимаемых ими </w:t>
      </w:r>
      <w:r w:rsidR="004B65B7">
        <w:rPr>
          <w:rFonts w:ascii="Times New Roman" w:hAnsi="Times New Roman"/>
          <w:sz w:val="26"/>
          <w:szCs w:val="26"/>
        </w:rPr>
        <w:t xml:space="preserve">решений </w:t>
      </w:r>
      <w:r w:rsidRPr="00D4737A">
        <w:rPr>
          <w:rFonts w:ascii="Times New Roman" w:hAnsi="Times New Roman"/>
          <w:sz w:val="26"/>
          <w:szCs w:val="26"/>
        </w:rPr>
        <w:t>при предоставлении муниципальной услуги.</w:t>
      </w:r>
    </w:p>
    <w:p w:rsidR="0022409B" w:rsidRDefault="0022409B" w:rsidP="000E584D">
      <w:pPr>
        <w:pStyle w:val="a5"/>
        <w:ind w:left="184" w:right="151" w:firstLine="708"/>
        <w:jc w:val="both"/>
        <w:rPr>
          <w:sz w:val="26"/>
          <w:szCs w:val="26"/>
        </w:rPr>
      </w:pPr>
      <w:r w:rsidRPr="00D4737A">
        <w:rPr>
          <w:sz w:val="26"/>
          <w:szCs w:val="26"/>
        </w:rPr>
        <w:t>Получение информации по вопросам предоставления муниципальной услуги и услуг, которые являются необходимыми и обязательными осуществляется бесплатно.</w:t>
      </w:r>
    </w:p>
    <w:p w:rsidR="00CA1DF4" w:rsidRPr="00D4737A" w:rsidRDefault="00CA1DF4" w:rsidP="000E584D">
      <w:pPr>
        <w:pStyle w:val="a5"/>
        <w:ind w:left="184" w:right="151" w:firstLine="708"/>
        <w:jc w:val="both"/>
        <w:rPr>
          <w:sz w:val="26"/>
          <w:szCs w:val="26"/>
        </w:rPr>
      </w:pPr>
    </w:p>
    <w:p w:rsidR="0022409B" w:rsidRPr="00D4737A" w:rsidRDefault="00913B2B" w:rsidP="000E584D">
      <w:pPr>
        <w:tabs>
          <w:tab w:val="left" w:pos="1382"/>
        </w:tabs>
        <w:ind w:right="145"/>
        <w:jc w:val="both"/>
        <w:rPr>
          <w:sz w:val="26"/>
          <w:szCs w:val="26"/>
        </w:rPr>
      </w:pPr>
      <w:r>
        <w:rPr>
          <w:sz w:val="26"/>
          <w:szCs w:val="26"/>
        </w:rPr>
        <w:lastRenderedPageBreak/>
        <w:t xml:space="preserve">     1.6</w:t>
      </w:r>
      <w:r w:rsidR="00682CD3">
        <w:rPr>
          <w:sz w:val="26"/>
          <w:szCs w:val="26"/>
        </w:rPr>
        <w:t xml:space="preserve">. </w:t>
      </w:r>
      <w:r w:rsidR="0022409B" w:rsidRPr="00D4737A">
        <w:rPr>
          <w:sz w:val="26"/>
          <w:szCs w:val="26"/>
        </w:rPr>
        <w:t>При устном обращении заявителя (лично или по телефону) специалист  Администрации городского округа Спасск-Дальний, или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2409B" w:rsidRPr="00D4737A" w:rsidRDefault="0022409B" w:rsidP="000E584D">
      <w:pPr>
        <w:pStyle w:val="a5"/>
        <w:ind w:left="174" w:right="163" w:firstLine="713"/>
        <w:jc w:val="both"/>
        <w:rPr>
          <w:sz w:val="26"/>
          <w:szCs w:val="26"/>
        </w:rPr>
      </w:pPr>
      <w:r w:rsidRPr="00D4737A">
        <w:rPr>
          <w:sz w:val="26"/>
          <w:szCs w:val="26"/>
        </w:rPr>
        <w:t xml:space="preserve">Ответ на телефонный звонок должен начинаться с информации о наименовании </w:t>
      </w:r>
      <w:r w:rsidR="00913B2B">
        <w:rPr>
          <w:w w:val="105"/>
          <w:sz w:val="26"/>
          <w:szCs w:val="26"/>
        </w:rPr>
        <w:t>органа</w:t>
      </w:r>
      <w:r w:rsidRPr="00D4737A">
        <w:rPr>
          <w:w w:val="105"/>
          <w:sz w:val="26"/>
          <w:szCs w:val="26"/>
        </w:rPr>
        <w:t xml:space="preserve">, в который позвонил заявитель, фамилии, имени, отчества (последнее </w:t>
      </w:r>
      <w:r w:rsidRPr="00D4737A">
        <w:rPr>
          <w:w w:val="90"/>
          <w:sz w:val="26"/>
          <w:szCs w:val="26"/>
        </w:rPr>
        <w:t xml:space="preserve">— </w:t>
      </w:r>
      <w:r w:rsidRPr="00D4737A">
        <w:rPr>
          <w:w w:val="105"/>
          <w:sz w:val="26"/>
          <w:szCs w:val="26"/>
        </w:rPr>
        <w:t>при наличии) и должности специалиста, принявшего телефонный звонок.</w:t>
      </w:r>
    </w:p>
    <w:p w:rsidR="0022409B" w:rsidRPr="00D4737A" w:rsidRDefault="0022409B" w:rsidP="000E584D">
      <w:pPr>
        <w:pStyle w:val="a5"/>
        <w:ind w:right="151"/>
        <w:jc w:val="both"/>
        <w:rPr>
          <w:sz w:val="26"/>
          <w:szCs w:val="26"/>
        </w:rPr>
      </w:pPr>
      <w:r w:rsidRPr="00D4737A">
        <w:rPr>
          <w:sz w:val="26"/>
          <w:szCs w:val="26"/>
        </w:rPr>
        <w:t xml:space="preserve">            Если специалист Администрации городского округа Спасск-Дальний не может самостоятельно дать ответ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будет </w:t>
      </w:r>
      <w:r w:rsidR="00C75D76">
        <w:rPr>
          <w:sz w:val="26"/>
          <w:szCs w:val="26"/>
        </w:rPr>
        <w:t>получить необходимую информацию.</w:t>
      </w:r>
    </w:p>
    <w:p w:rsidR="003D7867" w:rsidRDefault="0022409B" w:rsidP="000E584D">
      <w:pPr>
        <w:pStyle w:val="a5"/>
        <w:ind w:right="156"/>
        <w:jc w:val="both"/>
        <w:rPr>
          <w:sz w:val="26"/>
          <w:szCs w:val="26"/>
        </w:rPr>
      </w:pPr>
      <w:r w:rsidRPr="00D4737A">
        <w:rPr>
          <w:sz w:val="26"/>
          <w:szCs w:val="26"/>
        </w:rPr>
        <w:t xml:space="preserve">           Если подготовка ответа требует продолжительного времени специалист Администрации городского округа Спасск-Дальний, </w:t>
      </w:r>
      <w:r w:rsidR="003D7867">
        <w:rPr>
          <w:sz w:val="26"/>
          <w:szCs w:val="26"/>
        </w:rPr>
        <w:t xml:space="preserve">предлагает </w:t>
      </w:r>
      <w:r w:rsidRPr="00D4737A">
        <w:rPr>
          <w:sz w:val="26"/>
          <w:szCs w:val="26"/>
        </w:rPr>
        <w:t xml:space="preserve">заявителю </w:t>
      </w:r>
      <w:r w:rsidR="003D7867">
        <w:rPr>
          <w:sz w:val="26"/>
          <w:szCs w:val="26"/>
        </w:rPr>
        <w:t>один из следующих вариантов дальнейших действий:</w:t>
      </w:r>
    </w:p>
    <w:p w:rsidR="0022409B" w:rsidRDefault="003D7867" w:rsidP="000E584D">
      <w:pPr>
        <w:pStyle w:val="a5"/>
        <w:ind w:right="156"/>
        <w:jc w:val="both"/>
        <w:rPr>
          <w:sz w:val="26"/>
          <w:szCs w:val="26"/>
        </w:rPr>
      </w:pPr>
      <w:r>
        <w:rPr>
          <w:sz w:val="26"/>
          <w:szCs w:val="26"/>
        </w:rPr>
        <w:t xml:space="preserve">    - </w:t>
      </w:r>
      <w:r w:rsidR="0022409B" w:rsidRPr="00D4737A">
        <w:rPr>
          <w:sz w:val="26"/>
          <w:szCs w:val="26"/>
        </w:rPr>
        <w:t>изложи</w:t>
      </w:r>
      <w:r>
        <w:rPr>
          <w:sz w:val="26"/>
          <w:szCs w:val="26"/>
        </w:rPr>
        <w:t>ть обращение в письменной форме;</w:t>
      </w:r>
    </w:p>
    <w:p w:rsidR="003D7867" w:rsidRPr="00D4737A" w:rsidRDefault="003D7867" w:rsidP="000E584D">
      <w:pPr>
        <w:pStyle w:val="a5"/>
        <w:ind w:right="156"/>
        <w:jc w:val="both"/>
        <w:rPr>
          <w:sz w:val="26"/>
          <w:szCs w:val="26"/>
        </w:rPr>
      </w:pPr>
      <w:r>
        <w:rPr>
          <w:sz w:val="26"/>
          <w:szCs w:val="26"/>
        </w:rPr>
        <w:t xml:space="preserve">    - назначить другое время для консультации.</w:t>
      </w:r>
    </w:p>
    <w:p w:rsidR="0022409B" w:rsidRPr="00D4737A" w:rsidRDefault="003D7867" w:rsidP="000E584D">
      <w:pPr>
        <w:pStyle w:val="a5"/>
        <w:ind w:left="165" w:right="177" w:firstLine="714"/>
        <w:jc w:val="both"/>
        <w:rPr>
          <w:sz w:val="26"/>
          <w:szCs w:val="26"/>
        </w:rPr>
      </w:pPr>
      <w:r>
        <w:rPr>
          <w:sz w:val="26"/>
          <w:szCs w:val="26"/>
        </w:rPr>
        <w:t xml:space="preserve">Должностное лицо </w:t>
      </w:r>
      <w:r w:rsidR="0022409B" w:rsidRPr="00D4737A">
        <w:rPr>
          <w:sz w:val="26"/>
          <w:szCs w:val="26"/>
        </w:rPr>
        <w:t>Администрации городского округа Спасск-Дальний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2409B" w:rsidRPr="00D4737A" w:rsidRDefault="0022409B" w:rsidP="000E584D">
      <w:pPr>
        <w:pStyle w:val="a5"/>
        <w:jc w:val="both"/>
        <w:rPr>
          <w:sz w:val="26"/>
          <w:szCs w:val="26"/>
        </w:rPr>
      </w:pPr>
      <w:r w:rsidRPr="00D4737A">
        <w:rPr>
          <w:sz w:val="26"/>
          <w:szCs w:val="26"/>
        </w:rPr>
        <w:t xml:space="preserve">          Продолжительность информирования по телефону не должна превышать</w:t>
      </w:r>
      <w:r w:rsidRPr="00D4737A">
        <w:rPr>
          <w:spacing w:val="-5"/>
          <w:sz w:val="26"/>
          <w:szCs w:val="26"/>
        </w:rPr>
        <w:t xml:space="preserve">10 </w:t>
      </w:r>
      <w:r w:rsidRPr="00D4737A">
        <w:rPr>
          <w:spacing w:val="-2"/>
          <w:sz w:val="26"/>
          <w:szCs w:val="26"/>
        </w:rPr>
        <w:t>минут.</w:t>
      </w:r>
    </w:p>
    <w:p w:rsidR="0022409B" w:rsidRDefault="0022409B" w:rsidP="000E584D">
      <w:pPr>
        <w:tabs>
          <w:tab w:val="left" w:pos="1202"/>
        </w:tabs>
        <w:spacing w:before="57"/>
        <w:jc w:val="both"/>
        <w:rPr>
          <w:spacing w:val="-2"/>
          <w:sz w:val="26"/>
          <w:szCs w:val="26"/>
        </w:rPr>
      </w:pPr>
      <w:r w:rsidRPr="00D4737A">
        <w:rPr>
          <w:sz w:val="26"/>
          <w:szCs w:val="26"/>
        </w:rPr>
        <w:t xml:space="preserve">         Информирование осуществляется в соответствии с графиком приема</w:t>
      </w:r>
      <w:r w:rsidRPr="00D4737A">
        <w:rPr>
          <w:spacing w:val="-2"/>
          <w:sz w:val="26"/>
          <w:szCs w:val="26"/>
        </w:rPr>
        <w:t xml:space="preserve"> граждан.</w:t>
      </w:r>
    </w:p>
    <w:p w:rsidR="00CA1DF4" w:rsidRPr="00D4737A" w:rsidRDefault="00CA1DF4" w:rsidP="000E584D">
      <w:pPr>
        <w:tabs>
          <w:tab w:val="left" w:pos="1202"/>
        </w:tabs>
        <w:spacing w:before="57"/>
        <w:jc w:val="both"/>
        <w:rPr>
          <w:spacing w:val="-2"/>
          <w:sz w:val="26"/>
          <w:szCs w:val="26"/>
        </w:rPr>
      </w:pPr>
    </w:p>
    <w:p w:rsidR="0022409B" w:rsidRDefault="003D7867" w:rsidP="000E584D">
      <w:pPr>
        <w:tabs>
          <w:tab w:val="left" w:pos="1361"/>
        </w:tabs>
        <w:spacing w:before="49"/>
        <w:ind w:right="172"/>
        <w:jc w:val="both"/>
        <w:rPr>
          <w:sz w:val="26"/>
          <w:szCs w:val="26"/>
        </w:rPr>
      </w:pPr>
      <w:r>
        <w:rPr>
          <w:bCs/>
          <w:sz w:val="26"/>
          <w:szCs w:val="26"/>
        </w:rPr>
        <w:t>1.7.</w:t>
      </w:r>
      <w:r w:rsidR="0022409B" w:rsidRPr="00682CD3">
        <w:rPr>
          <w:bCs/>
          <w:sz w:val="26"/>
          <w:szCs w:val="26"/>
        </w:rPr>
        <w:t>По</w:t>
      </w:r>
      <w:r w:rsidR="0022409B" w:rsidRPr="00D4737A">
        <w:rPr>
          <w:sz w:val="26"/>
          <w:szCs w:val="26"/>
        </w:rPr>
        <w:t xml:space="preserve"> письменному обращению, должностное лицо  Администрации</w:t>
      </w:r>
      <w:r w:rsidR="00316B14">
        <w:rPr>
          <w:sz w:val="26"/>
          <w:szCs w:val="26"/>
        </w:rPr>
        <w:t>,</w:t>
      </w:r>
      <w:r w:rsidR="0022409B" w:rsidRPr="00D4737A">
        <w:rPr>
          <w:sz w:val="26"/>
          <w:szCs w:val="26"/>
        </w:rPr>
        <w:t xml:space="preserve"> ответственное за предоставление муниципальной услуги</w:t>
      </w:r>
      <w:r w:rsidR="00316B14">
        <w:rPr>
          <w:sz w:val="26"/>
          <w:szCs w:val="26"/>
        </w:rPr>
        <w:t>,</w:t>
      </w:r>
      <w:r w:rsidR="0022409B" w:rsidRPr="00D4737A">
        <w:rPr>
          <w:sz w:val="26"/>
          <w:szCs w:val="26"/>
        </w:rPr>
        <w:t xml:space="preserve"> подробно в письменной форме разъясняет гражданину сведения по </w:t>
      </w:r>
      <w:r>
        <w:rPr>
          <w:sz w:val="26"/>
          <w:szCs w:val="26"/>
        </w:rPr>
        <w:t xml:space="preserve">вопросам, указанным в пункте 1.5 </w:t>
      </w:r>
      <w:r w:rsidR="0022409B" w:rsidRPr="00D4737A">
        <w:rPr>
          <w:sz w:val="26"/>
          <w:szCs w:val="26"/>
        </w:rPr>
        <w:t xml:space="preserve">настоящего </w:t>
      </w:r>
      <w:r>
        <w:rPr>
          <w:sz w:val="26"/>
          <w:szCs w:val="26"/>
        </w:rPr>
        <w:t>Административного р</w:t>
      </w:r>
      <w:r w:rsidR="0022409B" w:rsidRPr="00D4737A">
        <w:rPr>
          <w:sz w:val="26"/>
          <w:szCs w:val="26"/>
        </w:rPr>
        <w:t>егламента</w:t>
      </w:r>
      <w:r>
        <w:rPr>
          <w:sz w:val="26"/>
          <w:szCs w:val="26"/>
        </w:rPr>
        <w:t xml:space="preserve"> в порядке, установленном Федеральным законом от 2 мая 2006 г. № 59-ФЗ «О порядке рассмотрения обращений граждан Российской Федерации» (далее -Федеральный закон № 59-ФЗ).</w:t>
      </w:r>
    </w:p>
    <w:p w:rsidR="00CA1DF4" w:rsidRPr="00D4737A" w:rsidRDefault="00CA1DF4" w:rsidP="000E584D">
      <w:pPr>
        <w:tabs>
          <w:tab w:val="left" w:pos="1361"/>
        </w:tabs>
        <w:spacing w:before="49"/>
        <w:ind w:right="172"/>
        <w:jc w:val="both"/>
        <w:rPr>
          <w:sz w:val="26"/>
          <w:szCs w:val="26"/>
        </w:rPr>
      </w:pPr>
    </w:p>
    <w:p w:rsidR="003D7867" w:rsidRDefault="003D7867" w:rsidP="00682CD3">
      <w:pPr>
        <w:tabs>
          <w:tab w:val="left" w:pos="1354"/>
          <w:tab w:val="left" w:pos="1978"/>
          <w:tab w:val="left" w:pos="2635"/>
          <w:tab w:val="left" w:pos="3020"/>
          <w:tab w:val="left" w:pos="3210"/>
          <w:tab w:val="left" w:pos="4930"/>
          <w:tab w:val="left" w:pos="5581"/>
          <w:tab w:val="left" w:pos="6379"/>
          <w:tab w:val="left" w:pos="6678"/>
          <w:tab w:val="left" w:pos="8565"/>
          <w:tab w:val="left" w:pos="8818"/>
        </w:tabs>
        <w:spacing w:before="4"/>
        <w:ind w:right="176"/>
        <w:jc w:val="both"/>
        <w:rPr>
          <w:sz w:val="26"/>
          <w:szCs w:val="26"/>
        </w:rPr>
      </w:pPr>
      <w:r>
        <w:rPr>
          <w:spacing w:val="-6"/>
          <w:sz w:val="26"/>
          <w:szCs w:val="26"/>
        </w:rPr>
        <w:t xml:space="preserve"> 1.8.</w:t>
      </w:r>
      <w:r w:rsidR="0022409B" w:rsidRPr="00D4737A">
        <w:rPr>
          <w:spacing w:val="-6"/>
          <w:sz w:val="26"/>
          <w:szCs w:val="26"/>
        </w:rPr>
        <w:t>На</w:t>
      </w:r>
      <w:r w:rsidR="0022409B" w:rsidRPr="00D4737A">
        <w:rPr>
          <w:sz w:val="26"/>
          <w:szCs w:val="26"/>
        </w:rPr>
        <w:tab/>
      </w:r>
      <w:r w:rsidR="0022409B" w:rsidRPr="00D4737A">
        <w:rPr>
          <w:spacing w:val="-4"/>
          <w:sz w:val="26"/>
          <w:szCs w:val="26"/>
        </w:rPr>
        <w:t>ЕПГУ</w:t>
      </w:r>
      <w:r w:rsidR="0022409B" w:rsidRPr="00D4737A">
        <w:rPr>
          <w:sz w:val="26"/>
          <w:szCs w:val="26"/>
        </w:rPr>
        <w:tab/>
      </w:r>
      <w:r w:rsidR="0022409B" w:rsidRPr="00D4737A">
        <w:rPr>
          <w:spacing w:val="-2"/>
          <w:sz w:val="26"/>
          <w:szCs w:val="26"/>
        </w:rPr>
        <w:t>размещаются</w:t>
      </w:r>
      <w:r w:rsidR="0022409B" w:rsidRPr="00D4737A">
        <w:rPr>
          <w:sz w:val="26"/>
          <w:szCs w:val="26"/>
        </w:rPr>
        <w:tab/>
      </w:r>
      <w:r w:rsidR="0022409B" w:rsidRPr="00D4737A">
        <w:rPr>
          <w:spacing w:val="-2"/>
          <w:sz w:val="26"/>
          <w:szCs w:val="26"/>
        </w:rPr>
        <w:t>сведения,предусмотренные</w:t>
      </w:r>
      <w:r w:rsidR="00682CD3">
        <w:rPr>
          <w:sz w:val="26"/>
          <w:szCs w:val="26"/>
        </w:rPr>
        <w:t>П</w:t>
      </w:r>
      <w:r w:rsidR="0022409B" w:rsidRPr="00D4737A">
        <w:rPr>
          <w:spacing w:val="-2"/>
          <w:sz w:val="26"/>
          <w:szCs w:val="26"/>
        </w:rPr>
        <w:t xml:space="preserve">оложением </w:t>
      </w:r>
      <w:r w:rsidR="0022409B" w:rsidRPr="00D4737A">
        <w:rPr>
          <w:sz w:val="26"/>
          <w:szCs w:val="26"/>
        </w:rPr>
        <w:t xml:space="preserve">о федеральной государственной информационной системе «Федеральный реестр </w:t>
      </w:r>
      <w:r w:rsidR="0022409B" w:rsidRPr="00D4737A">
        <w:rPr>
          <w:spacing w:val="-2"/>
          <w:sz w:val="26"/>
          <w:szCs w:val="26"/>
        </w:rPr>
        <w:t>государственных</w:t>
      </w:r>
      <w:r w:rsidR="0022409B" w:rsidRPr="00D4737A">
        <w:rPr>
          <w:sz w:val="26"/>
          <w:szCs w:val="26"/>
        </w:rPr>
        <w:tab/>
      </w:r>
      <w:r w:rsidR="0022409B" w:rsidRPr="00D4737A">
        <w:rPr>
          <w:spacing w:val="-10"/>
          <w:sz w:val="26"/>
          <w:szCs w:val="26"/>
        </w:rPr>
        <w:t>и</w:t>
      </w:r>
      <w:r w:rsidR="0022409B" w:rsidRPr="00D4737A">
        <w:rPr>
          <w:spacing w:val="-2"/>
          <w:sz w:val="26"/>
          <w:szCs w:val="26"/>
        </w:rPr>
        <w:t xml:space="preserve">муниципальныхуслуг(функций)», утвержденным </w:t>
      </w:r>
      <w:r w:rsidR="0022409B" w:rsidRPr="00D4737A">
        <w:rPr>
          <w:sz w:val="26"/>
          <w:szCs w:val="26"/>
        </w:rPr>
        <w:t xml:space="preserve">постановлением Правительства Российской Федерации от 24 октября 2011 г. № 861. </w:t>
      </w:r>
    </w:p>
    <w:p w:rsidR="0022409B" w:rsidRDefault="0022409B" w:rsidP="00682CD3">
      <w:pPr>
        <w:tabs>
          <w:tab w:val="left" w:pos="1354"/>
          <w:tab w:val="left" w:pos="1978"/>
          <w:tab w:val="left" w:pos="2635"/>
          <w:tab w:val="left" w:pos="3020"/>
          <w:tab w:val="left" w:pos="3210"/>
          <w:tab w:val="left" w:pos="4930"/>
          <w:tab w:val="left" w:pos="5581"/>
          <w:tab w:val="left" w:pos="6379"/>
          <w:tab w:val="left" w:pos="6678"/>
          <w:tab w:val="left" w:pos="8565"/>
          <w:tab w:val="left" w:pos="8818"/>
        </w:tabs>
        <w:spacing w:before="4"/>
        <w:ind w:right="176"/>
        <w:jc w:val="both"/>
        <w:rPr>
          <w:sz w:val="26"/>
          <w:szCs w:val="26"/>
        </w:rPr>
      </w:pPr>
      <w:r w:rsidRPr="00D4737A">
        <w:rPr>
          <w:sz w:val="26"/>
          <w:szCs w:val="26"/>
        </w:rPr>
        <w:t xml:space="preserve">Доступ к информации о сроках и порядке предоставлении  муниципальной услуги осуществляется без выполнения заявителем каких-либо требований, в </w:t>
      </w:r>
      <w:r w:rsidRPr="00D4737A">
        <w:rPr>
          <w:spacing w:val="-5"/>
          <w:sz w:val="26"/>
          <w:szCs w:val="26"/>
        </w:rPr>
        <w:t xml:space="preserve">том </w:t>
      </w:r>
      <w:r w:rsidRPr="00D4737A">
        <w:rPr>
          <w:sz w:val="26"/>
          <w:szCs w:val="26"/>
        </w:rPr>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4737A">
        <w:rPr>
          <w:sz w:val="26"/>
          <w:szCs w:val="26"/>
        </w:rPr>
        <w:lastRenderedPageBreak/>
        <w:t>предусматривающего внимание платы, регистрацию или авторизацию заявителя или предоставление им персональных данных.</w:t>
      </w:r>
    </w:p>
    <w:p w:rsidR="0022409B" w:rsidRPr="00D4737A" w:rsidRDefault="00127B10" w:rsidP="002E4A01">
      <w:pPr>
        <w:tabs>
          <w:tab w:val="left" w:pos="1390"/>
        </w:tabs>
        <w:ind w:right="145" w:firstLine="709"/>
        <w:jc w:val="both"/>
        <w:rPr>
          <w:sz w:val="26"/>
          <w:szCs w:val="26"/>
        </w:rPr>
      </w:pPr>
      <w:r>
        <w:rPr>
          <w:sz w:val="26"/>
          <w:szCs w:val="26"/>
        </w:rPr>
        <w:t>1.9.</w:t>
      </w:r>
      <w:r w:rsidR="0022409B" w:rsidRPr="00D4737A">
        <w:rPr>
          <w:sz w:val="26"/>
          <w:szCs w:val="26"/>
        </w:rPr>
        <w:t>На официальных сайтах, стендах в местах предоставления  муниципальной услуги и услуг, которые являются необходимыми и обязательными для предоставления муниципальных услуг, и в многофункциональном центре размещается следующая справочная информация:</w:t>
      </w:r>
    </w:p>
    <w:p w:rsidR="0022409B" w:rsidRPr="00D4737A" w:rsidRDefault="00127B10" w:rsidP="004274D0">
      <w:pPr>
        <w:pStyle w:val="a3"/>
        <w:widowControl w:val="0"/>
        <w:numPr>
          <w:ilvl w:val="0"/>
          <w:numId w:val="3"/>
        </w:numPr>
        <w:tabs>
          <w:tab w:val="left" w:pos="1058"/>
        </w:tabs>
        <w:autoSpaceDE w:val="0"/>
        <w:autoSpaceDN w:val="0"/>
        <w:spacing w:after="0" w:line="240" w:lineRule="auto"/>
        <w:ind w:left="180" w:right="143" w:firstLine="714"/>
        <w:contextualSpacing w:val="0"/>
        <w:jc w:val="both"/>
        <w:rPr>
          <w:rFonts w:ascii="Times New Roman" w:hAnsi="Times New Roman"/>
          <w:sz w:val="26"/>
          <w:szCs w:val="26"/>
        </w:rPr>
      </w:pPr>
      <w:r>
        <w:rPr>
          <w:rFonts w:ascii="Times New Roman" w:hAnsi="Times New Roman"/>
          <w:sz w:val="26"/>
          <w:szCs w:val="26"/>
        </w:rPr>
        <w:t>о мест</w:t>
      </w:r>
      <w:r w:rsidR="00316B14">
        <w:rPr>
          <w:rFonts w:ascii="Times New Roman" w:hAnsi="Times New Roman"/>
          <w:sz w:val="26"/>
          <w:szCs w:val="26"/>
        </w:rPr>
        <w:t>о</w:t>
      </w:r>
      <w:r>
        <w:rPr>
          <w:rFonts w:ascii="Times New Roman" w:hAnsi="Times New Roman"/>
          <w:sz w:val="26"/>
          <w:szCs w:val="26"/>
        </w:rPr>
        <w:t>нахождени</w:t>
      </w:r>
      <w:r w:rsidR="00316B14">
        <w:rPr>
          <w:rFonts w:ascii="Times New Roman" w:hAnsi="Times New Roman"/>
          <w:sz w:val="26"/>
          <w:szCs w:val="26"/>
        </w:rPr>
        <w:t>и</w:t>
      </w:r>
      <w:r w:rsidR="0022409B" w:rsidRPr="00D4737A">
        <w:rPr>
          <w:rFonts w:ascii="Times New Roman" w:hAnsi="Times New Roman"/>
          <w:sz w:val="26"/>
          <w:szCs w:val="26"/>
        </w:rPr>
        <w:t xml:space="preserve"> и график</w:t>
      </w:r>
      <w:r>
        <w:rPr>
          <w:rFonts w:ascii="Times New Roman" w:hAnsi="Times New Roman"/>
          <w:sz w:val="26"/>
          <w:szCs w:val="26"/>
        </w:rPr>
        <w:t xml:space="preserve">е </w:t>
      </w:r>
      <w:r w:rsidR="0022409B" w:rsidRPr="00D4737A">
        <w:rPr>
          <w:rFonts w:ascii="Times New Roman" w:hAnsi="Times New Roman"/>
          <w:sz w:val="26"/>
          <w:szCs w:val="26"/>
        </w:rPr>
        <w:t xml:space="preserve"> работы</w:t>
      </w:r>
      <w:r w:rsidR="0022409B" w:rsidRPr="00D4737A">
        <w:rPr>
          <w:rFonts w:ascii="Times New Roman" w:hAnsi="Times New Roman"/>
          <w:spacing w:val="-2"/>
          <w:sz w:val="26"/>
          <w:szCs w:val="26"/>
        </w:rPr>
        <w:t xml:space="preserve"> Администрации городского округа Спасск-Дальний</w:t>
      </w:r>
      <w:r w:rsidR="000C09A5">
        <w:rPr>
          <w:rFonts w:ascii="Times New Roman" w:hAnsi="Times New Roman"/>
          <w:spacing w:val="-2"/>
          <w:sz w:val="26"/>
          <w:szCs w:val="26"/>
        </w:rPr>
        <w:t xml:space="preserve"> и</w:t>
      </w:r>
      <w:r w:rsidR="0022409B" w:rsidRPr="00D4737A">
        <w:rPr>
          <w:rFonts w:ascii="Times New Roman" w:hAnsi="Times New Roman"/>
          <w:sz w:val="26"/>
          <w:szCs w:val="26"/>
        </w:rPr>
        <w:t xml:space="preserve"> их структурных подразделений, ответственных за предо</w:t>
      </w:r>
      <w:r w:rsidR="000C09A5">
        <w:rPr>
          <w:rFonts w:ascii="Times New Roman" w:hAnsi="Times New Roman"/>
          <w:sz w:val="26"/>
          <w:szCs w:val="26"/>
        </w:rPr>
        <w:t>ставление муниципальной  услуги</w:t>
      </w:r>
      <w:r w:rsidR="0022409B" w:rsidRPr="00D4737A">
        <w:rPr>
          <w:rFonts w:ascii="Times New Roman" w:hAnsi="Times New Roman"/>
          <w:sz w:val="26"/>
          <w:szCs w:val="26"/>
        </w:rPr>
        <w:t>, а так же многофункциональных центров;</w:t>
      </w:r>
    </w:p>
    <w:p w:rsidR="0022409B" w:rsidRPr="00D4737A" w:rsidRDefault="0022409B" w:rsidP="004274D0">
      <w:pPr>
        <w:pStyle w:val="a3"/>
        <w:widowControl w:val="0"/>
        <w:numPr>
          <w:ilvl w:val="0"/>
          <w:numId w:val="3"/>
        </w:numPr>
        <w:tabs>
          <w:tab w:val="left" w:pos="1047"/>
        </w:tabs>
        <w:autoSpaceDE w:val="0"/>
        <w:autoSpaceDN w:val="0"/>
        <w:spacing w:after="0" w:line="240" w:lineRule="auto"/>
        <w:ind w:left="176" w:right="158" w:firstLine="710"/>
        <w:contextualSpacing w:val="0"/>
        <w:jc w:val="both"/>
        <w:rPr>
          <w:rFonts w:ascii="Times New Roman" w:hAnsi="Times New Roman"/>
          <w:sz w:val="26"/>
          <w:szCs w:val="26"/>
        </w:rPr>
      </w:pPr>
      <w:r w:rsidRPr="00D4737A">
        <w:rPr>
          <w:rFonts w:ascii="Times New Roman" w:hAnsi="Times New Roman"/>
          <w:sz w:val="26"/>
          <w:szCs w:val="26"/>
        </w:rPr>
        <w:t>справочные телефоны структурных подразделений</w:t>
      </w:r>
      <w:r w:rsidRPr="00D4737A">
        <w:rPr>
          <w:rFonts w:ascii="Times New Roman" w:hAnsi="Times New Roman"/>
          <w:spacing w:val="-2"/>
          <w:sz w:val="26"/>
          <w:szCs w:val="26"/>
        </w:rPr>
        <w:t xml:space="preserve"> Администрации городского округа Спасск-Дальний</w:t>
      </w:r>
      <w:r w:rsidRPr="00D4737A">
        <w:rPr>
          <w:rFonts w:ascii="Times New Roman" w:hAnsi="Times New Roman"/>
          <w:sz w:val="26"/>
          <w:szCs w:val="26"/>
        </w:rPr>
        <w:t>, ответственных за предоставление муниципальных услуг, в том числе номер телеф</w:t>
      </w:r>
      <w:r w:rsidR="000C09A5">
        <w:rPr>
          <w:rFonts w:ascii="Times New Roman" w:hAnsi="Times New Roman"/>
          <w:sz w:val="26"/>
          <w:szCs w:val="26"/>
        </w:rPr>
        <w:t>она авто</w:t>
      </w:r>
      <w:r w:rsidRPr="00D4737A">
        <w:rPr>
          <w:rFonts w:ascii="Times New Roman" w:hAnsi="Times New Roman"/>
          <w:sz w:val="26"/>
          <w:szCs w:val="26"/>
        </w:rPr>
        <w:t>информатора</w:t>
      </w:r>
      <w:r w:rsidR="000C09A5">
        <w:rPr>
          <w:rFonts w:ascii="Times New Roman" w:hAnsi="Times New Roman"/>
          <w:sz w:val="26"/>
          <w:szCs w:val="26"/>
        </w:rPr>
        <w:t xml:space="preserve"> (при наличии)</w:t>
      </w:r>
      <w:r w:rsidRPr="00D4737A">
        <w:rPr>
          <w:rFonts w:ascii="Times New Roman" w:hAnsi="Times New Roman"/>
          <w:sz w:val="26"/>
          <w:szCs w:val="26"/>
        </w:rPr>
        <w:t>;</w:t>
      </w:r>
    </w:p>
    <w:p w:rsidR="0022409B" w:rsidRDefault="000C09A5" w:rsidP="000E584D">
      <w:pPr>
        <w:pStyle w:val="a5"/>
        <w:ind w:left="176" w:right="132" w:firstLine="712"/>
        <w:jc w:val="both"/>
        <w:rPr>
          <w:sz w:val="26"/>
          <w:szCs w:val="26"/>
        </w:rPr>
      </w:pPr>
      <w:r>
        <w:rPr>
          <w:sz w:val="26"/>
          <w:szCs w:val="26"/>
        </w:rPr>
        <w:t>- адрес</w:t>
      </w:r>
      <w:r w:rsidR="0022409B" w:rsidRPr="00D4737A">
        <w:rPr>
          <w:sz w:val="26"/>
          <w:szCs w:val="26"/>
        </w:rPr>
        <w:t xml:space="preserve"> официального сайта</w:t>
      </w:r>
      <w:r w:rsidR="0022409B" w:rsidRPr="00D4737A">
        <w:rPr>
          <w:spacing w:val="-2"/>
          <w:sz w:val="26"/>
          <w:szCs w:val="26"/>
        </w:rPr>
        <w:t xml:space="preserve"> Администрации городского округа                  Спасск-Дальний</w:t>
      </w:r>
      <w:r w:rsidR="0022409B" w:rsidRPr="00D4737A">
        <w:rPr>
          <w:sz w:val="26"/>
          <w:szCs w:val="26"/>
        </w:rPr>
        <w:t>, а также электронной почты и (или) формы обратной связи в информационно-телекоммуникационной сети «Интернет».</w:t>
      </w:r>
    </w:p>
    <w:p w:rsidR="00CA1DF4" w:rsidRPr="00D4737A" w:rsidRDefault="00CA1DF4" w:rsidP="000E584D">
      <w:pPr>
        <w:pStyle w:val="a5"/>
        <w:ind w:left="176" w:right="132" w:firstLine="712"/>
        <w:jc w:val="both"/>
        <w:rPr>
          <w:sz w:val="26"/>
          <w:szCs w:val="26"/>
        </w:rPr>
      </w:pPr>
    </w:p>
    <w:p w:rsidR="0022409B" w:rsidRDefault="000C09A5" w:rsidP="000E584D">
      <w:pPr>
        <w:tabs>
          <w:tab w:val="left" w:pos="1498"/>
          <w:tab w:val="left" w:pos="3843"/>
          <w:tab w:val="left" w:pos="5691"/>
          <w:tab w:val="left" w:pos="8304"/>
        </w:tabs>
        <w:ind w:right="148"/>
        <w:jc w:val="both"/>
        <w:rPr>
          <w:w w:val="105"/>
          <w:sz w:val="26"/>
          <w:szCs w:val="26"/>
        </w:rPr>
      </w:pPr>
      <w:r>
        <w:rPr>
          <w:bCs/>
          <w:w w:val="105"/>
          <w:sz w:val="26"/>
          <w:szCs w:val="26"/>
        </w:rPr>
        <w:t xml:space="preserve">          1.10. </w:t>
      </w:r>
      <w:r w:rsidR="0022409B" w:rsidRPr="00D4737A">
        <w:rPr>
          <w:w w:val="105"/>
          <w:sz w:val="26"/>
          <w:szCs w:val="26"/>
        </w:rPr>
        <w:t>В Администрации городского округа Спасск-Дальний размещаются нормативные правовые акты, регулирующие порядок предоставления муниципальных услуг, в том числе копия административного регламента, которые по требованию заявителя предоставляются ему для ознакомления.</w:t>
      </w:r>
    </w:p>
    <w:p w:rsidR="00CA1DF4" w:rsidRPr="00D4737A" w:rsidRDefault="00CA1DF4" w:rsidP="000E584D">
      <w:pPr>
        <w:tabs>
          <w:tab w:val="left" w:pos="1498"/>
          <w:tab w:val="left" w:pos="3843"/>
          <w:tab w:val="left" w:pos="5691"/>
          <w:tab w:val="left" w:pos="8304"/>
        </w:tabs>
        <w:ind w:right="148"/>
        <w:jc w:val="both"/>
        <w:rPr>
          <w:b/>
          <w:w w:val="105"/>
          <w:sz w:val="26"/>
          <w:szCs w:val="26"/>
        </w:rPr>
      </w:pPr>
    </w:p>
    <w:p w:rsidR="0022409B" w:rsidRDefault="00EF6FCF" w:rsidP="000E584D">
      <w:pPr>
        <w:tabs>
          <w:tab w:val="left" w:pos="1498"/>
          <w:tab w:val="left" w:pos="3843"/>
          <w:tab w:val="left" w:pos="5691"/>
          <w:tab w:val="left" w:pos="8304"/>
        </w:tabs>
        <w:ind w:right="148"/>
        <w:jc w:val="both"/>
        <w:rPr>
          <w:w w:val="105"/>
          <w:sz w:val="26"/>
          <w:szCs w:val="26"/>
        </w:rPr>
      </w:pPr>
      <w:r>
        <w:rPr>
          <w:bCs/>
          <w:w w:val="105"/>
          <w:sz w:val="26"/>
          <w:szCs w:val="26"/>
        </w:rPr>
        <w:t xml:space="preserve">          1.11.</w:t>
      </w:r>
      <w:r w:rsidR="0022409B" w:rsidRPr="00D4737A">
        <w:rPr>
          <w:w w:val="105"/>
          <w:sz w:val="26"/>
          <w:szCs w:val="26"/>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городского округа Спасск-Дальний в соответствии с требованиями, установленными постановлением Правительством Российской Федерации от 27 сентября 2011 г.   №797 «О взаимодействии между </w:t>
      </w:r>
      <w:r w:rsidR="0022409B" w:rsidRPr="00D4737A">
        <w:rPr>
          <w:spacing w:val="-2"/>
          <w:w w:val="105"/>
          <w:sz w:val="26"/>
          <w:szCs w:val="26"/>
        </w:rPr>
        <w:t xml:space="preserve">многофункциональнымицентрамипредоставлениягосударственных </w:t>
      </w:r>
      <w:r w:rsidR="0022409B" w:rsidRPr="00D4737A">
        <w:rPr>
          <w:sz w:val="26"/>
          <w:szCs w:val="26"/>
        </w:rPr>
        <w:t xml:space="preserve">и муниципальных услуг и федеральными органами исполнительной власти, органами </w:t>
      </w:r>
      <w:r w:rsidR="0022409B" w:rsidRPr="00D4737A">
        <w:rPr>
          <w:w w:val="105"/>
          <w:sz w:val="26"/>
          <w:szCs w:val="26"/>
        </w:rPr>
        <w:t>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w:t>
      </w:r>
      <w:r>
        <w:rPr>
          <w:w w:val="105"/>
          <w:sz w:val="26"/>
          <w:szCs w:val="26"/>
        </w:rPr>
        <w:t>тановленных настоящим Регламенто</w:t>
      </w:r>
      <w:r w:rsidR="0022409B" w:rsidRPr="00D4737A">
        <w:rPr>
          <w:w w:val="105"/>
          <w:sz w:val="26"/>
          <w:szCs w:val="26"/>
        </w:rPr>
        <w:t>м.</w:t>
      </w:r>
    </w:p>
    <w:p w:rsidR="00CA1DF4" w:rsidRPr="00C20730" w:rsidRDefault="00CA1DF4" w:rsidP="000E584D">
      <w:pPr>
        <w:tabs>
          <w:tab w:val="left" w:pos="1498"/>
          <w:tab w:val="left" w:pos="3843"/>
          <w:tab w:val="left" w:pos="5691"/>
          <w:tab w:val="left" w:pos="8304"/>
        </w:tabs>
        <w:ind w:right="148"/>
        <w:jc w:val="both"/>
        <w:rPr>
          <w:w w:val="105"/>
          <w:sz w:val="16"/>
          <w:szCs w:val="16"/>
        </w:rPr>
      </w:pPr>
    </w:p>
    <w:p w:rsidR="0022409B" w:rsidRDefault="00EF6FCF" w:rsidP="000E584D">
      <w:pPr>
        <w:tabs>
          <w:tab w:val="left" w:pos="1490"/>
        </w:tabs>
        <w:ind w:right="156"/>
        <w:jc w:val="both"/>
        <w:rPr>
          <w:sz w:val="26"/>
          <w:szCs w:val="26"/>
        </w:rPr>
      </w:pPr>
      <w:r>
        <w:rPr>
          <w:bCs/>
          <w:sz w:val="26"/>
          <w:szCs w:val="26"/>
        </w:rPr>
        <w:t xml:space="preserve">          1.12.</w:t>
      </w:r>
      <w:r w:rsidR="0022409B" w:rsidRPr="00D4737A">
        <w:rPr>
          <w:sz w:val="26"/>
          <w:szCs w:val="26"/>
        </w:rPr>
        <w:t xml:space="preserve">Информация о ходе рассмотрения заявления о предоставлении муниципальной услуги и </w:t>
      </w:r>
      <w:r>
        <w:rPr>
          <w:sz w:val="26"/>
          <w:szCs w:val="26"/>
        </w:rPr>
        <w:t xml:space="preserve">о результатах </w:t>
      </w:r>
      <w:r w:rsidR="0022409B" w:rsidRPr="00D4737A">
        <w:rPr>
          <w:sz w:val="26"/>
          <w:szCs w:val="26"/>
        </w:rPr>
        <w:t xml:space="preserve"> предоставления</w:t>
      </w:r>
      <w:r>
        <w:rPr>
          <w:sz w:val="26"/>
          <w:szCs w:val="26"/>
        </w:rPr>
        <w:t xml:space="preserve">муниципальной услуги </w:t>
      </w:r>
      <w:r w:rsidR="0022409B" w:rsidRPr="00D4737A">
        <w:rPr>
          <w:sz w:val="26"/>
          <w:szCs w:val="26"/>
        </w:rPr>
        <w:t>может быть получена заявителем в личном кабинете на ЕПГУ, в соответствующем структурном подразделении Администрации городского округа Спасск-Дальний при обращении Заявителя лично, по телефону, посредством электронной почты.</w:t>
      </w:r>
    </w:p>
    <w:p w:rsidR="00316B14" w:rsidRDefault="00316B14" w:rsidP="000E584D">
      <w:pPr>
        <w:tabs>
          <w:tab w:val="left" w:pos="1490"/>
        </w:tabs>
        <w:ind w:right="156"/>
        <w:jc w:val="both"/>
        <w:rPr>
          <w:sz w:val="26"/>
          <w:szCs w:val="26"/>
        </w:rPr>
      </w:pPr>
    </w:p>
    <w:p w:rsidR="002E4A01" w:rsidRDefault="002E4A01" w:rsidP="00C20730">
      <w:pPr>
        <w:pStyle w:val="2"/>
        <w:keepNext w:val="0"/>
        <w:widowControl w:val="0"/>
        <w:tabs>
          <w:tab w:val="left" w:pos="2333"/>
        </w:tabs>
        <w:autoSpaceDE w:val="0"/>
        <w:autoSpaceDN w:val="0"/>
        <w:spacing w:before="88"/>
        <w:ind w:left="709" w:right="-1"/>
        <w:rPr>
          <w:caps/>
          <w:sz w:val="26"/>
          <w:szCs w:val="26"/>
        </w:rPr>
      </w:pPr>
      <w:r w:rsidRPr="002E4A01">
        <w:rPr>
          <w:caps/>
          <w:sz w:val="26"/>
          <w:szCs w:val="26"/>
          <w:lang w:val="en-US"/>
        </w:rPr>
        <w:t>II</w:t>
      </w:r>
      <w:r w:rsidRPr="002E4A01">
        <w:rPr>
          <w:caps/>
          <w:sz w:val="26"/>
          <w:szCs w:val="26"/>
        </w:rPr>
        <w:t xml:space="preserve">. </w:t>
      </w:r>
      <w:r w:rsidR="0022409B" w:rsidRPr="002E4A01">
        <w:rPr>
          <w:caps/>
          <w:sz w:val="26"/>
          <w:szCs w:val="26"/>
        </w:rPr>
        <w:t xml:space="preserve">Стандарт предоставления </w:t>
      </w:r>
      <w:r w:rsidR="00C20730">
        <w:rPr>
          <w:caps/>
          <w:sz w:val="26"/>
          <w:szCs w:val="26"/>
        </w:rPr>
        <w:t>м</w:t>
      </w:r>
      <w:r w:rsidR="0022409B" w:rsidRPr="002E4A01">
        <w:rPr>
          <w:caps/>
          <w:sz w:val="26"/>
          <w:szCs w:val="26"/>
        </w:rPr>
        <w:t>ниципальной услуги</w:t>
      </w:r>
    </w:p>
    <w:p w:rsidR="00316B14" w:rsidRPr="00C20730" w:rsidRDefault="00316B14" w:rsidP="00316B14">
      <w:pPr>
        <w:rPr>
          <w:sz w:val="16"/>
          <w:szCs w:val="16"/>
        </w:rPr>
      </w:pPr>
    </w:p>
    <w:p w:rsidR="0022409B" w:rsidRDefault="0022409B" w:rsidP="00337E76">
      <w:pPr>
        <w:pStyle w:val="2"/>
        <w:keepNext w:val="0"/>
        <w:widowControl w:val="0"/>
        <w:tabs>
          <w:tab w:val="left" w:pos="2333"/>
        </w:tabs>
        <w:autoSpaceDE w:val="0"/>
        <w:autoSpaceDN w:val="0"/>
        <w:spacing w:before="88"/>
        <w:ind w:left="709" w:right="1871"/>
        <w:jc w:val="left"/>
        <w:rPr>
          <w:sz w:val="26"/>
          <w:szCs w:val="26"/>
        </w:rPr>
      </w:pPr>
      <w:r w:rsidRPr="00D4737A">
        <w:rPr>
          <w:sz w:val="26"/>
          <w:szCs w:val="26"/>
        </w:rPr>
        <w:t>Наименование муниципальной услуги</w:t>
      </w:r>
    </w:p>
    <w:p w:rsidR="00337E76" w:rsidRPr="00C20730" w:rsidRDefault="00337E76" w:rsidP="00337E76">
      <w:pPr>
        <w:rPr>
          <w:sz w:val="16"/>
          <w:szCs w:val="16"/>
        </w:rPr>
      </w:pPr>
    </w:p>
    <w:p w:rsidR="00EF6FCF" w:rsidRDefault="00F73B02" w:rsidP="00C53243">
      <w:pPr>
        <w:jc w:val="both"/>
        <w:rPr>
          <w:sz w:val="26"/>
          <w:szCs w:val="26"/>
        </w:rPr>
      </w:pPr>
      <w:r>
        <w:lastRenderedPageBreak/>
        <w:t xml:space="preserve">2.1. Муниципальная услуга </w:t>
      </w:r>
      <w:r w:rsidR="00EF6FCF" w:rsidRPr="00F73B02">
        <w:rPr>
          <w:sz w:val="26"/>
          <w:szCs w:val="26"/>
        </w:rPr>
        <w:t>«Утверждение схемы расположения земельного участка или земельных участков на кадастровом плане территории»</w:t>
      </w:r>
      <w:r w:rsidR="00C20401">
        <w:rPr>
          <w:sz w:val="26"/>
          <w:szCs w:val="26"/>
        </w:rPr>
        <w:t>.</w:t>
      </w:r>
    </w:p>
    <w:p w:rsidR="00CC3E52" w:rsidRDefault="00CC3E52" w:rsidP="00337E76">
      <w:pPr>
        <w:ind w:firstLine="709"/>
        <w:jc w:val="both"/>
        <w:rPr>
          <w:b/>
          <w:sz w:val="26"/>
          <w:szCs w:val="26"/>
        </w:rPr>
      </w:pPr>
      <w:r w:rsidRPr="00CC3E52">
        <w:rPr>
          <w:b/>
          <w:sz w:val="26"/>
          <w:szCs w:val="26"/>
        </w:rPr>
        <w:t>Наименование органа местного самоуправления, предоставляющего муниципальную услугу</w:t>
      </w:r>
    </w:p>
    <w:p w:rsidR="00337E76" w:rsidRDefault="00337E76" w:rsidP="00337E76">
      <w:pPr>
        <w:ind w:firstLine="709"/>
        <w:jc w:val="both"/>
        <w:rPr>
          <w:b/>
          <w:sz w:val="26"/>
          <w:szCs w:val="26"/>
        </w:rPr>
      </w:pPr>
    </w:p>
    <w:p w:rsidR="0022409B" w:rsidRPr="00786C5D" w:rsidRDefault="00CC3E52" w:rsidP="00786C5D">
      <w:pPr>
        <w:jc w:val="both"/>
      </w:pPr>
      <w:r>
        <w:rPr>
          <w:sz w:val="26"/>
          <w:szCs w:val="26"/>
        </w:rPr>
        <w:t>2.2.</w:t>
      </w:r>
      <w:r w:rsidRPr="00CC3E52">
        <w:rPr>
          <w:sz w:val="26"/>
          <w:szCs w:val="26"/>
        </w:rPr>
        <w:t xml:space="preserve"> Муниципальная услуга предоставляется Администрацией</w:t>
      </w:r>
      <w:r>
        <w:rPr>
          <w:sz w:val="26"/>
          <w:szCs w:val="26"/>
        </w:rPr>
        <w:t xml:space="preserve"> городского округа Спасск-Дальний</w:t>
      </w:r>
      <w:r w:rsidR="00786C5D">
        <w:rPr>
          <w:sz w:val="26"/>
          <w:szCs w:val="26"/>
        </w:rPr>
        <w:t xml:space="preserve"> в лице отдела архитектуры  управления земельных имущественных отношений и градостроительства</w:t>
      </w:r>
      <w:r w:rsidR="00337E76">
        <w:rPr>
          <w:sz w:val="26"/>
          <w:szCs w:val="26"/>
        </w:rPr>
        <w:t xml:space="preserve"> (далее – Уполномоченный орган)</w:t>
      </w:r>
      <w:r w:rsidR="00786C5D">
        <w:rPr>
          <w:sz w:val="26"/>
          <w:szCs w:val="26"/>
        </w:rPr>
        <w:t>.</w:t>
      </w:r>
    </w:p>
    <w:p w:rsidR="0022409B" w:rsidRDefault="00786C5D" w:rsidP="000E584D">
      <w:pPr>
        <w:tabs>
          <w:tab w:val="left" w:pos="1397"/>
        </w:tabs>
        <w:jc w:val="both"/>
        <w:rPr>
          <w:spacing w:val="-5"/>
          <w:sz w:val="26"/>
          <w:szCs w:val="26"/>
        </w:rPr>
      </w:pPr>
      <w:r>
        <w:rPr>
          <w:sz w:val="26"/>
          <w:szCs w:val="26"/>
        </w:rPr>
        <w:t>2.3.</w:t>
      </w:r>
      <w:r w:rsidR="00975435">
        <w:rPr>
          <w:sz w:val="26"/>
          <w:szCs w:val="26"/>
        </w:rPr>
        <w:t xml:space="preserve">При </w:t>
      </w:r>
      <w:r w:rsidR="0022409B" w:rsidRPr="00D4737A">
        <w:rPr>
          <w:sz w:val="26"/>
          <w:szCs w:val="26"/>
        </w:rPr>
        <w:t>предоставлении муниципальной услуги  Администрация городского округа Спасск-Дальний  взаимодействуе</w:t>
      </w:r>
      <w:r w:rsidR="0022409B" w:rsidRPr="00D4737A">
        <w:rPr>
          <w:spacing w:val="-5"/>
          <w:sz w:val="26"/>
          <w:szCs w:val="26"/>
        </w:rPr>
        <w:t>т с:</w:t>
      </w:r>
    </w:p>
    <w:p w:rsidR="00975435" w:rsidRDefault="00975435" w:rsidP="000E584D">
      <w:pPr>
        <w:tabs>
          <w:tab w:val="left" w:pos="1397"/>
        </w:tabs>
        <w:jc w:val="both"/>
        <w:rPr>
          <w:spacing w:val="-5"/>
          <w:sz w:val="26"/>
          <w:szCs w:val="26"/>
        </w:rPr>
      </w:pPr>
      <w:r>
        <w:rPr>
          <w:spacing w:val="-5"/>
          <w:sz w:val="26"/>
          <w:szCs w:val="26"/>
        </w:rPr>
        <w:t xml:space="preserve">           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75435" w:rsidRPr="00D4737A" w:rsidRDefault="00975435" w:rsidP="000E584D">
      <w:pPr>
        <w:tabs>
          <w:tab w:val="left" w:pos="1397"/>
        </w:tabs>
        <w:jc w:val="both"/>
        <w:rPr>
          <w:sz w:val="26"/>
          <w:szCs w:val="26"/>
        </w:rPr>
      </w:pPr>
      <w:r>
        <w:rPr>
          <w:spacing w:val="-5"/>
          <w:sz w:val="26"/>
          <w:szCs w:val="26"/>
        </w:rPr>
        <w:t xml:space="preserve">           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2409B" w:rsidRPr="00975435" w:rsidRDefault="00975435" w:rsidP="00975435">
      <w:pPr>
        <w:widowControl w:val="0"/>
        <w:tabs>
          <w:tab w:val="left" w:pos="1067"/>
        </w:tabs>
        <w:autoSpaceDE w:val="0"/>
        <w:autoSpaceDN w:val="0"/>
        <w:ind w:right="119"/>
        <w:jc w:val="both"/>
        <w:rPr>
          <w:sz w:val="26"/>
          <w:szCs w:val="26"/>
        </w:rPr>
      </w:pPr>
      <w:r>
        <w:rPr>
          <w:sz w:val="26"/>
          <w:szCs w:val="26"/>
        </w:rPr>
        <w:t xml:space="preserve">          2.3.3 </w:t>
      </w:r>
      <w:r w:rsidRPr="00975435">
        <w:rPr>
          <w:sz w:val="26"/>
          <w:szCs w:val="26"/>
        </w:rPr>
        <w:t>О</w:t>
      </w:r>
      <w:r>
        <w:rPr>
          <w:sz w:val="26"/>
          <w:szCs w:val="26"/>
        </w:rPr>
        <w:t>рганом исполнительной власти</w:t>
      </w:r>
      <w:r w:rsidRPr="00975435">
        <w:rPr>
          <w:sz w:val="26"/>
          <w:szCs w:val="26"/>
        </w:rPr>
        <w:t xml:space="preserve">субъекта </w:t>
      </w:r>
      <w:r w:rsidR="0022409B" w:rsidRPr="00975435">
        <w:rPr>
          <w:sz w:val="26"/>
          <w:szCs w:val="26"/>
        </w:rPr>
        <w:t xml:space="preserve"> Российской Федерации</w:t>
      </w:r>
      <w:r w:rsidRPr="00975435">
        <w:rPr>
          <w:sz w:val="26"/>
          <w:szCs w:val="26"/>
        </w:rPr>
        <w:t>,      уполномоченный в области лесных отношений, при согласовании схемы расположения земельного участка.</w:t>
      </w:r>
    </w:p>
    <w:p w:rsidR="0022409B" w:rsidRDefault="001D7BFF" w:rsidP="001D7BFF">
      <w:pPr>
        <w:pStyle w:val="a5"/>
        <w:ind w:left="187" w:right="135"/>
        <w:jc w:val="both"/>
        <w:rPr>
          <w:sz w:val="26"/>
          <w:szCs w:val="26"/>
        </w:rPr>
      </w:pPr>
      <w:r>
        <w:rPr>
          <w:sz w:val="26"/>
          <w:szCs w:val="26"/>
        </w:rPr>
        <w:t xml:space="preserve">       2.4.</w:t>
      </w:r>
      <w:r w:rsidR="0022409B" w:rsidRPr="00D4737A">
        <w:rPr>
          <w:sz w:val="26"/>
          <w:szCs w:val="26"/>
        </w:rPr>
        <w:t xml:space="preserve"> При предоставлении муниципальной услуги Администрации городского округа Спасск-Дальний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муниципальных услуг, включенных в перечень услуг, которые являются необходимыми и обязательными для предоставлении  муниципальной услуги.</w:t>
      </w:r>
    </w:p>
    <w:p w:rsidR="002F4A77" w:rsidRPr="00D4737A" w:rsidRDefault="002F4A77" w:rsidP="000E584D">
      <w:pPr>
        <w:tabs>
          <w:tab w:val="left" w:pos="1375"/>
        </w:tabs>
        <w:ind w:right="142"/>
        <w:jc w:val="both"/>
        <w:rPr>
          <w:sz w:val="26"/>
          <w:szCs w:val="26"/>
        </w:rPr>
      </w:pPr>
    </w:p>
    <w:p w:rsidR="0022409B" w:rsidRDefault="0022409B" w:rsidP="00337E76">
      <w:pPr>
        <w:pStyle w:val="2"/>
        <w:ind w:right="621" w:firstLine="709"/>
        <w:jc w:val="both"/>
        <w:rPr>
          <w:spacing w:val="-2"/>
          <w:sz w:val="26"/>
          <w:szCs w:val="26"/>
        </w:rPr>
      </w:pPr>
      <w:r w:rsidRPr="00D4737A">
        <w:rPr>
          <w:sz w:val="26"/>
          <w:szCs w:val="26"/>
        </w:rPr>
        <w:t xml:space="preserve">Описание результата предоставления муниципальной </w:t>
      </w:r>
      <w:r w:rsidRPr="00D4737A">
        <w:rPr>
          <w:spacing w:val="-2"/>
          <w:sz w:val="26"/>
          <w:szCs w:val="26"/>
        </w:rPr>
        <w:t>услуги</w:t>
      </w:r>
    </w:p>
    <w:p w:rsidR="00B94174" w:rsidRPr="00B94174" w:rsidRDefault="00B94174" w:rsidP="00B94174"/>
    <w:p w:rsidR="0022409B" w:rsidRPr="002F4A77" w:rsidRDefault="00B94174" w:rsidP="002F4A77">
      <w:pPr>
        <w:widowControl w:val="0"/>
        <w:tabs>
          <w:tab w:val="left" w:pos="1405"/>
        </w:tabs>
        <w:autoSpaceDE w:val="0"/>
        <w:autoSpaceDN w:val="0"/>
        <w:spacing w:before="1"/>
        <w:ind w:firstLine="709"/>
        <w:jc w:val="both"/>
        <w:rPr>
          <w:sz w:val="26"/>
          <w:szCs w:val="26"/>
        </w:rPr>
      </w:pPr>
      <w:r>
        <w:rPr>
          <w:sz w:val="26"/>
          <w:szCs w:val="26"/>
        </w:rPr>
        <w:t>2.5</w:t>
      </w:r>
      <w:r w:rsidR="002F4A77">
        <w:rPr>
          <w:sz w:val="26"/>
          <w:szCs w:val="26"/>
        </w:rPr>
        <w:t>.</w:t>
      </w:r>
      <w:r w:rsidR="0022409B" w:rsidRPr="002F4A77">
        <w:rPr>
          <w:sz w:val="26"/>
          <w:szCs w:val="26"/>
        </w:rPr>
        <w:t xml:space="preserve"> Результатом предоставления муниципальной услуги </w:t>
      </w:r>
      <w:r w:rsidR="0022409B" w:rsidRPr="002F4A77">
        <w:rPr>
          <w:spacing w:val="-2"/>
          <w:sz w:val="26"/>
          <w:szCs w:val="26"/>
        </w:rPr>
        <w:t>является:</w:t>
      </w:r>
    </w:p>
    <w:p w:rsidR="00B94174" w:rsidRDefault="00B94174" w:rsidP="00B94174">
      <w:pPr>
        <w:widowControl w:val="0"/>
        <w:tabs>
          <w:tab w:val="left" w:pos="1079"/>
        </w:tabs>
        <w:autoSpaceDE w:val="0"/>
        <w:autoSpaceDN w:val="0"/>
        <w:spacing w:before="49"/>
        <w:ind w:right="136"/>
        <w:jc w:val="both"/>
        <w:rPr>
          <w:sz w:val="26"/>
          <w:szCs w:val="26"/>
        </w:rPr>
      </w:pPr>
      <w:r>
        <w:rPr>
          <w:sz w:val="26"/>
          <w:szCs w:val="26"/>
        </w:rPr>
        <w:t xml:space="preserve">            2.5.1 </w:t>
      </w:r>
      <w:r w:rsidR="0022409B" w:rsidRPr="00B94174">
        <w:rPr>
          <w:sz w:val="26"/>
          <w:szCs w:val="26"/>
        </w:rPr>
        <w:t>выдача (направление) решения в форме постановления Администрации о</w:t>
      </w:r>
      <w:r w:rsidRPr="00B94174">
        <w:rPr>
          <w:sz w:val="26"/>
          <w:szCs w:val="26"/>
        </w:rPr>
        <w:t xml:space="preserve">б утверждении схемы расположения земельного участка по форме согласно приложению №1 к </w:t>
      </w:r>
      <w:r>
        <w:rPr>
          <w:sz w:val="26"/>
          <w:szCs w:val="26"/>
        </w:rPr>
        <w:t>настоящему Административному регламенту;</w:t>
      </w:r>
    </w:p>
    <w:p w:rsidR="0022409B" w:rsidRDefault="00B94174" w:rsidP="00B94174">
      <w:pPr>
        <w:widowControl w:val="0"/>
        <w:tabs>
          <w:tab w:val="left" w:pos="1079"/>
        </w:tabs>
        <w:autoSpaceDE w:val="0"/>
        <w:autoSpaceDN w:val="0"/>
        <w:spacing w:before="49"/>
        <w:ind w:right="136"/>
        <w:jc w:val="both"/>
        <w:rPr>
          <w:sz w:val="26"/>
          <w:szCs w:val="26"/>
        </w:rPr>
      </w:pPr>
      <w:r>
        <w:rPr>
          <w:sz w:val="26"/>
          <w:szCs w:val="26"/>
        </w:rPr>
        <w:t xml:space="preserve">           2.5.2 </w:t>
      </w:r>
      <w:r w:rsidR="0022409B" w:rsidRPr="00D4737A">
        <w:rPr>
          <w:sz w:val="26"/>
          <w:szCs w:val="26"/>
        </w:rPr>
        <w:t xml:space="preserve">выдача (направление) решения в форме постановления Администрации об </w:t>
      </w:r>
      <w:r>
        <w:rPr>
          <w:sz w:val="26"/>
          <w:szCs w:val="26"/>
        </w:rPr>
        <w:t>отказе в утверждении схемы расположения земельного участка по форме согласно приложению № 2 к настоящему Административному регламенту.</w:t>
      </w:r>
    </w:p>
    <w:p w:rsidR="00B94174" w:rsidRDefault="00B94174" w:rsidP="00B94174">
      <w:pPr>
        <w:widowControl w:val="0"/>
        <w:tabs>
          <w:tab w:val="left" w:pos="1079"/>
        </w:tabs>
        <w:autoSpaceDE w:val="0"/>
        <w:autoSpaceDN w:val="0"/>
        <w:spacing w:before="49"/>
        <w:ind w:right="136"/>
        <w:jc w:val="both"/>
        <w:rPr>
          <w:sz w:val="26"/>
          <w:szCs w:val="26"/>
        </w:rPr>
      </w:pPr>
    </w:p>
    <w:p w:rsidR="00B94174" w:rsidRDefault="00B94174" w:rsidP="00B94174">
      <w:pPr>
        <w:widowControl w:val="0"/>
        <w:tabs>
          <w:tab w:val="left" w:pos="1079"/>
        </w:tabs>
        <w:autoSpaceDE w:val="0"/>
        <w:autoSpaceDN w:val="0"/>
        <w:spacing w:before="49"/>
        <w:ind w:right="136"/>
        <w:jc w:val="both"/>
        <w:rPr>
          <w:b/>
          <w:sz w:val="26"/>
          <w:szCs w:val="26"/>
        </w:rPr>
      </w:pPr>
      <w:r w:rsidRPr="00B94174">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выдачи(направления) документов, являющихся результатом  предоставления муниципальной услуги</w:t>
      </w:r>
    </w:p>
    <w:p w:rsidR="00B94174" w:rsidRDefault="00B94174" w:rsidP="00B94174">
      <w:pPr>
        <w:widowControl w:val="0"/>
        <w:tabs>
          <w:tab w:val="left" w:pos="1079"/>
        </w:tabs>
        <w:autoSpaceDE w:val="0"/>
        <w:autoSpaceDN w:val="0"/>
        <w:spacing w:before="49"/>
        <w:ind w:right="136"/>
        <w:jc w:val="both"/>
        <w:rPr>
          <w:b/>
          <w:sz w:val="26"/>
          <w:szCs w:val="26"/>
        </w:rPr>
      </w:pPr>
    </w:p>
    <w:p w:rsidR="00F30B21" w:rsidRPr="007B227D" w:rsidRDefault="00B94174" w:rsidP="00337E76">
      <w:pPr>
        <w:pStyle w:val="a3"/>
        <w:tabs>
          <w:tab w:val="left" w:pos="1276"/>
          <w:tab w:val="left" w:pos="1606"/>
        </w:tabs>
        <w:spacing w:after="0" w:line="240" w:lineRule="auto"/>
        <w:ind w:left="0" w:right="151" w:firstLine="709"/>
        <w:jc w:val="both"/>
        <w:rPr>
          <w:rFonts w:ascii="Times New Roman" w:hAnsi="Times New Roman"/>
          <w:sz w:val="26"/>
          <w:szCs w:val="26"/>
        </w:rPr>
      </w:pPr>
      <w:r w:rsidRPr="007B227D">
        <w:rPr>
          <w:rFonts w:ascii="Times New Roman" w:hAnsi="Times New Roman"/>
          <w:sz w:val="26"/>
          <w:szCs w:val="26"/>
        </w:rPr>
        <w:t>2.6.</w:t>
      </w:r>
      <w:r w:rsidR="0022409B" w:rsidRPr="007B227D">
        <w:rPr>
          <w:rFonts w:ascii="Times New Roman" w:hAnsi="Times New Roman"/>
          <w:sz w:val="26"/>
          <w:szCs w:val="26"/>
        </w:rPr>
        <w:t xml:space="preserve">Срок, </w:t>
      </w:r>
      <w:r w:rsidR="00F30B21" w:rsidRPr="007B227D">
        <w:rPr>
          <w:rFonts w:ascii="Times New Roman" w:hAnsi="Times New Roman"/>
          <w:sz w:val="26"/>
          <w:szCs w:val="26"/>
        </w:rPr>
        <w:t>предоставления муниципальной услуги определяется в соответствии с Земельным кодексом Российской Федерации.</w:t>
      </w:r>
    </w:p>
    <w:p w:rsidR="007B2FB5" w:rsidRDefault="007B2FB5" w:rsidP="000177CD">
      <w:pPr>
        <w:pStyle w:val="a3"/>
        <w:tabs>
          <w:tab w:val="left" w:pos="1606"/>
        </w:tabs>
        <w:spacing w:after="0" w:line="240" w:lineRule="auto"/>
        <w:ind w:left="0" w:right="151" w:firstLine="709"/>
        <w:jc w:val="both"/>
        <w:rPr>
          <w:rFonts w:ascii="Times New Roman" w:hAnsi="Times New Roman"/>
          <w:sz w:val="26"/>
          <w:szCs w:val="26"/>
        </w:rPr>
      </w:pPr>
    </w:p>
    <w:p w:rsidR="0022409B" w:rsidRDefault="0022409B" w:rsidP="00337E76">
      <w:pPr>
        <w:pStyle w:val="2"/>
        <w:spacing w:before="1"/>
        <w:ind w:right="-1" w:firstLine="708"/>
        <w:jc w:val="both"/>
        <w:rPr>
          <w:sz w:val="26"/>
          <w:szCs w:val="26"/>
        </w:rPr>
      </w:pPr>
      <w:r w:rsidRPr="00D4737A">
        <w:rPr>
          <w:sz w:val="26"/>
          <w:szCs w:val="26"/>
        </w:rPr>
        <w:t>Нормативные правовые акты, регулирующие предоставление муниципальной услуги</w:t>
      </w:r>
    </w:p>
    <w:p w:rsidR="00F30B21" w:rsidRPr="00F30B21" w:rsidRDefault="00F30B21" w:rsidP="00F30B21"/>
    <w:p w:rsidR="007802D7" w:rsidRDefault="00F30B21" w:rsidP="007802D7">
      <w:pPr>
        <w:ind w:left="23" w:right="4" w:firstLine="709"/>
        <w:jc w:val="both"/>
        <w:rPr>
          <w:bCs/>
          <w:sz w:val="26"/>
          <w:szCs w:val="26"/>
        </w:rPr>
      </w:pPr>
      <w:r>
        <w:rPr>
          <w:bCs/>
          <w:sz w:val="26"/>
          <w:szCs w:val="26"/>
        </w:rPr>
        <w:t>2.7.</w:t>
      </w:r>
      <w:r w:rsidR="007802D7" w:rsidRPr="00845FD0">
        <w:rPr>
          <w:bCs/>
          <w:sz w:val="26"/>
          <w:szCs w:val="26"/>
        </w:rPr>
        <w:t xml:space="preserve">Перечень нормативных правовых актов, регулирующих предоставление муниципальной услуги </w:t>
      </w:r>
      <w:r w:rsidR="007802D7">
        <w:rPr>
          <w:bCs/>
          <w:sz w:val="26"/>
          <w:szCs w:val="26"/>
        </w:rPr>
        <w:t xml:space="preserve">приведен в </w:t>
      </w:r>
      <w:r w:rsidR="007802D7" w:rsidRPr="00845FD0">
        <w:rPr>
          <w:bCs/>
          <w:sz w:val="26"/>
          <w:szCs w:val="26"/>
        </w:rPr>
        <w:t xml:space="preserve"> приложени</w:t>
      </w:r>
      <w:r w:rsidR="007802D7">
        <w:rPr>
          <w:bCs/>
          <w:sz w:val="26"/>
          <w:szCs w:val="26"/>
        </w:rPr>
        <w:t xml:space="preserve">и №  </w:t>
      </w:r>
      <w:r w:rsidR="00326DB2">
        <w:rPr>
          <w:bCs/>
          <w:sz w:val="26"/>
          <w:szCs w:val="26"/>
        </w:rPr>
        <w:t xml:space="preserve">6 </w:t>
      </w:r>
      <w:r w:rsidR="007802D7">
        <w:rPr>
          <w:bCs/>
          <w:sz w:val="26"/>
          <w:szCs w:val="26"/>
        </w:rPr>
        <w:t xml:space="preserve"> к настоящему регламенту и </w:t>
      </w:r>
      <w:r w:rsidR="007802D7" w:rsidRPr="00845FD0">
        <w:rPr>
          <w:bCs/>
          <w:sz w:val="26"/>
          <w:szCs w:val="26"/>
        </w:rPr>
        <w:t xml:space="preserve"> размещается в федеральной государственной информационной системе «Федеральный реестр государственных и муниципальных услуг (функций)</w:t>
      </w:r>
      <w:r w:rsidR="00106F57">
        <w:rPr>
          <w:bCs/>
          <w:sz w:val="26"/>
          <w:szCs w:val="26"/>
        </w:rPr>
        <w:t>»</w:t>
      </w:r>
      <w:r w:rsidR="00887421">
        <w:rPr>
          <w:bCs/>
          <w:sz w:val="26"/>
          <w:szCs w:val="26"/>
        </w:rPr>
        <w:t xml:space="preserve">, на Едином портале государственных и муниципальных услуг  функций» </w:t>
      </w:r>
      <w:r w:rsidR="00887421" w:rsidRPr="00D4737A">
        <w:rPr>
          <w:sz w:val="26"/>
          <w:szCs w:val="26"/>
        </w:rPr>
        <w:t>(</w:t>
      </w:r>
      <w:hyperlink r:id="rId12">
        <w:r w:rsidR="00887421" w:rsidRPr="00D4737A">
          <w:rPr>
            <w:sz w:val="26"/>
            <w:szCs w:val="26"/>
          </w:rPr>
          <w:t>https://www.gosuslugi.ru/</w:t>
        </w:r>
      </w:hyperlink>
      <w:r w:rsidR="00887421" w:rsidRPr="00D4737A">
        <w:rPr>
          <w:sz w:val="26"/>
          <w:szCs w:val="26"/>
        </w:rPr>
        <w:t xml:space="preserve">) (далее </w:t>
      </w:r>
      <w:r w:rsidR="00887421" w:rsidRPr="00D4737A">
        <w:rPr>
          <w:w w:val="90"/>
          <w:sz w:val="26"/>
          <w:szCs w:val="26"/>
        </w:rPr>
        <w:t xml:space="preserve">— </w:t>
      </w:r>
      <w:r w:rsidR="00887421">
        <w:rPr>
          <w:sz w:val="26"/>
          <w:szCs w:val="26"/>
        </w:rPr>
        <w:t>ЕПГУ).</w:t>
      </w:r>
    </w:p>
    <w:p w:rsidR="007802D7" w:rsidRDefault="007802D7" w:rsidP="007802D7">
      <w:pPr>
        <w:ind w:left="23" w:right="4" w:firstLine="709"/>
        <w:jc w:val="both"/>
        <w:rPr>
          <w:bCs/>
          <w:sz w:val="26"/>
          <w:szCs w:val="26"/>
        </w:rPr>
      </w:pPr>
    </w:p>
    <w:p w:rsidR="007802D7" w:rsidRDefault="007802D7" w:rsidP="007802D7">
      <w:pPr>
        <w:ind w:left="23" w:right="4" w:firstLine="709"/>
        <w:jc w:val="both"/>
        <w:rPr>
          <w:bCs/>
          <w:sz w:val="26"/>
          <w:szCs w:val="26"/>
        </w:rPr>
      </w:pPr>
      <w:r w:rsidRPr="00EF74D9">
        <w:rPr>
          <w:b/>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2409B" w:rsidRPr="00D4737A" w:rsidRDefault="0022409B" w:rsidP="000E584D">
      <w:pPr>
        <w:pStyle w:val="a5"/>
        <w:jc w:val="both"/>
        <w:rPr>
          <w:sz w:val="26"/>
          <w:szCs w:val="26"/>
        </w:rPr>
      </w:pPr>
    </w:p>
    <w:p w:rsidR="0022409B" w:rsidRPr="00D4737A" w:rsidRDefault="00887421" w:rsidP="000E584D">
      <w:pPr>
        <w:tabs>
          <w:tab w:val="left" w:pos="1368"/>
        </w:tabs>
        <w:ind w:right="172"/>
        <w:jc w:val="both"/>
        <w:rPr>
          <w:sz w:val="26"/>
          <w:szCs w:val="26"/>
        </w:rPr>
      </w:pPr>
      <w:r>
        <w:rPr>
          <w:bCs/>
          <w:sz w:val="26"/>
          <w:szCs w:val="26"/>
        </w:rPr>
        <w:t xml:space="preserve">          2.8.Для получения муниципальной услуги заявитель представляет:</w:t>
      </w:r>
    </w:p>
    <w:p w:rsidR="0022409B" w:rsidRPr="00D4737A" w:rsidRDefault="00887421" w:rsidP="00887421">
      <w:pPr>
        <w:pStyle w:val="a5"/>
        <w:ind w:left="161" w:right="159"/>
        <w:jc w:val="both"/>
        <w:rPr>
          <w:sz w:val="26"/>
          <w:szCs w:val="26"/>
        </w:rPr>
      </w:pPr>
      <w:r>
        <w:rPr>
          <w:sz w:val="26"/>
          <w:szCs w:val="26"/>
        </w:rPr>
        <w:t xml:space="preserve">        2.8.1.  Заявление о предоставлении муниципальной услуги по форме согласно приложению № 3 к настоящему Административному регламенту.</w:t>
      </w:r>
    </w:p>
    <w:p w:rsidR="0022409B" w:rsidRDefault="00887421" w:rsidP="000E584D">
      <w:pPr>
        <w:tabs>
          <w:tab w:val="left" w:pos="1369"/>
        </w:tabs>
        <w:spacing w:before="4"/>
        <w:ind w:right="153"/>
        <w:jc w:val="both"/>
        <w:rPr>
          <w:sz w:val="26"/>
          <w:szCs w:val="26"/>
        </w:rPr>
      </w:pPr>
      <w:r>
        <w:rPr>
          <w:sz w:val="26"/>
          <w:szCs w:val="26"/>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 –либо иной форме. </w:t>
      </w:r>
    </w:p>
    <w:p w:rsidR="00887421" w:rsidRDefault="00887421" w:rsidP="000E584D">
      <w:pPr>
        <w:tabs>
          <w:tab w:val="left" w:pos="1369"/>
        </w:tabs>
        <w:spacing w:before="4"/>
        <w:ind w:right="153"/>
        <w:jc w:val="both"/>
        <w:rPr>
          <w:sz w:val="26"/>
          <w:szCs w:val="26"/>
        </w:rPr>
      </w:pPr>
      <w:r>
        <w:rPr>
          <w:sz w:val="26"/>
          <w:szCs w:val="26"/>
        </w:rPr>
        <w:t xml:space="preserve">            В заявлении также указывается один из следующих способов направления результата предоставления муниципальной услуги:</w:t>
      </w:r>
    </w:p>
    <w:p w:rsidR="00887421" w:rsidRDefault="00FB12B9" w:rsidP="000E584D">
      <w:pPr>
        <w:tabs>
          <w:tab w:val="left" w:pos="1369"/>
        </w:tabs>
        <w:spacing w:before="4"/>
        <w:ind w:right="153"/>
        <w:jc w:val="both"/>
        <w:rPr>
          <w:sz w:val="26"/>
          <w:szCs w:val="26"/>
        </w:rPr>
      </w:pPr>
      <w:r>
        <w:rPr>
          <w:sz w:val="26"/>
          <w:szCs w:val="26"/>
        </w:rPr>
        <w:t xml:space="preserve">        - в форме электронного документа в личном кабинете на ЕПГУ;</w:t>
      </w:r>
    </w:p>
    <w:p w:rsidR="00FB12B9" w:rsidRDefault="00FB12B9" w:rsidP="000E584D">
      <w:pPr>
        <w:tabs>
          <w:tab w:val="left" w:pos="1369"/>
        </w:tabs>
        <w:spacing w:before="4"/>
        <w:ind w:right="153"/>
        <w:jc w:val="both"/>
        <w:rPr>
          <w:sz w:val="26"/>
          <w:szCs w:val="26"/>
        </w:rPr>
      </w:pPr>
      <w:r>
        <w:rPr>
          <w:sz w:val="26"/>
          <w:szCs w:val="26"/>
        </w:rPr>
        <w:t xml:space="preserve">        - на бумажном носителе в виде распечатанного экземпляра электронного документа в</w:t>
      </w:r>
      <w:r w:rsidR="00FA7A62">
        <w:rPr>
          <w:sz w:val="26"/>
          <w:szCs w:val="26"/>
        </w:rPr>
        <w:t xml:space="preserve"> Администрацию</w:t>
      </w:r>
      <w:r w:rsidR="003E0BD2">
        <w:rPr>
          <w:sz w:val="26"/>
          <w:szCs w:val="26"/>
        </w:rPr>
        <w:t xml:space="preserve"> городского округа Спасск-Дальний</w:t>
      </w:r>
      <w:r>
        <w:rPr>
          <w:sz w:val="26"/>
          <w:szCs w:val="26"/>
        </w:rPr>
        <w:t>, многофункциональном центре.</w:t>
      </w:r>
    </w:p>
    <w:p w:rsidR="00FB12B9" w:rsidRDefault="00FB12B9" w:rsidP="000E584D">
      <w:pPr>
        <w:tabs>
          <w:tab w:val="left" w:pos="1369"/>
        </w:tabs>
        <w:spacing w:before="4"/>
        <w:ind w:right="153"/>
        <w:jc w:val="both"/>
        <w:rPr>
          <w:sz w:val="26"/>
          <w:szCs w:val="26"/>
        </w:rPr>
      </w:pPr>
      <w:r>
        <w:rPr>
          <w:sz w:val="26"/>
          <w:szCs w:val="26"/>
        </w:rPr>
        <w:t xml:space="preserve">           2.8.2. Документ, удостоверяющий личность заявителя, представителя.</w:t>
      </w:r>
    </w:p>
    <w:p w:rsidR="00FB12B9" w:rsidRPr="00D4737A" w:rsidRDefault="00FB12B9" w:rsidP="000E584D">
      <w:pPr>
        <w:tabs>
          <w:tab w:val="left" w:pos="1369"/>
        </w:tabs>
        <w:spacing w:before="4"/>
        <w:ind w:right="153"/>
        <w:jc w:val="both"/>
        <w:rPr>
          <w:sz w:val="26"/>
          <w:szCs w:val="26"/>
        </w:rPr>
      </w:pPr>
      <w:r>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формируется при подтверждении учетной записи в Единой системе </w:t>
      </w:r>
      <w:r w:rsidR="000A439E">
        <w:rPr>
          <w:sz w:val="26"/>
          <w:szCs w:val="26"/>
        </w:rPr>
        <w:t>идентификации</w:t>
      </w:r>
      <w:r>
        <w:rPr>
          <w:sz w:val="26"/>
          <w:szCs w:val="26"/>
        </w:rPr>
        <w:t xml:space="preserve"> и ауте</w:t>
      </w:r>
      <w:r w:rsidR="000A439E">
        <w:rPr>
          <w:sz w:val="26"/>
          <w:szCs w:val="26"/>
        </w:rPr>
        <w:t>нти</w:t>
      </w:r>
      <w:r>
        <w:rPr>
          <w:sz w:val="26"/>
          <w:szCs w:val="26"/>
        </w:rPr>
        <w:t>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B12B9" w:rsidRDefault="00FB12B9" w:rsidP="000E584D">
      <w:pPr>
        <w:pStyle w:val="a5"/>
        <w:spacing w:before="5"/>
        <w:ind w:left="189" w:right="130" w:firstLine="717"/>
        <w:jc w:val="both"/>
        <w:rPr>
          <w:sz w:val="26"/>
          <w:szCs w:val="26"/>
        </w:rPr>
      </w:pPr>
      <w:r>
        <w:rPr>
          <w:sz w:val="26"/>
          <w:szCs w:val="26"/>
        </w:rPr>
        <w:t xml:space="preserve">В случае, если заявление подается </w:t>
      </w:r>
      <w:r w:rsidR="0022409B" w:rsidRPr="00D4737A">
        <w:rPr>
          <w:sz w:val="26"/>
          <w:szCs w:val="26"/>
        </w:rPr>
        <w:t xml:space="preserve"> представителем</w:t>
      </w:r>
      <w:r>
        <w:rPr>
          <w:sz w:val="26"/>
          <w:szCs w:val="26"/>
        </w:rPr>
        <w:t>, дополнительно предоставляется документ, подтверждающий полномочия представителя действовать от имени заявителя.</w:t>
      </w:r>
    </w:p>
    <w:p w:rsidR="0022409B" w:rsidRDefault="00295D96" w:rsidP="00E20498">
      <w:pPr>
        <w:pStyle w:val="a3"/>
        <w:widowControl w:val="0"/>
        <w:tabs>
          <w:tab w:val="left" w:pos="1518"/>
        </w:tabs>
        <w:autoSpaceDE w:val="0"/>
        <w:autoSpaceDN w:val="0"/>
        <w:spacing w:after="0" w:line="240" w:lineRule="auto"/>
        <w:ind w:left="0" w:firstLine="709"/>
        <w:contextualSpacing w:val="0"/>
        <w:jc w:val="both"/>
        <w:rPr>
          <w:rFonts w:ascii="Times New Roman" w:hAnsi="Times New Roman"/>
          <w:spacing w:val="-2"/>
          <w:sz w:val="26"/>
          <w:szCs w:val="26"/>
        </w:rPr>
      </w:pPr>
      <w:r>
        <w:rPr>
          <w:rFonts w:ascii="Times New Roman" w:hAnsi="Times New Roman"/>
          <w:sz w:val="26"/>
          <w:szCs w:val="26"/>
        </w:rPr>
        <w:t>2.8.3.Схема расположения земельного участка</w:t>
      </w:r>
      <w:r>
        <w:rPr>
          <w:rFonts w:ascii="Times New Roman" w:hAnsi="Times New Roman"/>
          <w:spacing w:val="-2"/>
          <w:sz w:val="26"/>
          <w:szCs w:val="26"/>
        </w:rPr>
        <w:t>.</w:t>
      </w:r>
    </w:p>
    <w:p w:rsidR="008F252B" w:rsidRPr="008F252B" w:rsidRDefault="008F252B" w:rsidP="008F252B">
      <w:pPr>
        <w:ind w:firstLine="708"/>
        <w:jc w:val="both"/>
        <w:rPr>
          <w:bCs/>
          <w:sz w:val="26"/>
          <w:szCs w:val="26"/>
        </w:rPr>
      </w:pPr>
      <w:r>
        <w:rPr>
          <w:spacing w:val="-2"/>
          <w:sz w:val="26"/>
          <w:szCs w:val="26"/>
        </w:rPr>
        <w:t xml:space="preserve">2.8.4. Согласие землепользователей, </w:t>
      </w:r>
      <w:r w:rsidRPr="008F252B">
        <w:rPr>
          <w:bCs/>
          <w:sz w:val="26"/>
          <w:szCs w:val="26"/>
        </w:rPr>
        <w:t>землевладельцев, арендаторов на образование земельных участков</w:t>
      </w:r>
      <w:r>
        <w:rPr>
          <w:bCs/>
          <w:sz w:val="26"/>
          <w:szCs w:val="26"/>
        </w:rPr>
        <w:t>.</w:t>
      </w:r>
    </w:p>
    <w:p w:rsidR="008F252B" w:rsidRPr="008F252B" w:rsidRDefault="008F252B" w:rsidP="008F252B">
      <w:pPr>
        <w:ind w:firstLine="708"/>
        <w:jc w:val="both"/>
        <w:rPr>
          <w:bCs/>
          <w:sz w:val="26"/>
          <w:szCs w:val="26"/>
        </w:rPr>
      </w:pPr>
      <w:r w:rsidRPr="008F252B">
        <w:rPr>
          <w:bCs/>
          <w:sz w:val="26"/>
          <w:szCs w:val="26"/>
        </w:rPr>
        <w:t>В случае, если исходныйземельный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8F252B" w:rsidRPr="008F252B" w:rsidRDefault="008F252B" w:rsidP="008F252B">
      <w:pPr>
        <w:ind w:firstLine="708"/>
        <w:jc w:val="both"/>
        <w:rPr>
          <w:bCs/>
          <w:sz w:val="26"/>
          <w:szCs w:val="26"/>
        </w:rPr>
      </w:pPr>
      <w:r>
        <w:rPr>
          <w:bCs/>
          <w:sz w:val="26"/>
          <w:szCs w:val="26"/>
        </w:rPr>
        <w:t>2.8.5</w:t>
      </w:r>
      <w:r w:rsidRPr="008F252B">
        <w:rPr>
          <w:bCs/>
          <w:sz w:val="26"/>
          <w:szCs w:val="26"/>
        </w:rPr>
        <w:t>. Согласие залогодержателей исходных земельных участков.</w:t>
      </w:r>
    </w:p>
    <w:p w:rsidR="008F252B" w:rsidRPr="008F252B" w:rsidRDefault="008F252B" w:rsidP="008F252B">
      <w:pPr>
        <w:ind w:firstLine="708"/>
        <w:jc w:val="both"/>
        <w:rPr>
          <w:bCs/>
          <w:sz w:val="26"/>
          <w:szCs w:val="26"/>
        </w:rPr>
      </w:pPr>
      <w:r w:rsidRPr="008F252B">
        <w:rPr>
          <w:bCs/>
          <w:sz w:val="26"/>
          <w:szCs w:val="26"/>
        </w:rPr>
        <w:lastRenderedPageBreak/>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8F252B" w:rsidRDefault="008F252B" w:rsidP="008F252B">
      <w:pPr>
        <w:ind w:firstLine="708"/>
        <w:jc w:val="both"/>
        <w:rPr>
          <w:bCs/>
          <w:sz w:val="26"/>
          <w:szCs w:val="26"/>
        </w:rPr>
      </w:pPr>
      <w:r>
        <w:rPr>
          <w:bCs/>
          <w:sz w:val="26"/>
          <w:szCs w:val="26"/>
        </w:rPr>
        <w:t>2.8.6</w:t>
      </w:r>
      <w:r w:rsidRPr="008F252B">
        <w:rPr>
          <w:bCs/>
          <w:sz w:val="26"/>
          <w:szCs w:val="26"/>
        </w:rPr>
        <w:t>. Правоустанавливающие документы на земельный участок, за исключением случаев, если право на земельный участокзарегистрировано в Едином государственном реестре недвижимости.</w:t>
      </w:r>
    </w:p>
    <w:p w:rsidR="00C20730" w:rsidRPr="008F252B" w:rsidRDefault="00C20730" w:rsidP="008F252B">
      <w:pPr>
        <w:ind w:firstLine="708"/>
        <w:jc w:val="both"/>
        <w:rPr>
          <w:bCs/>
          <w:sz w:val="26"/>
          <w:szCs w:val="26"/>
        </w:rPr>
      </w:pPr>
    </w:p>
    <w:p w:rsidR="008F252B" w:rsidRPr="009F3F24" w:rsidRDefault="008F252B" w:rsidP="009F3F24">
      <w:pPr>
        <w:ind w:firstLine="567"/>
        <w:jc w:val="both"/>
        <w:rPr>
          <w:sz w:val="26"/>
          <w:szCs w:val="26"/>
        </w:rPr>
      </w:pPr>
      <w:r w:rsidRPr="008F252B">
        <w:rPr>
          <w:sz w:val="26"/>
          <w:szCs w:val="26"/>
        </w:rP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22409B" w:rsidRPr="00D4737A" w:rsidRDefault="0022409B" w:rsidP="000E584D">
      <w:p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ind w:right="158"/>
        <w:jc w:val="both"/>
        <w:rPr>
          <w:sz w:val="26"/>
          <w:szCs w:val="26"/>
        </w:rPr>
      </w:pPr>
    </w:p>
    <w:p w:rsidR="0022409B" w:rsidRDefault="0022409B" w:rsidP="00AA5A25">
      <w:pPr>
        <w:spacing w:before="1"/>
        <w:ind w:right="-7" w:firstLine="708"/>
        <w:jc w:val="both"/>
        <w:rPr>
          <w:b/>
          <w:spacing w:val="-2"/>
          <w:sz w:val="26"/>
          <w:szCs w:val="26"/>
        </w:rPr>
      </w:pPr>
      <w:r w:rsidRPr="00D4737A">
        <w:rPr>
          <w:b/>
          <w:sz w:val="26"/>
          <w:szCs w:val="26"/>
        </w:rPr>
        <w:t xml:space="preserve">Исчерпывающий перечень документов и сведений, </w:t>
      </w:r>
      <w:r w:rsidRPr="00D4737A">
        <w:rPr>
          <w:b/>
          <w:spacing w:val="-2"/>
          <w:sz w:val="26"/>
          <w:szCs w:val="26"/>
        </w:rPr>
        <w:t>необходимых</w:t>
      </w:r>
      <w:r w:rsidRPr="00D4737A">
        <w:rPr>
          <w:b/>
          <w:sz w:val="26"/>
          <w:szCs w:val="26"/>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иныхорганов, участвующих  в предоставлении муниципальных </w:t>
      </w:r>
      <w:r w:rsidRPr="00D4737A">
        <w:rPr>
          <w:b/>
          <w:spacing w:val="-2"/>
          <w:sz w:val="26"/>
          <w:szCs w:val="26"/>
        </w:rPr>
        <w:t>услуг</w:t>
      </w:r>
    </w:p>
    <w:p w:rsidR="009F3F24" w:rsidRPr="00D4737A" w:rsidRDefault="009F3F24" w:rsidP="00AA5A25">
      <w:pPr>
        <w:spacing w:before="1"/>
        <w:ind w:right="-7" w:firstLine="708"/>
        <w:jc w:val="both"/>
        <w:rPr>
          <w:b/>
          <w:spacing w:val="-2"/>
          <w:sz w:val="26"/>
          <w:szCs w:val="26"/>
        </w:rPr>
      </w:pPr>
    </w:p>
    <w:p w:rsidR="009F3F24" w:rsidRPr="009F3F24" w:rsidRDefault="009F3F24" w:rsidP="009F3F24">
      <w:pPr>
        <w:jc w:val="both"/>
        <w:rPr>
          <w:sz w:val="26"/>
          <w:szCs w:val="26"/>
        </w:rPr>
      </w:pPr>
      <w:r w:rsidRPr="009F3F24">
        <w:rPr>
          <w:sz w:val="26"/>
          <w:szCs w:val="26"/>
        </w:rPr>
        <w:t xml:space="preserve">2.10. Перечень документов, необходимых в соответствии с нормативными правовыми актами для предоставления </w:t>
      </w:r>
      <w:r>
        <w:rPr>
          <w:sz w:val="26"/>
          <w:szCs w:val="26"/>
        </w:rPr>
        <w:t xml:space="preserve">муниципальной </w:t>
      </w:r>
      <w:r w:rsidRPr="009F3F24">
        <w:rPr>
          <w:sz w:val="26"/>
          <w:szCs w:val="26"/>
        </w:rPr>
        <w:t xml:space="preserve">услуги, которые находятся в </w:t>
      </w:r>
      <w:r>
        <w:rPr>
          <w:sz w:val="26"/>
          <w:szCs w:val="26"/>
        </w:rPr>
        <w:t xml:space="preserve">Уполномоченном </w:t>
      </w:r>
      <w:r w:rsidRPr="009F3F24">
        <w:rPr>
          <w:sz w:val="26"/>
          <w:szCs w:val="26"/>
        </w:rPr>
        <w:t>орга</w:t>
      </w:r>
      <w:r>
        <w:rPr>
          <w:sz w:val="26"/>
          <w:szCs w:val="26"/>
        </w:rPr>
        <w:t xml:space="preserve">не </w:t>
      </w:r>
      <w:r w:rsidRPr="009F3F24">
        <w:rPr>
          <w:sz w:val="26"/>
          <w:szCs w:val="26"/>
        </w:rPr>
        <w:t xml:space="preserve"> и иных органов, участвующих в предоставлении муниципальных услуг:</w:t>
      </w:r>
    </w:p>
    <w:p w:rsidR="009F3F24" w:rsidRPr="009F3F24" w:rsidRDefault="009F3F24" w:rsidP="009F3F24">
      <w:pPr>
        <w:ind w:firstLine="708"/>
        <w:jc w:val="both"/>
        <w:rPr>
          <w:bCs/>
          <w:sz w:val="26"/>
          <w:szCs w:val="26"/>
        </w:rPr>
      </w:pPr>
      <w:r w:rsidRPr="009F3F24">
        <w:rPr>
          <w:sz w:val="26"/>
          <w:szCs w:val="26"/>
        </w:rPr>
        <w:t>2.10.</w:t>
      </w:r>
      <w:r w:rsidRPr="009F3F24">
        <w:rPr>
          <w:bCs/>
          <w:sz w:val="26"/>
          <w:szCs w:val="26"/>
        </w:rPr>
        <w:t>1. Выписка из Единого государственного реестра юридических лиц, в случае подачи заявления юридическим</w:t>
      </w:r>
      <w:r w:rsidR="00EC2A8E">
        <w:rPr>
          <w:bCs/>
          <w:sz w:val="26"/>
          <w:szCs w:val="26"/>
        </w:rPr>
        <w:t xml:space="preserve"> лицам</w:t>
      </w:r>
      <w:r w:rsidRPr="009F3F24">
        <w:rPr>
          <w:bCs/>
          <w:sz w:val="26"/>
          <w:szCs w:val="26"/>
        </w:rPr>
        <w:t>;</w:t>
      </w:r>
    </w:p>
    <w:p w:rsidR="009F3F24" w:rsidRPr="009F3F24" w:rsidRDefault="009F3F24" w:rsidP="009F3F24">
      <w:pPr>
        <w:ind w:firstLine="708"/>
        <w:jc w:val="both"/>
        <w:rPr>
          <w:bCs/>
          <w:sz w:val="26"/>
          <w:szCs w:val="26"/>
        </w:rPr>
      </w:pPr>
      <w:r w:rsidRPr="009F3F24">
        <w:rPr>
          <w:sz w:val="26"/>
          <w:szCs w:val="26"/>
        </w:rPr>
        <w:t>2.10.2.</w:t>
      </w:r>
      <w:r w:rsidRPr="009F3F24">
        <w:rPr>
          <w:bCs/>
          <w:sz w:val="26"/>
          <w:szCs w:val="26"/>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9F3F24" w:rsidRPr="009F3F24" w:rsidRDefault="009F3F24" w:rsidP="009F3F24">
      <w:pPr>
        <w:ind w:firstLine="708"/>
        <w:jc w:val="both"/>
        <w:rPr>
          <w:bCs/>
          <w:sz w:val="26"/>
          <w:szCs w:val="26"/>
        </w:rPr>
      </w:pPr>
      <w:r w:rsidRPr="009F3F24">
        <w:rPr>
          <w:sz w:val="26"/>
          <w:szCs w:val="26"/>
        </w:rPr>
        <w:t>2.10.</w:t>
      </w:r>
      <w:r w:rsidRPr="009F3F24">
        <w:rPr>
          <w:bCs/>
          <w:sz w:val="26"/>
          <w:szCs w:val="26"/>
        </w:rPr>
        <w:t>3. Выписка из Единого государственного реестра недвижимости в отношении земельных участков</w:t>
      </w:r>
      <w:r w:rsidR="00EC2A8E">
        <w:rPr>
          <w:bCs/>
          <w:sz w:val="26"/>
          <w:szCs w:val="26"/>
        </w:rPr>
        <w:t>.</w:t>
      </w:r>
    </w:p>
    <w:p w:rsidR="009F3F24" w:rsidRDefault="009F3F24" w:rsidP="009F3F24">
      <w:pPr>
        <w:ind w:firstLine="708"/>
        <w:jc w:val="both"/>
        <w:rPr>
          <w:bCs/>
          <w:sz w:val="26"/>
          <w:szCs w:val="26"/>
        </w:rPr>
      </w:pPr>
      <w:r w:rsidRPr="009F3F24">
        <w:rPr>
          <w:bCs/>
          <w:sz w:val="26"/>
          <w:szCs w:val="26"/>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C20730" w:rsidRPr="009F3F24" w:rsidRDefault="00C20730" w:rsidP="009F3F24">
      <w:pPr>
        <w:ind w:firstLine="708"/>
        <w:jc w:val="both"/>
        <w:rPr>
          <w:bCs/>
          <w:sz w:val="26"/>
          <w:szCs w:val="26"/>
        </w:rPr>
      </w:pPr>
    </w:p>
    <w:p w:rsidR="0022409B" w:rsidRPr="00D4737A" w:rsidRDefault="00EC2A8E" w:rsidP="000E584D">
      <w:pPr>
        <w:tabs>
          <w:tab w:val="left" w:pos="1497"/>
        </w:tabs>
        <w:jc w:val="both"/>
        <w:rPr>
          <w:sz w:val="26"/>
          <w:szCs w:val="26"/>
        </w:rPr>
      </w:pPr>
      <w:r>
        <w:rPr>
          <w:sz w:val="26"/>
          <w:szCs w:val="26"/>
        </w:rPr>
        <w:t>2.11.</w:t>
      </w:r>
      <w:r w:rsidR="0022409B" w:rsidRPr="00D4737A">
        <w:rPr>
          <w:sz w:val="26"/>
          <w:szCs w:val="26"/>
        </w:rPr>
        <w:t xml:space="preserve"> При предоставлении муниципальной  услуги запрещается требовать от </w:t>
      </w:r>
      <w:r w:rsidR="0022409B" w:rsidRPr="00D4737A">
        <w:rPr>
          <w:spacing w:val="-2"/>
          <w:sz w:val="26"/>
          <w:szCs w:val="26"/>
        </w:rPr>
        <w:t>заявителя:</w:t>
      </w:r>
    </w:p>
    <w:p w:rsidR="0022409B" w:rsidRPr="00D4737A" w:rsidRDefault="0022409B" w:rsidP="004274D0">
      <w:pPr>
        <w:pStyle w:val="a3"/>
        <w:widowControl w:val="0"/>
        <w:numPr>
          <w:ilvl w:val="0"/>
          <w:numId w:val="4"/>
        </w:numPr>
        <w:tabs>
          <w:tab w:val="left" w:pos="1173"/>
        </w:tabs>
        <w:autoSpaceDE w:val="0"/>
        <w:autoSpaceDN w:val="0"/>
        <w:spacing w:before="40" w:after="0" w:line="240" w:lineRule="auto"/>
        <w:ind w:left="151" w:right="159" w:firstLine="712"/>
        <w:contextualSpacing w:val="0"/>
        <w:jc w:val="both"/>
        <w:rPr>
          <w:rFonts w:ascii="Times New Roman" w:hAnsi="Times New Roman"/>
          <w:sz w:val="26"/>
          <w:szCs w:val="26"/>
        </w:rPr>
      </w:pPr>
      <w:r w:rsidRPr="00D4737A">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C2A8E">
        <w:rPr>
          <w:rFonts w:ascii="Times New Roman" w:hAnsi="Times New Roman"/>
          <w:sz w:val="26"/>
          <w:szCs w:val="26"/>
        </w:rPr>
        <w:t xml:space="preserve"> муниципальной</w:t>
      </w:r>
      <w:r w:rsidRPr="00D4737A">
        <w:rPr>
          <w:rFonts w:ascii="Times New Roman" w:hAnsi="Times New Roman"/>
          <w:sz w:val="26"/>
          <w:szCs w:val="26"/>
        </w:rPr>
        <w:t xml:space="preserve">услуги. </w:t>
      </w:r>
    </w:p>
    <w:p w:rsidR="0022409B" w:rsidRPr="00D4737A" w:rsidRDefault="0022409B" w:rsidP="004274D0">
      <w:pPr>
        <w:pStyle w:val="a3"/>
        <w:widowControl w:val="0"/>
        <w:numPr>
          <w:ilvl w:val="0"/>
          <w:numId w:val="4"/>
        </w:numPr>
        <w:tabs>
          <w:tab w:val="left" w:pos="1173"/>
        </w:tabs>
        <w:autoSpaceDE w:val="0"/>
        <w:autoSpaceDN w:val="0"/>
        <w:spacing w:after="0" w:line="240" w:lineRule="auto"/>
        <w:ind w:left="151" w:right="159" w:firstLine="712"/>
        <w:contextualSpacing w:val="0"/>
        <w:jc w:val="both"/>
        <w:rPr>
          <w:rFonts w:ascii="Times New Roman" w:hAnsi="Times New Roman"/>
          <w:sz w:val="26"/>
          <w:szCs w:val="26"/>
        </w:rPr>
      </w:pPr>
      <w:r w:rsidRPr="00D4737A">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городского округа Спасск-Дальний, государственных органов, органов местного самоуправления и (или) подведомственных государственным органами органам местного самоуправления организации</w:t>
      </w:r>
      <w:r w:rsidRPr="00D4737A">
        <w:rPr>
          <w:rFonts w:ascii="Times New Roman" w:hAnsi="Times New Roman"/>
          <w:w w:val="105"/>
          <w:sz w:val="26"/>
          <w:szCs w:val="26"/>
        </w:rPr>
        <w:t xml:space="preserve"> участвующих в предоставлении муниципальной услуги, за исключением документов, указанных в части 6 статьи 7 Федерального закона </w:t>
      </w:r>
      <w:r w:rsidR="001C0863">
        <w:rPr>
          <w:rFonts w:ascii="Times New Roman" w:hAnsi="Times New Roman"/>
          <w:w w:val="105"/>
          <w:sz w:val="26"/>
          <w:szCs w:val="26"/>
        </w:rPr>
        <w:t xml:space="preserve"> от 27 июля 2010 года </w:t>
      </w:r>
      <w:r w:rsidRPr="00D4737A">
        <w:rPr>
          <w:rFonts w:ascii="Times New Roman" w:hAnsi="Times New Roman"/>
          <w:w w:val="105"/>
          <w:sz w:val="26"/>
          <w:szCs w:val="26"/>
        </w:rPr>
        <w:t>№ 210-ФЗ</w:t>
      </w:r>
      <w:r w:rsidR="001C0863">
        <w:rPr>
          <w:rFonts w:ascii="Times New Roman" w:hAnsi="Times New Roman"/>
          <w:w w:val="105"/>
          <w:sz w:val="26"/>
          <w:szCs w:val="26"/>
        </w:rPr>
        <w:t xml:space="preserve"> «Об организации предоставления государственных и муниципальных услуг» </w:t>
      </w:r>
      <w:r w:rsidR="001C0863">
        <w:rPr>
          <w:rFonts w:ascii="Times New Roman" w:hAnsi="Times New Roman"/>
          <w:w w:val="105"/>
          <w:sz w:val="26"/>
          <w:szCs w:val="26"/>
        </w:rPr>
        <w:lastRenderedPageBreak/>
        <w:t>(далее- Федеральный закон № 210-ФЗ).</w:t>
      </w:r>
    </w:p>
    <w:p w:rsidR="0022409B" w:rsidRPr="00D4737A" w:rsidRDefault="0022409B" w:rsidP="004274D0">
      <w:pPr>
        <w:pStyle w:val="a3"/>
        <w:widowControl w:val="0"/>
        <w:numPr>
          <w:ilvl w:val="0"/>
          <w:numId w:val="4"/>
        </w:numPr>
        <w:tabs>
          <w:tab w:val="left" w:pos="1216"/>
        </w:tabs>
        <w:autoSpaceDE w:val="0"/>
        <w:autoSpaceDN w:val="0"/>
        <w:spacing w:after="0" w:line="240" w:lineRule="auto"/>
        <w:ind w:left="201" w:right="122" w:firstLine="714"/>
        <w:contextualSpacing w:val="0"/>
        <w:jc w:val="both"/>
        <w:rPr>
          <w:rFonts w:ascii="Times New Roman" w:hAnsi="Times New Roman"/>
          <w:sz w:val="26"/>
          <w:szCs w:val="26"/>
        </w:rPr>
      </w:pPr>
      <w:r w:rsidRPr="00D4737A">
        <w:rPr>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409B" w:rsidRPr="00D4737A" w:rsidRDefault="0022409B" w:rsidP="004274D0">
      <w:pPr>
        <w:pStyle w:val="a3"/>
        <w:widowControl w:val="0"/>
        <w:numPr>
          <w:ilvl w:val="0"/>
          <w:numId w:val="5"/>
        </w:numPr>
        <w:tabs>
          <w:tab w:val="left" w:pos="1072"/>
        </w:tabs>
        <w:autoSpaceDE w:val="0"/>
        <w:autoSpaceDN w:val="0"/>
        <w:spacing w:after="0" w:line="240" w:lineRule="auto"/>
        <w:ind w:right="133" w:firstLine="706"/>
        <w:contextualSpacing w:val="0"/>
        <w:jc w:val="both"/>
        <w:rPr>
          <w:rFonts w:ascii="Times New Roman" w:hAnsi="Times New Roman"/>
          <w:sz w:val="26"/>
          <w:szCs w:val="26"/>
        </w:rPr>
      </w:pPr>
      <w:r w:rsidRPr="00D4737A">
        <w:rPr>
          <w:rFonts w:ascii="Times New Roman" w:hAnsi="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w:t>
      </w:r>
      <w:r w:rsidRPr="00D4737A">
        <w:rPr>
          <w:rFonts w:ascii="Times New Roman" w:hAnsi="Times New Roman"/>
          <w:spacing w:val="-2"/>
          <w:sz w:val="26"/>
          <w:szCs w:val="26"/>
        </w:rPr>
        <w:t>услуги;</w:t>
      </w:r>
    </w:p>
    <w:p w:rsidR="0022409B" w:rsidRPr="00D4737A" w:rsidRDefault="0022409B" w:rsidP="004274D0">
      <w:pPr>
        <w:pStyle w:val="a3"/>
        <w:widowControl w:val="0"/>
        <w:numPr>
          <w:ilvl w:val="0"/>
          <w:numId w:val="5"/>
        </w:numPr>
        <w:tabs>
          <w:tab w:val="left" w:pos="1072"/>
        </w:tabs>
        <w:autoSpaceDE w:val="0"/>
        <w:autoSpaceDN w:val="0"/>
        <w:spacing w:after="0" w:line="240" w:lineRule="auto"/>
        <w:ind w:left="194" w:right="150" w:firstLine="714"/>
        <w:contextualSpacing w:val="0"/>
        <w:jc w:val="both"/>
        <w:rPr>
          <w:rFonts w:ascii="Times New Roman" w:hAnsi="Times New Roman"/>
          <w:sz w:val="26"/>
          <w:szCs w:val="26"/>
        </w:rPr>
      </w:pPr>
      <w:r w:rsidRPr="00D4737A">
        <w:rPr>
          <w:rFonts w:ascii="Times New Roman" w:hAnsi="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409B" w:rsidRPr="00D4737A" w:rsidRDefault="0022409B" w:rsidP="004274D0">
      <w:pPr>
        <w:pStyle w:val="a3"/>
        <w:widowControl w:val="0"/>
        <w:numPr>
          <w:ilvl w:val="0"/>
          <w:numId w:val="5"/>
        </w:numPr>
        <w:tabs>
          <w:tab w:val="left" w:pos="1065"/>
        </w:tabs>
        <w:autoSpaceDE w:val="0"/>
        <w:autoSpaceDN w:val="0"/>
        <w:spacing w:after="0" w:line="240" w:lineRule="auto"/>
        <w:ind w:left="194" w:right="129" w:firstLine="706"/>
        <w:contextualSpacing w:val="0"/>
        <w:jc w:val="both"/>
        <w:rPr>
          <w:rFonts w:ascii="Times New Roman" w:hAnsi="Times New Roman"/>
          <w:sz w:val="26"/>
          <w:szCs w:val="26"/>
        </w:rPr>
      </w:pPr>
      <w:r w:rsidRPr="00D4737A">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73613D">
        <w:rPr>
          <w:rFonts w:ascii="Times New Roman" w:hAnsi="Times New Roman"/>
          <w:sz w:val="26"/>
          <w:szCs w:val="26"/>
        </w:rPr>
        <w:t xml:space="preserve">муниципальной </w:t>
      </w:r>
      <w:r w:rsidRPr="00D4737A">
        <w:rPr>
          <w:rFonts w:ascii="Times New Roman" w:hAnsi="Times New Roman"/>
          <w:sz w:val="26"/>
          <w:szCs w:val="26"/>
        </w:rPr>
        <w:t>услуги;</w:t>
      </w:r>
    </w:p>
    <w:p w:rsidR="0022409B" w:rsidRDefault="0022409B" w:rsidP="000E584D">
      <w:pPr>
        <w:jc w:val="both"/>
        <w:rPr>
          <w:sz w:val="26"/>
          <w:szCs w:val="26"/>
        </w:rPr>
      </w:pPr>
      <w:r w:rsidRPr="00D4737A">
        <w:rPr>
          <w:w w:val="105"/>
          <w:sz w:val="26"/>
          <w:szCs w:val="26"/>
        </w:rPr>
        <w:t xml:space="preserve">            -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округа Спасск-Дальний,</w:t>
      </w:r>
      <w:r w:rsidR="00920984">
        <w:rPr>
          <w:w w:val="105"/>
          <w:sz w:val="26"/>
          <w:szCs w:val="26"/>
        </w:rPr>
        <w:t xml:space="preserve"> служащего,</w:t>
      </w:r>
      <w:r w:rsidRPr="00D4737A">
        <w:rPr>
          <w:w w:val="105"/>
          <w:sz w:val="26"/>
          <w:szCs w:val="26"/>
        </w:rPr>
        <w:t xml:space="preserve"> работника многофункционального центра, предусмотренной частью 1.1 статьи 16 Федерального закона  № 210 -ФЗ,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округа Спасск-Дальний, руководителя многофункционального центра при первоначальном отказе в приеме документов, необходимых для </w:t>
      </w:r>
      <w:r w:rsidRPr="00D4737A">
        <w:rPr>
          <w:sz w:val="26"/>
          <w:szCs w:val="26"/>
        </w:rPr>
        <w:t xml:space="preserve">предоставления муниципальной услуги, либо руководителя организации, предусмотренной </w:t>
      </w:r>
      <w:r w:rsidRPr="00D4737A">
        <w:rPr>
          <w:spacing w:val="-2"/>
          <w:sz w:val="26"/>
          <w:szCs w:val="26"/>
        </w:rPr>
        <w:t xml:space="preserve">частью 1.1. </w:t>
      </w:r>
      <w:r w:rsidRPr="00D4737A">
        <w:rPr>
          <w:sz w:val="26"/>
          <w:szCs w:val="26"/>
        </w:rPr>
        <w:t xml:space="preserve">статьи 16 Федерального закона </w:t>
      </w:r>
      <w:r w:rsidR="000607E6">
        <w:rPr>
          <w:sz w:val="26"/>
          <w:szCs w:val="26"/>
        </w:rPr>
        <w:t>№</w:t>
      </w:r>
      <w:r w:rsidRPr="00D4737A">
        <w:rPr>
          <w:sz w:val="26"/>
          <w:szCs w:val="26"/>
        </w:rPr>
        <w:t xml:space="preserve"> 210-ФЗ, уведомляется заявитель, а также приносятся извинения за доставленные неудобства.</w:t>
      </w:r>
    </w:p>
    <w:p w:rsidR="00AA5A25" w:rsidRPr="00D4737A" w:rsidRDefault="00AA5A25" w:rsidP="000E584D">
      <w:pPr>
        <w:jc w:val="both"/>
        <w:rPr>
          <w:sz w:val="26"/>
          <w:szCs w:val="26"/>
        </w:rPr>
      </w:pPr>
    </w:p>
    <w:p w:rsidR="0022409B" w:rsidRDefault="00AA5A25" w:rsidP="00AA5A25">
      <w:pPr>
        <w:pStyle w:val="2"/>
        <w:ind w:firstLine="727"/>
        <w:jc w:val="both"/>
        <w:rPr>
          <w:sz w:val="26"/>
          <w:szCs w:val="26"/>
        </w:rPr>
      </w:pPr>
      <w:r>
        <w:rPr>
          <w:sz w:val="26"/>
          <w:szCs w:val="26"/>
        </w:rPr>
        <w:t xml:space="preserve"> И</w:t>
      </w:r>
      <w:r w:rsidR="0022409B" w:rsidRPr="00D4737A">
        <w:rPr>
          <w:sz w:val="26"/>
          <w:szCs w:val="26"/>
        </w:rPr>
        <w:t>счерпывающий перечень оснований для отказа в приеме документов, необходимых для предоставления муниципальной услуги</w:t>
      </w:r>
    </w:p>
    <w:p w:rsidR="00920984" w:rsidRPr="00920984" w:rsidRDefault="00920984" w:rsidP="00920984"/>
    <w:p w:rsidR="00920984" w:rsidRPr="00920984" w:rsidRDefault="00920984" w:rsidP="00920984">
      <w:pPr>
        <w:ind w:firstLine="708"/>
        <w:jc w:val="both"/>
        <w:rPr>
          <w:sz w:val="26"/>
          <w:szCs w:val="26"/>
        </w:rPr>
      </w:pPr>
      <w:r>
        <w:rPr>
          <w:sz w:val="26"/>
          <w:szCs w:val="26"/>
        </w:rPr>
        <w:t>2.12</w:t>
      </w:r>
      <w:r w:rsidRPr="00920984">
        <w:rPr>
          <w:sz w:val="26"/>
          <w:szCs w:val="26"/>
        </w:rPr>
        <w:t xml:space="preserve">.Основаниями для отказа в приеме к рассмотрению документов, необходимых для предоставления </w:t>
      </w:r>
      <w:r>
        <w:rPr>
          <w:sz w:val="26"/>
          <w:szCs w:val="26"/>
        </w:rPr>
        <w:t>муниципальной</w:t>
      </w:r>
      <w:r w:rsidRPr="00920984">
        <w:rPr>
          <w:sz w:val="26"/>
          <w:szCs w:val="26"/>
        </w:rPr>
        <w:t xml:space="preserve"> услуги, являются:</w:t>
      </w:r>
    </w:p>
    <w:p w:rsidR="00920984" w:rsidRPr="00920984" w:rsidRDefault="00920984" w:rsidP="00920984">
      <w:pPr>
        <w:tabs>
          <w:tab w:val="left" w:pos="567"/>
        </w:tabs>
        <w:ind w:firstLine="709"/>
        <w:contextualSpacing/>
        <w:jc w:val="both"/>
        <w:rPr>
          <w:sz w:val="26"/>
          <w:szCs w:val="26"/>
        </w:rPr>
      </w:pPr>
      <w:r>
        <w:rPr>
          <w:sz w:val="26"/>
          <w:szCs w:val="26"/>
        </w:rPr>
        <w:t>2.12.1.</w:t>
      </w:r>
      <w:r w:rsidR="00337E76">
        <w:rPr>
          <w:sz w:val="26"/>
          <w:szCs w:val="26"/>
        </w:rPr>
        <w:t>н</w:t>
      </w:r>
      <w:r w:rsidRPr="00920984">
        <w:rPr>
          <w:sz w:val="26"/>
          <w:szCs w:val="26"/>
        </w:rPr>
        <w:t>еполное заполнение полей в форме заявления, в том числе в интерактивной форме заявления на ЕПГУ;</w:t>
      </w:r>
    </w:p>
    <w:p w:rsidR="00920984" w:rsidRPr="00920984" w:rsidRDefault="00920984" w:rsidP="00920984">
      <w:pPr>
        <w:tabs>
          <w:tab w:val="left" w:pos="567"/>
        </w:tabs>
        <w:ind w:firstLine="709"/>
        <w:contextualSpacing/>
        <w:jc w:val="both"/>
        <w:rPr>
          <w:sz w:val="26"/>
          <w:szCs w:val="26"/>
        </w:rPr>
      </w:pPr>
      <w:r>
        <w:rPr>
          <w:sz w:val="26"/>
          <w:szCs w:val="26"/>
        </w:rPr>
        <w:t>2.12.2.</w:t>
      </w:r>
      <w:r w:rsidR="00337E76">
        <w:rPr>
          <w:sz w:val="26"/>
          <w:szCs w:val="26"/>
        </w:rPr>
        <w:t>п</w:t>
      </w:r>
      <w:r w:rsidRPr="00920984">
        <w:rPr>
          <w:sz w:val="26"/>
          <w:szCs w:val="26"/>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20984" w:rsidRPr="00920984" w:rsidRDefault="00920984" w:rsidP="00920984">
      <w:pPr>
        <w:tabs>
          <w:tab w:val="left" w:pos="567"/>
        </w:tabs>
        <w:ind w:firstLine="709"/>
        <w:contextualSpacing/>
        <w:jc w:val="both"/>
        <w:rPr>
          <w:sz w:val="26"/>
          <w:szCs w:val="26"/>
        </w:rPr>
      </w:pPr>
      <w:r>
        <w:rPr>
          <w:sz w:val="26"/>
          <w:szCs w:val="26"/>
        </w:rPr>
        <w:t>2.12.3.</w:t>
      </w:r>
      <w:r w:rsidR="00337E76">
        <w:rPr>
          <w:sz w:val="26"/>
          <w:szCs w:val="26"/>
        </w:rPr>
        <w:t>п</w:t>
      </w:r>
      <w:r w:rsidRPr="00920984">
        <w:rPr>
          <w:sz w:val="26"/>
          <w:szCs w:val="26"/>
        </w:rPr>
        <w:t>редставление неполного комплекта документов;</w:t>
      </w:r>
    </w:p>
    <w:p w:rsidR="00920984" w:rsidRPr="00920984" w:rsidRDefault="00920984" w:rsidP="00920984">
      <w:pPr>
        <w:tabs>
          <w:tab w:val="left" w:pos="567"/>
        </w:tabs>
        <w:ind w:firstLine="709"/>
        <w:contextualSpacing/>
        <w:jc w:val="both"/>
        <w:rPr>
          <w:sz w:val="26"/>
          <w:szCs w:val="26"/>
        </w:rPr>
      </w:pPr>
      <w:r>
        <w:rPr>
          <w:sz w:val="26"/>
          <w:szCs w:val="26"/>
        </w:rPr>
        <w:t>2.12.4.</w:t>
      </w:r>
      <w:r w:rsidR="00337E76">
        <w:rPr>
          <w:sz w:val="26"/>
          <w:szCs w:val="26"/>
        </w:rPr>
        <w:t>д</w:t>
      </w:r>
      <w:r w:rsidRPr="00920984">
        <w:rPr>
          <w:sz w:val="26"/>
          <w:szCs w:val="26"/>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0984" w:rsidRPr="00920984" w:rsidRDefault="00920984" w:rsidP="00920984">
      <w:pPr>
        <w:tabs>
          <w:tab w:val="left" w:pos="567"/>
        </w:tabs>
        <w:ind w:firstLine="709"/>
        <w:contextualSpacing/>
        <w:jc w:val="both"/>
        <w:rPr>
          <w:sz w:val="26"/>
          <w:szCs w:val="26"/>
        </w:rPr>
      </w:pPr>
      <w:r w:rsidRPr="00920984">
        <w:rPr>
          <w:sz w:val="26"/>
          <w:szCs w:val="26"/>
        </w:rPr>
        <w:t>2.12.5.</w:t>
      </w:r>
      <w:r w:rsidR="00337E76">
        <w:rPr>
          <w:sz w:val="26"/>
          <w:szCs w:val="26"/>
        </w:rPr>
        <w:t>п</w:t>
      </w:r>
      <w:r w:rsidRPr="00920984">
        <w:rPr>
          <w:sz w:val="26"/>
          <w:szCs w:val="26"/>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20984" w:rsidRPr="00920984" w:rsidRDefault="00920984" w:rsidP="00920984">
      <w:pPr>
        <w:tabs>
          <w:tab w:val="left" w:pos="567"/>
        </w:tabs>
        <w:ind w:firstLine="709"/>
        <w:contextualSpacing/>
        <w:jc w:val="both"/>
        <w:rPr>
          <w:sz w:val="26"/>
          <w:szCs w:val="26"/>
        </w:rPr>
      </w:pPr>
      <w:r>
        <w:rPr>
          <w:sz w:val="26"/>
          <w:szCs w:val="26"/>
        </w:rPr>
        <w:lastRenderedPageBreak/>
        <w:t>2.12.6.</w:t>
      </w:r>
      <w:r w:rsidR="00337E76">
        <w:rPr>
          <w:sz w:val="26"/>
          <w:szCs w:val="26"/>
        </w:rPr>
        <w:t>п</w:t>
      </w:r>
      <w:r w:rsidRPr="00920984">
        <w:rPr>
          <w:sz w:val="26"/>
          <w:szCs w:val="26"/>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20984" w:rsidRPr="00920984" w:rsidRDefault="00920984" w:rsidP="00920984">
      <w:pPr>
        <w:tabs>
          <w:tab w:val="left" w:pos="567"/>
        </w:tabs>
        <w:ind w:firstLine="709"/>
        <w:contextualSpacing/>
        <w:jc w:val="both"/>
        <w:rPr>
          <w:sz w:val="26"/>
          <w:szCs w:val="26"/>
        </w:rPr>
      </w:pPr>
      <w:r>
        <w:rPr>
          <w:sz w:val="26"/>
          <w:szCs w:val="26"/>
        </w:rPr>
        <w:t>2.12.7.</w:t>
      </w:r>
      <w:r w:rsidR="00337E76">
        <w:rPr>
          <w:sz w:val="26"/>
          <w:szCs w:val="26"/>
        </w:rPr>
        <w:t xml:space="preserve"> н</w:t>
      </w:r>
      <w:r w:rsidRPr="00920984">
        <w:rPr>
          <w:sz w:val="26"/>
          <w:szCs w:val="26"/>
        </w:rPr>
        <w:t>аличие противоречивых сведений в заявлении и приложенных к нему документах;</w:t>
      </w:r>
    </w:p>
    <w:p w:rsidR="00920984" w:rsidRDefault="00920984" w:rsidP="00920984">
      <w:pPr>
        <w:tabs>
          <w:tab w:val="left" w:pos="567"/>
        </w:tabs>
        <w:ind w:firstLine="709"/>
        <w:contextualSpacing/>
        <w:jc w:val="both"/>
        <w:rPr>
          <w:sz w:val="26"/>
          <w:szCs w:val="26"/>
        </w:rPr>
      </w:pPr>
      <w:r>
        <w:rPr>
          <w:sz w:val="26"/>
          <w:szCs w:val="26"/>
        </w:rPr>
        <w:t>2.12.8.</w:t>
      </w:r>
      <w:r w:rsidR="00337E76">
        <w:rPr>
          <w:sz w:val="26"/>
          <w:szCs w:val="26"/>
        </w:rPr>
        <w:t xml:space="preserve"> з</w:t>
      </w:r>
      <w:r w:rsidRPr="00920984">
        <w:rPr>
          <w:sz w:val="26"/>
          <w:szCs w:val="26"/>
        </w:rPr>
        <w:t>аявление подано в орган государственной власти, орган местного самоуправления, в полномочия которых не входит предоставление услуги.</w:t>
      </w:r>
    </w:p>
    <w:p w:rsidR="00C20730" w:rsidRDefault="00C20730" w:rsidP="00920984">
      <w:pPr>
        <w:tabs>
          <w:tab w:val="left" w:pos="567"/>
        </w:tabs>
        <w:ind w:firstLine="709"/>
        <w:contextualSpacing/>
        <w:jc w:val="both"/>
        <w:rPr>
          <w:sz w:val="26"/>
          <w:szCs w:val="26"/>
        </w:rPr>
      </w:pPr>
    </w:p>
    <w:p w:rsidR="009D2B41" w:rsidRDefault="009D2B41" w:rsidP="009D2B41">
      <w:pPr>
        <w:tabs>
          <w:tab w:val="left" w:pos="567"/>
        </w:tabs>
        <w:ind w:firstLine="709"/>
        <w:contextualSpacing/>
        <w:jc w:val="both"/>
        <w:rPr>
          <w:sz w:val="26"/>
          <w:szCs w:val="26"/>
        </w:rPr>
      </w:pPr>
      <w:r w:rsidRPr="009D2B41">
        <w:rPr>
          <w:sz w:val="26"/>
          <w:szCs w:val="26"/>
        </w:rPr>
        <w:t xml:space="preserve">2.13. Решение об отказе в приеме документов, необходимых для предоставления </w:t>
      </w:r>
      <w:r>
        <w:rPr>
          <w:sz w:val="26"/>
          <w:szCs w:val="26"/>
        </w:rPr>
        <w:t>муниципальной</w:t>
      </w:r>
      <w:r w:rsidRPr="009D2B41">
        <w:rPr>
          <w:sz w:val="26"/>
          <w:szCs w:val="26"/>
        </w:rPr>
        <w:t xml:space="preserve"> услуги, по форме, приведенной в приложении № 5к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20730" w:rsidRPr="009D2B41" w:rsidRDefault="00C20730" w:rsidP="009D2B41">
      <w:pPr>
        <w:tabs>
          <w:tab w:val="left" w:pos="567"/>
        </w:tabs>
        <w:ind w:firstLine="709"/>
        <w:contextualSpacing/>
        <w:jc w:val="both"/>
        <w:rPr>
          <w:sz w:val="26"/>
          <w:szCs w:val="26"/>
        </w:rPr>
      </w:pPr>
    </w:p>
    <w:p w:rsidR="009D2B41" w:rsidRDefault="009D2B41" w:rsidP="009D2B41">
      <w:pPr>
        <w:tabs>
          <w:tab w:val="left" w:pos="567"/>
        </w:tabs>
        <w:ind w:firstLine="709"/>
        <w:contextualSpacing/>
        <w:jc w:val="both"/>
        <w:rPr>
          <w:sz w:val="26"/>
          <w:szCs w:val="26"/>
        </w:rPr>
      </w:pPr>
      <w:r w:rsidRPr="009D2B41">
        <w:rPr>
          <w:sz w:val="26"/>
          <w:szCs w:val="26"/>
        </w:rPr>
        <w:t xml:space="preserve">2.14. Отказ в приеме документов, необходимых для предоставления </w:t>
      </w:r>
      <w:r>
        <w:rPr>
          <w:sz w:val="26"/>
          <w:szCs w:val="26"/>
        </w:rPr>
        <w:t>муниципальной</w:t>
      </w:r>
      <w:r w:rsidRPr="009D2B41">
        <w:rPr>
          <w:sz w:val="26"/>
          <w:szCs w:val="26"/>
        </w:rPr>
        <w:t xml:space="preserve"> услуги, не препятствует повторному обращению Заявителя за предоставлением </w:t>
      </w:r>
      <w:r>
        <w:rPr>
          <w:sz w:val="26"/>
          <w:szCs w:val="26"/>
        </w:rPr>
        <w:t xml:space="preserve">муниципальной </w:t>
      </w:r>
      <w:r w:rsidRPr="009D2B41">
        <w:rPr>
          <w:sz w:val="26"/>
          <w:szCs w:val="26"/>
        </w:rPr>
        <w:t>услуги.</w:t>
      </w:r>
    </w:p>
    <w:p w:rsidR="00AE3070" w:rsidRDefault="00AE3070" w:rsidP="009D2B41">
      <w:pPr>
        <w:tabs>
          <w:tab w:val="left" w:pos="567"/>
        </w:tabs>
        <w:ind w:firstLine="709"/>
        <w:contextualSpacing/>
        <w:jc w:val="both"/>
        <w:rPr>
          <w:sz w:val="26"/>
          <w:szCs w:val="26"/>
        </w:rPr>
      </w:pPr>
    </w:p>
    <w:p w:rsidR="00AE3070" w:rsidRPr="009D2B41" w:rsidRDefault="00AE3070" w:rsidP="00337E76">
      <w:pPr>
        <w:tabs>
          <w:tab w:val="left" w:pos="567"/>
        </w:tabs>
        <w:ind w:firstLine="709"/>
        <w:contextualSpacing/>
        <w:jc w:val="both"/>
        <w:rPr>
          <w:sz w:val="26"/>
          <w:szCs w:val="26"/>
        </w:rPr>
      </w:pPr>
    </w:p>
    <w:p w:rsidR="00AE3070" w:rsidRPr="00AE3070" w:rsidRDefault="00AE3070" w:rsidP="00337E76">
      <w:pPr>
        <w:ind w:firstLine="709"/>
        <w:jc w:val="both"/>
        <w:outlineLvl w:val="0"/>
        <w:rPr>
          <w:b/>
          <w:bCs/>
          <w:sz w:val="26"/>
          <w:szCs w:val="26"/>
        </w:rPr>
      </w:pPr>
      <w:r w:rsidRPr="00AE3070">
        <w:rPr>
          <w:b/>
          <w:bCs/>
          <w:sz w:val="26"/>
          <w:szCs w:val="26"/>
        </w:rPr>
        <w:t xml:space="preserve">Исчерпывающий перечень оснований для приостановления или отказа в предоставлении </w:t>
      </w:r>
      <w:r>
        <w:rPr>
          <w:b/>
          <w:bCs/>
          <w:sz w:val="26"/>
          <w:szCs w:val="26"/>
        </w:rPr>
        <w:t>муниципальной</w:t>
      </w:r>
      <w:r w:rsidRPr="00AE3070">
        <w:rPr>
          <w:b/>
          <w:bCs/>
          <w:sz w:val="26"/>
          <w:szCs w:val="26"/>
        </w:rPr>
        <w:t xml:space="preserve"> услуги</w:t>
      </w:r>
    </w:p>
    <w:p w:rsidR="00920984" w:rsidRDefault="00920984" w:rsidP="00337E76">
      <w:pPr>
        <w:tabs>
          <w:tab w:val="left" w:pos="1515"/>
        </w:tabs>
        <w:ind w:right="168"/>
        <w:jc w:val="both"/>
        <w:rPr>
          <w:sz w:val="26"/>
          <w:szCs w:val="26"/>
        </w:rPr>
      </w:pPr>
    </w:p>
    <w:p w:rsidR="0022409B" w:rsidRDefault="008309E9" w:rsidP="000E584D">
      <w:pPr>
        <w:tabs>
          <w:tab w:val="left" w:pos="1515"/>
        </w:tabs>
        <w:ind w:right="168"/>
        <w:jc w:val="both"/>
        <w:rPr>
          <w:sz w:val="26"/>
          <w:szCs w:val="26"/>
        </w:rPr>
      </w:pPr>
      <w:r>
        <w:rPr>
          <w:bCs/>
          <w:sz w:val="26"/>
          <w:szCs w:val="26"/>
        </w:rPr>
        <w:t xml:space="preserve">       2.15.</w:t>
      </w:r>
      <w:r>
        <w:rPr>
          <w:sz w:val="26"/>
          <w:szCs w:val="26"/>
        </w:rPr>
        <w:t xml:space="preserve"> Основание</w:t>
      </w:r>
      <w:r w:rsidR="0022409B" w:rsidRPr="00D4737A">
        <w:rPr>
          <w:sz w:val="26"/>
          <w:szCs w:val="26"/>
        </w:rPr>
        <w:t xml:space="preserve"> для приостановления предоставления</w:t>
      </w:r>
      <w:r>
        <w:rPr>
          <w:sz w:val="26"/>
          <w:szCs w:val="26"/>
        </w:rPr>
        <w:t xml:space="preserve">муниципальной </w:t>
      </w:r>
      <w:r w:rsidR="0022409B" w:rsidRPr="00D4737A">
        <w:rPr>
          <w:sz w:val="26"/>
          <w:szCs w:val="26"/>
        </w:rPr>
        <w:t xml:space="preserve"> услуги законодательством Российской Федерации не предусмотрено.</w:t>
      </w:r>
    </w:p>
    <w:p w:rsidR="00C20730" w:rsidRPr="00D4737A" w:rsidRDefault="00C20730" w:rsidP="000E584D">
      <w:pPr>
        <w:tabs>
          <w:tab w:val="left" w:pos="1515"/>
        </w:tabs>
        <w:ind w:right="168"/>
        <w:jc w:val="both"/>
        <w:rPr>
          <w:sz w:val="26"/>
          <w:szCs w:val="26"/>
        </w:rPr>
      </w:pPr>
    </w:p>
    <w:p w:rsidR="0022409B" w:rsidRPr="00D4737A" w:rsidRDefault="008309E9" w:rsidP="000E584D">
      <w:pPr>
        <w:pStyle w:val="a5"/>
        <w:ind w:right="163"/>
        <w:jc w:val="both"/>
        <w:rPr>
          <w:sz w:val="26"/>
          <w:szCs w:val="26"/>
        </w:rPr>
      </w:pPr>
      <w:r>
        <w:rPr>
          <w:sz w:val="26"/>
          <w:szCs w:val="26"/>
        </w:rPr>
        <w:t xml:space="preserve">       2.16. Основания</w:t>
      </w:r>
      <w:r w:rsidR="0022409B" w:rsidRPr="00D4737A">
        <w:rPr>
          <w:sz w:val="26"/>
          <w:szCs w:val="26"/>
        </w:rPr>
        <w:t xml:space="preserve"> для отказа в предоставлении муниципальной услуги:</w:t>
      </w:r>
    </w:p>
    <w:p w:rsidR="008309E9" w:rsidRDefault="008309E9" w:rsidP="008309E9">
      <w:pPr>
        <w:tabs>
          <w:tab w:val="left" w:pos="567"/>
        </w:tabs>
        <w:ind w:firstLine="709"/>
        <w:contextualSpacing/>
        <w:jc w:val="both"/>
        <w:rPr>
          <w:sz w:val="26"/>
          <w:szCs w:val="26"/>
        </w:rPr>
      </w:pPr>
      <w:r>
        <w:rPr>
          <w:sz w:val="26"/>
          <w:szCs w:val="26"/>
        </w:rPr>
        <w:t xml:space="preserve">2.16.1  </w:t>
      </w:r>
      <w:r w:rsidR="00337E76">
        <w:rPr>
          <w:sz w:val="26"/>
          <w:szCs w:val="26"/>
        </w:rPr>
        <w:t>в</w:t>
      </w:r>
      <w:r>
        <w:rPr>
          <w:sz w:val="26"/>
          <w:szCs w:val="26"/>
        </w:rPr>
        <w:t xml:space="preserve"> соответствии с пунктом  12 статьи 11.10 Земельного кодекса</w:t>
      </w:r>
      <w:r w:rsidRPr="008309E9">
        <w:rPr>
          <w:sz w:val="26"/>
          <w:szCs w:val="26"/>
        </w:rPr>
        <w:t>Российской Федерации схема расположения земельного участка не соответствует по форме, формату или требованиям к ее п</w:t>
      </w:r>
      <w:r>
        <w:rPr>
          <w:sz w:val="26"/>
          <w:szCs w:val="26"/>
        </w:rPr>
        <w:t>одготовке, которые установлены  Приказом Министерство</w:t>
      </w:r>
      <w:r w:rsidRPr="008309E9">
        <w:rPr>
          <w:sz w:val="26"/>
          <w:szCs w:val="26"/>
        </w:rPr>
        <w:t xml:space="preserve"> экономического развития Российской федерации от 27 ноября 2014 года № 762 </w:t>
      </w:r>
      <w:r w:rsidR="00337E76">
        <w:rPr>
          <w:sz w:val="26"/>
          <w:szCs w:val="26"/>
        </w:rPr>
        <w:t>«</w:t>
      </w:r>
      <w:r w:rsidRPr="008309E9">
        <w:rPr>
          <w:sz w:val="26"/>
          <w:szCs w:val="26"/>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37E76">
        <w:rPr>
          <w:sz w:val="26"/>
          <w:szCs w:val="26"/>
        </w:rPr>
        <w:t>»</w:t>
      </w:r>
      <w:r w:rsidRPr="008309E9">
        <w:rPr>
          <w:sz w:val="26"/>
          <w:szCs w:val="26"/>
        </w:rPr>
        <w:t>;</w:t>
      </w:r>
    </w:p>
    <w:p w:rsidR="00934F1A" w:rsidRPr="00934F1A" w:rsidRDefault="00934F1A" w:rsidP="00934F1A">
      <w:pPr>
        <w:tabs>
          <w:tab w:val="left" w:pos="567"/>
        </w:tabs>
        <w:ind w:firstLine="709"/>
        <w:contextualSpacing/>
        <w:jc w:val="both"/>
        <w:rPr>
          <w:sz w:val="26"/>
          <w:szCs w:val="26"/>
        </w:rPr>
      </w:pPr>
      <w:r w:rsidRPr="00934F1A">
        <w:rPr>
          <w:sz w:val="26"/>
          <w:szCs w:val="26"/>
        </w:rPr>
        <w:t xml:space="preserve">2.16.2. </w:t>
      </w:r>
      <w:r w:rsidR="00337E76">
        <w:rPr>
          <w:sz w:val="26"/>
          <w:szCs w:val="26"/>
        </w:rPr>
        <w:t>в</w:t>
      </w:r>
      <w:r w:rsidRPr="00934F1A">
        <w:rPr>
          <w:sz w:val="26"/>
          <w:szCs w:val="26"/>
        </w:rPr>
        <w:t xml:space="preserve">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4F1A" w:rsidRPr="00934F1A" w:rsidRDefault="00934F1A" w:rsidP="00934F1A">
      <w:pPr>
        <w:tabs>
          <w:tab w:val="left" w:pos="567"/>
        </w:tabs>
        <w:ind w:firstLine="709"/>
        <w:contextualSpacing/>
        <w:jc w:val="both"/>
        <w:rPr>
          <w:sz w:val="26"/>
          <w:szCs w:val="26"/>
        </w:rPr>
      </w:pPr>
      <w:r w:rsidRPr="00934F1A">
        <w:rPr>
          <w:sz w:val="26"/>
          <w:szCs w:val="26"/>
        </w:rPr>
        <w:t xml:space="preserve">2.16.3. </w:t>
      </w:r>
      <w:r w:rsidR="00337E76">
        <w:rPr>
          <w:sz w:val="26"/>
          <w:szCs w:val="26"/>
        </w:rPr>
        <w:t>в</w:t>
      </w:r>
      <w:r w:rsidRPr="00934F1A">
        <w:rPr>
          <w:sz w:val="26"/>
          <w:szCs w:val="26"/>
        </w:rPr>
        <w:t xml:space="preserve"> соответствии с подпунктом 3 пункта 16 статьи 11.10 Земельного кодекса Российской Федерации разработка схемы расположения земельного </w:t>
      </w:r>
      <w:r w:rsidRPr="00934F1A">
        <w:rPr>
          <w:sz w:val="26"/>
          <w:szCs w:val="26"/>
        </w:rPr>
        <w:lastRenderedPageBreak/>
        <w:t>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934F1A" w:rsidRPr="00934F1A" w:rsidRDefault="00934F1A" w:rsidP="00934F1A">
      <w:pPr>
        <w:tabs>
          <w:tab w:val="left" w:pos="567"/>
        </w:tabs>
        <w:ind w:firstLine="709"/>
        <w:contextualSpacing/>
        <w:jc w:val="both"/>
        <w:rPr>
          <w:sz w:val="26"/>
          <w:szCs w:val="26"/>
        </w:rPr>
      </w:pPr>
      <w:r w:rsidRPr="00934F1A">
        <w:rPr>
          <w:sz w:val="26"/>
          <w:szCs w:val="26"/>
        </w:rPr>
        <w:t xml:space="preserve">2.16.4. </w:t>
      </w:r>
      <w:r w:rsidR="00337E76">
        <w:rPr>
          <w:sz w:val="26"/>
          <w:szCs w:val="26"/>
        </w:rPr>
        <w:t>в</w:t>
      </w:r>
      <w:r w:rsidRPr="00934F1A">
        <w:rPr>
          <w:sz w:val="26"/>
          <w:szCs w:val="26"/>
        </w:rPr>
        <w:t xml:space="preserve">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4F1A" w:rsidRPr="00934F1A" w:rsidRDefault="00934F1A" w:rsidP="00934F1A">
      <w:pPr>
        <w:tabs>
          <w:tab w:val="left" w:pos="567"/>
        </w:tabs>
        <w:ind w:firstLine="709"/>
        <w:contextualSpacing/>
        <w:jc w:val="both"/>
        <w:rPr>
          <w:sz w:val="26"/>
          <w:szCs w:val="26"/>
        </w:rPr>
      </w:pPr>
      <w:r w:rsidRPr="00934F1A">
        <w:rPr>
          <w:sz w:val="26"/>
          <w:szCs w:val="26"/>
        </w:rPr>
        <w:t xml:space="preserve">2.16.5. </w:t>
      </w:r>
      <w:r w:rsidR="00337E76">
        <w:rPr>
          <w:sz w:val="26"/>
          <w:szCs w:val="26"/>
        </w:rPr>
        <w:t>в</w:t>
      </w:r>
      <w:r w:rsidRPr="00934F1A">
        <w:rPr>
          <w:sz w:val="26"/>
          <w:szCs w:val="26"/>
        </w:rPr>
        <w:t xml:space="preserve">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4F1A" w:rsidRPr="00934F1A" w:rsidRDefault="00934F1A" w:rsidP="00934F1A">
      <w:pPr>
        <w:tabs>
          <w:tab w:val="left" w:pos="567"/>
        </w:tabs>
        <w:ind w:firstLine="709"/>
        <w:contextualSpacing/>
        <w:jc w:val="both"/>
        <w:rPr>
          <w:sz w:val="26"/>
          <w:szCs w:val="26"/>
        </w:rPr>
      </w:pPr>
      <w:r w:rsidRPr="00934F1A">
        <w:rPr>
          <w:sz w:val="26"/>
          <w:szCs w:val="26"/>
        </w:rPr>
        <w:t xml:space="preserve">2.16.6. </w:t>
      </w:r>
      <w:r w:rsidR="00337E76">
        <w:rPr>
          <w:sz w:val="26"/>
          <w:szCs w:val="26"/>
        </w:rPr>
        <w:t>н</w:t>
      </w:r>
      <w:r w:rsidRPr="00934F1A">
        <w:rPr>
          <w:sz w:val="26"/>
          <w:szCs w:val="26"/>
        </w:rPr>
        <w:t>е представлено в письменной форме согласие лиц, указанных в пункте 4 статьи 11.2 Земельного кодекса Российской Федерации</w:t>
      </w:r>
      <w:r w:rsidR="00337E76">
        <w:rPr>
          <w:sz w:val="26"/>
          <w:szCs w:val="26"/>
        </w:rPr>
        <w:t>;</w:t>
      </w:r>
    </w:p>
    <w:p w:rsidR="00934F1A" w:rsidRPr="00934F1A" w:rsidRDefault="00934F1A" w:rsidP="00934F1A">
      <w:pPr>
        <w:tabs>
          <w:tab w:val="left" w:pos="567"/>
        </w:tabs>
        <w:ind w:firstLine="709"/>
        <w:contextualSpacing/>
        <w:jc w:val="both"/>
        <w:rPr>
          <w:sz w:val="26"/>
          <w:szCs w:val="26"/>
        </w:rPr>
      </w:pPr>
      <w:r w:rsidRPr="00934F1A">
        <w:rPr>
          <w:sz w:val="26"/>
          <w:szCs w:val="26"/>
        </w:rPr>
        <w:t xml:space="preserve">2.16.7. </w:t>
      </w:r>
      <w:r w:rsidR="00337E76">
        <w:rPr>
          <w:sz w:val="26"/>
          <w:szCs w:val="26"/>
        </w:rPr>
        <w:t>п</w:t>
      </w:r>
      <w:r w:rsidRPr="00934F1A">
        <w:rPr>
          <w:sz w:val="26"/>
          <w:szCs w:val="26"/>
        </w:rPr>
        <w:t>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r w:rsidR="00337E76">
        <w:rPr>
          <w:sz w:val="26"/>
          <w:szCs w:val="26"/>
        </w:rPr>
        <w:t>;</w:t>
      </w:r>
    </w:p>
    <w:p w:rsidR="0079106A" w:rsidRPr="00934F1A" w:rsidRDefault="00934F1A" w:rsidP="0079106A">
      <w:pPr>
        <w:tabs>
          <w:tab w:val="left" w:pos="567"/>
        </w:tabs>
        <w:ind w:firstLine="709"/>
        <w:contextualSpacing/>
        <w:jc w:val="both"/>
        <w:rPr>
          <w:sz w:val="26"/>
          <w:szCs w:val="26"/>
        </w:rPr>
      </w:pPr>
      <w:r w:rsidRPr="00934F1A">
        <w:rPr>
          <w:sz w:val="26"/>
          <w:szCs w:val="26"/>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6C0EF4" w:rsidRPr="00275EF8" w:rsidRDefault="006C0EF4" w:rsidP="000E584D">
      <w:pPr>
        <w:tabs>
          <w:tab w:val="left" w:pos="1505"/>
        </w:tabs>
        <w:ind w:right="201"/>
        <w:jc w:val="both"/>
        <w:rPr>
          <w:sz w:val="26"/>
          <w:szCs w:val="26"/>
        </w:rPr>
      </w:pPr>
    </w:p>
    <w:p w:rsidR="0022409B" w:rsidRDefault="0022409B" w:rsidP="00275EF8">
      <w:pPr>
        <w:pStyle w:val="a3"/>
        <w:tabs>
          <w:tab w:val="left" w:pos="1505"/>
        </w:tabs>
        <w:spacing w:after="0" w:line="240" w:lineRule="auto"/>
        <w:ind w:left="0" w:right="-7" w:firstLine="709"/>
        <w:jc w:val="both"/>
        <w:rPr>
          <w:rFonts w:ascii="Times New Roman" w:hAnsi="Times New Roman"/>
          <w:b/>
          <w:bCs/>
          <w:w w:val="105"/>
          <w:sz w:val="26"/>
          <w:szCs w:val="26"/>
        </w:rPr>
      </w:pPr>
      <w:r w:rsidRPr="00275EF8">
        <w:rPr>
          <w:rFonts w:ascii="Times New Roman" w:hAnsi="Times New Roman"/>
          <w:b/>
          <w:bCs/>
          <w:w w:val="105"/>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106A" w:rsidRPr="00275EF8" w:rsidRDefault="0079106A" w:rsidP="00275EF8">
      <w:pPr>
        <w:pStyle w:val="a3"/>
        <w:tabs>
          <w:tab w:val="left" w:pos="1505"/>
        </w:tabs>
        <w:spacing w:after="0" w:line="240" w:lineRule="auto"/>
        <w:ind w:left="0" w:right="-7" w:firstLine="709"/>
        <w:jc w:val="both"/>
        <w:rPr>
          <w:rFonts w:ascii="Times New Roman" w:hAnsi="Times New Roman"/>
          <w:b/>
          <w:bCs/>
          <w:w w:val="105"/>
          <w:sz w:val="26"/>
          <w:szCs w:val="26"/>
        </w:rPr>
      </w:pPr>
    </w:p>
    <w:p w:rsidR="0022409B" w:rsidRDefault="0079106A" w:rsidP="00275EF8">
      <w:pPr>
        <w:tabs>
          <w:tab w:val="left" w:pos="1535"/>
        </w:tabs>
        <w:ind w:right="144"/>
        <w:jc w:val="both"/>
        <w:rPr>
          <w:sz w:val="26"/>
          <w:szCs w:val="26"/>
        </w:rPr>
      </w:pPr>
      <w:r>
        <w:rPr>
          <w:sz w:val="26"/>
          <w:szCs w:val="26"/>
        </w:rPr>
        <w:t xml:space="preserve">         2.17.</w:t>
      </w:r>
      <w:r w:rsidR="0022409B" w:rsidRPr="00275EF8">
        <w:rPr>
          <w:sz w:val="26"/>
          <w:szCs w:val="26"/>
        </w:rPr>
        <w:t>Услуги, необходимые и об</w:t>
      </w:r>
      <w:r>
        <w:rPr>
          <w:sz w:val="26"/>
          <w:szCs w:val="26"/>
        </w:rPr>
        <w:t xml:space="preserve">язательные для предоставления </w:t>
      </w:r>
      <w:r w:rsidR="0022409B" w:rsidRPr="00275EF8">
        <w:rPr>
          <w:sz w:val="26"/>
          <w:szCs w:val="26"/>
        </w:rPr>
        <w:t>муниципальной услуги, отсутствуют.</w:t>
      </w:r>
    </w:p>
    <w:p w:rsidR="006C0EF4" w:rsidRPr="00275EF8" w:rsidRDefault="006C0EF4" w:rsidP="00275EF8">
      <w:pPr>
        <w:tabs>
          <w:tab w:val="left" w:pos="1535"/>
        </w:tabs>
        <w:ind w:right="144"/>
        <w:jc w:val="both"/>
        <w:rPr>
          <w:sz w:val="26"/>
          <w:szCs w:val="26"/>
        </w:rPr>
      </w:pPr>
    </w:p>
    <w:p w:rsidR="0022409B" w:rsidRDefault="0022409B" w:rsidP="00275EF8">
      <w:pPr>
        <w:pStyle w:val="a5"/>
        <w:tabs>
          <w:tab w:val="left" w:pos="8647"/>
        </w:tabs>
        <w:ind w:right="-7"/>
        <w:jc w:val="both"/>
        <w:rPr>
          <w:b/>
          <w:bCs/>
          <w:w w:val="110"/>
          <w:sz w:val="26"/>
          <w:szCs w:val="26"/>
        </w:rPr>
      </w:pPr>
      <w:r w:rsidRPr="00275EF8">
        <w:rPr>
          <w:b/>
          <w:bCs/>
          <w:w w:val="11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79106A" w:rsidRPr="00275EF8" w:rsidRDefault="0079106A" w:rsidP="00275EF8">
      <w:pPr>
        <w:pStyle w:val="a5"/>
        <w:tabs>
          <w:tab w:val="left" w:pos="8647"/>
        </w:tabs>
        <w:ind w:right="-7"/>
        <w:jc w:val="both"/>
        <w:rPr>
          <w:b/>
          <w:bCs/>
          <w:w w:val="110"/>
          <w:sz w:val="26"/>
          <w:szCs w:val="26"/>
        </w:rPr>
      </w:pPr>
    </w:p>
    <w:p w:rsidR="0022409B" w:rsidRDefault="0022409B" w:rsidP="00493455">
      <w:pPr>
        <w:pStyle w:val="a5"/>
        <w:ind w:right="-7"/>
        <w:jc w:val="both"/>
        <w:rPr>
          <w:w w:val="110"/>
          <w:sz w:val="26"/>
          <w:szCs w:val="26"/>
        </w:rPr>
      </w:pPr>
      <w:r w:rsidRPr="00275EF8">
        <w:rPr>
          <w:bCs/>
          <w:w w:val="110"/>
          <w:sz w:val="26"/>
          <w:szCs w:val="26"/>
        </w:rPr>
        <w:t>2.</w:t>
      </w:r>
      <w:r w:rsidR="0079106A">
        <w:rPr>
          <w:bCs/>
          <w:w w:val="110"/>
          <w:sz w:val="26"/>
          <w:szCs w:val="26"/>
        </w:rPr>
        <w:t>18.</w:t>
      </w:r>
      <w:r w:rsidRPr="00D4737A">
        <w:rPr>
          <w:w w:val="110"/>
          <w:sz w:val="26"/>
          <w:szCs w:val="26"/>
        </w:rPr>
        <w:t xml:space="preserve"> Предоставление муниципальной услуги осуществляется бесплатно.</w:t>
      </w:r>
    </w:p>
    <w:p w:rsidR="006C0EF4" w:rsidRPr="00D4737A" w:rsidRDefault="006C0EF4" w:rsidP="00275EF8">
      <w:pPr>
        <w:pStyle w:val="a5"/>
        <w:ind w:right="627"/>
        <w:jc w:val="both"/>
        <w:rPr>
          <w:w w:val="110"/>
          <w:sz w:val="26"/>
          <w:szCs w:val="26"/>
        </w:rPr>
      </w:pPr>
    </w:p>
    <w:p w:rsidR="0022409B" w:rsidRDefault="0022409B" w:rsidP="00275EF8">
      <w:pPr>
        <w:pStyle w:val="2"/>
        <w:ind w:right="-7" w:firstLine="709"/>
        <w:jc w:val="both"/>
        <w:rPr>
          <w:spacing w:val="-2"/>
          <w:w w:val="105"/>
          <w:sz w:val="26"/>
          <w:szCs w:val="26"/>
        </w:rPr>
      </w:pPr>
      <w:r w:rsidRPr="00D4737A">
        <w:rPr>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D4737A">
        <w:rPr>
          <w:w w:val="105"/>
          <w:sz w:val="26"/>
          <w:szCs w:val="26"/>
        </w:rPr>
        <w:t xml:space="preserve">о методике расчета размера такой </w:t>
      </w:r>
      <w:r w:rsidRPr="00D4737A">
        <w:rPr>
          <w:spacing w:val="-2"/>
          <w:w w:val="105"/>
          <w:sz w:val="26"/>
          <w:szCs w:val="26"/>
        </w:rPr>
        <w:t>платы</w:t>
      </w:r>
    </w:p>
    <w:p w:rsidR="0079106A" w:rsidRPr="0079106A" w:rsidRDefault="0079106A" w:rsidP="0079106A"/>
    <w:p w:rsidR="0022409B" w:rsidRPr="00D4737A" w:rsidRDefault="0079106A" w:rsidP="00275EF8">
      <w:pPr>
        <w:tabs>
          <w:tab w:val="left" w:pos="1521"/>
        </w:tabs>
        <w:ind w:right="159"/>
        <w:jc w:val="both"/>
        <w:rPr>
          <w:spacing w:val="-2"/>
          <w:sz w:val="26"/>
          <w:szCs w:val="26"/>
        </w:rPr>
      </w:pPr>
      <w:r>
        <w:rPr>
          <w:bCs/>
          <w:sz w:val="26"/>
          <w:szCs w:val="26"/>
        </w:rPr>
        <w:t xml:space="preserve">        2.19. За предоставление </w:t>
      </w:r>
      <w:r>
        <w:rPr>
          <w:sz w:val="26"/>
          <w:szCs w:val="26"/>
        </w:rPr>
        <w:t>услуг</w:t>
      </w:r>
      <w:r w:rsidR="0022409B" w:rsidRPr="00D4737A">
        <w:rPr>
          <w:sz w:val="26"/>
          <w:szCs w:val="26"/>
        </w:rPr>
        <w:t xml:space="preserve">, </w:t>
      </w:r>
      <w:r w:rsidRPr="00D4737A">
        <w:rPr>
          <w:sz w:val="26"/>
          <w:szCs w:val="26"/>
        </w:rPr>
        <w:t>необходимых</w:t>
      </w:r>
      <w:r w:rsidR="0022409B" w:rsidRPr="00D4737A">
        <w:rPr>
          <w:sz w:val="26"/>
          <w:szCs w:val="26"/>
        </w:rPr>
        <w:t xml:space="preserve"> и </w:t>
      </w:r>
      <w:r w:rsidRPr="00D4737A">
        <w:rPr>
          <w:sz w:val="26"/>
          <w:szCs w:val="26"/>
        </w:rPr>
        <w:t>обязательных</w:t>
      </w:r>
      <w:r w:rsidR="0022409B" w:rsidRPr="00D4737A">
        <w:rPr>
          <w:sz w:val="26"/>
          <w:szCs w:val="26"/>
        </w:rPr>
        <w:t xml:space="preserve"> для предоставления  </w:t>
      </w:r>
      <w:r>
        <w:rPr>
          <w:sz w:val="26"/>
          <w:szCs w:val="26"/>
        </w:rPr>
        <w:t>муниципальной</w:t>
      </w:r>
      <w:r w:rsidR="0022409B" w:rsidRPr="00D4737A">
        <w:rPr>
          <w:sz w:val="26"/>
          <w:szCs w:val="26"/>
        </w:rPr>
        <w:t xml:space="preserve">услуги </w:t>
      </w:r>
      <w:r>
        <w:rPr>
          <w:sz w:val="26"/>
          <w:szCs w:val="26"/>
        </w:rPr>
        <w:t>не предусмотрена плата.</w:t>
      </w:r>
    </w:p>
    <w:p w:rsidR="0022409B" w:rsidRPr="00D4737A" w:rsidRDefault="0022409B" w:rsidP="00275EF8">
      <w:pPr>
        <w:tabs>
          <w:tab w:val="left" w:pos="1521"/>
        </w:tabs>
        <w:ind w:right="159"/>
        <w:jc w:val="both"/>
        <w:rPr>
          <w:spacing w:val="-2"/>
          <w:sz w:val="26"/>
          <w:szCs w:val="26"/>
        </w:rPr>
      </w:pPr>
    </w:p>
    <w:p w:rsidR="0022409B" w:rsidRDefault="0022409B" w:rsidP="00833B79">
      <w:pPr>
        <w:ind w:right="-7" w:firstLine="650"/>
        <w:jc w:val="both"/>
        <w:rPr>
          <w:b/>
          <w:sz w:val="26"/>
          <w:szCs w:val="26"/>
        </w:rPr>
      </w:pPr>
      <w:r w:rsidRPr="00833B79">
        <w:rPr>
          <w:b/>
          <w:sz w:val="26"/>
          <w:szCs w:val="26"/>
        </w:rPr>
        <w:t xml:space="preserve">Максимальный срок ожидания в очереди при подаче </w:t>
      </w:r>
      <w:r w:rsidRPr="00833B79">
        <w:rPr>
          <w:b/>
          <w:spacing w:val="-2"/>
          <w:sz w:val="26"/>
          <w:szCs w:val="26"/>
        </w:rPr>
        <w:t>запроса</w:t>
      </w:r>
      <w:r w:rsidRPr="00833B79">
        <w:rPr>
          <w:b/>
          <w:sz w:val="26"/>
          <w:szCs w:val="26"/>
        </w:rPr>
        <w:t>о предоставлении муниципальной услуги и при получении результата предоставления муниципальной услуги</w:t>
      </w:r>
    </w:p>
    <w:p w:rsidR="0079106A" w:rsidRPr="00833B79" w:rsidRDefault="0079106A" w:rsidP="00833B79">
      <w:pPr>
        <w:ind w:right="-7" w:firstLine="650"/>
        <w:jc w:val="both"/>
        <w:rPr>
          <w:b/>
          <w:sz w:val="26"/>
          <w:szCs w:val="26"/>
        </w:rPr>
      </w:pPr>
    </w:p>
    <w:p w:rsidR="0022409B" w:rsidRDefault="0079106A" w:rsidP="00275EF8">
      <w:pPr>
        <w:tabs>
          <w:tab w:val="left" w:pos="1513"/>
        </w:tabs>
        <w:ind w:right="150"/>
        <w:jc w:val="both"/>
        <w:rPr>
          <w:sz w:val="26"/>
          <w:szCs w:val="26"/>
        </w:rPr>
      </w:pPr>
      <w:r>
        <w:rPr>
          <w:sz w:val="26"/>
          <w:szCs w:val="26"/>
        </w:rPr>
        <w:t xml:space="preserve">       2.20. </w:t>
      </w:r>
      <w:r w:rsidR="0022409B" w:rsidRPr="00D4737A">
        <w:rPr>
          <w:sz w:val="26"/>
          <w:szCs w:val="26"/>
        </w:rPr>
        <w:t>Максимальный срок ожидани</w:t>
      </w:r>
      <w:r>
        <w:rPr>
          <w:sz w:val="26"/>
          <w:szCs w:val="26"/>
        </w:rPr>
        <w:t>я в очереди при подаче запроса о предоставлении муниципальной услуги</w:t>
      </w:r>
      <w:r w:rsidR="0022409B" w:rsidRPr="00D4737A">
        <w:rPr>
          <w:sz w:val="26"/>
          <w:szCs w:val="26"/>
        </w:rPr>
        <w:t xml:space="preserve"> и при получении результата предоставления муниципальной услуги в Администрации городского округа </w:t>
      </w:r>
      <w:r w:rsidR="0022409B" w:rsidRPr="00D4737A">
        <w:rPr>
          <w:sz w:val="26"/>
          <w:szCs w:val="26"/>
        </w:rPr>
        <w:lastRenderedPageBreak/>
        <w:t xml:space="preserve">Спасск-Дальний </w:t>
      </w:r>
      <w:r>
        <w:rPr>
          <w:sz w:val="26"/>
          <w:szCs w:val="26"/>
        </w:rPr>
        <w:t xml:space="preserve"> или многофункциональном центре </w:t>
      </w:r>
      <w:r w:rsidR="0022409B" w:rsidRPr="00D4737A">
        <w:rPr>
          <w:sz w:val="26"/>
          <w:szCs w:val="26"/>
        </w:rPr>
        <w:t xml:space="preserve"> составляет не более 15 минут.</w:t>
      </w:r>
    </w:p>
    <w:p w:rsidR="00833B79" w:rsidRPr="00D4737A" w:rsidRDefault="00833B79" w:rsidP="00275EF8">
      <w:pPr>
        <w:tabs>
          <w:tab w:val="left" w:pos="1513"/>
        </w:tabs>
        <w:ind w:right="150"/>
        <w:jc w:val="both"/>
        <w:rPr>
          <w:sz w:val="26"/>
          <w:szCs w:val="26"/>
        </w:rPr>
      </w:pPr>
    </w:p>
    <w:p w:rsidR="0022409B" w:rsidRDefault="0022409B" w:rsidP="00833B79">
      <w:pPr>
        <w:pStyle w:val="a5"/>
        <w:ind w:right="-7"/>
        <w:jc w:val="both"/>
        <w:rPr>
          <w:b/>
          <w:bCs/>
          <w:w w:val="110"/>
          <w:sz w:val="26"/>
          <w:szCs w:val="26"/>
        </w:rPr>
      </w:pPr>
      <w:r w:rsidRPr="00833B79">
        <w:rPr>
          <w:b/>
          <w:bCs/>
          <w:w w:val="110"/>
          <w:sz w:val="26"/>
          <w:szCs w:val="26"/>
        </w:rPr>
        <w:t>Сроки порядок регистрации запроса заявителя о предоставлении муниципальной услуги, в том числе в электронной форме</w:t>
      </w:r>
    </w:p>
    <w:p w:rsidR="007E2949" w:rsidRPr="00833B79" w:rsidRDefault="007E2949" w:rsidP="00833B79">
      <w:pPr>
        <w:pStyle w:val="a5"/>
        <w:ind w:right="-7"/>
        <w:jc w:val="both"/>
        <w:rPr>
          <w:b/>
          <w:bCs/>
          <w:w w:val="110"/>
          <w:sz w:val="26"/>
          <w:szCs w:val="26"/>
        </w:rPr>
      </w:pPr>
    </w:p>
    <w:p w:rsidR="0022409B" w:rsidRPr="00D4737A" w:rsidRDefault="007E2949" w:rsidP="00275EF8">
      <w:pPr>
        <w:jc w:val="both"/>
        <w:rPr>
          <w:sz w:val="26"/>
          <w:szCs w:val="26"/>
        </w:rPr>
      </w:pPr>
      <w:r>
        <w:rPr>
          <w:bCs/>
          <w:sz w:val="26"/>
          <w:szCs w:val="26"/>
        </w:rPr>
        <w:t xml:space="preserve">         2.21. Срок регистрации </w:t>
      </w:r>
      <w:r>
        <w:rPr>
          <w:sz w:val="26"/>
          <w:szCs w:val="26"/>
        </w:rPr>
        <w:t xml:space="preserve">заявленияо предоставлении муниципальной услуги подлежат </w:t>
      </w:r>
      <w:r w:rsidR="0022409B" w:rsidRPr="00D4737A">
        <w:rPr>
          <w:sz w:val="26"/>
          <w:szCs w:val="26"/>
        </w:rPr>
        <w:t>регистрации в Администрации гор</w:t>
      </w:r>
      <w:r>
        <w:rPr>
          <w:sz w:val="26"/>
          <w:szCs w:val="26"/>
        </w:rPr>
        <w:t>одского округа Спасск-Дальний  в течении 1 рабочего дня со дня получения заявления и документов, необходимых для предоставления муниципальной услуги.</w:t>
      </w:r>
    </w:p>
    <w:p w:rsidR="0022409B" w:rsidRPr="00D4737A" w:rsidRDefault="0022409B" w:rsidP="000E584D">
      <w:pPr>
        <w:tabs>
          <w:tab w:val="left" w:pos="1511"/>
          <w:tab w:val="left" w:pos="1615"/>
          <w:tab w:val="left" w:pos="2318"/>
          <w:tab w:val="left" w:pos="3521"/>
          <w:tab w:val="left" w:pos="4919"/>
          <w:tab w:val="left" w:pos="5048"/>
          <w:tab w:val="left" w:pos="5444"/>
          <w:tab w:val="left" w:pos="6530"/>
          <w:tab w:val="left" w:pos="7292"/>
          <w:tab w:val="left" w:pos="8934"/>
        </w:tabs>
        <w:ind w:right="163"/>
        <w:jc w:val="both"/>
        <w:rPr>
          <w:sz w:val="26"/>
          <w:szCs w:val="26"/>
        </w:rPr>
      </w:pPr>
    </w:p>
    <w:p w:rsidR="0022409B" w:rsidRDefault="0022409B" w:rsidP="00833B79">
      <w:pPr>
        <w:ind w:firstLine="708"/>
        <w:jc w:val="both"/>
        <w:rPr>
          <w:b/>
          <w:spacing w:val="-2"/>
          <w:sz w:val="26"/>
          <w:szCs w:val="26"/>
        </w:rPr>
      </w:pPr>
      <w:r w:rsidRPr="00D4737A">
        <w:rPr>
          <w:b/>
          <w:sz w:val="26"/>
          <w:szCs w:val="26"/>
        </w:rPr>
        <w:t xml:space="preserve">Требования к помещениям, в которых предоставляется муниципальная </w:t>
      </w:r>
      <w:r w:rsidRPr="00D4737A">
        <w:rPr>
          <w:b/>
          <w:spacing w:val="-2"/>
          <w:sz w:val="26"/>
          <w:szCs w:val="26"/>
        </w:rPr>
        <w:t>услуга</w:t>
      </w:r>
      <w:r w:rsidR="00337E76">
        <w:rPr>
          <w:b/>
          <w:spacing w:val="-2"/>
          <w:sz w:val="26"/>
          <w:szCs w:val="26"/>
        </w:rPr>
        <w:t xml:space="preserve"> (при наличии МФЦ)</w:t>
      </w:r>
    </w:p>
    <w:p w:rsidR="007E2949" w:rsidRPr="00D4737A" w:rsidRDefault="007E2949" w:rsidP="00833B79">
      <w:pPr>
        <w:ind w:firstLine="708"/>
        <w:jc w:val="both"/>
        <w:rPr>
          <w:b/>
          <w:spacing w:val="-2"/>
          <w:sz w:val="26"/>
          <w:szCs w:val="26"/>
        </w:rPr>
      </w:pPr>
    </w:p>
    <w:p w:rsidR="0022409B" w:rsidRPr="00D4737A" w:rsidRDefault="007E2949" w:rsidP="000E584D">
      <w:pPr>
        <w:tabs>
          <w:tab w:val="left" w:pos="1534"/>
        </w:tabs>
        <w:spacing w:before="1"/>
        <w:ind w:right="118"/>
        <w:jc w:val="both"/>
        <w:rPr>
          <w:sz w:val="26"/>
          <w:szCs w:val="26"/>
        </w:rPr>
      </w:pPr>
      <w:r>
        <w:rPr>
          <w:bCs/>
          <w:sz w:val="26"/>
          <w:szCs w:val="26"/>
        </w:rPr>
        <w:t xml:space="preserve">         2.22.</w:t>
      </w:r>
      <w:r w:rsidR="0022409B" w:rsidRPr="00D4737A">
        <w:rPr>
          <w:sz w:val="26"/>
          <w:szCs w:val="26"/>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22409B" w:rsidRPr="00D4737A">
        <w:rPr>
          <w:spacing w:val="-2"/>
          <w:sz w:val="26"/>
          <w:szCs w:val="26"/>
        </w:rPr>
        <w:t>транспорта.</w:t>
      </w:r>
    </w:p>
    <w:p w:rsidR="0022409B" w:rsidRPr="00D4737A" w:rsidRDefault="0022409B" w:rsidP="000E584D">
      <w:pPr>
        <w:pStyle w:val="a5"/>
        <w:ind w:left="189" w:right="138"/>
        <w:jc w:val="both"/>
        <w:rPr>
          <w:sz w:val="26"/>
          <w:szCs w:val="26"/>
        </w:rPr>
      </w:pPr>
      <w:r w:rsidRPr="00D4737A">
        <w:rPr>
          <w:sz w:val="26"/>
          <w:szCs w:val="26"/>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2409B" w:rsidRPr="00D4737A" w:rsidRDefault="0022409B" w:rsidP="000E584D">
      <w:pPr>
        <w:pStyle w:val="a5"/>
        <w:ind w:left="183" w:right="140" w:firstLine="711"/>
        <w:jc w:val="both"/>
        <w:rPr>
          <w:b/>
          <w:spacing w:val="-2"/>
          <w:sz w:val="26"/>
          <w:szCs w:val="26"/>
        </w:rPr>
      </w:pPr>
      <w:r w:rsidRPr="00D4737A">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и(или)детей-</w:t>
      </w:r>
      <w:r w:rsidRPr="00D4737A">
        <w:rPr>
          <w:spacing w:val="-2"/>
          <w:sz w:val="26"/>
          <w:szCs w:val="26"/>
        </w:rPr>
        <w:t>инвалидов</w:t>
      </w:r>
      <w:r w:rsidRPr="00D4737A">
        <w:rPr>
          <w:b/>
          <w:spacing w:val="-2"/>
          <w:sz w:val="26"/>
          <w:szCs w:val="26"/>
        </w:rPr>
        <w:t>.</w:t>
      </w:r>
    </w:p>
    <w:p w:rsidR="0022409B" w:rsidRPr="00D4737A" w:rsidRDefault="0022409B" w:rsidP="000E584D">
      <w:pPr>
        <w:pStyle w:val="a5"/>
        <w:ind w:left="183" w:right="140" w:firstLine="711"/>
        <w:jc w:val="both"/>
        <w:rPr>
          <w:sz w:val="26"/>
          <w:szCs w:val="26"/>
        </w:rPr>
      </w:pPr>
      <w:r w:rsidRPr="00D4737A">
        <w:rPr>
          <w:spacing w:val="-2"/>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предоставляются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09B" w:rsidRPr="00D4737A" w:rsidRDefault="0022409B" w:rsidP="000E584D">
      <w:pPr>
        <w:pStyle w:val="a5"/>
        <w:spacing w:before="3"/>
        <w:ind w:left="172" w:right="171" w:firstLine="705"/>
        <w:jc w:val="both"/>
        <w:rPr>
          <w:sz w:val="26"/>
          <w:szCs w:val="26"/>
        </w:rPr>
      </w:pPr>
      <w:r w:rsidRPr="00D4737A">
        <w:rPr>
          <w:sz w:val="26"/>
          <w:szCs w:val="26"/>
        </w:rPr>
        <w:t>Центральный вход в здание Администрации городского округа                  Спасск-Дальний оборудован информационной табличкой (вывеской),содержащей следующую информацию:</w:t>
      </w:r>
    </w:p>
    <w:p w:rsidR="0022409B" w:rsidRPr="00D4737A" w:rsidRDefault="0022409B" w:rsidP="004274D0">
      <w:pPr>
        <w:pStyle w:val="a3"/>
        <w:widowControl w:val="0"/>
        <w:numPr>
          <w:ilvl w:val="2"/>
          <w:numId w:val="6"/>
        </w:numPr>
        <w:tabs>
          <w:tab w:val="left" w:pos="1044"/>
        </w:tabs>
        <w:autoSpaceDE w:val="0"/>
        <w:autoSpaceDN w:val="0"/>
        <w:spacing w:after="0" w:line="240" w:lineRule="auto"/>
        <w:ind w:left="1043" w:hanging="165"/>
        <w:contextualSpacing w:val="0"/>
        <w:jc w:val="both"/>
        <w:rPr>
          <w:rFonts w:ascii="Times New Roman" w:hAnsi="Times New Roman"/>
          <w:sz w:val="26"/>
          <w:szCs w:val="26"/>
        </w:rPr>
      </w:pPr>
      <w:r w:rsidRPr="00D4737A">
        <w:rPr>
          <w:rFonts w:ascii="Times New Roman" w:hAnsi="Times New Roman"/>
          <w:spacing w:val="-2"/>
          <w:sz w:val="26"/>
          <w:szCs w:val="26"/>
        </w:rPr>
        <w:t>наименование;</w:t>
      </w:r>
    </w:p>
    <w:p w:rsidR="0022409B" w:rsidRPr="00D4737A" w:rsidRDefault="0022409B" w:rsidP="004274D0">
      <w:pPr>
        <w:pStyle w:val="a3"/>
        <w:widowControl w:val="0"/>
        <w:numPr>
          <w:ilvl w:val="2"/>
          <w:numId w:val="6"/>
        </w:numPr>
        <w:tabs>
          <w:tab w:val="left" w:pos="1044"/>
        </w:tabs>
        <w:autoSpaceDE w:val="0"/>
        <w:autoSpaceDN w:val="0"/>
        <w:spacing w:before="49" w:after="0" w:line="240" w:lineRule="auto"/>
        <w:ind w:left="1043" w:hanging="165"/>
        <w:contextualSpacing w:val="0"/>
        <w:jc w:val="both"/>
        <w:rPr>
          <w:rFonts w:ascii="Times New Roman" w:hAnsi="Times New Roman"/>
          <w:sz w:val="26"/>
          <w:szCs w:val="26"/>
        </w:rPr>
      </w:pPr>
      <w:r w:rsidRPr="00D4737A">
        <w:rPr>
          <w:rFonts w:ascii="Times New Roman" w:hAnsi="Times New Roman"/>
          <w:sz w:val="26"/>
          <w:szCs w:val="26"/>
        </w:rPr>
        <w:t xml:space="preserve">местонахождения и </w:t>
      </w:r>
      <w:r w:rsidRPr="00D4737A">
        <w:rPr>
          <w:rFonts w:ascii="Times New Roman" w:hAnsi="Times New Roman"/>
          <w:spacing w:val="-2"/>
          <w:sz w:val="26"/>
          <w:szCs w:val="26"/>
        </w:rPr>
        <w:t>адрес;</w:t>
      </w:r>
    </w:p>
    <w:p w:rsidR="0022409B" w:rsidRPr="00D4737A" w:rsidRDefault="0022409B" w:rsidP="004274D0">
      <w:pPr>
        <w:pStyle w:val="a3"/>
        <w:widowControl w:val="0"/>
        <w:numPr>
          <w:ilvl w:val="2"/>
          <w:numId w:val="6"/>
        </w:numPr>
        <w:tabs>
          <w:tab w:val="left" w:pos="1043"/>
        </w:tabs>
        <w:autoSpaceDE w:val="0"/>
        <w:autoSpaceDN w:val="0"/>
        <w:spacing w:before="57" w:after="0" w:line="240" w:lineRule="auto"/>
        <w:ind w:left="1042" w:hanging="164"/>
        <w:contextualSpacing w:val="0"/>
        <w:jc w:val="both"/>
        <w:rPr>
          <w:rFonts w:ascii="Times New Roman" w:hAnsi="Times New Roman"/>
          <w:sz w:val="26"/>
          <w:szCs w:val="26"/>
        </w:rPr>
      </w:pPr>
      <w:r w:rsidRPr="00D4737A">
        <w:rPr>
          <w:rFonts w:ascii="Times New Roman" w:hAnsi="Times New Roman"/>
          <w:sz w:val="26"/>
          <w:szCs w:val="26"/>
        </w:rPr>
        <w:t xml:space="preserve">режим </w:t>
      </w:r>
      <w:r w:rsidRPr="00D4737A">
        <w:rPr>
          <w:rFonts w:ascii="Times New Roman" w:hAnsi="Times New Roman"/>
          <w:spacing w:val="-2"/>
          <w:sz w:val="26"/>
          <w:szCs w:val="26"/>
        </w:rPr>
        <w:t>работы;</w:t>
      </w:r>
    </w:p>
    <w:p w:rsidR="0022409B" w:rsidRPr="00D4737A" w:rsidRDefault="0022409B" w:rsidP="004274D0">
      <w:pPr>
        <w:pStyle w:val="a3"/>
        <w:widowControl w:val="0"/>
        <w:numPr>
          <w:ilvl w:val="2"/>
          <w:numId w:val="6"/>
        </w:numPr>
        <w:tabs>
          <w:tab w:val="left" w:pos="1045"/>
        </w:tabs>
        <w:autoSpaceDE w:val="0"/>
        <w:autoSpaceDN w:val="0"/>
        <w:spacing w:before="49" w:after="0" w:line="240" w:lineRule="auto"/>
        <w:ind w:left="1044" w:hanging="166"/>
        <w:contextualSpacing w:val="0"/>
        <w:jc w:val="both"/>
        <w:rPr>
          <w:rFonts w:ascii="Times New Roman" w:hAnsi="Times New Roman"/>
          <w:sz w:val="26"/>
          <w:szCs w:val="26"/>
        </w:rPr>
      </w:pPr>
      <w:r w:rsidRPr="00D4737A">
        <w:rPr>
          <w:rFonts w:ascii="Times New Roman" w:hAnsi="Times New Roman"/>
          <w:sz w:val="26"/>
          <w:szCs w:val="26"/>
        </w:rPr>
        <w:t xml:space="preserve">график </w:t>
      </w:r>
      <w:r w:rsidRPr="00D4737A">
        <w:rPr>
          <w:rFonts w:ascii="Times New Roman" w:hAnsi="Times New Roman"/>
          <w:spacing w:val="-2"/>
          <w:sz w:val="26"/>
          <w:szCs w:val="26"/>
        </w:rPr>
        <w:t>приема;</w:t>
      </w:r>
    </w:p>
    <w:p w:rsidR="0022409B" w:rsidRPr="00D4737A" w:rsidRDefault="0022409B" w:rsidP="004274D0">
      <w:pPr>
        <w:pStyle w:val="a3"/>
        <w:widowControl w:val="0"/>
        <w:numPr>
          <w:ilvl w:val="2"/>
          <w:numId w:val="6"/>
        </w:numPr>
        <w:tabs>
          <w:tab w:val="left" w:pos="1044"/>
        </w:tabs>
        <w:autoSpaceDE w:val="0"/>
        <w:autoSpaceDN w:val="0"/>
        <w:spacing w:before="49" w:after="0" w:line="240" w:lineRule="auto"/>
        <w:ind w:left="1043" w:hanging="165"/>
        <w:contextualSpacing w:val="0"/>
        <w:jc w:val="both"/>
        <w:rPr>
          <w:rFonts w:ascii="Times New Roman" w:hAnsi="Times New Roman"/>
          <w:sz w:val="26"/>
          <w:szCs w:val="26"/>
        </w:rPr>
      </w:pPr>
      <w:r w:rsidRPr="00D4737A">
        <w:rPr>
          <w:rFonts w:ascii="Times New Roman" w:hAnsi="Times New Roman"/>
          <w:sz w:val="26"/>
          <w:szCs w:val="26"/>
        </w:rPr>
        <w:t xml:space="preserve">номера телефонов для </w:t>
      </w:r>
      <w:r w:rsidRPr="00D4737A">
        <w:rPr>
          <w:rFonts w:ascii="Times New Roman" w:hAnsi="Times New Roman"/>
          <w:spacing w:val="-2"/>
          <w:sz w:val="26"/>
          <w:szCs w:val="26"/>
        </w:rPr>
        <w:t>справок.</w:t>
      </w:r>
    </w:p>
    <w:p w:rsidR="0022409B" w:rsidRPr="00D4737A" w:rsidRDefault="0022409B" w:rsidP="000E584D">
      <w:pPr>
        <w:pStyle w:val="a5"/>
        <w:tabs>
          <w:tab w:val="left" w:pos="2545"/>
          <w:tab w:val="left" w:pos="4056"/>
        </w:tabs>
        <w:spacing w:before="49"/>
        <w:ind w:left="169" w:right="147" w:firstLine="701"/>
        <w:jc w:val="both"/>
        <w:rPr>
          <w:sz w:val="26"/>
          <w:szCs w:val="26"/>
        </w:rPr>
      </w:pPr>
      <w:r w:rsidRPr="00D4737A">
        <w:rPr>
          <w:spacing w:val="-2"/>
          <w:sz w:val="26"/>
          <w:szCs w:val="26"/>
        </w:rPr>
        <w:t xml:space="preserve">Помещения, </w:t>
      </w:r>
      <w:r w:rsidRPr="00D4737A">
        <w:rPr>
          <w:sz w:val="26"/>
          <w:szCs w:val="26"/>
        </w:rPr>
        <w:t xml:space="preserve">в которых предоставляется муниципальная услуга, </w:t>
      </w:r>
      <w:r w:rsidR="007E2949">
        <w:rPr>
          <w:sz w:val="26"/>
          <w:szCs w:val="26"/>
        </w:rPr>
        <w:t>должны соответствовать</w:t>
      </w:r>
      <w:r w:rsidRPr="00D4737A">
        <w:rPr>
          <w:sz w:val="26"/>
          <w:szCs w:val="26"/>
        </w:rPr>
        <w:t xml:space="preserve">  санитарно-эпидемиологическим правилами нормативам.</w:t>
      </w:r>
    </w:p>
    <w:p w:rsidR="0022409B" w:rsidRPr="00D4737A" w:rsidRDefault="0022409B" w:rsidP="000E584D">
      <w:pPr>
        <w:pStyle w:val="a5"/>
        <w:ind w:left="871"/>
        <w:jc w:val="both"/>
        <w:rPr>
          <w:spacing w:val="-2"/>
          <w:sz w:val="26"/>
          <w:szCs w:val="26"/>
        </w:rPr>
      </w:pPr>
      <w:r w:rsidRPr="00D4737A">
        <w:rPr>
          <w:sz w:val="26"/>
          <w:szCs w:val="26"/>
        </w:rPr>
        <w:lastRenderedPageBreak/>
        <w:t xml:space="preserve">Помещения, в которых предоставляется муниципальная услуга, </w:t>
      </w:r>
      <w:r w:rsidRPr="00D4737A">
        <w:rPr>
          <w:spacing w:val="-2"/>
          <w:sz w:val="26"/>
          <w:szCs w:val="26"/>
        </w:rPr>
        <w:t>оснащаются:</w:t>
      </w:r>
    </w:p>
    <w:p w:rsidR="0022409B" w:rsidRPr="00D4737A" w:rsidRDefault="0022409B" w:rsidP="004274D0">
      <w:pPr>
        <w:pStyle w:val="a3"/>
        <w:widowControl w:val="0"/>
        <w:numPr>
          <w:ilvl w:val="2"/>
          <w:numId w:val="6"/>
        </w:numPr>
        <w:tabs>
          <w:tab w:val="left" w:pos="1072"/>
        </w:tabs>
        <w:autoSpaceDE w:val="0"/>
        <w:autoSpaceDN w:val="0"/>
        <w:spacing w:before="88" w:after="0" w:line="240" w:lineRule="auto"/>
        <w:ind w:left="1071" w:hanging="164"/>
        <w:contextualSpacing w:val="0"/>
        <w:jc w:val="both"/>
        <w:rPr>
          <w:rFonts w:ascii="Times New Roman" w:hAnsi="Times New Roman"/>
          <w:sz w:val="26"/>
          <w:szCs w:val="26"/>
        </w:rPr>
      </w:pPr>
      <w:r w:rsidRPr="00D4737A">
        <w:rPr>
          <w:rFonts w:ascii="Times New Roman" w:hAnsi="Times New Roman"/>
          <w:sz w:val="26"/>
          <w:szCs w:val="26"/>
        </w:rPr>
        <w:t xml:space="preserve">противопожарной системой и средствами </w:t>
      </w:r>
      <w:r w:rsidRPr="00D4737A">
        <w:rPr>
          <w:rFonts w:ascii="Times New Roman" w:hAnsi="Times New Roman"/>
          <w:spacing w:val="-2"/>
          <w:sz w:val="26"/>
          <w:szCs w:val="26"/>
        </w:rPr>
        <w:t>пожаротушения;</w:t>
      </w:r>
    </w:p>
    <w:p w:rsidR="0022409B" w:rsidRPr="00D4737A" w:rsidRDefault="0022409B" w:rsidP="004274D0">
      <w:pPr>
        <w:pStyle w:val="a3"/>
        <w:widowControl w:val="0"/>
        <w:numPr>
          <w:ilvl w:val="2"/>
          <w:numId w:val="6"/>
        </w:numPr>
        <w:tabs>
          <w:tab w:val="left" w:pos="1069"/>
        </w:tabs>
        <w:autoSpaceDE w:val="0"/>
        <w:autoSpaceDN w:val="0"/>
        <w:spacing w:before="49" w:after="0" w:line="240" w:lineRule="auto"/>
        <w:ind w:left="1068" w:hanging="161"/>
        <w:contextualSpacing w:val="0"/>
        <w:jc w:val="both"/>
        <w:rPr>
          <w:rFonts w:ascii="Times New Roman" w:hAnsi="Times New Roman"/>
          <w:sz w:val="26"/>
          <w:szCs w:val="26"/>
        </w:rPr>
      </w:pPr>
      <w:r w:rsidRPr="00D4737A">
        <w:rPr>
          <w:rFonts w:ascii="Times New Roman" w:hAnsi="Times New Roman"/>
          <w:sz w:val="26"/>
          <w:szCs w:val="26"/>
        </w:rPr>
        <w:t xml:space="preserve">системой оповещения о возникновении чрезвычайной </w:t>
      </w:r>
      <w:r w:rsidRPr="00D4737A">
        <w:rPr>
          <w:rFonts w:ascii="Times New Roman" w:hAnsi="Times New Roman"/>
          <w:spacing w:val="-2"/>
          <w:sz w:val="26"/>
          <w:szCs w:val="26"/>
        </w:rPr>
        <w:t>ситуации;</w:t>
      </w:r>
    </w:p>
    <w:p w:rsidR="0022409B" w:rsidRPr="00D4737A" w:rsidRDefault="0022409B" w:rsidP="004274D0">
      <w:pPr>
        <w:pStyle w:val="a3"/>
        <w:widowControl w:val="0"/>
        <w:numPr>
          <w:ilvl w:val="2"/>
          <w:numId w:val="6"/>
        </w:numPr>
        <w:tabs>
          <w:tab w:val="left" w:pos="1069"/>
        </w:tabs>
        <w:autoSpaceDE w:val="0"/>
        <w:autoSpaceDN w:val="0"/>
        <w:spacing w:before="50" w:after="0" w:line="240" w:lineRule="auto"/>
        <w:ind w:left="1068" w:hanging="161"/>
        <w:contextualSpacing w:val="0"/>
        <w:jc w:val="both"/>
        <w:rPr>
          <w:rFonts w:ascii="Times New Roman" w:hAnsi="Times New Roman"/>
          <w:sz w:val="26"/>
          <w:szCs w:val="26"/>
        </w:rPr>
      </w:pPr>
      <w:r w:rsidRPr="00D4737A">
        <w:rPr>
          <w:rFonts w:ascii="Times New Roman" w:hAnsi="Times New Roman"/>
          <w:sz w:val="26"/>
          <w:szCs w:val="26"/>
        </w:rPr>
        <w:t xml:space="preserve">средствами оказания первой медицинской </w:t>
      </w:r>
      <w:r w:rsidRPr="00D4737A">
        <w:rPr>
          <w:rFonts w:ascii="Times New Roman" w:hAnsi="Times New Roman"/>
          <w:spacing w:val="-2"/>
          <w:sz w:val="26"/>
          <w:szCs w:val="26"/>
        </w:rPr>
        <w:t>помощи;</w:t>
      </w:r>
    </w:p>
    <w:p w:rsidR="0022409B" w:rsidRPr="00F11CD8" w:rsidRDefault="0022409B" w:rsidP="004274D0">
      <w:pPr>
        <w:pStyle w:val="a3"/>
        <w:widowControl w:val="0"/>
        <w:numPr>
          <w:ilvl w:val="2"/>
          <w:numId w:val="6"/>
        </w:numPr>
        <w:tabs>
          <w:tab w:val="left" w:pos="1069"/>
        </w:tabs>
        <w:autoSpaceDE w:val="0"/>
        <w:autoSpaceDN w:val="0"/>
        <w:spacing w:before="56" w:after="0" w:line="240" w:lineRule="auto"/>
        <w:ind w:left="1068" w:hanging="161"/>
        <w:contextualSpacing w:val="0"/>
        <w:jc w:val="both"/>
        <w:rPr>
          <w:rFonts w:ascii="Times New Roman" w:hAnsi="Times New Roman"/>
          <w:sz w:val="26"/>
          <w:szCs w:val="26"/>
        </w:rPr>
      </w:pPr>
      <w:r w:rsidRPr="00D4737A">
        <w:rPr>
          <w:rFonts w:ascii="Times New Roman" w:hAnsi="Times New Roman"/>
          <w:sz w:val="26"/>
          <w:szCs w:val="26"/>
        </w:rPr>
        <w:t xml:space="preserve">туалетными комнатами для </w:t>
      </w:r>
      <w:r w:rsidRPr="00D4737A">
        <w:rPr>
          <w:rFonts w:ascii="Times New Roman" w:hAnsi="Times New Roman"/>
          <w:spacing w:val="-2"/>
          <w:sz w:val="26"/>
          <w:szCs w:val="26"/>
        </w:rPr>
        <w:t>посетителей.</w:t>
      </w:r>
    </w:p>
    <w:p w:rsidR="00F11CD8" w:rsidRPr="00F11CD8" w:rsidRDefault="00F11CD8" w:rsidP="00F11CD8">
      <w:pPr>
        <w:widowControl w:val="0"/>
        <w:tabs>
          <w:tab w:val="left" w:pos="1069"/>
        </w:tabs>
        <w:autoSpaceDE w:val="0"/>
        <w:autoSpaceDN w:val="0"/>
        <w:spacing w:before="56"/>
        <w:jc w:val="both"/>
        <w:rPr>
          <w:sz w:val="26"/>
          <w:szCs w:val="26"/>
        </w:rPr>
      </w:pPr>
      <w:r w:rsidRPr="00F11CD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Pr>
          <w:sz w:val="26"/>
          <w:szCs w:val="26"/>
        </w:rPr>
        <w:t>.</w:t>
      </w:r>
    </w:p>
    <w:p w:rsidR="0022409B" w:rsidRPr="00D4737A" w:rsidRDefault="0022409B" w:rsidP="000E584D">
      <w:pPr>
        <w:pStyle w:val="a5"/>
        <w:ind w:left="184" w:right="143" w:firstLine="712"/>
        <w:jc w:val="both"/>
        <w:rPr>
          <w:sz w:val="26"/>
          <w:szCs w:val="26"/>
        </w:rPr>
      </w:pPr>
      <w:r w:rsidRPr="00D4737A">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09B" w:rsidRPr="00D4737A" w:rsidRDefault="0022409B" w:rsidP="000E584D">
      <w:pPr>
        <w:pStyle w:val="a5"/>
        <w:ind w:left="190" w:right="157" w:firstLine="703"/>
        <w:jc w:val="both"/>
        <w:rPr>
          <w:sz w:val="26"/>
          <w:szCs w:val="26"/>
        </w:rPr>
      </w:pPr>
      <w:r w:rsidRPr="00D4737A">
        <w:rPr>
          <w:sz w:val="26"/>
          <w:szCs w:val="26"/>
        </w:rPr>
        <w:t>Места для заполнения заявлений оборудуются стульями, столами</w:t>
      </w:r>
      <w:r w:rsidR="00F11CD8">
        <w:rPr>
          <w:sz w:val="26"/>
          <w:szCs w:val="26"/>
        </w:rPr>
        <w:t xml:space="preserve"> (стойками)</w:t>
      </w:r>
      <w:r w:rsidRPr="00D4737A">
        <w:rPr>
          <w:sz w:val="26"/>
          <w:szCs w:val="26"/>
        </w:rPr>
        <w:t>, бланками заявлений, письменными принадлежностями.</w:t>
      </w:r>
    </w:p>
    <w:p w:rsidR="0022409B" w:rsidRPr="00D4737A" w:rsidRDefault="0022409B" w:rsidP="000E584D">
      <w:pPr>
        <w:pStyle w:val="a5"/>
        <w:ind w:left="182" w:right="156" w:firstLine="704"/>
        <w:jc w:val="both"/>
        <w:rPr>
          <w:sz w:val="26"/>
          <w:szCs w:val="26"/>
        </w:rPr>
      </w:pPr>
      <w:r w:rsidRPr="00D4737A">
        <w:rPr>
          <w:sz w:val="26"/>
          <w:szCs w:val="26"/>
        </w:rPr>
        <w:t>Места приема заявителей оборудуются информационными табличками (вывесками) с указанием:</w:t>
      </w:r>
    </w:p>
    <w:p w:rsidR="0022409B" w:rsidRPr="00D4737A" w:rsidRDefault="0022409B" w:rsidP="004274D0">
      <w:pPr>
        <w:pStyle w:val="a3"/>
        <w:widowControl w:val="0"/>
        <w:numPr>
          <w:ilvl w:val="2"/>
          <w:numId w:val="6"/>
        </w:numPr>
        <w:tabs>
          <w:tab w:val="left" w:pos="1058"/>
        </w:tabs>
        <w:autoSpaceDE w:val="0"/>
        <w:autoSpaceDN w:val="0"/>
        <w:spacing w:after="0" w:line="240" w:lineRule="auto"/>
        <w:ind w:left="1057" w:hanging="164"/>
        <w:contextualSpacing w:val="0"/>
        <w:jc w:val="both"/>
        <w:rPr>
          <w:rFonts w:ascii="Times New Roman" w:hAnsi="Times New Roman"/>
          <w:sz w:val="26"/>
          <w:szCs w:val="26"/>
        </w:rPr>
      </w:pPr>
      <w:r w:rsidRPr="00D4737A">
        <w:rPr>
          <w:rFonts w:ascii="Times New Roman" w:hAnsi="Times New Roman"/>
          <w:sz w:val="26"/>
          <w:szCs w:val="26"/>
        </w:rPr>
        <w:t xml:space="preserve">номера кабинета и наименования </w:t>
      </w:r>
      <w:r w:rsidRPr="00D4737A">
        <w:rPr>
          <w:rFonts w:ascii="Times New Roman" w:hAnsi="Times New Roman"/>
          <w:spacing w:val="-2"/>
          <w:sz w:val="26"/>
          <w:szCs w:val="26"/>
        </w:rPr>
        <w:t>отдела;</w:t>
      </w:r>
    </w:p>
    <w:p w:rsidR="0022409B" w:rsidRPr="00D4737A" w:rsidRDefault="0022409B" w:rsidP="000E584D">
      <w:pPr>
        <w:tabs>
          <w:tab w:val="left" w:pos="1060"/>
        </w:tabs>
        <w:spacing w:before="35"/>
        <w:ind w:right="161"/>
        <w:jc w:val="both"/>
        <w:rPr>
          <w:sz w:val="26"/>
          <w:szCs w:val="26"/>
        </w:rPr>
      </w:pPr>
      <w:r w:rsidRPr="00D4737A">
        <w:rPr>
          <w:sz w:val="26"/>
          <w:szCs w:val="26"/>
        </w:rPr>
        <w:t xml:space="preserve">             -  фамилии, имени и отчества (последнее </w:t>
      </w:r>
      <w:r w:rsidRPr="00D4737A">
        <w:rPr>
          <w:w w:val="90"/>
          <w:sz w:val="26"/>
          <w:szCs w:val="26"/>
        </w:rPr>
        <w:t xml:space="preserve">— </w:t>
      </w:r>
      <w:r w:rsidRPr="00D4737A">
        <w:rPr>
          <w:sz w:val="26"/>
          <w:szCs w:val="26"/>
        </w:rPr>
        <w:t>при наличии), должности ответственного лица за прием документов;</w:t>
      </w:r>
    </w:p>
    <w:p w:rsidR="0022409B" w:rsidRPr="00D4737A" w:rsidRDefault="0022409B" w:rsidP="004274D0">
      <w:pPr>
        <w:pStyle w:val="a3"/>
        <w:widowControl w:val="0"/>
        <w:numPr>
          <w:ilvl w:val="2"/>
          <w:numId w:val="6"/>
        </w:numPr>
        <w:tabs>
          <w:tab w:val="left" w:pos="1060"/>
        </w:tabs>
        <w:autoSpaceDE w:val="0"/>
        <w:autoSpaceDN w:val="0"/>
        <w:spacing w:after="0" w:line="240" w:lineRule="auto"/>
        <w:ind w:left="1059" w:hanging="166"/>
        <w:contextualSpacing w:val="0"/>
        <w:jc w:val="both"/>
        <w:rPr>
          <w:rFonts w:ascii="Times New Roman" w:hAnsi="Times New Roman"/>
          <w:sz w:val="26"/>
          <w:szCs w:val="26"/>
        </w:rPr>
      </w:pPr>
      <w:r w:rsidRPr="00D4737A">
        <w:rPr>
          <w:rFonts w:ascii="Times New Roman" w:hAnsi="Times New Roman"/>
          <w:sz w:val="26"/>
          <w:szCs w:val="26"/>
        </w:rPr>
        <w:t xml:space="preserve">графика приема </w:t>
      </w:r>
      <w:r w:rsidRPr="00D4737A">
        <w:rPr>
          <w:rFonts w:ascii="Times New Roman" w:hAnsi="Times New Roman"/>
          <w:spacing w:val="-2"/>
          <w:sz w:val="26"/>
          <w:szCs w:val="26"/>
        </w:rPr>
        <w:t>заявителей.</w:t>
      </w:r>
    </w:p>
    <w:p w:rsidR="0022409B" w:rsidRPr="00D4737A" w:rsidRDefault="0022409B" w:rsidP="000E584D">
      <w:pPr>
        <w:pStyle w:val="a5"/>
        <w:spacing w:before="49"/>
        <w:ind w:left="176" w:right="144" w:firstLine="709"/>
        <w:jc w:val="both"/>
        <w:rPr>
          <w:sz w:val="26"/>
          <w:szCs w:val="26"/>
        </w:rPr>
      </w:pPr>
      <w:r w:rsidRPr="00D4737A">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09B" w:rsidRPr="00D4737A" w:rsidRDefault="0022409B" w:rsidP="000E584D">
      <w:pPr>
        <w:pStyle w:val="a5"/>
        <w:spacing w:before="49"/>
        <w:ind w:left="176" w:right="144" w:firstLine="709"/>
        <w:jc w:val="both"/>
        <w:rPr>
          <w:sz w:val="26"/>
          <w:szCs w:val="26"/>
        </w:rPr>
      </w:pPr>
      <w:r w:rsidRPr="00D4737A">
        <w:rPr>
          <w:sz w:val="26"/>
          <w:szCs w:val="26"/>
        </w:rPr>
        <w:t>Лицо, ответственное за прием документов, должно иметь настольную табличку с указанием фамилии, имени, отчества (последнее- при наличии) и должности.</w:t>
      </w:r>
    </w:p>
    <w:p w:rsidR="0022409B" w:rsidRPr="00D4737A" w:rsidRDefault="0022409B" w:rsidP="000E584D">
      <w:pPr>
        <w:pStyle w:val="a5"/>
        <w:ind w:left="885"/>
        <w:jc w:val="both"/>
        <w:rPr>
          <w:sz w:val="26"/>
          <w:szCs w:val="26"/>
        </w:rPr>
      </w:pPr>
      <w:r w:rsidRPr="00D4737A">
        <w:rPr>
          <w:sz w:val="26"/>
          <w:szCs w:val="26"/>
        </w:rPr>
        <w:t xml:space="preserve">При предоставлении муниципальной услуги инвалидам </w:t>
      </w:r>
      <w:r w:rsidRPr="00D4737A">
        <w:rPr>
          <w:spacing w:val="-2"/>
          <w:sz w:val="26"/>
          <w:szCs w:val="26"/>
        </w:rPr>
        <w:t>обеспечиваются:</w:t>
      </w:r>
    </w:p>
    <w:p w:rsidR="0022409B" w:rsidRPr="00D4737A" w:rsidRDefault="0022409B" w:rsidP="004274D0">
      <w:pPr>
        <w:pStyle w:val="a3"/>
        <w:widowControl w:val="0"/>
        <w:numPr>
          <w:ilvl w:val="2"/>
          <w:numId w:val="6"/>
        </w:numPr>
        <w:tabs>
          <w:tab w:val="left" w:pos="1043"/>
        </w:tabs>
        <w:autoSpaceDE w:val="0"/>
        <w:autoSpaceDN w:val="0"/>
        <w:spacing w:before="47" w:after="0" w:line="240" w:lineRule="auto"/>
        <w:ind w:left="172" w:right="176" w:firstLine="707"/>
        <w:contextualSpacing w:val="0"/>
        <w:jc w:val="both"/>
        <w:rPr>
          <w:rFonts w:ascii="Times New Roman" w:hAnsi="Times New Roman"/>
          <w:sz w:val="26"/>
          <w:szCs w:val="26"/>
        </w:rPr>
      </w:pPr>
      <w:r w:rsidRPr="00D4737A">
        <w:rPr>
          <w:rFonts w:ascii="Times New Roman" w:hAnsi="Times New Roman"/>
          <w:sz w:val="26"/>
          <w:szCs w:val="26"/>
        </w:rPr>
        <w:t>возможность беспрепятственного доступа к объекту (зданию, помещению),в котором предоставляется муниципальная услуга;</w:t>
      </w:r>
    </w:p>
    <w:p w:rsidR="0022409B" w:rsidRPr="00D4737A" w:rsidRDefault="0022409B" w:rsidP="004274D0">
      <w:pPr>
        <w:pStyle w:val="a3"/>
        <w:widowControl w:val="0"/>
        <w:numPr>
          <w:ilvl w:val="2"/>
          <w:numId w:val="6"/>
        </w:numPr>
        <w:tabs>
          <w:tab w:val="left" w:pos="1043"/>
        </w:tabs>
        <w:autoSpaceDE w:val="0"/>
        <w:autoSpaceDN w:val="0"/>
        <w:spacing w:after="0" w:line="240" w:lineRule="auto"/>
        <w:ind w:left="172" w:right="150" w:firstLine="707"/>
        <w:contextualSpacing w:val="0"/>
        <w:jc w:val="both"/>
        <w:rPr>
          <w:rFonts w:ascii="Times New Roman" w:hAnsi="Times New Roman"/>
          <w:sz w:val="26"/>
          <w:szCs w:val="26"/>
        </w:rPr>
      </w:pPr>
      <w:r w:rsidRPr="00D4737A">
        <w:rPr>
          <w:rFonts w:ascii="Times New Roman" w:hAnsi="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 кресла-коляски;</w:t>
      </w:r>
    </w:p>
    <w:p w:rsidR="0022409B" w:rsidRPr="00D4737A" w:rsidRDefault="0022409B" w:rsidP="004274D0">
      <w:pPr>
        <w:pStyle w:val="a3"/>
        <w:widowControl w:val="0"/>
        <w:numPr>
          <w:ilvl w:val="2"/>
          <w:numId w:val="6"/>
        </w:numPr>
        <w:tabs>
          <w:tab w:val="left" w:pos="1040"/>
        </w:tabs>
        <w:autoSpaceDE w:val="0"/>
        <w:autoSpaceDN w:val="0"/>
        <w:spacing w:after="0" w:line="240" w:lineRule="auto"/>
        <w:ind w:left="165" w:right="167" w:firstLine="706"/>
        <w:contextualSpacing w:val="0"/>
        <w:jc w:val="both"/>
        <w:rPr>
          <w:rFonts w:ascii="Times New Roman" w:hAnsi="Times New Roman"/>
          <w:sz w:val="26"/>
          <w:szCs w:val="26"/>
        </w:rPr>
      </w:pPr>
      <w:r w:rsidRPr="00D4737A">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22409B" w:rsidRPr="00D4737A" w:rsidRDefault="0022409B" w:rsidP="004274D0">
      <w:pPr>
        <w:pStyle w:val="a3"/>
        <w:widowControl w:val="0"/>
        <w:numPr>
          <w:ilvl w:val="2"/>
          <w:numId w:val="6"/>
        </w:numPr>
        <w:tabs>
          <w:tab w:val="left" w:pos="1044"/>
        </w:tabs>
        <w:autoSpaceDE w:val="0"/>
        <w:autoSpaceDN w:val="0"/>
        <w:spacing w:after="0" w:line="240" w:lineRule="auto"/>
        <w:ind w:left="165" w:right="164" w:firstLine="706"/>
        <w:contextualSpacing w:val="0"/>
        <w:jc w:val="both"/>
        <w:rPr>
          <w:rFonts w:ascii="Times New Roman" w:hAnsi="Times New Roman"/>
          <w:sz w:val="26"/>
          <w:szCs w:val="26"/>
        </w:rPr>
      </w:pPr>
      <w:r w:rsidRPr="00D4737A">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w:t>
      </w:r>
    </w:p>
    <w:p w:rsidR="0022409B" w:rsidRPr="00D4737A" w:rsidRDefault="0022409B" w:rsidP="004274D0">
      <w:pPr>
        <w:pStyle w:val="a3"/>
        <w:widowControl w:val="0"/>
        <w:numPr>
          <w:ilvl w:val="2"/>
          <w:numId w:val="6"/>
        </w:numPr>
        <w:tabs>
          <w:tab w:val="left" w:pos="1032"/>
        </w:tabs>
        <w:autoSpaceDE w:val="0"/>
        <w:autoSpaceDN w:val="0"/>
        <w:spacing w:after="0" w:line="240" w:lineRule="auto"/>
        <w:ind w:left="161" w:right="179" w:firstLine="711"/>
        <w:contextualSpacing w:val="0"/>
        <w:jc w:val="both"/>
        <w:rPr>
          <w:rFonts w:ascii="Times New Roman" w:hAnsi="Times New Roman"/>
          <w:sz w:val="26"/>
          <w:szCs w:val="26"/>
        </w:rPr>
      </w:pPr>
      <w:r w:rsidRPr="00D4737A">
        <w:rPr>
          <w:rFonts w:ascii="Times New Roman" w:hAnsi="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w:t>
      </w:r>
    </w:p>
    <w:p w:rsidR="0022409B" w:rsidRPr="00D4737A" w:rsidRDefault="0022409B" w:rsidP="000E584D">
      <w:pPr>
        <w:pStyle w:val="a5"/>
        <w:ind w:left="871"/>
        <w:jc w:val="both"/>
        <w:rPr>
          <w:spacing w:val="-2"/>
          <w:sz w:val="26"/>
          <w:szCs w:val="26"/>
        </w:rPr>
      </w:pPr>
      <w:r w:rsidRPr="00D4737A">
        <w:rPr>
          <w:sz w:val="26"/>
          <w:szCs w:val="26"/>
        </w:rPr>
        <w:t xml:space="preserve">- допуск сурдопереводчика и </w:t>
      </w:r>
      <w:r w:rsidRPr="00D4737A">
        <w:rPr>
          <w:spacing w:val="-2"/>
          <w:sz w:val="26"/>
          <w:szCs w:val="26"/>
        </w:rPr>
        <w:t>тифлосурдопереводчика;</w:t>
      </w:r>
    </w:p>
    <w:p w:rsidR="0022409B" w:rsidRPr="00D4737A" w:rsidRDefault="0022409B" w:rsidP="000E584D">
      <w:pPr>
        <w:tabs>
          <w:tab w:val="left" w:pos="1068"/>
        </w:tabs>
        <w:spacing w:before="88"/>
        <w:ind w:right="122"/>
        <w:jc w:val="both"/>
        <w:rPr>
          <w:sz w:val="26"/>
          <w:szCs w:val="26"/>
        </w:rPr>
      </w:pPr>
      <w:r w:rsidRPr="00D4737A">
        <w:rPr>
          <w:sz w:val="26"/>
          <w:szCs w:val="26"/>
        </w:rPr>
        <w:lastRenderedPageBreak/>
        <w:t xml:space="preserve">           - допуск собаки –проводника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2409B" w:rsidRPr="00D4737A" w:rsidRDefault="0022409B" w:rsidP="004274D0">
      <w:pPr>
        <w:pStyle w:val="a3"/>
        <w:widowControl w:val="0"/>
        <w:numPr>
          <w:ilvl w:val="2"/>
          <w:numId w:val="6"/>
        </w:numPr>
        <w:tabs>
          <w:tab w:val="left" w:pos="1062"/>
        </w:tabs>
        <w:autoSpaceDE w:val="0"/>
        <w:autoSpaceDN w:val="0"/>
        <w:spacing w:after="0" w:line="240" w:lineRule="auto"/>
        <w:ind w:left="194" w:right="150" w:firstLine="706"/>
        <w:contextualSpacing w:val="0"/>
        <w:jc w:val="both"/>
        <w:rPr>
          <w:rFonts w:ascii="Times New Roman" w:hAnsi="Times New Roman"/>
          <w:sz w:val="26"/>
          <w:szCs w:val="26"/>
        </w:rPr>
      </w:pPr>
      <w:r w:rsidRPr="00D4737A">
        <w:rPr>
          <w:rFonts w:ascii="Times New Roman" w:hAnsi="Times New Roman"/>
          <w:sz w:val="26"/>
          <w:szCs w:val="26"/>
        </w:rPr>
        <w:t>оказание инвалидам помощи в преодолении барьеров, мешающих получению ими  муниципальной услуги наравне с другими лицами.</w:t>
      </w:r>
    </w:p>
    <w:p w:rsidR="00833B79" w:rsidRDefault="00833B79" w:rsidP="000E584D">
      <w:pPr>
        <w:pStyle w:val="2"/>
        <w:ind w:left="693"/>
        <w:jc w:val="both"/>
        <w:rPr>
          <w:sz w:val="26"/>
          <w:szCs w:val="26"/>
        </w:rPr>
      </w:pPr>
    </w:p>
    <w:p w:rsidR="0022409B" w:rsidRDefault="0022409B" w:rsidP="000E584D">
      <w:pPr>
        <w:pStyle w:val="2"/>
        <w:ind w:left="693"/>
        <w:jc w:val="both"/>
        <w:rPr>
          <w:spacing w:val="-2"/>
          <w:sz w:val="26"/>
          <w:szCs w:val="26"/>
        </w:rPr>
      </w:pPr>
      <w:r w:rsidRPr="00D4737A">
        <w:rPr>
          <w:sz w:val="26"/>
          <w:szCs w:val="26"/>
        </w:rPr>
        <w:t xml:space="preserve">Показатели доступности и качества муниципальной </w:t>
      </w:r>
      <w:r w:rsidRPr="00D4737A">
        <w:rPr>
          <w:spacing w:val="-2"/>
          <w:sz w:val="26"/>
          <w:szCs w:val="26"/>
        </w:rPr>
        <w:t>услуги</w:t>
      </w:r>
    </w:p>
    <w:p w:rsidR="00CB060D" w:rsidRPr="00CB060D" w:rsidRDefault="00CB060D" w:rsidP="00CB060D"/>
    <w:p w:rsidR="0022409B" w:rsidRPr="00D4737A" w:rsidRDefault="00CB060D" w:rsidP="000E584D">
      <w:pPr>
        <w:tabs>
          <w:tab w:val="left" w:pos="1522"/>
        </w:tabs>
        <w:spacing w:before="1"/>
        <w:jc w:val="both"/>
        <w:rPr>
          <w:sz w:val="26"/>
          <w:szCs w:val="26"/>
        </w:rPr>
      </w:pPr>
      <w:r>
        <w:rPr>
          <w:bCs/>
          <w:sz w:val="26"/>
          <w:szCs w:val="26"/>
        </w:rPr>
        <w:t xml:space="preserve">       2.23.</w:t>
      </w:r>
      <w:r w:rsidR="0022409B" w:rsidRPr="00D4737A">
        <w:rPr>
          <w:sz w:val="26"/>
          <w:szCs w:val="26"/>
        </w:rPr>
        <w:t xml:space="preserve">Основными показателями доступности предоставления муниципальной услуги </w:t>
      </w:r>
      <w:r w:rsidR="0022409B" w:rsidRPr="00D4737A">
        <w:rPr>
          <w:spacing w:val="-2"/>
          <w:sz w:val="26"/>
          <w:szCs w:val="26"/>
        </w:rPr>
        <w:t>являются:</w:t>
      </w:r>
    </w:p>
    <w:p w:rsidR="0022409B" w:rsidRPr="00CB060D" w:rsidRDefault="00CB060D" w:rsidP="00337E76">
      <w:pPr>
        <w:widowControl w:val="0"/>
        <w:tabs>
          <w:tab w:val="left" w:pos="1058"/>
        </w:tabs>
        <w:autoSpaceDE w:val="0"/>
        <w:autoSpaceDN w:val="0"/>
        <w:spacing w:before="49"/>
        <w:ind w:right="144" w:firstLine="709"/>
        <w:jc w:val="both"/>
        <w:rPr>
          <w:sz w:val="26"/>
          <w:szCs w:val="26"/>
        </w:rPr>
      </w:pPr>
      <w:r>
        <w:rPr>
          <w:sz w:val="26"/>
          <w:szCs w:val="26"/>
        </w:rPr>
        <w:t>2.23.1  Н</w:t>
      </w:r>
      <w:r w:rsidR="0022409B" w:rsidRPr="00CB060D">
        <w:rPr>
          <w:sz w:val="26"/>
          <w:szCs w:val="26"/>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2409B" w:rsidRPr="0041598A" w:rsidRDefault="0041598A" w:rsidP="00337E76">
      <w:pPr>
        <w:pStyle w:val="a3"/>
        <w:widowControl w:val="0"/>
        <w:numPr>
          <w:ilvl w:val="2"/>
          <w:numId w:val="11"/>
        </w:numPr>
        <w:tabs>
          <w:tab w:val="left" w:pos="1057"/>
        </w:tabs>
        <w:autoSpaceDE w:val="0"/>
        <w:autoSpaceDN w:val="0"/>
        <w:spacing w:after="0"/>
        <w:ind w:left="0" w:right="140" w:firstLine="709"/>
        <w:jc w:val="both"/>
        <w:rPr>
          <w:rFonts w:ascii="Times New Roman" w:hAnsi="Times New Roman"/>
          <w:sz w:val="26"/>
          <w:szCs w:val="26"/>
        </w:rPr>
      </w:pPr>
      <w:r>
        <w:rPr>
          <w:rFonts w:ascii="Times New Roman" w:hAnsi="Times New Roman"/>
          <w:sz w:val="26"/>
          <w:szCs w:val="26"/>
        </w:rPr>
        <w:t xml:space="preserve"> В</w:t>
      </w:r>
      <w:r w:rsidR="0022409B" w:rsidRPr="0041598A">
        <w:rPr>
          <w:rFonts w:ascii="Times New Roman" w:hAnsi="Times New Roman"/>
          <w:sz w:val="26"/>
          <w:szCs w:val="26"/>
        </w:rPr>
        <w:t>озможность получения заявител</w:t>
      </w:r>
      <w:r>
        <w:rPr>
          <w:rFonts w:ascii="Times New Roman" w:hAnsi="Times New Roman"/>
          <w:sz w:val="26"/>
          <w:szCs w:val="26"/>
        </w:rPr>
        <w:t xml:space="preserve">ем уведомлений о предоставлении   </w:t>
      </w:r>
      <w:r w:rsidR="0022409B" w:rsidRPr="0041598A">
        <w:rPr>
          <w:rFonts w:ascii="Times New Roman" w:hAnsi="Times New Roman"/>
          <w:sz w:val="26"/>
          <w:szCs w:val="26"/>
        </w:rPr>
        <w:t>муниципальной услуги с помощью ЕПГУ или регионального портала;</w:t>
      </w:r>
    </w:p>
    <w:p w:rsidR="0022409B" w:rsidRDefault="0041598A" w:rsidP="00337E76">
      <w:pPr>
        <w:widowControl w:val="0"/>
        <w:tabs>
          <w:tab w:val="left" w:pos="1057"/>
        </w:tabs>
        <w:autoSpaceDE w:val="0"/>
        <w:autoSpaceDN w:val="0"/>
        <w:ind w:right="138" w:firstLine="709"/>
        <w:jc w:val="both"/>
        <w:rPr>
          <w:sz w:val="26"/>
          <w:szCs w:val="26"/>
        </w:rPr>
      </w:pPr>
      <w:r>
        <w:rPr>
          <w:sz w:val="26"/>
          <w:szCs w:val="26"/>
        </w:rPr>
        <w:t>2.23.3 В</w:t>
      </w:r>
      <w:r w:rsidR="0022409B" w:rsidRPr="0041598A">
        <w:rPr>
          <w:sz w:val="26"/>
          <w:szCs w:val="26"/>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20730" w:rsidRPr="0041598A" w:rsidRDefault="00C20730" w:rsidP="00337E76">
      <w:pPr>
        <w:widowControl w:val="0"/>
        <w:tabs>
          <w:tab w:val="left" w:pos="1057"/>
        </w:tabs>
        <w:autoSpaceDE w:val="0"/>
        <w:autoSpaceDN w:val="0"/>
        <w:ind w:right="138" w:firstLine="709"/>
        <w:jc w:val="both"/>
        <w:rPr>
          <w:sz w:val="26"/>
          <w:szCs w:val="26"/>
        </w:rPr>
      </w:pPr>
    </w:p>
    <w:p w:rsidR="0022409B" w:rsidRPr="00D4737A" w:rsidRDefault="0041598A" w:rsidP="000E584D">
      <w:pPr>
        <w:tabs>
          <w:tab w:val="left" w:pos="1515"/>
        </w:tabs>
        <w:jc w:val="both"/>
        <w:rPr>
          <w:sz w:val="26"/>
          <w:szCs w:val="26"/>
        </w:rPr>
      </w:pPr>
      <w:r>
        <w:rPr>
          <w:bCs/>
          <w:sz w:val="26"/>
          <w:szCs w:val="26"/>
        </w:rPr>
        <w:t xml:space="preserve">         2.24</w:t>
      </w:r>
      <w:r w:rsidR="0022409B" w:rsidRPr="00D4737A">
        <w:rPr>
          <w:sz w:val="26"/>
          <w:szCs w:val="26"/>
        </w:rPr>
        <w:t xml:space="preserve"> Основными показателями качества предоставления муниципальной услуги </w:t>
      </w:r>
      <w:r w:rsidR="0022409B" w:rsidRPr="00D4737A">
        <w:rPr>
          <w:spacing w:val="-2"/>
          <w:sz w:val="26"/>
          <w:szCs w:val="26"/>
        </w:rPr>
        <w:t>являются:</w:t>
      </w:r>
    </w:p>
    <w:p w:rsidR="0022409B" w:rsidRPr="0041598A" w:rsidRDefault="0041598A" w:rsidP="0041598A">
      <w:pPr>
        <w:widowControl w:val="0"/>
        <w:tabs>
          <w:tab w:val="left" w:pos="1047"/>
        </w:tabs>
        <w:autoSpaceDE w:val="0"/>
        <w:autoSpaceDN w:val="0"/>
        <w:spacing w:before="44"/>
        <w:ind w:right="156"/>
        <w:jc w:val="both"/>
        <w:rPr>
          <w:sz w:val="26"/>
          <w:szCs w:val="26"/>
        </w:rPr>
      </w:pPr>
      <w:r>
        <w:rPr>
          <w:sz w:val="26"/>
          <w:szCs w:val="26"/>
        </w:rPr>
        <w:t xml:space="preserve">          2.24.1 С</w:t>
      </w:r>
      <w:r w:rsidR="0022409B" w:rsidRPr="0041598A">
        <w:rPr>
          <w:sz w:val="26"/>
          <w:szCs w:val="26"/>
        </w:rPr>
        <w:t>воевременность предос</w:t>
      </w:r>
      <w:r w:rsidRPr="0041598A">
        <w:rPr>
          <w:sz w:val="26"/>
          <w:szCs w:val="26"/>
        </w:rPr>
        <w:t xml:space="preserve">тавления муниципальной услуги в  </w:t>
      </w:r>
      <w:r w:rsidR="0022409B" w:rsidRPr="0041598A">
        <w:rPr>
          <w:sz w:val="26"/>
          <w:szCs w:val="26"/>
        </w:rPr>
        <w:t xml:space="preserve">соответствии и со стандартом ее предоставления, </w:t>
      </w:r>
      <w:r>
        <w:rPr>
          <w:sz w:val="26"/>
          <w:szCs w:val="26"/>
        </w:rPr>
        <w:t xml:space="preserve">установленным настоящем Административным </w:t>
      </w:r>
      <w:r w:rsidR="0022409B" w:rsidRPr="0041598A">
        <w:rPr>
          <w:sz w:val="26"/>
          <w:szCs w:val="26"/>
        </w:rPr>
        <w:t>регламентом;</w:t>
      </w:r>
    </w:p>
    <w:p w:rsidR="0022409B" w:rsidRPr="0041598A" w:rsidRDefault="0041598A" w:rsidP="0041598A">
      <w:pPr>
        <w:widowControl w:val="0"/>
        <w:tabs>
          <w:tab w:val="left" w:pos="1044"/>
        </w:tabs>
        <w:autoSpaceDE w:val="0"/>
        <w:autoSpaceDN w:val="0"/>
        <w:ind w:right="153"/>
        <w:jc w:val="both"/>
        <w:rPr>
          <w:sz w:val="26"/>
          <w:szCs w:val="26"/>
        </w:rPr>
      </w:pPr>
      <w:r>
        <w:rPr>
          <w:sz w:val="26"/>
          <w:szCs w:val="26"/>
        </w:rPr>
        <w:t>2.24.2  М</w:t>
      </w:r>
      <w:r w:rsidR="0022409B" w:rsidRPr="0041598A">
        <w:rPr>
          <w:sz w:val="26"/>
          <w:szCs w:val="26"/>
        </w:rPr>
        <w:t>инимально возможное количество взаимодействий гражданина с должностными лицами, участвующими в предоставлении муниципальной услуги;</w:t>
      </w:r>
    </w:p>
    <w:p w:rsidR="0022409B" w:rsidRPr="0041598A" w:rsidRDefault="0041598A" w:rsidP="0041598A">
      <w:pPr>
        <w:widowControl w:val="0"/>
        <w:tabs>
          <w:tab w:val="left" w:pos="1047"/>
        </w:tabs>
        <w:autoSpaceDE w:val="0"/>
        <w:autoSpaceDN w:val="0"/>
        <w:ind w:right="158"/>
        <w:jc w:val="both"/>
        <w:rPr>
          <w:sz w:val="26"/>
          <w:szCs w:val="26"/>
        </w:rPr>
      </w:pPr>
      <w:r>
        <w:rPr>
          <w:sz w:val="26"/>
          <w:szCs w:val="26"/>
        </w:rPr>
        <w:t xml:space="preserve">            2.24.3 О</w:t>
      </w:r>
      <w:r w:rsidR="0022409B" w:rsidRPr="0041598A">
        <w:rPr>
          <w:sz w:val="26"/>
          <w:szCs w:val="26"/>
        </w:rPr>
        <w:t>тсутствие обоснованных жалоб на действия (бездействие) сотрудников и их некорректное (невнимательное) отношение к заявителям;</w:t>
      </w:r>
    </w:p>
    <w:p w:rsidR="0022409B" w:rsidRPr="0051252E" w:rsidRDefault="0051252E" w:rsidP="0051252E">
      <w:pPr>
        <w:widowControl w:val="0"/>
        <w:tabs>
          <w:tab w:val="left" w:pos="1040"/>
        </w:tabs>
        <w:autoSpaceDE w:val="0"/>
        <w:autoSpaceDN w:val="0"/>
        <w:ind w:right="143"/>
        <w:jc w:val="both"/>
        <w:rPr>
          <w:sz w:val="26"/>
          <w:szCs w:val="26"/>
        </w:rPr>
      </w:pPr>
      <w:r>
        <w:rPr>
          <w:sz w:val="26"/>
          <w:szCs w:val="26"/>
        </w:rPr>
        <w:t xml:space="preserve">             2.24.4 О</w:t>
      </w:r>
      <w:r w:rsidR="0022409B" w:rsidRPr="0051252E">
        <w:rPr>
          <w:sz w:val="26"/>
          <w:szCs w:val="26"/>
        </w:rPr>
        <w:t xml:space="preserve">тсутствие нарушений установленных сроков в процессе предоставления муниципальной </w:t>
      </w:r>
      <w:r w:rsidR="0022409B" w:rsidRPr="0051252E">
        <w:rPr>
          <w:spacing w:val="-2"/>
          <w:sz w:val="26"/>
          <w:szCs w:val="26"/>
        </w:rPr>
        <w:t>услуги;</w:t>
      </w:r>
    </w:p>
    <w:p w:rsidR="0022409B" w:rsidRDefault="0051252E" w:rsidP="000E584D">
      <w:pPr>
        <w:tabs>
          <w:tab w:val="left" w:pos="1040"/>
        </w:tabs>
        <w:ind w:right="145"/>
        <w:jc w:val="both"/>
        <w:rPr>
          <w:sz w:val="26"/>
          <w:szCs w:val="26"/>
        </w:rPr>
      </w:pPr>
      <w:r>
        <w:rPr>
          <w:spacing w:val="-2"/>
          <w:sz w:val="26"/>
          <w:szCs w:val="26"/>
        </w:rPr>
        <w:t xml:space="preserve">2.24.5 </w:t>
      </w:r>
      <w:r>
        <w:rPr>
          <w:sz w:val="26"/>
          <w:szCs w:val="26"/>
        </w:rPr>
        <w:t>О</w:t>
      </w:r>
      <w:r w:rsidR="0022409B" w:rsidRPr="00D4737A">
        <w:rPr>
          <w:sz w:val="26"/>
          <w:szCs w:val="26"/>
        </w:rPr>
        <w:t>тсутствие заявлений об оспаривании решений, действий (бездействия) Администрации городского округа Спасск-Дальний,  его должностных лиц и работников,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33B79" w:rsidRPr="00D4737A" w:rsidRDefault="00833B79" w:rsidP="000E584D">
      <w:pPr>
        <w:tabs>
          <w:tab w:val="left" w:pos="1040"/>
        </w:tabs>
        <w:ind w:right="145"/>
        <w:jc w:val="both"/>
        <w:rPr>
          <w:sz w:val="26"/>
          <w:szCs w:val="26"/>
        </w:rPr>
      </w:pPr>
    </w:p>
    <w:p w:rsidR="0022409B" w:rsidRDefault="0022409B" w:rsidP="00833B79">
      <w:pPr>
        <w:pStyle w:val="2"/>
        <w:ind w:right="-7" w:firstLine="709"/>
        <w:jc w:val="both"/>
        <w:rPr>
          <w:spacing w:val="-2"/>
          <w:sz w:val="26"/>
          <w:szCs w:val="26"/>
        </w:rPr>
      </w:pPr>
      <w:r w:rsidRPr="00D4737A">
        <w:rPr>
          <w:sz w:val="26"/>
          <w:szCs w:val="26"/>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w:t>
      </w:r>
      <w:r w:rsidRPr="00D4737A">
        <w:rPr>
          <w:spacing w:val="-2"/>
          <w:sz w:val="26"/>
          <w:szCs w:val="26"/>
        </w:rPr>
        <w:t>форме</w:t>
      </w:r>
    </w:p>
    <w:p w:rsidR="0051252E" w:rsidRPr="0051252E" w:rsidRDefault="0051252E" w:rsidP="0051252E"/>
    <w:p w:rsidR="0022409B" w:rsidRPr="00D4737A" w:rsidRDefault="0051252E" w:rsidP="000E584D">
      <w:pPr>
        <w:tabs>
          <w:tab w:val="left" w:pos="1505"/>
        </w:tabs>
        <w:spacing w:before="1"/>
        <w:ind w:right="160"/>
        <w:jc w:val="both"/>
        <w:rPr>
          <w:sz w:val="26"/>
          <w:szCs w:val="26"/>
        </w:rPr>
      </w:pPr>
      <w:r>
        <w:rPr>
          <w:sz w:val="26"/>
          <w:szCs w:val="26"/>
        </w:rPr>
        <w:t xml:space="preserve">          2.25</w:t>
      </w:r>
      <w:r w:rsidR="00337E76">
        <w:rPr>
          <w:sz w:val="26"/>
          <w:szCs w:val="26"/>
        </w:rPr>
        <w:t>.</w:t>
      </w:r>
      <w:r w:rsidR="0022409B" w:rsidRPr="00D4737A">
        <w:rPr>
          <w:sz w:val="26"/>
          <w:szCs w:val="26"/>
        </w:rPr>
        <w:t>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w:t>
      </w:r>
      <w:r>
        <w:rPr>
          <w:sz w:val="26"/>
          <w:szCs w:val="26"/>
        </w:rPr>
        <w:t>льной услуги по средством ЕПГУ и получения результата муниципальной услуги в многофункциональном центре.</w:t>
      </w:r>
    </w:p>
    <w:p w:rsidR="0022409B" w:rsidRDefault="0051252E" w:rsidP="000E584D">
      <w:pPr>
        <w:tabs>
          <w:tab w:val="left" w:pos="1554"/>
        </w:tabs>
        <w:spacing w:before="89"/>
        <w:ind w:right="128"/>
        <w:jc w:val="both"/>
        <w:rPr>
          <w:sz w:val="26"/>
          <w:szCs w:val="26"/>
        </w:rPr>
      </w:pPr>
      <w:r>
        <w:rPr>
          <w:sz w:val="26"/>
          <w:szCs w:val="26"/>
        </w:rPr>
        <w:lastRenderedPageBreak/>
        <w:t xml:space="preserve"> 2.26</w:t>
      </w:r>
      <w:r w:rsidR="00337E76">
        <w:rPr>
          <w:sz w:val="26"/>
          <w:szCs w:val="26"/>
        </w:rPr>
        <w:t>.</w:t>
      </w:r>
      <w:r w:rsidR="0022409B" w:rsidRPr="00D4737A">
        <w:rPr>
          <w:sz w:val="26"/>
          <w:szCs w:val="26"/>
        </w:rPr>
        <w:t xml:space="preserve">  Заявителям обеспечивается возможность представления зая</w:t>
      </w:r>
      <w:r>
        <w:rPr>
          <w:sz w:val="26"/>
          <w:szCs w:val="26"/>
        </w:rPr>
        <w:t>вления и прилагаемых документов</w:t>
      </w:r>
      <w:r w:rsidR="0022409B" w:rsidRPr="00D4737A">
        <w:rPr>
          <w:sz w:val="26"/>
          <w:szCs w:val="26"/>
        </w:rPr>
        <w:t xml:space="preserve"> в </w:t>
      </w:r>
      <w:r>
        <w:rPr>
          <w:sz w:val="26"/>
          <w:szCs w:val="26"/>
        </w:rPr>
        <w:t>форме электронных документов посредством ЕПГУ.</w:t>
      </w:r>
    </w:p>
    <w:p w:rsidR="0051252E" w:rsidRPr="0051252E" w:rsidRDefault="0051252E" w:rsidP="0051252E">
      <w:pPr>
        <w:ind w:firstLine="709"/>
        <w:jc w:val="both"/>
        <w:rPr>
          <w:sz w:val="26"/>
          <w:szCs w:val="26"/>
        </w:rPr>
      </w:pPr>
      <w:r w:rsidRPr="0051252E">
        <w:rPr>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6"/>
          <w:szCs w:val="26"/>
        </w:rPr>
        <w:t>муниципальной</w:t>
      </w:r>
      <w:r w:rsidRPr="0051252E">
        <w:rPr>
          <w:sz w:val="26"/>
          <w:szCs w:val="26"/>
        </w:rPr>
        <w:t xml:space="preserve"> услуги с использованием интерактивной формы в электронном виде.</w:t>
      </w:r>
    </w:p>
    <w:p w:rsidR="0051252E" w:rsidRPr="0051252E" w:rsidRDefault="0051252E" w:rsidP="0051252E">
      <w:pPr>
        <w:ind w:firstLine="709"/>
        <w:jc w:val="both"/>
        <w:rPr>
          <w:sz w:val="26"/>
          <w:szCs w:val="26"/>
        </w:rPr>
      </w:pPr>
      <w:r w:rsidRPr="0051252E">
        <w:rPr>
          <w:sz w:val="26"/>
          <w:szCs w:val="26"/>
        </w:rPr>
        <w:t xml:space="preserve">Заполненное заявление о предоставлении </w:t>
      </w:r>
      <w:r>
        <w:rPr>
          <w:sz w:val="26"/>
          <w:szCs w:val="26"/>
        </w:rPr>
        <w:t>муниципальной</w:t>
      </w:r>
      <w:r w:rsidRPr="0051252E">
        <w:rPr>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Pr>
          <w:sz w:val="26"/>
          <w:szCs w:val="26"/>
        </w:rPr>
        <w:t>муниципальной</w:t>
      </w:r>
      <w:r w:rsidRPr="0051252E">
        <w:rPr>
          <w:sz w:val="26"/>
          <w:szCs w:val="26"/>
        </w:rPr>
        <w:t xml:space="preserve"> услуги, в Уполномоченный орган. При авторизации в ЕСИА заявление о предоставлении </w:t>
      </w:r>
      <w:r>
        <w:rPr>
          <w:sz w:val="26"/>
          <w:szCs w:val="26"/>
        </w:rPr>
        <w:t>муниципальной</w:t>
      </w:r>
      <w:r w:rsidRPr="0051252E">
        <w:rPr>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51252E" w:rsidRPr="0051252E" w:rsidRDefault="0051252E" w:rsidP="0051252E">
      <w:pPr>
        <w:ind w:firstLine="709"/>
        <w:jc w:val="both"/>
        <w:rPr>
          <w:bCs/>
          <w:sz w:val="26"/>
          <w:szCs w:val="26"/>
        </w:rPr>
      </w:pPr>
      <w:r w:rsidRPr="0051252E">
        <w:rPr>
          <w:bCs/>
          <w:sz w:val="26"/>
          <w:szCs w:val="26"/>
        </w:rPr>
        <w:t xml:space="preserve">Результаты предоставления </w:t>
      </w:r>
      <w:r w:rsidRPr="0051252E">
        <w:rPr>
          <w:sz w:val="26"/>
          <w:szCs w:val="26"/>
        </w:rPr>
        <w:t xml:space="preserve">муниципальной </w:t>
      </w:r>
      <w:r w:rsidRPr="0051252E">
        <w:rPr>
          <w:bCs/>
          <w:sz w:val="26"/>
          <w:szCs w:val="26"/>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1252E" w:rsidRDefault="0051252E" w:rsidP="0051252E">
      <w:pPr>
        <w:ind w:firstLine="709"/>
        <w:jc w:val="both"/>
        <w:rPr>
          <w:bCs/>
          <w:sz w:val="26"/>
          <w:szCs w:val="26"/>
        </w:rPr>
      </w:pPr>
      <w:r w:rsidRPr="0051252E">
        <w:rPr>
          <w:bCs/>
          <w:sz w:val="26"/>
          <w:szCs w:val="26"/>
        </w:rPr>
        <w:t xml:space="preserve">В случае направления заявления посредством ЕПГУ результат предоставления </w:t>
      </w:r>
      <w:r>
        <w:rPr>
          <w:sz w:val="26"/>
          <w:szCs w:val="26"/>
        </w:rPr>
        <w:t>муниципальной</w:t>
      </w:r>
      <w:r w:rsidRPr="0051252E">
        <w:rPr>
          <w:bCs/>
          <w:sz w:val="26"/>
          <w:szCs w:val="26"/>
        </w:rPr>
        <w:t>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C20730" w:rsidRDefault="00C20730" w:rsidP="0051252E">
      <w:pPr>
        <w:ind w:firstLine="709"/>
        <w:jc w:val="both"/>
        <w:rPr>
          <w:bCs/>
          <w:sz w:val="26"/>
          <w:szCs w:val="26"/>
        </w:rPr>
      </w:pPr>
    </w:p>
    <w:p w:rsidR="00187554" w:rsidRPr="00187554" w:rsidRDefault="00187554" w:rsidP="00187554">
      <w:pPr>
        <w:ind w:firstLine="567"/>
        <w:jc w:val="both"/>
        <w:rPr>
          <w:sz w:val="26"/>
          <w:szCs w:val="26"/>
        </w:rPr>
      </w:pPr>
      <w:r w:rsidRPr="00187554">
        <w:rPr>
          <w:sz w:val="26"/>
          <w:szCs w:val="26"/>
        </w:rPr>
        <w:t>2.27. Электронные документы могут быть предоставлены в следующих форматах: xml, doc, docx, odt, xls, xlsx, ods, pdf, jpg, jpeg, zip, rar, sig, png, bmp, tiff.</w:t>
      </w:r>
    </w:p>
    <w:p w:rsidR="00187554" w:rsidRPr="00D4737A" w:rsidRDefault="00187554" w:rsidP="00187554">
      <w:pPr>
        <w:ind w:firstLine="567"/>
        <w:jc w:val="both"/>
        <w:rPr>
          <w:sz w:val="26"/>
          <w:szCs w:val="26"/>
        </w:rPr>
      </w:pPr>
      <w:r w:rsidRPr="00187554">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2409B" w:rsidRPr="00D4737A" w:rsidRDefault="00187554" w:rsidP="00187554">
      <w:pPr>
        <w:tabs>
          <w:tab w:val="left" w:pos="1545"/>
        </w:tabs>
        <w:spacing w:before="5"/>
        <w:ind w:right="-7"/>
        <w:jc w:val="both"/>
        <w:rPr>
          <w:sz w:val="26"/>
          <w:szCs w:val="26"/>
        </w:rPr>
      </w:pPr>
      <w:r>
        <w:rPr>
          <w:sz w:val="26"/>
          <w:szCs w:val="26"/>
        </w:rPr>
        <w:t>-</w:t>
      </w:r>
      <w:r w:rsidR="0022409B" w:rsidRPr="00D4737A">
        <w:rPr>
          <w:sz w:val="26"/>
          <w:szCs w:val="26"/>
        </w:rPr>
        <w:t>«черно-белый» (при отсутствии в документе графических изображений и (или) цветного текста);</w:t>
      </w:r>
    </w:p>
    <w:p w:rsidR="0022409B" w:rsidRPr="00D4737A" w:rsidRDefault="0022409B" w:rsidP="004274D0">
      <w:pPr>
        <w:pStyle w:val="a3"/>
        <w:widowControl w:val="0"/>
        <w:numPr>
          <w:ilvl w:val="0"/>
          <w:numId w:val="8"/>
        </w:numPr>
        <w:tabs>
          <w:tab w:val="left" w:pos="1063"/>
        </w:tabs>
        <w:autoSpaceDE w:val="0"/>
        <w:autoSpaceDN w:val="0"/>
        <w:spacing w:after="0" w:line="240" w:lineRule="auto"/>
        <w:ind w:right="157" w:firstLine="714"/>
        <w:contextualSpacing w:val="0"/>
        <w:jc w:val="both"/>
        <w:rPr>
          <w:rFonts w:ascii="Times New Roman" w:hAnsi="Times New Roman"/>
          <w:sz w:val="26"/>
          <w:szCs w:val="26"/>
        </w:rPr>
      </w:pPr>
      <w:r w:rsidRPr="00D4737A">
        <w:rPr>
          <w:rFonts w:ascii="Times New Roman" w:hAnsi="Times New Roman"/>
          <w:sz w:val="26"/>
          <w:szCs w:val="26"/>
        </w:rPr>
        <w:t>«оттенки cepoгo» (при наличии в документе графических изображений, отличных от цветного графического изображения);</w:t>
      </w:r>
    </w:p>
    <w:p w:rsidR="0022409B" w:rsidRPr="00D4737A" w:rsidRDefault="0022409B" w:rsidP="004274D0">
      <w:pPr>
        <w:pStyle w:val="a3"/>
        <w:widowControl w:val="0"/>
        <w:numPr>
          <w:ilvl w:val="0"/>
          <w:numId w:val="8"/>
        </w:numPr>
        <w:tabs>
          <w:tab w:val="left" w:pos="1055"/>
        </w:tabs>
        <w:autoSpaceDE w:val="0"/>
        <w:autoSpaceDN w:val="0"/>
        <w:spacing w:after="0" w:line="240" w:lineRule="auto"/>
        <w:ind w:left="180" w:right="163" w:firstLine="710"/>
        <w:contextualSpacing w:val="0"/>
        <w:jc w:val="both"/>
        <w:rPr>
          <w:rFonts w:ascii="Times New Roman" w:hAnsi="Times New Roman"/>
          <w:sz w:val="26"/>
          <w:szCs w:val="26"/>
        </w:rPr>
      </w:pPr>
      <w:r w:rsidRPr="00D4737A">
        <w:rPr>
          <w:rFonts w:ascii="Times New Roman" w:hAnsi="Times New Roman"/>
          <w:sz w:val="26"/>
          <w:szCs w:val="26"/>
        </w:rPr>
        <w:t>«цветной» или «режим полной цветопередачи» (при наличии в документе цветных графических изображений либо цветного текста);</w:t>
      </w:r>
    </w:p>
    <w:p w:rsidR="0022409B" w:rsidRPr="00D4737A" w:rsidRDefault="0022409B" w:rsidP="000E584D">
      <w:pPr>
        <w:tabs>
          <w:tab w:val="left" w:pos="1054"/>
        </w:tabs>
        <w:ind w:right="152"/>
        <w:jc w:val="both"/>
        <w:rPr>
          <w:sz w:val="26"/>
          <w:szCs w:val="26"/>
        </w:rPr>
      </w:pPr>
      <w:r w:rsidRPr="00D4737A">
        <w:rPr>
          <w:sz w:val="26"/>
          <w:szCs w:val="26"/>
        </w:rPr>
        <w:t xml:space="preserve">            -  с сохранением всех аутентичных признаков подлинности, а именно: графической подписи лица, печати, углового штампа бланка;</w:t>
      </w:r>
    </w:p>
    <w:p w:rsidR="0022409B" w:rsidRPr="00D4737A" w:rsidRDefault="00187554" w:rsidP="000E584D">
      <w:pPr>
        <w:pStyle w:val="a5"/>
        <w:ind w:left="180" w:right="145" w:firstLine="705"/>
        <w:jc w:val="both"/>
        <w:rPr>
          <w:sz w:val="26"/>
          <w:szCs w:val="26"/>
        </w:rPr>
      </w:pPr>
      <w:r>
        <w:rPr>
          <w:sz w:val="26"/>
          <w:szCs w:val="26"/>
        </w:rPr>
        <w:t>- к</w:t>
      </w:r>
      <w:r w:rsidR="0022409B" w:rsidRPr="00D4737A">
        <w:rPr>
          <w:sz w:val="26"/>
          <w:szCs w:val="26"/>
        </w:rPr>
        <w:t>оличество файлов должно соответствовать количеству документов, каждый из которых содержит текстовую и (или) графическую информацию.</w:t>
      </w:r>
    </w:p>
    <w:p w:rsidR="0022409B" w:rsidRPr="00D4737A" w:rsidRDefault="0022409B" w:rsidP="000E584D">
      <w:pPr>
        <w:pStyle w:val="a5"/>
        <w:ind w:left="890"/>
        <w:jc w:val="both"/>
        <w:rPr>
          <w:sz w:val="26"/>
          <w:szCs w:val="26"/>
        </w:rPr>
      </w:pPr>
      <w:r w:rsidRPr="00D4737A">
        <w:rPr>
          <w:sz w:val="26"/>
          <w:szCs w:val="26"/>
        </w:rPr>
        <w:t xml:space="preserve">Электронные документы должны </w:t>
      </w:r>
      <w:r w:rsidRPr="00D4737A">
        <w:rPr>
          <w:spacing w:val="-2"/>
          <w:sz w:val="26"/>
          <w:szCs w:val="26"/>
        </w:rPr>
        <w:t>обеспечивать:</w:t>
      </w:r>
    </w:p>
    <w:p w:rsidR="0022409B" w:rsidRPr="00D4737A" w:rsidRDefault="0022409B" w:rsidP="004274D0">
      <w:pPr>
        <w:pStyle w:val="a3"/>
        <w:widowControl w:val="0"/>
        <w:numPr>
          <w:ilvl w:val="0"/>
          <w:numId w:val="7"/>
        </w:numPr>
        <w:tabs>
          <w:tab w:val="left" w:pos="1050"/>
        </w:tabs>
        <w:autoSpaceDE w:val="0"/>
        <w:autoSpaceDN w:val="0"/>
        <w:spacing w:before="40" w:after="0" w:line="240" w:lineRule="auto"/>
        <w:ind w:left="1049" w:hanging="164"/>
        <w:contextualSpacing w:val="0"/>
        <w:jc w:val="both"/>
        <w:rPr>
          <w:rFonts w:ascii="Times New Roman" w:hAnsi="Times New Roman"/>
          <w:sz w:val="26"/>
          <w:szCs w:val="26"/>
        </w:rPr>
      </w:pPr>
      <w:r w:rsidRPr="00D4737A">
        <w:rPr>
          <w:rFonts w:ascii="Times New Roman" w:hAnsi="Times New Roman"/>
          <w:sz w:val="26"/>
          <w:szCs w:val="26"/>
        </w:rPr>
        <w:t xml:space="preserve">возможность идентифицировать документ и количество листов в </w:t>
      </w:r>
      <w:r w:rsidRPr="00D4737A">
        <w:rPr>
          <w:rFonts w:ascii="Times New Roman" w:hAnsi="Times New Roman"/>
          <w:spacing w:val="-2"/>
          <w:sz w:val="26"/>
          <w:szCs w:val="26"/>
        </w:rPr>
        <w:t>документе;</w:t>
      </w:r>
    </w:p>
    <w:p w:rsidR="0022409B" w:rsidRPr="00D4737A" w:rsidRDefault="0022409B" w:rsidP="004274D0">
      <w:pPr>
        <w:pStyle w:val="a3"/>
        <w:widowControl w:val="0"/>
        <w:numPr>
          <w:ilvl w:val="0"/>
          <w:numId w:val="7"/>
        </w:numPr>
        <w:tabs>
          <w:tab w:val="left" w:pos="1039"/>
        </w:tabs>
        <w:autoSpaceDE w:val="0"/>
        <w:autoSpaceDN w:val="0"/>
        <w:spacing w:before="49" w:after="0" w:line="240" w:lineRule="auto"/>
        <w:ind w:left="172" w:right="150" w:firstLine="714"/>
        <w:contextualSpacing w:val="0"/>
        <w:jc w:val="both"/>
        <w:rPr>
          <w:rFonts w:ascii="Times New Roman" w:hAnsi="Times New Roman"/>
          <w:sz w:val="26"/>
          <w:szCs w:val="26"/>
        </w:rPr>
      </w:pPr>
      <w:r w:rsidRPr="00D4737A">
        <w:rPr>
          <w:rFonts w:ascii="Times New Roman" w:hAnsi="Times New Roman"/>
          <w:sz w:val="26"/>
          <w:szCs w:val="26"/>
        </w:rPr>
        <w:t>для документов, содержащих структурированные по частям, главам, разделам (подразделам)данные и закладки, обеспечивающие переходы по оглавлению и (или) к содержащимся в тексте рисунками таблицам.</w:t>
      </w:r>
    </w:p>
    <w:p w:rsidR="0022409B" w:rsidRPr="00D4737A" w:rsidRDefault="0022409B" w:rsidP="00187554">
      <w:pPr>
        <w:pStyle w:val="a5"/>
        <w:ind w:left="174" w:right="148" w:firstLine="705"/>
        <w:jc w:val="both"/>
        <w:rPr>
          <w:sz w:val="26"/>
          <w:szCs w:val="26"/>
        </w:rPr>
      </w:pPr>
      <w:r w:rsidRPr="00D4737A">
        <w:rPr>
          <w:sz w:val="26"/>
          <w:szCs w:val="26"/>
        </w:rPr>
        <w:t>Документы, подлежащие представлению в форматах xls, xlsx или ods, формируются в виде отдельного электронного документа.</w:t>
      </w:r>
    </w:p>
    <w:p w:rsidR="0022409B" w:rsidRPr="00EC2EE5" w:rsidRDefault="00833B79" w:rsidP="00565685">
      <w:pPr>
        <w:widowControl w:val="0"/>
        <w:tabs>
          <w:tab w:val="left" w:pos="1077"/>
        </w:tabs>
        <w:autoSpaceDE w:val="0"/>
        <w:autoSpaceDN w:val="0"/>
        <w:spacing w:before="236"/>
        <w:ind w:left="709" w:right="-7"/>
        <w:jc w:val="center"/>
        <w:rPr>
          <w:b/>
          <w:caps/>
          <w:sz w:val="26"/>
          <w:szCs w:val="26"/>
        </w:rPr>
      </w:pPr>
      <w:r w:rsidRPr="00EC2EE5">
        <w:rPr>
          <w:b/>
          <w:bCs/>
          <w:caps/>
          <w:sz w:val="26"/>
          <w:szCs w:val="26"/>
          <w:lang w:val="en-US"/>
        </w:rPr>
        <w:lastRenderedPageBreak/>
        <w:t>III</w:t>
      </w:r>
      <w:r w:rsidRPr="00EC2EE5">
        <w:rPr>
          <w:b/>
          <w:bCs/>
          <w:caps/>
          <w:sz w:val="26"/>
          <w:szCs w:val="26"/>
        </w:rPr>
        <w:t>.</w:t>
      </w:r>
      <w:r w:rsidR="0022409B" w:rsidRPr="00EC2EE5">
        <w:rPr>
          <w:b/>
          <w:caps/>
          <w:sz w:val="26"/>
          <w:szCs w:val="26"/>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r w:rsidR="00A926AF" w:rsidRPr="00EC2EE5">
        <w:rPr>
          <w:b/>
          <w:caps/>
          <w:sz w:val="26"/>
          <w:szCs w:val="26"/>
        </w:rPr>
        <w:t>а</w:t>
      </w:r>
      <w:r w:rsidR="0022409B" w:rsidRPr="00EC2EE5">
        <w:rPr>
          <w:b/>
          <w:caps/>
          <w:sz w:val="26"/>
          <w:szCs w:val="26"/>
        </w:rPr>
        <w:t xml:space="preserve">дминистративных процедур в электронной </w:t>
      </w:r>
      <w:r w:rsidR="00565685">
        <w:rPr>
          <w:b/>
          <w:caps/>
          <w:sz w:val="26"/>
          <w:szCs w:val="26"/>
        </w:rPr>
        <w:t>Ф</w:t>
      </w:r>
      <w:r w:rsidR="0022409B" w:rsidRPr="00EC2EE5">
        <w:rPr>
          <w:b/>
          <w:caps/>
          <w:sz w:val="26"/>
          <w:szCs w:val="26"/>
        </w:rPr>
        <w:t>орме</w:t>
      </w:r>
    </w:p>
    <w:p w:rsidR="00A926AF" w:rsidRDefault="00A926AF" w:rsidP="00A926AF">
      <w:pPr>
        <w:pStyle w:val="a3"/>
        <w:tabs>
          <w:tab w:val="left" w:pos="1077"/>
        </w:tabs>
        <w:spacing w:after="0" w:line="240" w:lineRule="auto"/>
        <w:ind w:left="668" w:right="592"/>
        <w:rPr>
          <w:rFonts w:ascii="Times New Roman" w:hAnsi="Times New Roman"/>
          <w:sz w:val="26"/>
          <w:szCs w:val="26"/>
        </w:rPr>
      </w:pPr>
    </w:p>
    <w:p w:rsidR="0022409B" w:rsidRDefault="0022409B" w:rsidP="00A926AF">
      <w:pPr>
        <w:pStyle w:val="a3"/>
        <w:tabs>
          <w:tab w:val="left" w:pos="1077"/>
        </w:tabs>
        <w:spacing w:after="0" w:line="240" w:lineRule="auto"/>
        <w:ind w:left="668" w:right="592"/>
        <w:rPr>
          <w:rFonts w:ascii="Times New Roman" w:hAnsi="Times New Roman"/>
          <w:b/>
          <w:bCs/>
          <w:sz w:val="26"/>
          <w:szCs w:val="26"/>
        </w:rPr>
      </w:pPr>
      <w:r w:rsidRPr="00A926AF">
        <w:rPr>
          <w:rFonts w:ascii="Times New Roman" w:hAnsi="Times New Roman"/>
          <w:b/>
          <w:bCs/>
          <w:sz w:val="26"/>
          <w:szCs w:val="26"/>
        </w:rPr>
        <w:t>Исчерпывающий перечень административных процедур.</w:t>
      </w:r>
    </w:p>
    <w:p w:rsidR="003B4B53" w:rsidRPr="00A926AF" w:rsidRDefault="003B4B53" w:rsidP="00CA1DF4">
      <w:pPr>
        <w:pStyle w:val="a3"/>
        <w:tabs>
          <w:tab w:val="left" w:pos="1077"/>
        </w:tabs>
        <w:spacing w:after="0" w:line="240" w:lineRule="auto"/>
        <w:ind w:left="668" w:right="-1"/>
        <w:jc w:val="both"/>
        <w:rPr>
          <w:rFonts w:ascii="Times New Roman" w:hAnsi="Times New Roman"/>
          <w:b/>
          <w:bCs/>
          <w:sz w:val="26"/>
          <w:szCs w:val="26"/>
        </w:rPr>
      </w:pPr>
    </w:p>
    <w:p w:rsidR="0022409B" w:rsidRDefault="003B4B53" w:rsidP="00CA1DF4">
      <w:pPr>
        <w:tabs>
          <w:tab w:val="left" w:pos="1077"/>
        </w:tabs>
        <w:ind w:right="-1"/>
        <w:jc w:val="both"/>
        <w:rPr>
          <w:spacing w:val="-2"/>
          <w:sz w:val="26"/>
          <w:szCs w:val="26"/>
        </w:rPr>
      </w:pPr>
      <w:r>
        <w:rPr>
          <w:bCs/>
          <w:sz w:val="26"/>
          <w:szCs w:val="26"/>
        </w:rPr>
        <w:t xml:space="preserve">     3.1.</w:t>
      </w:r>
      <w:r w:rsidR="0022409B" w:rsidRPr="00D4737A">
        <w:rPr>
          <w:sz w:val="26"/>
          <w:szCs w:val="26"/>
        </w:rPr>
        <w:t xml:space="preserve">Предоставление муниципальной услуги включает в себя следующие административные </w:t>
      </w:r>
      <w:r w:rsidR="0022409B" w:rsidRPr="00D4737A">
        <w:rPr>
          <w:spacing w:val="-2"/>
          <w:sz w:val="26"/>
          <w:szCs w:val="26"/>
        </w:rPr>
        <w:t>процедуры:</w:t>
      </w:r>
    </w:p>
    <w:p w:rsidR="003B4B53" w:rsidRPr="003B4B53" w:rsidRDefault="003B4B53" w:rsidP="00CA1DF4">
      <w:pPr>
        <w:tabs>
          <w:tab w:val="left" w:pos="567"/>
        </w:tabs>
        <w:ind w:right="-1" w:firstLine="709"/>
        <w:contextualSpacing/>
        <w:jc w:val="both"/>
        <w:rPr>
          <w:sz w:val="26"/>
          <w:szCs w:val="26"/>
        </w:rPr>
      </w:pPr>
      <w:r>
        <w:rPr>
          <w:sz w:val="26"/>
          <w:szCs w:val="26"/>
        </w:rPr>
        <w:t xml:space="preserve">- </w:t>
      </w:r>
      <w:r w:rsidRPr="003B4B53">
        <w:rPr>
          <w:sz w:val="26"/>
          <w:szCs w:val="26"/>
        </w:rPr>
        <w:t>проверка документов и регистрация заявления;</w:t>
      </w:r>
    </w:p>
    <w:p w:rsidR="003B4B53" w:rsidRPr="003B4B53" w:rsidRDefault="003B4B53" w:rsidP="00CA1DF4">
      <w:pPr>
        <w:tabs>
          <w:tab w:val="left" w:pos="567"/>
        </w:tabs>
        <w:ind w:right="-1" w:firstLine="709"/>
        <w:contextualSpacing/>
        <w:jc w:val="both"/>
        <w:rPr>
          <w:sz w:val="26"/>
          <w:szCs w:val="26"/>
        </w:rPr>
      </w:pPr>
      <w:r>
        <w:rPr>
          <w:sz w:val="26"/>
          <w:szCs w:val="26"/>
        </w:rPr>
        <w:t>-</w:t>
      </w:r>
      <w:r w:rsidRPr="003B4B53">
        <w:rPr>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B4B53" w:rsidRPr="003B4B53" w:rsidRDefault="003B4B53" w:rsidP="00CA1DF4">
      <w:pPr>
        <w:tabs>
          <w:tab w:val="left" w:pos="567"/>
        </w:tabs>
        <w:ind w:right="-1" w:firstLine="709"/>
        <w:contextualSpacing/>
        <w:jc w:val="both"/>
        <w:rPr>
          <w:sz w:val="26"/>
          <w:szCs w:val="26"/>
        </w:rPr>
      </w:pPr>
      <w:r>
        <w:rPr>
          <w:sz w:val="26"/>
          <w:szCs w:val="26"/>
        </w:rPr>
        <w:t xml:space="preserve">- </w:t>
      </w:r>
      <w:r w:rsidRPr="003B4B53">
        <w:rPr>
          <w:sz w:val="26"/>
          <w:szCs w:val="26"/>
        </w:rPr>
        <w:t>рассмотрение документов и сведений;</w:t>
      </w:r>
    </w:p>
    <w:p w:rsidR="003B4B53" w:rsidRPr="003B4B53" w:rsidRDefault="003B4B53" w:rsidP="00CA1DF4">
      <w:pPr>
        <w:tabs>
          <w:tab w:val="left" w:pos="567"/>
        </w:tabs>
        <w:ind w:right="-1" w:firstLine="709"/>
        <w:contextualSpacing/>
        <w:jc w:val="both"/>
        <w:rPr>
          <w:sz w:val="26"/>
          <w:szCs w:val="26"/>
        </w:rPr>
      </w:pPr>
      <w:r>
        <w:rPr>
          <w:sz w:val="26"/>
          <w:szCs w:val="26"/>
        </w:rPr>
        <w:t xml:space="preserve">- </w:t>
      </w:r>
      <w:r w:rsidRPr="003B4B53">
        <w:rPr>
          <w:sz w:val="26"/>
          <w:szCs w:val="26"/>
        </w:rPr>
        <w:t>принятие решения о предоставлении услуги;</w:t>
      </w:r>
    </w:p>
    <w:p w:rsidR="003B4B53" w:rsidRPr="003B4B53" w:rsidRDefault="003B4B53" w:rsidP="00CA1DF4">
      <w:pPr>
        <w:tabs>
          <w:tab w:val="left" w:pos="567"/>
        </w:tabs>
        <w:ind w:right="-1" w:firstLine="709"/>
        <w:contextualSpacing/>
        <w:jc w:val="both"/>
        <w:rPr>
          <w:sz w:val="26"/>
          <w:szCs w:val="26"/>
        </w:rPr>
      </w:pPr>
      <w:r>
        <w:rPr>
          <w:sz w:val="26"/>
          <w:szCs w:val="26"/>
        </w:rPr>
        <w:t xml:space="preserve">- </w:t>
      </w:r>
      <w:r w:rsidRPr="003B4B53">
        <w:rPr>
          <w:sz w:val="26"/>
          <w:szCs w:val="26"/>
        </w:rPr>
        <w:t>выдача результата на бумажном носителе (опционально)</w:t>
      </w:r>
    </w:p>
    <w:p w:rsidR="003B4B53" w:rsidRPr="003B4B53" w:rsidRDefault="003B4B53" w:rsidP="00CA1DF4">
      <w:pPr>
        <w:ind w:right="-1" w:firstLine="708"/>
        <w:jc w:val="both"/>
        <w:outlineLvl w:val="0"/>
        <w:rPr>
          <w:sz w:val="26"/>
          <w:szCs w:val="26"/>
        </w:rPr>
      </w:pPr>
      <w:r w:rsidRPr="003B4B53">
        <w:rPr>
          <w:sz w:val="26"/>
          <w:szCs w:val="26"/>
        </w:rPr>
        <w:t>Описание административных процедур представлено в приложении № 4к настоящему Административному регламенту.</w:t>
      </w:r>
    </w:p>
    <w:p w:rsidR="0022409B" w:rsidRPr="00D4737A" w:rsidRDefault="0022409B" w:rsidP="003B4B53">
      <w:pPr>
        <w:pStyle w:val="a5"/>
        <w:jc w:val="both"/>
        <w:rPr>
          <w:sz w:val="26"/>
          <w:szCs w:val="26"/>
        </w:rPr>
      </w:pPr>
    </w:p>
    <w:p w:rsidR="0022409B" w:rsidRDefault="0022409B" w:rsidP="00A926AF">
      <w:pPr>
        <w:pStyle w:val="2"/>
        <w:ind w:firstLine="709"/>
        <w:jc w:val="both"/>
        <w:rPr>
          <w:sz w:val="26"/>
          <w:szCs w:val="26"/>
        </w:rPr>
      </w:pPr>
      <w:r w:rsidRPr="00D4737A">
        <w:rPr>
          <w:sz w:val="26"/>
          <w:szCs w:val="26"/>
        </w:rPr>
        <w:t>Перечень административных процедур (действий) при предоставлении муниципальной услуги услуг в электронной форме</w:t>
      </w:r>
    </w:p>
    <w:p w:rsidR="003B4B53" w:rsidRPr="003B4B53" w:rsidRDefault="003B4B53" w:rsidP="003B4B53"/>
    <w:p w:rsidR="0022409B" w:rsidRPr="00D4737A" w:rsidRDefault="003B4B53" w:rsidP="000E584D">
      <w:pPr>
        <w:tabs>
          <w:tab w:val="left" w:pos="1375"/>
        </w:tabs>
        <w:ind w:right="166"/>
        <w:jc w:val="both"/>
        <w:rPr>
          <w:sz w:val="26"/>
          <w:szCs w:val="26"/>
        </w:rPr>
      </w:pPr>
      <w:r>
        <w:rPr>
          <w:bCs/>
          <w:sz w:val="26"/>
          <w:szCs w:val="26"/>
        </w:rPr>
        <w:t xml:space="preserve">     3.2.</w:t>
      </w:r>
      <w:r w:rsidR="0022409B" w:rsidRPr="00D4737A">
        <w:rPr>
          <w:sz w:val="26"/>
          <w:szCs w:val="26"/>
        </w:rPr>
        <w:t>При предоставлении муниципальной услуги в электронно</w:t>
      </w:r>
      <w:r>
        <w:rPr>
          <w:sz w:val="26"/>
          <w:szCs w:val="26"/>
        </w:rPr>
        <w:t>й форме заявителю обеспечиваются</w:t>
      </w:r>
      <w:r w:rsidR="0022409B" w:rsidRPr="00D4737A">
        <w:rPr>
          <w:sz w:val="26"/>
          <w:szCs w:val="26"/>
        </w:rPr>
        <w:t>:</w:t>
      </w:r>
    </w:p>
    <w:p w:rsidR="0022409B" w:rsidRPr="00D4737A" w:rsidRDefault="0022409B" w:rsidP="00CA1DF4">
      <w:pPr>
        <w:pStyle w:val="a3"/>
        <w:widowControl w:val="0"/>
        <w:numPr>
          <w:ilvl w:val="0"/>
          <w:numId w:val="7"/>
        </w:numPr>
        <w:autoSpaceDE w:val="0"/>
        <w:autoSpaceDN w:val="0"/>
        <w:spacing w:after="0" w:line="240" w:lineRule="auto"/>
        <w:ind w:left="0" w:firstLine="885"/>
        <w:contextualSpacing w:val="0"/>
        <w:jc w:val="both"/>
        <w:rPr>
          <w:rFonts w:ascii="Times New Roman" w:hAnsi="Times New Roman"/>
          <w:sz w:val="26"/>
          <w:szCs w:val="26"/>
        </w:rPr>
      </w:pPr>
      <w:r w:rsidRPr="00D4737A">
        <w:rPr>
          <w:rFonts w:ascii="Times New Roman" w:hAnsi="Times New Roman"/>
          <w:sz w:val="26"/>
          <w:szCs w:val="26"/>
        </w:rPr>
        <w:t>получени</w:t>
      </w:r>
      <w:r w:rsidR="00CA1DF4">
        <w:rPr>
          <w:rFonts w:ascii="Times New Roman" w:hAnsi="Times New Roman"/>
          <w:sz w:val="26"/>
          <w:szCs w:val="26"/>
        </w:rPr>
        <w:t>е</w:t>
      </w:r>
      <w:r w:rsidRPr="00D4737A">
        <w:rPr>
          <w:rFonts w:ascii="Times New Roman" w:hAnsi="Times New Roman"/>
          <w:sz w:val="26"/>
          <w:szCs w:val="26"/>
        </w:rPr>
        <w:t xml:space="preserve"> информации о порядке и сроках предоставления муниципальной </w:t>
      </w:r>
      <w:r w:rsidRPr="00D4737A">
        <w:rPr>
          <w:rFonts w:ascii="Times New Roman" w:hAnsi="Times New Roman"/>
          <w:spacing w:val="-2"/>
          <w:sz w:val="26"/>
          <w:szCs w:val="26"/>
        </w:rPr>
        <w:t>услуги;</w:t>
      </w:r>
    </w:p>
    <w:p w:rsidR="0022409B" w:rsidRPr="003B4B53" w:rsidRDefault="0022409B" w:rsidP="00CA1DF4">
      <w:pPr>
        <w:pStyle w:val="a3"/>
        <w:widowControl w:val="0"/>
        <w:numPr>
          <w:ilvl w:val="0"/>
          <w:numId w:val="7"/>
        </w:numPr>
        <w:autoSpaceDE w:val="0"/>
        <w:autoSpaceDN w:val="0"/>
        <w:spacing w:before="49" w:after="0" w:line="240" w:lineRule="auto"/>
        <w:ind w:left="0" w:right="150" w:firstLine="885"/>
        <w:contextualSpacing w:val="0"/>
        <w:jc w:val="both"/>
        <w:rPr>
          <w:rFonts w:ascii="Times New Roman" w:hAnsi="Times New Roman"/>
          <w:sz w:val="26"/>
          <w:szCs w:val="26"/>
        </w:rPr>
      </w:pPr>
      <w:r w:rsidRPr="003B4B53">
        <w:rPr>
          <w:rFonts w:ascii="Times New Roman" w:hAnsi="Times New Roman"/>
          <w:sz w:val="26"/>
          <w:szCs w:val="26"/>
        </w:rPr>
        <w:t>формировани</w:t>
      </w:r>
      <w:r w:rsidR="00CA1DF4">
        <w:rPr>
          <w:rFonts w:ascii="Times New Roman" w:hAnsi="Times New Roman"/>
          <w:sz w:val="26"/>
          <w:szCs w:val="26"/>
        </w:rPr>
        <w:t>е</w:t>
      </w:r>
      <w:r w:rsidRPr="003B4B53">
        <w:rPr>
          <w:rFonts w:ascii="Times New Roman" w:hAnsi="Times New Roman"/>
          <w:sz w:val="26"/>
          <w:szCs w:val="26"/>
        </w:rPr>
        <w:t xml:space="preserve">заявления </w:t>
      </w:r>
      <w:r w:rsidR="003B4B53">
        <w:rPr>
          <w:rFonts w:ascii="Times New Roman" w:hAnsi="Times New Roman"/>
          <w:sz w:val="26"/>
          <w:szCs w:val="26"/>
        </w:rPr>
        <w:t>;</w:t>
      </w:r>
    </w:p>
    <w:p w:rsidR="0022409B" w:rsidRPr="00D4737A" w:rsidRDefault="0022409B" w:rsidP="00CA1DF4">
      <w:pPr>
        <w:pStyle w:val="a3"/>
        <w:widowControl w:val="0"/>
        <w:numPr>
          <w:ilvl w:val="0"/>
          <w:numId w:val="7"/>
        </w:numPr>
        <w:autoSpaceDE w:val="0"/>
        <w:autoSpaceDN w:val="0"/>
        <w:spacing w:after="0" w:line="240" w:lineRule="auto"/>
        <w:ind w:left="0" w:firstLine="885"/>
        <w:contextualSpacing w:val="0"/>
        <w:jc w:val="both"/>
        <w:rPr>
          <w:rFonts w:ascii="Times New Roman" w:hAnsi="Times New Roman"/>
          <w:sz w:val="26"/>
          <w:szCs w:val="26"/>
        </w:rPr>
      </w:pPr>
      <w:r w:rsidRPr="003B4B53">
        <w:rPr>
          <w:rFonts w:ascii="Times New Roman" w:hAnsi="Times New Roman"/>
          <w:sz w:val="26"/>
          <w:szCs w:val="26"/>
        </w:rPr>
        <w:t>прием и регистрации Администрацией городского округа                       Спасск-Дальний заявления и</w:t>
      </w:r>
      <w:r w:rsidR="003B4B53">
        <w:rPr>
          <w:rFonts w:ascii="Times New Roman" w:hAnsi="Times New Roman"/>
          <w:spacing w:val="-2"/>
          <w:sz w:val="26"/>
          <w:szCs w:val="26"/>
        </w:rPr>
        <w:t>иных документов, необходимых для предоставления муниципальной услуги</w:t>
      </w:r>
      <w:r w:rsidRPr="003B4B53">
        <w:rPr>
          <w:rFonts w:ascii="Times New Roman" w:hAnsi="Times New Roman"/>
          <w:spacing w:val="-2"/>
          <w:sz w:val="26"/>
          <w:szCs w:val="26"/>
        </w:rPr>
        <w:t>;</w:t>
      </w:r>
    </w:p>
    <w:p w:rsidR="0022409B" w:rsidRPr="00D4737A" w:rsidRDefault="0022409B" w:rsidP="00CA1DF4">
      <w:pPr>
        <w:pStyle w:val="a3"/>
        <w:widowControl w:val="0"/>
        <w:numPr>
          <w:ilvl w:val="0"/>
          <w:numId w:val="7"/>
        </w:numPr>
        <w:autoSpaceDE w:val="0"/>
        <w:autoSpaceDN w:val="0"/>
        <w:spacing w:before="40" w:after="0" w:line="240" w:lineRule="auto"/>
        <w:ind w:left="0" w:right="136" w:firstLine="885"/>
        <w:contextualSpacing w:val="0"/>
        <w:jc w:val="both"/>
        <w:rPr>
          <w:rFonts w:ascii="Times New Roman" w:hAnsi="Times New Roman"/>
          <w:sz w:val="26"/>
          <w:szCs w:val="26"/>
        </w:rPr>
      </w:pPr>
      <w:r w:rsidRPr="00D4737A">
        <w:rPr>
          <w:rFonts w:ascii="Times New Roman" w:hAnsi="Times New Roman"/>
          <w:sz w:val="26"/>
          <w:szCs w:val="26"/>
        </w:rPr>
        <w:t>получени</w:t>
      </w:r>
      <w:r w:rsidR="00CA1DF4">
        <w:rPr>
          <w:rFonts w:ascii="Times New Roman" w:hAnsi="Times New Roman"/>
          <w:sz w:val="26"/>
          <w:szCs w:val="26"/>
        </w:rPr>
        <w:t>е</w:t>
      </w:r>
      <w:r w:rsidRPr="00D4737A">
        <w:rPr>
          <w:rFonts w:ascii="Times New Roman" w:hAnsi="Times New Roman"/>
          <w:sz w:val="26"/>
          <w:szCs w:val="26"/>
        </w:rPr>
        <w:t xml:space="preserve"> результата предоставления муниципальной услуги;</w:t>
      </w:r>
    </w:p>
    <w:p w:rsidR="0022409B" w:rsidRPr="00D4737A" w:rsidRDefault="0022409B" w:rsidP="00CA1DF4">
      <w:pPr>
        <w:pStyle w:val="a3"/>
        <w:widowControl w:val="0"/>
        <w:numPr>
          <w:ilvl w:val="0"/>
          <w:numId w:val="7"/>
        </w:numPr>
        <w:autoSpaceDE w:val="0"/>
        <w:autoSpaceDN w:val="0"/>
        <w:spacing w:after="0" w:line="240" w:lineRule="auto"/>
        <w:ind w:left="0" w:firstLine="885"/>
        <w:contextualSpacing w:val="0"/>
        <w:jc w:val="both"/>
        <w:rPr>
          <w:rFonts w:ascii="Times New Roman" w:hAnsi="Times New Roman"/>
          <w:sz w:val="26"/>
          <w:szCs w:val="26"/>
        </w:rPr>
      </w:pPr>
      <w:r w:rsidRPr="00D4737A">
        <w:rPr>
          <w:rFonts w:ascii="Times New Roman" w:hAnsi="Times New Roman"/>
          <w:sz w:val="26"/>
          <w:szCs w:val="26"/>
        </w:rPr>
        <w:t>получени</w:t>
      </w:r>
      <w:r w:rsidR="00CA1DF4">
        <w:rPr>
          <w:rFonts w:ascii="Times New Roman" w:hAnsi="Times New Roman"/>
          <w:sz w:val="26"/>
          <w:szCs w:val="26"/>
        </w:rPr>
        <w:t>е</w:t>
      </w:r>
      <w:r w:rsidRPr="00D4737A">
        <w:rPr>
          <w:rFonts w:ascii="Times New Roman" w:hAnsi="Times New Roman"/>
          <w:sz w:val="26"/>
          <w:szCs w:val="26"/>
        </w:rPr>
        <w:t xml:space="preserve"> сведений о ходе рассмотрения </w:t>
      </w:r>
      <w:r w:rsidRPr="00D4737A">
        <w:rPr>
          <w:rFonts w:ascii="Times New Roman" w:hAnsi="Times New Roman"/>
          <w:spacing w:val="-2"/>
          <w:sz w:val="26"/>
          <w:szCs w:val="26"/>
        </w:rPr>
        <w:t>заявления;</w:t>
      </w:r>
    </w:p>
    <w:p w:rsidR="0022409B" w:rsidRPr="00D4737A" w:rsidRDefault="0022409B" w:rsidP="00CA1DF4">
      <w:pPr>
        <w:pStyle w:val="a3"/>
        <w:widowControl w:val="0"/>
        <w:numPr>
          <w:ilvl w:val="0"/>
          <w:numId w:val="7"/>
        </w:numPr>
        <w:autoSpaceDE w:val="0"/>
        <w:autoSpaceDN w:val="0"/>
        <w:spacing w:before="49" w:after="0" w:line="240" w:lineRule="auto"/>
        <w:ind w:left="0" w:firstLine="885"/>
        <w:contextualSpacing w:val="0"/>
        <w:jc w:val="both"/>
        <w:rPr>
          <w:rFonts w:ascii="Times New Roman" w:hAnsi="Times New Roman"/>
          <w:sz w:val="26"/>
          <w:szCs w:val="26"/>
        </w:rPr>
      </w:pPr>
      <w:r w:rsidRPr="00D4737A">
        <w:rPr>
          <w:rFonts w:ascii="Times New Roman" w:hAnsi="Times New Roman"/>
          <w:sz w:val="26"/>
          <w:szCs w:val="26"/>
        </w:rPr>
        <w:t>осуществлени</w:t>
      </w:r>
      <w:r w:rsidR="00CA1DF4">
        <w:rPr>
          <w:rFonts w:ascii="Times New Roman" w:hAnsi="Times New Roman"/>
          <w:sz w:val="26"/>
          <w:szCs w:val="26"/>
        </w:rPr>
        <w:t>е</w:t>
      </w:r>
      <w:r w:rsidRPr="00D4737A">
        <w:rPr>
          <w:rFonts w:ascii="Times New Roman" w:hAnsi="Times New Roman"/>
          <w:sz w:val="26"/>
          <w:szCs w:val="26"/>
        </w:rPr>
        <w:t xml:space="preserve"> оценки качества предоставления муниципальной </w:t>
      </w:r>
      <w:r w:rsidRPr="00D4737A">
        <w:rPr>
          <w:rFonts w:ascii="Times New Roman" w:hAnsi="Times New Roman"/>
          <w:spacing w:val="-2"/>
          <w:sz w:val="26"/>
          <w:szCs w:val="26"/>
        </w:rPr>
        <w:t>услуги;</w:t>
      </w:r>
    </w:p>
    <w:p w:rsidR="0022409B" w:rsidRPr="00D4737A" w:rsidRDefault="0022409B" w:rsidP="004274D0">
      <w:pPr>
        <w:pStyle w:val="a3"/>
        <w:widowControl w:val="0"/>
        <w:numPr>
          <w:ilvl w:val="0"/>
          <w:numId w:val="7"/>
        </w:numPr>
        <w:tabs>
          <w:tab w:val="left" w:pos="1039"/>
        </w:tabs>
        <w:autoSpaceDE w:val="0"/>
        <w:autoSpaceDN w:val="0"/>
        <w:spacing w:before="49" w:after="0" w:line="240" w:lineRule="auto"/>
        <w:ind w:left="168" w:right="157" w:firstLine="704"/>
        <w:contextualSpacing w:val="0"/>
        <w:jc w:val="both"/>
        <w:rPr>
          <w:rFonts w:ascii="Times New Roman" w:hAnsi="Times New Roman"/>
          <w:sz w:val="26"/>
          <w:szCs w:val="26"/>
        </w:rPr>
      </w:pPr>
      <w:r w:rsidRPr="00D4737A">
        <w:rPr>
          <w:rFonts w:ascii="Times New Roman" w:hAnsi="Times New Roman"/>
          <w:sz w:val="26"/>
          <w:szCs w:val="26"/>
        </w:rPr>
        <w:t xml:space="preserve">досудебное (внесудебное) обжалование решений и действий (бездействия) Администрации городского округа Спасск-Дальний либо действия (бездействие) должностных лиц Администрации городского округа Спасск-Дальний, предоставляющего муниципальную услугу, либо муниципального </w:t>
      </w:r>
      <w:r w:rsidRPr="00D4737A">
        <w:rPr>
          <w:rFonts w:ascii="Times New Roman" w:hAnsi="Times New Roman"/>
          <w:spacing w:val="-2"/>
          <w:sz w:val="26"/>
          <w:szCs w:val="26"/>
        </w:rPr>
        <w:t>служащего.</w:t>
      </w:r>
    </w:p>
    <w:p w:rsidR="00A926AF" w:rsidRDefault="00A926AF" w:rsidP="000E584D">
      <w:pPr>
        <w:pStyle w:val="2"/>
        <w:spacing w:before="1"/>
        <w:ind w:left="647"/>
        <w:jc w:val="both"/>
        <w:rPr>
          <w:sz w:val="26"/>
          <w:szCs w:val="26"/>
        </w:rPr>
      </w:pPr>
    </w:p>
    <w:p w:rsidR="0022409B" w:rsidRDefault="0022409B" w:rsidP="00A926AF">
      <w:pPr>
        <w:pStyle w:val="2"/>
        <w:ind w:firstLine="647"/>
        <w:jc w:val="both"/>
        <w:rPr>
          <w:spacing w:val="-2"/>
          <w:w w:val="105"/>
          <w:sz w:val="26"/>
          <w:szCs w:val="26"/>
        </w:rPr>
      </w:pPr>
      <w:r w:rsidRPr="00D4737A">
        <w:rPr>
          <w:sz w:val="26"/>
          <w:szCs w:val="26"/>
        </w:rPr>
        <w:t xml:space="preserve">Порядок осуществления административных процедур </w:t>
      </w:r>
      <w:r w:rsidRPr="00D4737A">
        <w:rPr>
          <w:spacing w:val="-2"/>
          <w:sz w:val="26"/>
          <w:szCs w:val="26"/>
        </w:rPr>
        <w:t>(действий)</w:t>
      </w:r>
      <w:r w:rsidRPr="00D4737A">
        <w:rPr>
          <w:w w:val="105"/>
          <w:sz w:val="26"/>
          <w:szCs w:val="26"/>
        </w:rPr>
        <w:t xml:space="preserve">в электронной </w:t>
      </w:r>
      <w:r w:rsidRPr="00D4737A">
        <w:rPr>
          <w:spacing w:val="-2"/>
          <w:w w:val="105"/>
          <w:sz w:val="26"/>
          <w:szCs w:val="26"/>
        </w:rPr>
        <w:t>форме</w:t>
      </w:r>
    </w:p>
    <w:p w:rsidR="003B4B53" w:rsidRPr="003B4B53" w:rsidRDefault="003B4B53" w:rsidP="003B4B53"/>
    <w:p w:rsidR="003B4B53" w:rsidRDefault="003B4B53" w:rsidP="00A926AF">
      <w:pPr>
        <w:pStyle w:val="a3"/>
        <w:tabs>
          <w:tab w:val="left" w:pos="1363"/>
        </w:tabs>
        <w:spacing w:after="0" w:line="240" w:lineRule="auto"/>
        <w:ind w:left="194"/>
        <w:rPr>
          <w:rFonts w:ascii="Times New Roman" w:hAnsi="Times New Roman"/>
          <w:sz w:val="26"/>
          <w:szCs w:val="26"/>
        </w:rPr>
      </w:pPr>
      <w:r>
        <w:rPr>
          <w:rFonts w:ascii="Times New Roman" w:hAnsi="Times New Roman"/>
          <w:sz w:val="26"/>
          <w:szCs w:val="26"/>
        </w:rPr>
        <w:t xml:space="preserve">     3.3.</w:t>
      </w:r>
      <w:r w:rsidRPr="00D4737A">
        <w:rPr>
          <w:rFonts w:ascii="Times New Roman" w:hAnsi="Times New Roman"/>
          <w:sz w:val="26"/>
          <w:szCs w:val="26"/>
        </w:rPr>
        <w:t>Формирование заявления</w:t>
      </w:r>
      <w:r>
        <w:rPr>
          <w:rFonts w:ascii="Times New Roman" w:hAnsi="Times New Roman"/>
          <w:sz w:val="26"/>
          <w:szCs w:val="26"/>
        </w:rPr>
        <w:t>.</w:t>
      </w:r>
    </w:p>
    <w:p w:rsidR="0022409B" w:rsidRPr="00D4737A" w:rsidRDefault="0022409B" w:rsidP="003B4B53">
      <w:pPr>
        <w:pStyle w:val="a3"/>
        <w:tabs>
          <w:tab w:val="left" w:pos="1363"/>
        </w:tabs>
        <w:spacing w:after="0" w:line="240" w:lineRule="auto"/>
        <w:ind w:left="194"/>
        <w:jc w:val="both"/>
        <w:rPr>
          <w:rFonts w:ascii="Times New Roman" w:hAnsi="Times New Roman"/>
          <w:sz w:val="26"/>
          <w:szCs w:val="26"/>
        </w:rPr>
      </w:pPr>
      <w:r w:rsidRPr="00D4737A">
        <w:rPr>
          <w:rFonts w:ascii="Times New Roman" w:hAnsi="Times New Roman"/>
          <w:sz w:val="26"/>
          <w:szCs w:val="26"/>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22409B" w:rsidRPr="00D4737A" w:rsidRDefault="0022409B" w:rsidP="003B4B53">
      <w:pPr>
        <w:pStyle w:val="a5"/>
        <w:ind w:left="165" w:firstLine="715"/>
        <w:jc w:val="both"/>
        <w:rPr>
          <w:sz w:val="26"/>
          <w:szCs w:val="26"/>
        </w:rPr>
      </w:pPr>
      <w:r w:rsidRPr="00D4737A">
        <w:rPr>
          <w:sz w:val="26"/>
          <w:szCs w:val="26"/>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4737A">
        <w:rPr>
          <w:spacing w:val="-2"/>
          <w:sz w:val="26"/>
          <w:szCs w:val="26"/>
        </w:rPr>
        <w:t>заявления.</w:t>
      </w:r>
    </w:p>
    <w:p w:rsidR="0022409B" w:rsidRPr="00D4737A" w:rsidRDefault="0022409B" w:rsidP="00A926AF">
      <w:pPr>
        <w:pStyle w:val="a5"/>
        <w:spacing w:before="9"/>
        <w:ind w:left="871"/>
        <w:jc w:val="both"/>
        <w:rPr>
          <w:sz w:val="26"/>
          <w:szCs w:val="26"/>
        </w:rPr>
      </w:pPr>
      <w:r w:rsidRPr="00D4737A">
        <w:rPr>
          <w:sz w:val="26"/>
          <w:szCs w:val="26"/>
        </w:rPr>
        <w:t xml:space="preserve">При формировании заявления заявителю </w:t>
      </w:r>
      <w:r w:rsidRPr="00D4737A">
        <w:rPr>
          <w:spacing w:val="-2"/>
          <w:sz w:val="26"/>
          <w:szCs w:val="26"/>
        </w:rPr>
        <w:t>обеспечивается:</w:t>
      </w:r>
    </w:p>
    <w:p w:rsidR="0022409B" w:rsidRPr="00D4737A" w:rsidRDefault="0022409B" w:rsidP="00A926AF">
      <w:pPr>
        <w:pStyle w:val="a5"/>
        <w:spacing w:before="50"/>
        <w:ind w:firstLine="709"/>
        <w:jc w:val="both"/>
        <w:rPr>
          <w:sz w:val="26"/>
          <w:szCs w:val="26"/>
        </w:rPr>
      </w:pPr>
      <w:r w:rsidRPr="00D4737A">
        <w:rPr>
          <w:sz w:val="26"/>
          <w:szCs w:val="26"/>
        </w:rPr>
        <w:t xml:space="preserve">а) возможность сохранения заявления и иных документов, указанных в </w:t>
      </w:r>
      <w:r w:rsidRPr="00D4737A">
        <w:rPr>
          <w:spacing w:val="-2"/>
          <w:sz w:val="26"/>
          <w:szCs w:val="26"/>
        </w:rPr>
        <w:t>пункт</w:t>
      </w:r>
      <w:r w:rsidR="006D44CC">
        <w:rPr>
          <w:spacing w:val="-2"/>
          <w:sz w:val="26"/>
          <w:szCs w:val="26"/>
        </w:rPr>
        <w:t>е 2.8</w:t>
      </w:r>
      <w:r w:rsidR="00A926AF">
        <w:rPr>
          <w:spacing w:val="-2"/>
          <w:sz w:val="26"/>
          <w:szCs w:val="26"/>
        </w:rPr>
        <w:t>.</w:t>
      </w:r>
      <w:r w:rsidRPr="00D4737A">
        <w:rPr>
          <w:sz w:val="26"/>
          <w:szCs w:val="26"/>
        </w:rPr>
        <w:t xml:space="preserve"> настоящего </w:t>
      </w:r>
      <w:r w:rsidR="006D44CC">
        <w:rPr>
          <w:sz w:val="26"/>
          <w:szCs w:val="26"/>
        </w:rPr>
        <w:t>Административного р</w:t>
      </w:r>
      <w:r w:rsidRPr="00D4737A">
        <w:rPr>
          <w:sz w:val="26"/>
          <w:szCs w:val="26"/>
        </w:rPr>
        <w:t xml:space="preserve">егламента, необходимых для предоставления муниципальной </w:t>
      </w:r>
      <w:r w:rsidRPr="00D4737A">
        <w:rPr>
          <w:spacing w:val="-2"/>
          <w:sz w:val="26"/>
          <w:szCs w:val="26"/>
        </w:rPr>
        <w:t>услуги;</w:t>
      </w:r>
    </w:p>
    <w:p w:rsidR="0022409B" w:rsidRPr="00D4737A" w:rsidRDefault="0022409B" w:rsidP="00A926AF">
      <w:pPr>
        <w:pStyle w:val="a5"/>
        <w:spacing w:before="49"/>
        <w:ind w:firstLine="709"/>
        <w:jc w:val="both"/>
        <w:rPr>
          <w:sz w:val="26"/>
          <w:szCs w:val="26"/>
        </w:rPr>
      </w:pPr>
      <w:r w:rsidRPr="00D4737A">
        <w:rPr>
          <w:sz w:val="26"/>
          <w:szCs w:val="26"/>
        </w:rPr>
        <w:t xml:space="preserve">б) возможность печати на бумажном носителе копии электронной формы заявления </w:t>
      </w:r>
      <w:r w:rsidR="006D44CC">
        <w:rPr>
          <w:sz w:val="26"/>
          <w:szCs w:val="26"/>
        </w:rPr>
        <w:t>;</w:t>
      </w:r>
    </w:p>
    <w:p w:rsidR="0022409B" w:rsidRPr="00D4737A" w:rsidRDefault="0022409B" w:rsidP="00A926AF">
      <w:pPr>
        <w:pStyle w:val="a5"/>
        <w:ind w:left="150" w:firstLine="711"/>
        <w:jc w:val="both"/>
        <w:rPr>
          <w:sz w:val="26"/>
          <w:szCs w:val="26"/>
        </w:rPr>
      </w:pPr>
      <w:r w:rsidRPr="00D4737A">
        <w:rPr>
          <w:sz w:val="26"/>
          <w:szCs w:val="26"/>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2409B" w:rsidRPr="00D4737A" w:rsidRDefault="0022409B" w:rsidP="000E584D">
      <w:pPr>
        <w:pStyle w:val="a5"/>
        <w:ind w:left="138" w:right="182" w:firstLine="726"/>
        <w:jc w:val="both"/>
        <w:rPr>
          <w:sz w:val="26"/>
          <w:szCs w:val="26"/>
        </w:rPr>
      </w:pPr>
      <w:r w:rsidRPr="00D4737A">
        <w:rPr>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w:t>
      </w:r>
      <w:r w:rsidR="006D44CC">
        <w:rPr>
          <w:sz w:val="26"/>
          <w:szCs w:val="26"/>
        </w:rPr>
        <w:t xml:space="preserve"> сведений, отсутствующих в ЕСИА;</w:t>
      </w:r>
    </w:p>
    <w:p w:rsidR="0022409B" w:rsidRPr="00D4737A" w:rsidRDefault="0022409B" w:rsidP="000E584D">
      <w:pPr>
        <w:pStyle w:val="a5"/>
        <w:ind w:left="139" w:right="183" w:firstLine="711"/>
        <w:jc w:val="both"/>
        <w:rPr>
          <w:sz w:val="26"/>
          <w:szCs w:val="26"/>
        </w:rPr>
      </w:pPr>
      <w:r w:rsidRPr="00D4737A">
        <w:rPr>
          <w:sz w:val="26"/>
          <w:szCs w:val="26"/>
        </w:rPr>
        <w:t>д) возможность вернуться на любой из этапов заполнения электронной формы заявления без потери ранее введенной информации;</w:t>
      </w:r>
    </w:p>
    <w:p w:rsidR="0022409B" w:rsidRPr="00D4737A" w:rsidRDefault="0022409B" w:rsidP="000E584D">
      <w:pPr>
        <w:pStyle w:val="a5"/>
        <w:ind w:left="139" w:right="194" w:firstLine="712"/>
        <w:jc w:val="both"/>
        <w:rPr>
          <w:sz w:val="26"/>
          <w:szCs w:val="26"/>
        </w:rPr>
      </w:pPr>
      <w:r w:rsidRPr="00D4737A">
        <w:rPr>
          <w:sz w:val="26"/>
          <w:szCs w:val="26"/>
        </w:rPr>
        <w:t>е) возможность доступа заявителя</w:t>
      </w:r>
      <w:r w:rsidR="006D44CC">
        <w:rPr>
          <w:sz w:val="26"/>
          <w:szCs w:val="26"/>
        </w:rPr>
        <w:t xml:space="preserve"> на ЕПГУ к ранее поданным им заявлениям в течение не менее</w:t>
      </w:r>
      <w:r w:rsidRPr="00D4737A">
        <w:rPr>
          <w:sz w:val="26"/>
          <w:szCs w:val="26"/>
        </w:rPr>
        <w:t xml:space="preserve"> одного года, а также частично сформированным </w:t>
      </w:r>
      <w:r w:rsidR="006D44CC">
        <w:rPr>
          <w:sz w:val="26"/>
          <w:szCs w:val="26"/>
        </w:rPr>
        <w:t>заявлений – в течении не менее 3 месяцев.</w:t>
      </w:r>
    </w:p>
    <w:p w:rsidR="0022409B" w:rsidRDefault="0022409B" w:rsidP="000E584D">
      <w:pPr>
        <w:pStyle w:val="a5"/>
        <w:ind w:left="131" w:right="204" w:firstLine="720"/>
        <w:jc w:val="both"/>
        <w:rPr>
          <w:spacing w:val="-2"/>
          <w:sz w:val="26"/>
          <w:szCs w:val="26"/>
        </w:rPr>
      </w:pPr>
      <w:r w:rsidRPr="00D4737A">
        <w:rPr>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городского округа в электронной </w:t>
      </w:r>
      <w:r w:rsidRPr="00D4737A">
        <w:rPr>
          <w:spacing w:val="-2"/>
          <w:sz w:val="26"/>
          <w:szCs w:val="26"/>
        </w:rPr>
        <w:t>форме.</w:t>
      </w:r>
    </w:p>
    <w:p w:rsidR="00CA1DF4" w:rsidRPr="00D4737A" w:rsidRDefault="00CA1DF4" w:rsidP="000E584D">
      <w:pPr>
        <w:pStyle w:val="a5"/>
        <w:ind w:left="131" w:right="204" w:firstLine="720"/>
        <w:jc w:val="both"/>
        <w:rPr>
          <w:spacing w:val="-2"/>
          <w:sz w:val="26"/>
          <w:szCs w:val="26"/>
        </w:rPr>
      </w:pPr>
    </w:p>
    <w:p w:rsidR="0022409B" w:rsidRPr="00D4737A" w:rsidRDefault="006D44CC" w:rsidP="009A22BA">
      <w:pPr>
        <w:pStyle w:val="a3"/>
        <w:tabs>
          <w:tab w:val="left" w:pos="1406"/>
        </w:tabs>
        <w:spacing w:after="0" w:line="240" w:lineRule="auto"/>
        <w:ind w:left="194" w:right="192"/>
        <w:jc w:val="both"/>
        <w:rPr>
          <w:rFonts w:ascii="Times New Roman" w:hAnsi="Times New Roman"/>
          <w:sz w:val="26"/>
          <w:szCs w:val="26"/>
        </w:rPr>
      </w:pPr>
      <w:r>
        <w:rPr>
          <w:rFonts w:ascii="Times New Roman" w:hAnsi="Times New Roman"/>
          <w:w w:val="105"/>
          <w:sz w:val="26"/>
          <w:szCs w:val="26"/>
        </w:rPr>
        <w:t xml:space="preserve">       3.4</w:t>
      </w:r>
      <w:r w:rsidR="00CA1DF4">
        <w:rPr>
          <w:rFonts w:ascii="Times New Roman" w:hAnsi="Times New Roman"/>
          <w:w w:val="105"/>
          <w:sz w:val="26"/>
          <w:szCs w:val="26"/>
        </w:rPr>
        <w:t>.</w:t>
      </w:r>
      <w:r w:rsidR="0022409B" w:rsidRPr="00D4737A">
        <w:rPr>
          <w:rFonts w:ascii="Times New Roman" w:hAnsi="Times New Roman"/>
          <w:w w:val="105"/>
          <w:sz w:val="26"/>
          <w:szCs w:val="26"/>
        </w:rPr>
        <w:t xml:space="preserve">Администрация городского округа Спасск-Дальний обеспечивает в срок не позднее </w:t>
      </w:r>
      <w:r>
        <w:rPr>
          <w:rFonts w:ascii="Times New Roman" w:hAnsi="Times New Roman"/>
          <w:w w:val="105"/>
          <w:sz w:val="26"/>
          <w:szCs w:val="26"/>
        </w:rPr>
        <w:t>1</w:t>
      </w:r>
      <w:r w:rsidR="0022409B" w:rsidRPr="00D4737A">
        <w:rPr>
          <w:rFonts w:ascii="Times New Roman" w:hAnsi="Times New Roman"/>
          <w:w w:val="105"/>
          <w:sz w:val="26"/>
          <w:szCs w:val="26"/>
        </w:rPr>
        <w:t xml:space="preserve">paбочего дня, </w:t>
      </w:r>
      <w:r>
        <w:rPr>
          <w:rFonts w:ascii="Times New Roman" w:hAnsi="Times New Roman"/>
          <w:w w:val="105"/>
          <w:sz w:val="26"/>
          <w:szCs w:val="26"/>
        </w:rPr>
        <w:t xml:space="preserve">с момента подачи заявления на ЕПГУ, а в случае его поступления в нерабочий или </w:t>
      </w:r>
      <w:r w:rsidR="0022409B" w:rsidRPr="00D4737A">
        <w:rPr>
          <w:rFonts w:ascii="Times New Roman" w:hAnsi="Times New Roman"/>
          <w:w w:val="105"/>
          <w:sz w:val="26"/>
          <w:szCs w:val="26"/>
        </w:rPr>
        <w:t>праздничный день,</w:t>
      </w:r>
      <w:r w:rsidR="00CA1DF4">
        <w:rPr>
          <w:rFonts w:ascii="Times New Roman" w:hAnsi="Times New Roman"/>
          <w:w w:val="105"/>
          <w:sz w:val="26"/>
          <w:szCs w:val="26"/>
        </w:rPr>
        <w:t>-</w:t>
      </w:r>
      <w:r w:rsidR="0022409B" w:rsidRPr="00D4737A">
        <w:rPr>
          <w:rFonts w:ascii="Times New Roman" w:hAnsi="Times New Roman"/>
          <w:w w:val="105"/>
          <w:sz w:val="26"/>
          <w:szCs w:val="26"/>
        </w:rPr>
        <w:t>в следующий за ним первый рабочий день:</w:t>
      </w:r>
    </w:p>
    <w:p w:rsidR="0022409B" w:rsidRPr="00D4737A" w:rsidRDefault="0022409B" w:rsidP="009A22BA">
      <w:pPr>
        <w:pStyle w:val="a5"/>
        <w:ind w:left="137" w:right="211" w:firstLine="708"/>
        <w:jc w:val="both"/>
        <w:rPr>
          <w:sz w:val="26"/>
          <w:szCs w:val="26"/>
        </w:rPr>
      </w:pPr>
      <w:r w:rsidRPr="00D4737A">
        <w:rPr>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2409B" w:rsidRDefault="0022409B" w:rsidP="009A22BA">
      <w:pPr>
        <w:pStyle w:val="a5"/>
        <w:ind w:left="132" w:right="195" w:firstLine="711"/>
        <w:jc w:val="both"/>
        <w:rPr>
          <w:spacing w:val="-2"/>
          <w:sz w:val="26"/>
          <w:szCs w:val="26"/>
        </w:rPr>
      </w:pPr>
      <w:r w:rsidRPr="00D4737A">
        <w:rPr>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муниципальной </w:t>
      </w:r>
      <w:r w:rsidRPr="00D4737A">
        <w:rPr>
          <w:spacing w:val="-2"/>
          <w:sz w:val="26"/>
          <w:szCs w:val="26"/>
        </w:rPr>
        <w:t>услуги.</w:t>
      </w:r>
    </w:p>
    <w:p w:rsidR="00CA1DF4" w:rsidRDefault="00CA1DF4" w:rsidP="009A22BA">
      <w:pPr>
        <w:pStyle w:val="a5"/>
        <w:ind w:left="132" w:right="195" w:firstLine="711"/>
        <w:jc w:val="both"/>
        <w:rPr>
          <w:spacing w:val="-2"/>
          <w:sz w:val="26"/>
          <w:szCs w:val="26"/>
        </w:rPr>
      </w:pPr>
    </w:p>
    <w:p w:rsidR="006D44CC" w:rsidRPr="006D44CC" w:rsidRDefault="006D44CC" w:rsidP="006D44CC">
      <w:pPr>
        <w:ind w:firstLine="709"/>
        <w:jc w:val="both"/>
        <w:rPr>
          <w:sz w:val="26"/>
          <w:szCs w:val="26"/>
        </w:rPr>
      </w:pPr>
      <w:r w:rsidRPr="006D44CC">
        <w:rPr>
          <w:sz w:val="26"/>
          <w:szCs w:val="26"/>
        </w:rPr>
        <w:t>3.5. Электронное заявление становится доступным для должностного лица</w:t>
      </w:r>
      <w:r>
        <w:rPr>
          <w:sz w:val="26"/>
          <w:szCs w:val="26"/>
        </w:rPr>
        <w:t xml:space="preserve"> Администрации городского округа Спасск-Дальний </w:t>
      </w:r>
      <w:r w:rsidRPr="006D44CC">
        <w:rPr>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sz w:val="26"/>
          <w:szCs w:val="26"/>
        </w:rPr>
        <w:t>муниципальной</w:t>
      </w:r>
      <w:r w:rsidRPr="006D44CC">
        <w:rPr>
          <w:sz w:val="26"/>
          <w:szCs w:val="26"/>
        </w:rPr>
        <w:t xml:space="preserve"> услуги (далее – ГИС).</w:t>
      </w:r>
    </w:p>
    <w:p w:rsidR="006D44CC" w:rsidRPr="006D44CC" w:rsidRDefault="006D44CC" w:rsidP="00106CDD">
      <w:pPr>
        <w:ind w:firstLine="709"/>
        <w:jc w:val="both"/>
        <w:rPr>
          <w:sz w:val="26"/>
          <w:szCs w:val="26"/>
        </w:rPr>
      </w:pPr>
      <w:r w:rsidRPr="006D44CC">
        <w:rPr>
          <w:sz w:val="26"/>
          <w:szCs w:val="26"/>
        </w:rPr>
        <w:t>Ответственное должностное лицо:</w:t>
      </w:r>
    </w:p>
    <w:p w:rsidR="006D44CC" w:rsidRPr="006D44CC" w:rsidRDefault="006D44CC" w:rsidP="00106CDD">
      <w:pPr>
        <w:ind w:firstLine="709"/>
        <w:jc w:val="both"/>
        <w:rPr>
          <w:sz w:val="26"/>
          <w:szCs w:val="26"/>
        </w:rPr>
      </w:pPr>
      <w:r>
        <w:rPr>
          <w:sz w:val="26"/>
          <w:szCs w:val="26"/>
        </w:rPr>
        <w:t xml:space="preserve">- </w:t>
      </w:r>
      <w:r w:rsidRPr="006D44CC">
        <w:rPr>
          <w:sz w:val="26"/>
          <w:szCs w:val="26"/>
        </w:rPr>
        <w:t>проверяет наличие электронных заявлений, поступивших с ЕПГУ, с периодом не реже 2 раз в день;</w:t>
      </w:r>
    </w:p>
    <w:p w:rsidR="006D44CC" w:rsidRPr="006D44CC" w:rsidRDefault="006D44CC" w:rsidP="00106CDD">
      <w:pPr>
        <w:ind w:firstLine="709"/>
        <w:jc w:val="both"/>
        <w:rPr>
          <w:sz w:val="26"/>
          <w:szCs w:val="26"/>
        </w:rPr>
      </w:pPr>
      <w:r>
        <w:rPr>
          <w:sz w:val="26"/>
          <w:szCs w:val="26"/>
        </w:rPr>
        <w:lastRenderedPageBreak/>
        <w:t xml:space="preserve">- </w:t>
      </w:r>
      <w:r w:rsidRPr="006D44CC">
        <w:rPr>
          <w:sz w:val="26"/>
          <w:szCs w:val="26"/>
        </w:rPr>
        <w:t>рассматривает поступившие заявления и приложенные образы документов (документы);</w:t>
      </w:r>
    </w:p>
    <w:p w:rsidR="006D44CC" w:rsidRPr="00B72400" w:rsidRDefault="006D44CC" w:rsidP="00106CDD">
      <w:pPr>
        <w:ind w:firstLine="709"/>
        <w:jc w:val="both"/>
        <w:rPr>
          <w:sz w:val="28"/>
          <w:szCs w:val="28"/>
        </w:rPr>
      </w:pPr>
      <w:r>
        <w:rPr>
          <w:sz w:val="26"/>
          <w:szCs w:val="26"/>
        </w:rPr>
        <w:t xml:space="preserve">- </w:t>
      </w:r>
      <w:r w:rsidRPr="006D44CC">
        <w:rPr>
          <w:sz w:val="26"/>
          <w:szCs w:val="26"/>
        </w:rPr>
        <w:t>производит действия в соответствии с пунктом 3.4 настоящего Административного регламента.</w:t>
      </w:r>
    </w:p>
    <w:p w:rsidR="006D44CC" w:rsidRPr="00D4737A" w:rsidRDefault="006D44CC" w:rsidP="00106CDD">
      <w:pPr>
        <w:pStyle w:val="a5"/>
        <w:ind w:left="132" w:right="195" w:firstLine="711"/>
        <w:jc w:val="both"/>
        <w:rPr>
          <w:sz w:val="26"/>
          <w:szCs w:val="26"/>
        </w:rPr>
      </w:pPr>
    </w:p>
    <w:p w:rsidR="0022409B" w:rsidRPr="00D4737A" w:rsidRDefault="006D44CC" w:rsidP="00106CDD">
      <w:pPr>
        <w:tabs>
          <w:tab w:val="left" w:pos="1339"/>
        </w:tabs>
        <w:ind w:right="190"/>
        <w:jc w:val="both"/>
        <w:rPr>
          <w:sz w:val="26"/>
          <w:szCs w:val="26"/>
        </w:rPr>
      </w:pPr>
      <w:r>
        <w:rPr>
          <w:sz w:val="26"/>
          <w:szCs w:val="26"/>
        </w:rPr>
        <w:t xml:space="preserve">          3.6</w:t>
      </w:r>
      <w:r w:rsidR="00CA1DF4">
        <w:rPr>
          <w:sz w:val="26"/>
          <w:szCs w:val="26"/>
        </w:rPr>
        <w:t xml:space="preserve">. </w:t>
      </w:r>
      <w:r w:rsidR="0022409B" w:rsidRPr="00D4737A">
        <w:rPr>
          <w:sz w:val="26"/>
          <w:szCs w:val="26"/>
        </w:rPr>
        <w:t>Заявителю в качестве результата предоставлении муниципальной услуги обеспечивается возможность получения документа:</w:t>
      </w:r>
    </w:p>
    <w:p w:rsidR="0022409B" w:rsidRPr="00D4737A" w:rsidRDefault="0022409B" w:rsidP="004274D0">
      <w:pPr>
        <w:pStyle w:val="a3"/>
        <w:widowControl w:val="0"/>
        <w:numPr>
          <w:ilvl w:val="0"/>
          <w:numId w:val="9"/>
        </w:numPr>
        <w:tabs>
          <w:tab w:val="left" w:pos="1065"/>
        </w:tabs>
        <w:autoSpaceDE w:val="0"/>
        <w:autoSpaceDN w:val="0"/>
        <w:spacing w:before="88" w:after="0" w:line="240" w:lineRule="auto"/>
        <w:ind w:right="137" w:firstLine="707"/>
        <w:contextualSpacing w:val="0"/>
        <w:jc w:val="both"/>
        <w:rPr>
          <w:rFonts w:ascii="Times New Roman" w:hAnsi="Times New Roman"/>
          <w:sz w:val="26"/>
          <w:szCs w:val="26"/>
        </w:rPr>
      </w:pPr>
      <w:r w:rsidRPr="00D4737A">
        <w:rPr>
          <w:rFonts w:ascii="Times New Roman" w:hAnsi="Times New Roman"/>
          <w:sz w:val="26"/>
          <w:szCs w:val="26"/>
        </w:rPr>
        <w:t>в форме электронного документа, подписанного усиленной квалифицированной электронной подписью  специалиста Администрации городского округа</w:t>
      </w:r>
      <w:r w:rsidR="008C2A78">
        <w:rPr>
          <w:rFonts w:ascii="Times New Roman" w:hAnsi="Times New Roman"/>
          <w:sz w:val="26"/>
          <w:szCs w:val="26"/>
        </w:rPr>
        <w:t xml:space="preserve"> Спасск-Дальний</w:t>
      </w:r>
      <w:r w:rsidRPr="00D4737A">
        <w:rPr>
          <w:rFonts w:ascii="Times New Roman" w:hAnsi="Times New Roman"/>
          <w:sz w:val="26"/>
          <w:szCs w:val="26"/>
        </w:rPr>
        <w:t xml:space="preserve">, направленного заявителю </w:t>
      </w:r>
      <w:r w:rsidR="00106CDD">
        <w:rPr>
          <w:rFonts w:ascii="Times New Roman" w:hAnsi="Times New Roman"/>
          <w:sz w:val="26"/>
          <w:szCs w:val="26"/>
        </w:rPr>
        <w:t xml:space="preserve">в личный кабинет </w:t>
      </w:r>
      <w:r w:rsidRPr="00D4737A">
        <w:rPr>
          <w:rFonts w:ascii="Times New Roman" w:hAnsi="Times New Roman"/>
          <w:sz w:val="26"/>
          <w:szCs w:val="26"/>
        </w:rPr>
        <w:t xml:space="preserve">ЕПГУ, </w:t>
      </w:r>
    </w:p>
    <w:p w:rsidR="0022409B" w:rsidRDefault="0022409B" w:rsidP="004274D0">
      <w:pPr>
        <w:pStyle w:val="a3"/>
        <w:widowControl w:val="0"/>
        <w:numPr>
          <w:ilvl w:val="0"/>
          <w:numId w:val="9"/>
        </w:numPr>
        <w:tabs>
          <w:tab w:val="left" w:pos="1065"/>
        </w:tabs>
        <w:autoSpaceDE w:val="0"/>
        <w:autoSpaceDN w:val="0"/>
        <w:spacing w:after="0" w:line="240" w:lineRule="auto"/>
        <w:ind w:left="189" w:right="160" w:firstLine="711"/>
        <w:contextualSpacing w:val="0"/>
        <w:jc w:val="both"/>
        <w:rPr>
          <w:rFonts w:ascii="Times New Roman" w:hAnsi="Times New Roman"/>
          <w:sz w:val="26"/>
          <w:szCs w:val="26"/>
        </w:rPr>
      </w:pPr>
      <w:r w:rsidRPr="00D4737A">
        <w:rPr>
          <w:rFonts w:ascii="Times New Roman" w:hAnsi="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w:t>
      </w:r>
      <w:r w:rsidR="00106CDD">
        <w:rPr>
          <w:rFonts w:ascii="Times New Roman" w:hAnsi="Times New Roman"/>
          <w:sz w:val="26"/>
          <w:szCs w:val="26"/>
        </w:rPr>
        <w:t xml:space="preserve"> в многофункциональном центре.</w:t>
      </w:r>
    </w:p>
    <w:p w:rsidR="00CA1DF4" w:rsidRDefault="00CA1DF4" w:rsidP="00CA1DF4">
      <w:pPr>
        <w:pStyle w:val="a3"/>
        <w:widowControl w:val="0"/>
        <w:tabs>
          <w:tab w:val="left" w:pos="1065"/>
        </w:tabs>
        <w:autoSpaceDE w:val="0"/>
        <w:autoSpaceDN w:val="0"/>
        <w:spacing w:after="0" w:line="240" w:lineRule="auto"/>
        <w:ind w:left="900" w:right="160"/>
        <w:contextualSpacing w:val="0"/>
        <w:jc w:val="both"/>
        <w:rPr>
          <w:rFonts w:ascii="Times New Roman" w:hAnsi="Times New Roman"/>
          <w:sz w:val="26"/>
          <w:szCs w:val="26"/>
        </w:rPr>
      </w:pPr>
    </w:p>
    <w:p w:rsidR="00106CDD" w:rsidRPr="00106CDD" w:rsidRDefault="00106CDD" w:rsidP="00106CDD">
      <w:pPr>
        <w:pStyle w:val="a3"/>
        <w:spacing w:line="240" w:lineRule="auto"/>
        <w:ind w:left="194"/>
        <w:jc w:val="both"/>
        <w:rPr>
          <w:rFonts w:ascii="Times New Roman" w:hAnsi="Times New Roman"/>
          <w:sz w:val="26"/>
          <w:szCs w:val="26"/>
        </w:rPr>
      </w:pPr>
      <w:r>
        <w:rPr>
          <w:rFonts w:ascii="Times New Roman" w:hAnsi="Times New Roman"/>
          <w:sz w:val="26"/>
          <w:szCs w:val="26"/>
        </w:rPr>
        <w:t xml:space="preserve">       3.7</w:t>
      </w:r>
      <w:r w:rsidR="00CA1DF4">
        <w:rPr>
          <w:rFonts w:ascii="Times New Roman" w:hAnsi="Times New Roman"/>
          <w:sz w:val="26"/>
          <w:szCs w:val="26"/>
        </w:rPr>
        <w:t>.</w:t>
      </w:r>
      <w:r w:rsidRPr="00106CDD">
        <w:rPr>
          <w:rFonts w:ascii="Times New Roman" w:hAnsi="Times New Roman"/>
          <w:sz w:val="26"/>
          <w:szCs w:val="26"/>
        </w:rPr>
        <w:t xml:space="preserve"> Получение информации о ходе рассмотрения заявления и о результате предоставления </w:t>
      </w:r>
      <w:r>
        <w:rPr>
          <w:rFonts w:ascii="Times New Roman" w:hAnsi="Times New Roman"/>
          <w:sz w:val="26"/>
          <w:szCs w:val="26"/>
        </w:rPr>
        <w:t>муниципальной</w:t>
      </w:r>
      <w:r w:rsidRPr="00106CDD">
        <w:rPr>
          <w:rFonts w:ascii="Times New Roman" w:hAnsi="Times New Roman"/>
          <w:sz w:val="26"/>
          <w:szCs w:val="26"/>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06CDD" w:rsidRPr="00106CDD" w:rsidRDefault="00106CDD" w:rsidP="00106CDD">
      <w:pPr>
        <w:pStyle w:val="a3"/>
        <w:spacing w:line="240" w:lineRule="auto"/>
        <w:ind w:left="194"/>
        <w:jc w:val="both"/>
        <w:rPr>
          <w:rFonts w:ascii="Times New Roman" w:hAnsi="Times New Roman"/>
          <w:sz w:val="26"/>
          <w:szCs w:val="26"/>
        </w:rPr>
      </w:pPr>
      <w:r w:rsidRPr="00106CDD">
        <w:rPr>
          <w:rFonts w:ascii="Times New Roman" w:hAnsi="Times New Roman"/>
          <w:sz w:val="26"/>
          <w:szCs w:val="26"/>
        </w:rPr>
        <w:t>При предоставлении мун</w:t>
      </w:r>
      <w:r>
        <w:rPr>
          <w:rFonts w:ascii="Times New Roman" w:hAnsi="Times New Roman"/>
          <w:sz w:val="26"/>
          <w:szCs w:val="26"/>
        </w:rPr>
        <w:t xml:space="preserve">иципальной </w:t>
      </w:r>
      <w:r w:rsidRPr="00106CDD">
        <w:rPr>
          <w:rFonts w:ascii="Times New Roman" w:hAnsi="Times New Roman"/>
          <w:sz w:val="26"/>
          <w:szCs w:val="26"/>
        </w:rPr>
        <w:t xml:space="preserve"> услуги в электронной форме заявителю направляется:</w:t>
      </w:r>
    </w:p>
    <w:p w:rsidR="00106CDD" w:rsidRPr="00106CDD" w:rsidRDefault="00106CDD" w:rsidP="00106CDD">
      <w:pPr>
        <w:pStyle w:val="a3"/>
        <w:spacing w:line="240" w:lineRule="auto"/>
        <w:ind w:left="194"/>
        <w:jc w:val="both"/>
        <w:rPr>
          <w:rFonts w:ascii="Times New Roman" w:hAnsi="Times New Roman"/>
          <w:sz w:val="26"/>
          <w:szCs w:val="26"/>
        </w:rPr>
      </w:pPr>
      <w:r w:rsidRPr="00106CDD">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w:t>
      </w:r>
      <w:r>
        <w:rPr>
          <w:rFonts w:ascii="Times New Roman" w:hAnsi="Times New Roman"/>
          <w:sz w:val="26"/>
          <w:szCs w:val="26"/>
        </w:rPr>
        <w:t xml:space="preserve"> муниципальной</w:t>
      </w:r>
      <w:r w:rsidRPr="00106CDD">
        <w:rPr>
          <w:rFonts w:ascii="Times New Roman" w:hAnsi="Times New Roman"/>
          <w:sz w:val="26"/>
          <w:szCs w:val="26"/>
        </w:rPr>
        <w:t xml:space="preserve"> услуги, содержащее сведения о факте приема заявления и документов, необходимых для предоставления </w:t>
      </w:r>
      <w:r>
        <w:rPr>
          <w:rFonts w:ascii="Times New Roman" w:hAnsi="Times New Roman"/>
          <w:sz w:val="26"/>
          <w:szCs w:val="26"/>
        </w:rPr>
        <w:t>муниципальной</w:t>
      </w:r>
      <w:r w:rsidRPr="00106CDD">
        <w:rPr>
          <w:rFonts w:ascii="Times New Roman" w:hAnsi="Times New Roman"/>
          <w:sz w:val="26"/>
          <w:szCs w:val="26"/>
        </w:rPr>
        <w:t xml:space="preserve"> услуги, и начале процедуры предоставления </w:t>
      </w:r>
      <w:r>
        <w:rPr>
          <w:rFonts w:ascii="Times New Roman" w:hAnsi="Times New Roman"/>
          <w:sz w:val="26"/>
          <w:szCs w:val="26"/>
        </w:rPr>
        <w:t>муниципальной</w:t>
      </w:r>
      <w:r w:rsidRPr="00106CDD">
        <w:rPr>
          <w:rFonts w:ascii="Times New Roman" w:hAnsi="Times New Roman"/>
          <w:sz w:val="26"/>
          <w:szCs w:val="26"/>
        </w:rPr>
        <w:t xml:space="preserve"> услуги, а также сведения о дате и времени окончания предоставления </w:t>
      </w:r>
      <w:r>
        <w:rPr>
          <w:rFonts w:ascii="Times New Roman" w:hAnsi="Times New Roman"/>
          <w:sz w:val="26"/>
          <w:szCs w:val="26"/>
        </w:rPr>
        <w:t>муниципальной</w:t>
      </w:r>
      <w:r w:rsidRPr="00106CDD">
        <w:rPr>
          <w:rFonts w:ascii="Times New Roman" w:hAnsi="Times New Roman"/>
          <w:sz w:val="26"/>
          <w:szCs w:val="26"/>
        </w:rPr>
        <w:t xml:space="preserve"> услуги либо мотивированный отказ в приеме документов, необходимых для предоставления </w:t>
      </w:r>
      <w:r>
        <w:rPr>
          <w:rFonts w:ascii="Times New Roman" w:hAnsi="Times New Roman"/>
          <w:sz w:val="26"/>
          <w:szCs w:val="26"/>
        </w:rPr>
        <w:t xml:space="preserve">муниципальной </w:t>
      </w:r>
      <w:r w:rsidRPr="00106CDD">
        <w:rPr>
          <w:rFonts w:ascii="Times New Roman" w:hAnsi="Times New Roman"/>
          <w:sz w:val="26"/>
          <w:szCs w:val="26"/>
        </w:rPr>
        <w:t>услуги;</w:t>
      </w:r>
    </w:p>
    <w:p w:rsidR="00106CDD" w:rsidRPr="00106CDD" w:rsidRDefault="00106CDD" w:rsidP="00106CDD">
      <w:pPr>
        <w:pStyle w:val="a3"/>
        <w:spacing w:line="240" w:lineRule="auto"/>
        <w:ind w:left="194"/>
        <w:jc w:val="both"/>
        <w:rPr>
          <w:rFonts w:ascii="Times New Roman" w:hAnsi="Times New Roman"/>
          <w:sz w:val="26"/>
          <w:szCs w:val="26"/>
        </w:rPr>
      </w:pPr>
      <w:r w:rsidRPr="00106CDD">
        <w:rPr>
          <w:rFonts w:ascii="Times New Roman" w:hAnsi="Times New Roman"/>
          <w:sz w:val="26"/>
          <w:szCs w:val="26"/>
        </w:rPr>
        <w:t xml:space="preserve">б) уведомление о результатах рассмотрения документов, необходимых для предоставления </w:t>
      </w:r>
      <w:r>
        <w:rPr>
          <w:rFonts w:ascii="Times New Roman" w:hAnsi="Times New Roman"/>
          <w:sz w:val="26"/>
          <w:szCs w:val="26"/>
        </w:rPr>
        <w:t>муниципальной</w:t>
      </w:r>
      <w:r w:rsidRPr="00106CDD">
        <w:rPr>
          <w:rFonts w:ascii="Times New Roman" w:hAnsi="Times New Roman"/>
          <w:sz w:val="26"/>
          <w:szCs w:val="26"/>
        </w:rPr>
        <w:t xml:space="preserve"> услуги, содержащее сведения о принятии положительного решения о предоставлении </w:t>
      </w:r>
      <w:r>
        <w:rPr>
          <w:rFonts w:ascii="Times New Roman" w:hAnsi="Times New Roman"/>
          <w:sz w:val="26"/>
          <w:szCs w:val="26"/>
        </w:rPr>
        <w:t>муниципальной</w:t>
      </w:r>
      <w:r w:rsidRPr="00106CDD">
        <w:rPr>
          <w:rFonts w:ascii="Times New Roman" w:hAnsi="Times New Roman"/>
          <w:sz w:val="26"/>
          <w:szCs w:val="26"/>
        </w:rPr>
        <w:t xml:space="preserve"> услуги и возможности получить результат предоставления </w:t>
      </w:r>
      <w:r>
        <w:rPr>
          <w:rFonts w:ascii="Times New Roman" w:hAnsi="Times New Roman"/>
          <w:sz w:val="26"/>
          <w:szCs w:val="26"/>
        </w:rPr>
        <w:t>муниципальной</w:t>
      </w:r>
      <w:r w:rsidRPr="00106CDD">
        <w:rPr>
          <w:rFonts w:ascii="Times New Roman" w:hAnsi="Times New Roman"/>
          <w:sz w:val="26"/>
          <w:szCs w:val="26"/>
        </w:rPr>
        <w:t xml:space="preserve"> услуги либо мотивированный отказ в предоставлении </w:t>
      </w:r>
      <w:r>
        <w:rPr>
          <w:rFonts w:ascii="Times New Roman" w:hAnsi="Times New Roman"/>
          <w:sz w:val="26"/>
          <w:szCs w:val="26"/>
        </w:rPr>
        <w:t xml:space="preserve">муниципальной </w:t>
      </w:r>
      <w:r w:rsidRPr="00106CDD">
        <w:rPr>
          <w:rFonts w:ascii="Times New Roman" w:hAnsi="Times New Roman"/>
          <w:sz w:val="26"/>
          <w:szCs w:val="26"/>
        </w:rPr>
        <w:t xml:space="preserve"> услуги.</w:t>
      </w:r>
    </w:p>
    <w:p w:rsidR="00106CDD" w:rsidRDefault="00106CDD" w:rsidP="00106CDD">
      <w:pPr>
        <w:jc w:val="both"/>
        <w:rPr>
          <w:sz w:val="26"/>
          <w:szCs w:val="26"/>
        </w:rPr>
      </w:pPr>
      <w:r>
        <w:rPr>
          <w:sz w:val="26"/>
          <w:szCs w:val="26"/>
        </w:rPr>
        <w:t xml:space="preserve">          3.8</w:t>
      </w:r>
      <w:r w:rsidR="00CA1DF4">
        <w:rPr>
          <w:sz w:val="26"/>
          <w:szCs w:val="26"/>
        </w:rPr>
        <w:t>.</w:t>
      </w:r>
      <w:r w:rsidR="0022409B" w:rsidRPr="00D4737A">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r w:rsidRPr="00106CDD">
        <w:rPr>
          <w:sz w:val="26"/>
          <w:szCs w:val="26"/>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106CDD">
        <w:rPr>
          <w:sz w:val="26"/>
          <w:szCs w:val="26"/>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A1DF4" w:rsidRPr="00106CDD" w:rsidRDefault="00CA1DF4" w:rsidP="00106CDD">
      <w:pPr>
        <w:jc w:val="both"/>
        <w:rPr>
          <w:sz w:val="26"/>
          <w:szCs w:val="26"/>
        </w:rPr>
      </w:pPr>
    </w:p>
    <w:p w:rsidR="0022409B" w:rsidRDefault="00106CDD" w:rsidP="000E584D">
      <w:pPr>
        <w:tabs>
          <w:tab w:val="left" w:pos="1375"/>
        </w:tabs>
        <w:ind w:right="151"/>
        <w:jc w:val="both"/>
        <w:rPr>
          <w:sz w:val="26"/>
          <w:szCs w:val="26"/>
        </w:rPr>
      </w:pPr>
      <w:r>
        <w:rPr>
          <w:bCs/>
          <w:sz w:val="26"/>
          <w:szCs w:val="26"/>
        </w:rPr>
        <w:t>3.9</w:t>
      </w:r>
      <w:r w:rsidR="00CA1DF4">
        <w:rPr>
          <w:bCs/>
          <w:sz w:val="26"/>
          <w:szCs w:val="26"/>
        </w:rPr>
        <w:t>.</w:t>
      </w:r>
      <w:r w:rsidR="0022409B" w:rsidRPr="00D4737A">
        <w:rPr>
          <w:sz w:val="26"/>
          <w:szCs w:val="26"/>
        </w:rPr>
        <w:t xml:space="preserve"> Заявителю обеспечивается возможность направления жалобы на решения, действия (бездействие) Администрации городского округа                     Спасск-Дальний, должностного лица Администрации городского округа                     Спасск-Дальний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22BA" w:rsidRPr="00D4737A" w:rsidRDefault="009A22BA" w:rsidP="000E584D">
      <w:pPr>
        <w:tabs>
          <w:tab w:val="left" w:pos="1375"/>
        </w:tabs>
        <w:ind w:right="151"/>
        <w:jc w:val="both"/>
        <w:rPr>
          <w:sz w:val="26"/>
          <w:szCs w:val="26"/>
        </w:rPr>
      </w:pPr>
    </w:p>
    <w:p w:rsidR="0022409B" w:rsidRDefault="0022409B" w:rsidP="009A22BA">
      <w:pPr>
        <w:pStyle w:val="2"/>
        <w:ind w:right="-7" w:firstLine="709"/>
        <w:jc w:val="both"/>
        <w:rPr>
          <w:sz w:val="26"/>
          <w:szCs w:val="26"/>
        </w:rPr>
      </w:pPr>
      <w:r w:rsidRPr="00D4737A">
        <w:rPr>
          <w:sz w:val="26"/>
          <w:szCs w:val="26"/>
        </w:rPr>
        <w:t>Порядок исправления допущенных опечаток и ошибок в выданных в результате предоставления муниципальной услуги документах</w:t>
      </w:r>
    </w:p>
    <w:p w:rsidR="00FA6E57" w:rsidRPr="00FA6E57" w:rsidRDefault="00FA6E57" w:rsidP="00FA6E57"/>
    <w:p w:rsidR="00FA6E57" w:rsidRDefault="00FA6E57" w:rsidP="00FA6E57">
      <w:pPr>
        <w:tabs>
          <w:tab w:val="left" w:pos="1361"/>
        </w:tabs>
        <w:ind w:right="165"/>
        <w:jc w:val="both"/>
        <w:rPr>
          <w:sz w:val="26"/>
          <w:szCs w:val="26"/>
        </w:rPr>
      </w:pPr>
      <w:r>
        <w:rPr>
          <w:sz w:val="26"/>
          <w:szCs w:val="26"/>
        </w:rPr>
        <w:t xml:space="preserve">         3.10</w:t>
      </w:r>
      <w:r w:rsidR="00CA1DF4">
        <w:rPr>
          <w:sz w:val="26"/>
          <w:szCs w:val="26"/>
        </w:rPr>
        <w:t>.</w:t>
      </w:r>
      <w:r w:rsidR="0022409B" w:rsidRPr="00D4737A">
        <w:rPr>
          <w:sz w:val="26"/>
          <w:szCs w:val="26"/>
        </w:rPr>
        <w:t xml:space="preserve">В случае </w:t>
      </w:r>
      <w:r>
        <w:rPr>
          <w:sz w:val="26"/>
          <w:szCs w:val="26"/>
        </w:rPr>
        <w:t xml:space="preserve">выявления </w:t>
      </w:r>
      <w:r w:rsidR="0022409B" w:rsidRPr="00D4737A">
        <w:rPr>
          <w:sz w:val="26"/>
          <w:szCs w:val="26"/>
        </w:rPr>
        <w:t xml:space="preserve">опечаток и ошибок </w:t>
      </w:r>
      <w:r>
        <w:rPr>
          <w:sz w:val="26"/>
          <w:szCs w:val="26"/>
        </w:rPr>
        <w:t xml:space="preserve">заявитель </w:t>
      </w:r>
      <w:r w:rsidR="0022409B" w:rsidRPr="00D4737A">
        <w:rPr>
          <w:sz w:val="26"/>
          <w:szCs w:val="26"/>
        </w:rPr>
        <w:t xml:space="preserve">в </w:t>
      </w:r>
      <w:r>
        <w:rPr>
          <w:sz w:val="26"/>
          <w:szCs w:val="26"/>
        </w:rPr>
        <w:t>праве обратиться в Администрацию городского округа Спасск-Дальний с заявлением с приложением документов, указанных в пункте 2.8 настоящего Административного регламента.</w:t>
      </w:r>
    </w:p>
    <w:p w:rsidR="00C20730" w:rsidRDefault="00C20730" w:rsidP="00FA6E57">
      <w:pPr>
        <w:tabs>
          <w:tab w:val="left" w:pos="1361"/>
        </w:tabs>
        <w:ind w:right="165"/>
        <w:jc w:val="both"/>
        <w:rPr>
          <w:sz w:val="26"/>
          <w:szCs w:val="26"/>
        </w:rPr>
      </w:pPr>
    </w:p>
    <w:p w:rsidR="00FA6E57" w:rsidRDefault="00FA6E57" w:rsidP="00FA6E57">
      <w:pPr>
        <w:tabs>
          <w:tab w:val="left" w:pos="1361"/>
        </w:tabs>
        <w:ind w:right="165"/>
        <w:jc w:val="both"/>
        <w:rPr>
          <w:sz w:val="26"/>
          <w:szCs w:val="26"/>
        </w:rPr>
      </w:pPr>
      <w:r w:rsidRPr="00FA6E57">
        <w:rPr>
          <w:sz w:val="26"/>
          <w:szCs w:val="26"/>
        </w:rPr>
        <w:t>3.11</w:t>
      </w:r>
      <w:r w:rsidR="00CA1DF4">
        <w:rPr>
          <w:sz w:val="26"/>
          <w:szCs w:val="26"/>
        </w:rPr>
        <w:t>.</w:t>
      </w:r>
      <w:r w:rsidRPr="00FA6E57">
        <w:rPr>
          <w:sz w:val="26"/>
          <w:szCs w:val="26"/>
        </w:rPr>
        <w:t xml:space="preserve"> Основания отказа в приеме заявления об исправлении опечаток и ошибок указаны в пункте 2.13 настоящего Административного регламента.</w:t>
      </w:r>
    </w:p>
    <w:p w:rsidR="00C20730" w:rsidRPr="00FA6E57" w:rsidRDefault="00C20730" w:rsidP="00FA6E57">
      <w:pPr>
        <w:tabs>
          <w:tab w:val="left" w:pos="1361"/>
        </w:tabs>
        <w:ind w:right="165"/>
        <w:jc w:val="both"/>
        <w:rPr>
          <w:sz w:val="26"/>
          <w:szCs w:val="26"/>
        </w:rPr>
      </w:pPr>
    </w:p>
    <w:p w:rsidR="00FA6E57" w:rsidRPr="00FA6E57" w:rsidRDefault="00FA6E57" w:rsidP="00FA6E57">
      <w:pPr>
        <w:jc w:val="both"/>
        <w:rPr>
          <w:sz w:val="26"/>
          <w:szCs w:val="26"/>
        </w:rPr>
      </w:pPr>
      <w:r w:rsidRPr="00FA6E57">
        <w:rPr>
          <w:sz w:val="26"/>
          <w:szCs w:val="26"/>
        </w:rPr>
        <w:t xml:space="preserve">3.12. Исправление допущенных опечаток и ошибок в выданных в результате предоставления </w:t>
      </w:r>
      <w:r>
        <w:rPr>
          <w:sz w:val="26"/>
          <w:szCs w:val="26"/>
        </w:rPr>
        <w:t xml:space="preserve">муниципальной </w:t>
      </w:r>
      <w:r w:rsidRPr="00FA6E57">
        <w:rPr>
          <w:sz w:val="26"/>
          <w:szCs w:val="26"/>
        </w:rPr>
        <w:t>услуги документах осуществляется в следующем порядке:</w:t>
      </w:r>
    </w:p>
    <w:p w:rsidR="00FA6E57" w:rsidRPr="00FA6E57" w:rsidRDefault="00FA6E57" w:rsidP="00FA6E57">
      <w:pPr>
        <w:ind w:firstLine="709"/>
        <w:jc w:val="both"/>
        <w:rPr>
          <w:sz w:val="26"/>
          <w:szCs w:val="26"/>
        </w:rPr>
      </w:pPr>
      <w:r w:rsidRPr="00FA6E57">
        <w:rPr>
          <w:sz w:val="26"/>
          <w:szCs w:val="26"/>
        </w:rPr>
        <w:t xml:space="preserve">3.12.1. Заявитель при обнаружении опечаток и ошибок в документах, выданных в результате предоставления </w:t>
      </w:r>
      <w:r>
        <w:rPr>
          <w:sz w:val="26"/>
          <w:szCs w:val="26"/>
        </w:rPr>
        <w:t>муниципальной</w:t>
      </w:r>
      <w:r w:rsidRPr="00FA6E57">
        <w:rPr>
          <w:sz w:val="26"/>
          <w:szCs w:val="26"/>
        </w:rPr>
        <w:t xml:space="preserve"> услуги, обращается лично в </w:t>
      </w:r>
      <w:r>
        <w:rPr>
          <w:sz w:val="26"/>
          <w:szCs w:val="26"/>
        </w:rPr>
        <w:t xml:space="preserve">Администрацию городского округа Спасск-Дальний </w:t>
      </w:r>
      <w:r w:rsidRPr="00FA6E57">
        <w:rPr>
          <w:sz w:val="26"/>
          <w:szCs w:val="26"/>
        </w:rPr>
        <w:t>с заявлением о необходимости исправления опечаток и ошибок, в котором содержится указание на их описание.</w:t>
      </w:r>
    </w:p>
    <w:p w:rsidR="00FA6E57" w:rsidRPr="00FA6E57" w:rsidRDefault="00FA6E57" w:rsidP="00FA6E57">
      <w:pPr>
        <w:ind w:firstLine="709"/>
        <w:jc w:val="both"/>
        <w:rPr>
          <w:sz w:val="26"/>
          <w:szCs w:val="26"/>
        </w:rPr>
      </w:pPr>
      <w:r w:rsidRPr="00FA6E57">
        <w:rPr>
          <w:sz w:val="26"/>
          <w:szCs w:val="26"/>
        </w:rPr>
        <w:t xml:space="preserve">3.12.2. </w:t>
      </w:r>
      <w:r>
        <w:rPr>
          <w:sz w:val="26"/>
          <w:szCs w:val="26"/>
        </w:rPr>
        <w:t xml:space="preserve">Администрация городского округа Спасск-Дальний </w:t>
      </w:r>
      <w:r w:rsidRPr="00FA6E57">
        <w:rPr>
          <w:sz w:val="26"/>
          <w:szCs w:val="26"/>
        </w:rPr>
        <w:t xml:space="preserve">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Pr>
          <w:sz w:val="26"/>
          <w:szCs w:val="26"/>
        </w:rPr>
        <w:t>муниципальной</w:t>
      </w:r>
      <w:r w:rsidRPr="00FA6E57">
        <w:rPr>
          <w:sz w:val="26"/>
          <w:szCs w:val="26"/>
        </w:rPr>
        <w:t xml:space="preserve"> услуги.</w:t>
      </w:r>
    </w:p>
    <w:p w:rsidR="00FA6E57" w:rsidRPr="00FA6E57" w:rsidRDefault="00FA6E57" w:rsidP="00FA6E57">
      <w:pPr>
        <w:ind w:firstLine="709"/>
        <w:jc w:val="both"/>
        <w:rPr>
          <w:sz w:val="26"/>
          <w:szCs w:val="26"/>
        </w:rPr>
      </w:pPr>
      <w:r w:rsidRPr="00FA6E57">
        <w:rPr>
          <w:sz w:val="26"/>
          <w:szCs w:val="26"/>
        </w:rPr>
        <w:t xml:space="preserve">3.12.3. </w:t>
      </w:r>
      <w:r w:rsidR="00876504">
        <w:rPr>
          <w:sz w:val="26"/>
          <w:szCs w:val="26"/>
        </w:rPr>
        <w:t xml:space="preserve">Администрация городского округа Спасск-Дальний </w:t>
      </w:r>
      <w:r w:rsidRPr="00FA6E57">
        <w:rPr>
          <w:sz w:val="26"/>
          <w:szCs w:val="26"/>
        </w:rPr>
        <w:t xml:space="preserve">обеспечивает устранение опечаток и ошибок в документах, являющихся результатом предоставления </w:t>
      </w:r>
      <w:r w:rsidR="00876504">
        <w:rPr>
          <w:sz w:val="26"/>
          <w:szCs w:val="26"/>
        </w:rPr>
        <w:t xml:space="preserve">муниципальной </w:t>
      </w:r>
      <w:r w:rsidRPr="00FA6E57">
        <w:rPr>
          <w:sz w:val="26"/>
          <w:szCs w:val="26"/>
        </w:rPr>
        <w:t xml:space="preserve"> услуги.</w:t>
      </w:r>
    </w:p>
    <w:p w:rsidR="00FA6E57" w:rsidRPr="00FA6E57" w:rsidRDefault="00FA6E57" w:rsidP="00FA6E57">
      <w:pPr>
        <w:ind w:firstLine="709"/>
        <w:jc w:val="both"/>
        <w:rPr>
          <w:sz w:val="26"/>
          <w:szCs w:val="26"/>
        </w:rPr>
      </w:pPr>
      <w:r w:rsidRPr="00FA6E57">
        <w:rPr>
          <w:sz w:val="26"/>
          <w:szCs w:val="26"/>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9A22BA" w:rsidRPr="00565685" w:rsidRDefault="0022409B" w:rsidP="009A22BA">
      <w:pPr>
        <w:pStyle w:val="a5"/>
        <w:ind w:left="189" w:right="146" w:firstLine="718"/>
        <w:jc w:val="center"/>
        <w:rPr>
          <w:b/>
          <w:caps/>
          <w:sz w:val="26"/>
          <w:szCs w:val="26"/>
        </w:rPr>
      </w:pPr>
      <w:r w:rsidRPr="00565685">
        <w:rPr>
          <w:b/>
          <w:caps/>
          <w:sz w:val="26"/>
          <w:szCs w:val="26"/>
          <w:lang w:val="en-US"/>
        </w:rPr>
        <w:t>IV</w:t>
      </w:r>
      <w:r w:rsidR="009A22BA" w:rsidRPr="00565685">
        <w:rPr>
          <w:b/>
          <w:caps/>
          <w:sz w:val="26"/>
          <w:szCs w:val="26"/>
        </w:rPr>
        <w:t>.</w:t>
      </w:r>
      <w:r w:rsidRPr="00565685">
        <w:rPr>
          <w:b/>
          <w:caps/>
          <w:sz w:val="26"/>
          <w:szCs w:val="26"/>
        </w:rPr>
        <w:t xml:space="preserve"> Формы контроля за исполнением</w:t>
      </w:r>
    </w:p>
    <w:p w:rsidR="009A22BA" w:rsidRPr="00565685" w:rsidRDefault="0022409B" w:rsidP="009A22BA">
      <w:pPr>
        <w:pStyle w:val="a5"/>
        <w:ind w:left="189" w:right="146" w:firstLine="718"/>
        <w:jc w:val="center"/>
        <w:rPr>
          <w:b/>
          <w:caps/>
          <w:sz w:val="26"/>
          <w:szCs w:val="26"/>
        </w:rPr>
      </w:pPr>
      <w:r w:rsidRPr="00565685">
        <w:rPr>
          <w:b/>
          <w:caps/>
          <w:sz w:val="26"/>
          <w:szCs w:val="26"/>
        </w:rPr>
        <w:t>административного регламента</w:t>
      </w:r>
    </w:p>
    <w:p w:rsidR="009A22BA" w:rsidRPr="00C20730" w:rsidRDefault="009A22BA" w:rsidP="000E584D">
      <w:pPr>
        <w:pStyle w:val="a5"/>
        <w:ind w:left="189" w:right="146" w:firstLine="718"/>
        <w:jc w:val="both"/>
        <w:rPr>
          <w:b/>
          <w:caps/>
          <w:sz w:val="16"/>
          <w:szCs w:val="16"/>
        </w:rPr>
      </w:pPr>
    </w:p>
    <w:p w:rsidR="0022409B" w:rsidRDefault="0022409B" w:rsidP="00876504">
      <w:pPr>
        <w:pStyle w:val="a5"/>
        <w:ind w:left="189" w:right="146"/>
        <w:jc w:val="both"/>
        <w:rPr>
          <w:b/>
          <w:spacing w:val="-2"/>
          <w:sz w:val="26"/>
          <w:szCs w:val="26"/>
        </w:rPr>
      </w:pPr>
      <w:r w:rsidRPr="00D4737A">
        <w:rPr>
          <w:b/>
          <w:sz w:val="26"/>
          <w:szCs w:val="26"/>
        </w:rPr>
        <w:lastRenderedPageBreak/>
        <w:t xml:space="preserve">Порядок осуществления текущего контроля за соблюдением и исполнением ответственными должностными лицами положений </w:t>
      </w:r>
      <w:r w:rsidRPr="00D4737A">
        <w:rPr>
          <w:b/>
          <w:spacing w:val="-2"/>
          <w:sz w:val="26"/>
          <w:szCs w:val="26"/>
        </w:rPr>
        <w:t xml:space="preserve">регламента </w:t>
      </w:r>
      <w:r w:rsidRPr="00D4737A">
        <w:rPr>
          <w:b/>
          <w:sz w:val="26"/>
          <w:szCs w:val="26"/>
        </w:rPr>
        <w:t xml:space="preserve">и иных нормативных правовых актов, устанавливающих </w:t>
      </w:r>
      <w:r w:rsidRPr="00D4737A">
        <w:rPr>
          <w:b/>
          <w:spacing w:val="-2"/>
          <w:sz w:val="26"/>
          <w:szCs w:val="26"/>
        </w:rPr>
        <w:t xml:space="preserve">требования </w:t>
      </w:r>
      <w:r w:rsidRPr="00D4737A">
        <w:rPr>
          <w:b/>
          <w:sz w:val="26"/>
          <w:szCs w:val="26"/>
        </w:rPr>
        <w:t>кпредоставлению муниципальной услуги, а также принятием ими</w:t>
      </w:r>
      <w:r w:rsidRPr="00D4737A">
        <w:rPr>
          <w:b/>
          <w:spacing w:val="-2"/>
          <w:sz w:val="26"/>
          <w:szCs w:val="26"/>
        </w:rPr>
        <w:t>решений</w:t>
      </w:r>
    </w:p>
    <w:p w:rsidR="00C20730" w:rsidRPr="00C20730" w:rsidRDefault="00C20730" w:rsidP="00876504">
      <w:pPr>
        <w:pStyle w:val="a5"/>
        <w:ind w:left="189" w:right="146"/>
        <w:jc w:val="both"/>
        <w:rPr>
          <w:sz w:val="16"/>
          <w:szCs w:val="16"/>
        </w:rPr>
      </w:pPr>
    </w:p>
    <w:p w:rsidR="0022409B" w:rsidRPr="00D4737A" w:rsidRDefault="00876504" w:rsidP="009A22BA">
      <w:pPr>
        <w:tabs>
          <w:tab w:val="left" w:pos="1379"/>
        </w:tabs>
        <w:ind w:right="140" w:firstLine="709"/>
        <w:jc w:val="both"/>
        <w:rPr>
          <w:sz w:val="26"/>
          <w:szCs w:val="26"/>
        </w:rPr>
      </w:pPr>
      <w:r>
        <w:rPr>
          <w:bCs/>
          <w:sz w:val="26"/>
          <w:szCs w:val="26"/>
        </w:rPr>
        <w:t>4.1.</w:t>
      </w:r>
      <w:r w:rsidR="0022409B" w:rsidRPr="00D4737A">
        <w:rPr>
          <w:sz w:val="26"/>
          <w:szCs w:val="26"/>
        </w:rPr>
        <w:t xml:space="preserve"> Текущий контроль за соблюдением и исполнением настоящего</w:t>
      </w:r>
      <w:r>
        <w:rPr>
          <w:sz w:val="26"/>
          <w:szCs w:val="26"/>
        </w:rPr>
        <w:t xml:space="preserve"> Административного</w:t>
      </w:r>
      <w:r w:rsidR="0022409B" w:rsidRPr="00D4737A">
        <w:rPr>
          <w:sz w:val="26"/>
          <w:szCs w:val="26"/>
        </w:rPr>
        <w:t xml:space="preserve">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городского округа Спасск-Дальний, уполномоченными на осуществление контроля за предоставлением муниципальной услуги.</w:t>
      </w:r>
    </w:p>
    <w:p w:rsidR="0022409B" w:rsidRPr="00D4737A" w:rsidRDefault="0022409B" w:rsidP="009A22BA">
      <w:pPr>
        <w:pStyle w:val="a5"/>
        <w:ind w:left="177" w:right="138" w:firstLine="709"/>
        <w:jc w:val="both"/>
        <w:rPr>
          <w:sz w:val="26"/>
          <w:szCs w:val="26"/>
        </w:rPr>
      </w:pPr>
      <w:r w:rsidRPr="00D4737A">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w:t>
      </w:r>
      <w:r w:rsidR="00F64A85">
        <w:rPr>
          <w:sz w:val="26"/>
          <w:szCs w:val="26"/>
        </w:rPr>
        <w:t>ского округа Спасск-Дальний</w:t>
      </w:r>
      <w:r w:rsidRPr="00D4737A">
        <w:rPr>
          <w:sz w:val="26"/>
          <w:szCs w:val="26"/>
        </w:rPr>
        <w:t>.</w:t>
      </w:r>
    </w:p>
    <w:p w:rsidR="0022409B" w:rsidRPr="00D4737A" w:rsidRDefault="0022409B" w:rsidP="009A22BA">
      <w:pPr>
        <w:pStyle w:val="a5"/>
        <w:ind w:left="172" w:right="188" w:firstLine="709"/>
        <w:jc w:val="both"/>
        <w:rPr>
          <w:sz w:val="26"/>
          <w:szCs w:val="26"/>
        </w:rPr>
      </w:pPr>
      <w:r w:rsidRPr="00D4737A">
        <w:rPr>
          <w:sz w:val="26"/>
          <w:szCs w:val="26"/>
        </w:rPr>
        <w:t xml:space="preserve">Текущий контроль осуществляется путем проведения плановых и внеплановых </w:t>
      </w:r>
      <w:r w:rsidRPr="00D4737A">
        <w:rPr>
          <w:spacing w:val="-2"/>
          <w:sz w:val="26"/>
          <w:szCs w:val="26"/>
        </w:rPr>
        <w:t>проверок:</w:t>
      </w:r>
    </w:p>
    <w:p w:rsidR="0022409B" w:rsidRPr="00D4737A" w:rsidRDefault="0022409B" w:rsidP="004274D0">
      <w:pPr>
        <w:pStyle w:val="a3"/>
        <w:widowControl w:val="0"/>
        <w:numPr>
          <w:ilvl w:val="2"/>
          <w:numId w:val="10"/>
        </w:numPr>
        <w:tabs>
          <w:tab w:val="left" w:pos="709"/>
          <w:tab w:val="left" w:pos="993"/>
        </w:tabs>
        <w:autoSpaceDE w:val="0"/>
        <w:autoSpaceDN w:val="0"/>
        <w:spacing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 xml:space="preserve">решений о предоставлении (об отказе в предоставлении) муниципальной </w:t>
      </w:r>
      <w:r w:rsidRPr="00D4737A">
        <w:rPr>
          <w:rFonts w:ascii="Times New Roman" w:hAnsi="Times New Roman"/>
          <w:spacing w:val="-2"/>
          <w:sz w:val="26"/>
          <w:szCs w:val="26"/>
        </w:rPr>
        <w:t>услуги;</w:t>
      </w:r>
    </w:p>
    <w:p w:rsidR="0022409B" w:rsidRPr="00D4737A" w:rsidRDefault="0022409B" w:rsidP="004274D0">
      <w:pPr>
        <w:pStyle w:val="a3"/>
        <w:widowControl w:val="0"/>
        <w:numPr>
          <w:ilvl w:val="2"/>
          <w:numId w:val="10"/>
        </w:numPr>
        <w:tabs>
          <w:tab w:val="left" w:pos="709"/>
          <w:tab w:val="left" w:pos="993"/>
        </w:tabs>
        <w:autoSpaceDE w:val="0"/>
        <w:autoSpaceDN w:val="0"/>
        <w:spacing w:before="45" w:after="0" w:line="240" w:lineRule="auto"/>
        <w:ind w:left="0" w:firstLine="709"/>
        <w:contextualSpacing w:val="0"/>
        <w:jc w:val="both"/>
        <w:rPr>
          <w:rFonts w:ascii="Times New Roman" w:hAnsi="Times New Roman"/>
          <w:sz w:val="26"/>
          <w:szCs w:val="26"/>
        </w:rPr>
      </w:pPr>
      <w:r w:rsidRPr="00D4737A">
        <w:rPr>
          <w:rFonts w:ascii="Times New Roman" w:hAnsi="Times New Roman"/>
          <w:sz w:val="26"/>
          <w:szCs w:val="26"/>
        </w:rPr>
        <w:t xml:space="preserve">выявления и устранения нарушений прав </w:t>
      </w:r>
      <w:r w:rsidRPr="00D4737A">
        <w:rPr>
          <w:rFonts w:ascii="Times New Roman" w:hAnsi="Times New Roman"/>
          <w:spacing w:val="-2"/>
          <w:sz w:val="26"/>
          <w:szCs w:val="26"/>
        </w:rPr>
        <w:t>граждан;</w:t>
      </w:r>
    </w:p>
    <w:p w:rsidR="0022409B" w:rsidRPr="00D4737A" w:rsidRDefault="0022409B" w:rsidP="004274D0">
      <w:pPr>
        <w:pStyle w:val="a3"/>
        <w:widowControl w:val="0"/>
        <w:numPr>
          <w:ilvl w:val="2"/>
          <w:numId w:val="10"/>
        </w:numPr>
        <w:tabs>
          <w:tab w:val="left" w:pos="709"/>
          <w:tab w:val="left" w:pos="993"/>
        </w:tabs>
        <w:autoSpaceDE w:val="0"/>
        <w:autoSpaceDN w:val="0"/>
        <w:spacing w:before="49" w:after="0" w:line="240" w:lineRule="auto"/>
        <w:ind w:left="0" w:right="160" w:firstLine="709"/>
        <w:contextualSpacing w:val="0"/>
        <w:jc w:val="both"/>
        <w:rPr>
          <w:rFonts w:ascii="Times New Roman" w:hAnsi="Times New Roman"/>
          <w:sz w:val="26"/>
          <w:szCs w:val="26"/>
        </w:rPr>
      </w:pPr>
      <w:r w:rsidRPr="00D4737A">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(бездействие)должностных лиц.</w:t>
      </w:r>
    </w:p>
    <w:p w:rsidR="00C20730" w:rsidRDefault="00C20730" w:rsidP="009A22BA">
      <w:pPr>
        <w:pStyle w:val="2"/>
        <w:spacing w:before="1"/>
        <w:ind w:right="-7" w:firstLine="709"/>
        <w:jc w:val="both"/>
        <w:rPr>
          <w:sz w:val="16"/>
          <w:szCs w:val="16"/>
        </w:rPr>
      </w:pPr>
    </w:p>
    <w:p w:rsidR="0022409B" w:rsidRDefault="0022409B" w:rsidP="009A22BA">
      <w:pPr>
        <w:pStyle w:val="2"/>
        <w:spacing w:before="1"/>
        <w:ind w:right="-7" w:firstLine="709"/>
        <w:jc w:val="both"/>
        <w:rPr>
          <w:sz w:val="26"/>
          <w:szCs w:val="26"/>
        </w:rPr>
      </w:pPr>
      <w:r w:rsidRPr="00D4737A">
        <w:rPr>
          <w:sz w:val="26"/>
          <w:szCs w:val="26"/>
        </w:rPr>
        <w:t>Порядок и периодичность осуществления плановых и вне плановых проверок полноты и качества предоставления муниципальной услуги, в том числепорядок и формы контроля за полнотой и качеством предоставления муниципальной услуги</w:t>
      </w:r>
    </w:p>
    <w:p w:rsidR="00F64A85" w:rsidRPr="00C20730" w:rsidRDefault="00F64A85" w:rsidP="00F64A85">
      <w:pPr>
        <w:rPr>
          <w:sz w:val="16"/>
          <w:szCs w:val="16"/>
        </w:rPr>
      </w:pPr>
    </w:p>
    <w:p w:rsidR="0022409B" w:rsidRPr="00D4737A" w:rsidRDefault="00F64A85" w:rsidP="000E584D">
      <w:pPr>
        <w:tabs>
          <w:tab w:val="left" w:pos="1354"/>
        </w:tabs>
        <w:ind w:right="173"/>
        <w:jc w:val="both"/>
        <w:rPr>
          <w:sz w:val="26"/>
          <w:szCs w:val="26"/>
        </w:rPr>
      </w:pPr>
      <w:r>
        <w:rPr>
          <w:bCs/>
          <w:sz w:val="26"/>
          <w:szCs w:val="26"/>
        </w:rPr>
        <w:t>4.2.</w:t>
      </w:r>
      <w:r w:rsidR="0022409B" w:rsidRPr="00D4737A">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rsidR="0022409B" w:rsidRPr="00D4737A" w:rsidRDefault="00F64A85" w:rsidP="000E584D">
      <w:pPr>
        <w:tabs>
          <w:tab w:val="left" w:pos="1354"/>
        </w:tabs>
        <w:ind w:right="168"/>
        <w:jc w:val="both"/>
        <w:rPr>
          <w:sz w:val="26"/>
          <w:szCs w:val="26"/>
        </w:rPr>
      </w:pPr>
      <w:r>
        <w:rPr>
          <w:bCs/>
          <w:sz w:val="26"/>
          <w:szCs w:val="26"/>
        </w:rPr>
        <w:t xml:space="preserve">4.3 </w:t>
      </w:r>
      <w:r w:rsidR="009A22BA" w:rsidRPr="009A22BA">
        <w:rPr>
          <w:bCs/>
          <w:sz w:val="26"/>
          <w:szCs w:val="26"/>
        </w:rPr>
        <w:t>.</w:t>
      </w:r>
      <w:r w:rsidR="0022409B" w:rsidRPr="00D4737A">
        <w:rPr>
          <w:sz w:val="26"/>
          <w:szCs w:val="26"/>
        </w:rPr>
        <w:t xml:space="preserve">Плановые проверки осуществляются на основании годовых планов работы Администрацией городского округа Спасск-Дальний, утверждаемых руководителем уполномоченного </w:t>
      </w:r>
      <w:r w:rsidR="0022409B" w:rsidRPr="00D4737A">
        <w:rPr>
          <w:spacing w:val="-2"/>
          <w:sz w:val="26"/>
          <w:szCs w:val="26"/>
        </w:rPr>
        <w:t>органа.</w:t>
      </w:r>
    </w:p>
    <w:p w:rsidR="0022409B" w:rsidRPr="00D4737A" w:rsidRDefault="0022409B" w:rsidP="000E584D">
      <w:pPr>
        <w:pStyle w:val="a5"/>
        <w:spacing w:before="88"/>
        <w:ind w:left="201" w:right="143"/>
        <w:jc w:val="both"/>
        <w:rPr>
          <w:sz w:val="26"/>
          <w:szCs w:val="26"/>
        </w:rPr>
      </w:pPr>
      <w:r w:rsidRPr="00D4737A">
        <w:rPr>
          <w:sz w:val="26"/>
          <w:szCs w:val="26"/>
        </w:rPr>
        <w:t xml:space="preserve">        При плановой проверке полноты и качества предоставления муниципальной услуги контролю </w:t>
      </w:r>
      <w:r w:rsidRPr="00D4737A">
        <w:rPr>
          <w:spacing w:val="-2"/>
          <w:sz w:val="26"/>
          <w:szCs w:val="26"/>
        </w:rPr>
        <w:t>подлежат:</w:t>
      </w:r>
    </w:p>
    <w:p w:rsidR="0022409B" w:rsidRPr="00D4737A" w:rsidRDefault="0022409B" w:rsidP="004274D0">
      <w:pPr>
        <w:pStyle w:val="a3"/>
        <w:widowControl w:val="0"/>
        <w:numPr>
          <w:ilvl w:val="2"/>
          <w:numId w:val="10"/>
        </w:numPr>
        <w:tabs>
          <w:tab w:val="left" w:pos="1069"/>
        </w:tabs>
        <w:autoSpaceDE w:val="0"/>
        <w:autoSpaceDN w:val="0"/>
        <w:spacing w:after="0" w:line="240" w:lineRule="auto"/>
        <w:ind w:left="1068" w:hanging="168"/>
        <w:contextualSpacing w:val="0"/>
        <w:jc w:val="both"/>
        <w:rPr>
          <w:rFonts w:ascii="Times New Roman" w:hAnsi="Times New Roman"/>
          <w:sz w:val="26"/>
          <w:szCs w:val="26"/>
        </w:rPr>
      </w:pPr>
      <w:r w:rsidRPr="00D4737A">
        <w:rPr>
          <w:rFonts w:ascii="Times New Roman" w:hAnsi="Times New Roman"/>
          <w:sz w:val="26"/>
          <w:szCs w:val="26"/>
        </w:rPr>
        <w:t xml:space="preserve">соблюдение сроков предоставления муниципальной </w:t>
      </w:r>
      <w:r w:rsidRPr="00D4737A">
        <w:rPr>
          <w:rFonts w:ascii="Times New Roman" w:hAnsi="Times New Roman"/>
          <w:spacing w:val="-2"/>
          <w:sz w:val="26"/>
          <w:szCs w:val="26"/>
        </w:rPr>
        <w:t>услуги;</w:t>
      </w:r>
    </w:p>
    <w:p w:rsidR="0022409B" w:rsidRPr="00F64A85" w:rsidRDefault="0022409B" w:rsidP="004274D0">
      <w:pPr>
        <w:pStyle w:val="a3"/>
        <w:widowControl w:val="0"/>
        <w:numPr>
          <w:ilvl w:val="2"/>
          <w:numId w:val="10"/>
        </w:numPr>
        <w:tabs>
          <w:tab w:val="left" w:pos="1065"/>
        </w:tabs>
        <w:autoSpaceDE w:val="0"/>
        <w:autoSpaceDN w:val="0"/>
        <w:spacing w:before="49" w:after="0" w:line="240" w:lineRule="auto"/>
        <w:ind w:left="194" w:right="127" w:firstLine="706"/>
        <w:contextualSpacing w:val="0"/>
        <w:jc w:val="both"/>
        <w:rPr>
          <w:rFonts w:ascii="Times New Roman" w:hAnsi="Times New Roman"/>
          <w:sz w:val="26"/>
          <w:szCs w:val="26"/>
        </w:rPr>
      </w:pPr>
      <w:r w:rsidRPr="00F64A85">
        <w:rPr>
          <w:rFonts w:ascii="Times New Roman" w:hAnsi="Times New Roman"/>
          <w:sz w:val="26"/>
          <w:szCs w:val="26"/>
        </w:rPr>
        <w:t xml:space="preserve">соблюдение положений настоящего </w:t>
      </w:r>
      <w:r w:rsidR="00F64A85" w:rsidRPr="00F64A85">
        <w:rPr>
          <w:rFonts w:ascii="Times New Roman" w:hAnsi="Times New Roman"/>
          <w:sz w:val="26"/>
          <w:szCs w:val="26"/>
        </w:rPr>
        <w:t xml:space="preserve">Административного </w:t>
      </w:r>
      <w:r w:rsidRPr="00F64A85">
        <w:rPr>
          <w:rFonts w:ascii="Times New Roman" w:hAnsi="Times New Roman"/>
          <w:sz w:val="26"/>
          <w:szCs w:val="26"/>
        </w:rPr>
        <w:t>регламента</w:t>
      </w:r>
      <w:r w:rsidR="00F64A85" w:rsidRPr="00F64A85">
        <w:rPr>
          <w:rFonts w:ascii="Times New Roman" w:hAnsi="Times New Roman"/>
          <w:sz w:val="26"/>
          <w:szCs w:val="26"/>
        </w:rPr>
        <w:t>;</w:t>
      </w:r>
    </w:p>
    <w:p w:rsidR="0022409B" w:rsidRPr="00D4737A" w:rsidRDefault="0022409B" w:rsidP="004274D0">
      <w:pPr>
        <w:pStyle w:val="a3"/>
        <w:widowControl w:val="0"/>
        <w:numPr>
          <w:ilvl w:val="2"/>
          <w:numId w:val="10"/>
        </w:numPr>
        <w:tabs>
          <w:tab w:val="left" w:pos="1065"/>
        </w:tabs>
        <w:autoSpaceDE w:val="0"/>
        <w:autoSpaceDN w:val="0"/>
        <w:spacing w:after="0" w:line="240" w:lineRule="auto"/>
        <w:ind w:left="194" w:right="127" w:firstLine="706"/>
        <w:contextualSpacing w:val="0"/>
        <w:jc w:val="both"/>
        <w:rPr>
          <w:rFonts w:ascii="Times New Roman" w:hAnsi="Times New Roman"/>
          <w:sz w:val="26"/>
          <w:szCs w:val="26"/>
        </w:rPr>
      </w:pPr>
      <w:r w:rsidRPr="00F64A85">
        <w:rPr>
          <w:rFonts w:ascii="Times New Roman" w:hAnsi="Times New Roman"/>
          <w:sz w:val="26"/>
          <w:szCs w:val="26"/>
        </w:rPr>
        <w:t xml:space="preserve">правильность и обоснованность принятого решения об отказе в предоставлении </w:t>
      </w:r>
      <w:r w:rsidR="00F64A85">
        <w:rPr>
          <w:rFonts w:ascii="Times New Roman" w:hAnsi="Times New Roman"/>
          <w:sz w:val="26"/>
          <w:szCs w:val="26"/>
        </w:rPr>
        <w:t xml:space="preserve"> муниципальной</w:t>
      </w:r>
      <w:r w:rsidRPr="00F64A85">
        <w:rPr>
          <w:rFonts w:ascii="Times New Roman" w:hAnsi="Times New Roman"/>
          <w:sz w:val="26"/>
          <w:szCs w:val="26"/>
        </w:rPr>
        <w:t>услуги.</w:t>
      </w:r>
    </w:p>
    <w:p w:rsidR="0022409B" w:rsidRPr="00D4737A" w:rsidRDefault="0022409B" w:rsidP="000E584D">
      <w:pPr>
        <w:pStyle w:val="a5"/>
        <w:ind w:left="902"/>
        <w:jc w:val="both"/>
        <w:rPr>
          <w:sz w:val="26"/>
          <w:szCs w:val="26"/>
        </w:rPr>
      </w:pPr>
      <w:r w:rsidRPr="00D4737A">
        <w:rPr>
          <w:sz w:val="26"/>
          <w:szCs w:val="26"/>
        </w:rPr>
        <w:t>Основанием для проведения в неплановых проверок</w:t>
      </w:r>
      <w:r w:rsidRPr="00D4737A">
        <w:rPr>
          <w:spacing w:val="-2"/>
          <w:sz w:val="26"/>
          <w:szCs w:val="26"/>
        </w:rPr>
        <w:t>являются:</w:t>
      </w:r>
    </w:p>
    <w:p w:rsidR="0022409B" w:rsidRPr="00D4737A" w:rsidRDefault="0022409B" w:rsidP="004274D0">
      <w:pPr>
        <w:pStyle w:val="a3"/>
        <w:widowControl w:val="0"/>
        <w:numPr>
          <w:ilvl w:val="2"/>
          <w:numId w:val="10"/>
        </w:numPr>
        <w:tabs>
          <w:tab w:val="left" w:pos="1058"/>
        </w:tabs>
        <w:autoSpaceDE w:val="0"/>
        <w:autoSpaceDN w:val="0"/>
        <w:spacing w:before="48" w:after="0" w:line="240" w:lineRule="auto"/>
        <w:ind w:left="187" w:right="133" w:firstLine="706"/>
        <w:contextualSpacing w:val="0"/>
        <w:jc w:val="both"/>
        <w:rPr>
          <w:rFonts w:ascii="Times New Roman" w:hAnsi="Times New Roman"/>
          <w:sz w:val="26"/>
          <w:szCs w:val="26"/>
        </w:rPr>
      </w:pPr>
      <w:r w:rsidRPr="00D4737A">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2409B" w:rsidRDefault="0022409B" w:rsidP="004274D0">
      <w:pPr>
        <w:pStyle w:val="a3"/>
        <w:widowControl w:val="0"/>
        <w:numPr>
          <w:ilvl w:val="2"/>
          <w:numId w:val="10"/>
        </w:numPr>
        <w:tabs>
          <w:tab w:val="left" w:pos="1062"/>
        </w:tabs>
        <w:autoSpaceDE w:val="0"/>
        <w:autoSpaceDN w:val="0"/>
        <w:spacing w:after="0" w:line="240" w:lineRule="auto"/>
        <w:ind w:left="187" w:right="142" w:firstLine="706"/>
        <w:contextualSpacing w:val="0"/>
        <w:jc w:val="both"/>
        <w:rPr>
          <w:rFonts w:ascii="Times New Roman" w:hAnsi="Times New Roman"/>
          <w:sz w:val="26"/>
          <w:szCs w:val="26"/>
        </w:rPr>
      </w:pPr>
      <w:r w:rsidRPr="00D4737A">
        <w:rPr>
          <w:rFonts w:ascii="Times New Roman" w:hAnsi="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B18D3" w:rsidRPr="00C20730" w:rsidRDefault="003B18D3" w:rsidP="003B18D3">
      <w:pPr>
        <w:pStyle w:val="a3"/>
        <w:widowControl w:val="0"/>
        <w:tabs>
          <w:tab w:val="left" w:pos="1062"/>
        </w:tabs>
        <w:autoSpaceDE w:val="0"/>
        <w:autoSpaceDN w:val="0"/>
        <w:spacing w:after="0" w:line="240" w:lineRule="auto"/>
        <w:ind w:left="893" w:right="142"/>
        <w:contextualSpacing w:val="0"/>
        <w:jc w:val="both"/>
        <w:rPr>
          <w:rFonts w:ascii="Times New Roman" w:hAnsi="Times New Roman"/>
          <w:sz w:val="16"/>
          <w:szCs w:val="16"/>
        </w:rPr>
      </w:pPr>
    </w:p>
    <w:p w:rsidR="0022409B" w:rsidRDefault="0022409B" w:rsidP="003B18D3">
      <w:pPr>
        <w:pStyle w:val="2"/>
        <w:ind w:right="-7" w:firstLine="709"/>
        <w:jc w:val="both"/>
        <w:rPr>
          <w:spacing w:val="-2"/>
          <w:sz w:val="26"/>
          <w:szCs w:val="26"/>
        </w:rPr>
      </w:pPr>
      <w:r w:rsidRPr="00D4737A">
        <w:rPr>
          <w:sz w:val="26"/>
          <w:szCs w:val="26"/>
        </w:rPr>
        <w:lastRenderedPageBreak/>
        <w:t xml:space="preserve">Ответственность должностных лиц за решения и действия (бездействие),принимаемые (осуществляемые) ими входе предоставления муниципальной </w:t>
      </w:r>
      <w:r w:rsidRPr="00D4737A">
        <w:rPr>
          <w:spacing w:val="-2"/>
          <w:sz w:val="26"/>
          <w:szCs w:val="26"/>
        </w:rPr>
        <w:t>услуги</w:t>
      </w:r>
    </w:p>
    <w:p w:rsidR="00F64A85" w:rsidRPr="00C20730" w:rsidRDefault="00F64A85" w:rsidP="00F64A85">
      <w:pPr>
        <w:rPr>
          <w:sz w:val="16"/>
          <w:szCs w:val="16"/>
        </w:rPr>
      </w:pPr>
    </w:p>
    <w:p w:rsidR="0022409B" w:rsidRPr="00D4737A" w:rsidRDefault="00077F2F" w:rsidP="000E584D">
      <w:pPr>
        <w:tabs>
          <w:tab w:val="left" w:pos="1382"/>
        </w:tabs>
        <w:ind w:right="141"/>
        <w:jc w:val="both"/>
        <w:rPr>
          <w:sz w:val="26"/>
          <w:szCs w:val="26"/>
        </w:rPr>
      </w:pPr>
      <w:r>
        <w:rPr>
          <w:bCs/>
          <w:sz w:val="26"/>
          <w:szCs w:val="26"/>
        </w:rPr>
        <w:t xml:space="preserve">        4.4</w:t>
      </w:r>
      <w:r w:rsidR="003B18D3" w:rsidRPr="003B18D3">
        <w:rPr>
          <w:bCs/>
          <w:sz w:val="26"/>
          <w:szCs w:val="26"/>
        </w:rPr>
        <w:t>.</w:t>
      </w:r>
      <w:r w:rsidR="0022409B" w:rsidRPr="00D4737A">
        <w:rPr>
          <w:sz w:val="26"/>
          <w:szCs w:val="26"/>
        </w:rPr>
        <w:t xml:space="preserve">По результатам проведенных проверок в случае выявления нарушений положений настоящего </w:t>
      </w:r>
      <w:r w:rsidR="00F64A85">
        <w:rPr>
          <w:sz w:val="26"/>
          <w:szCs w:val="26"/>
        </w:rPr>
        <w:t xml:space="preserve">Административного </w:t>
      </w:r>
      <w:r w:rsidR="0022409B" w:rsidRPr="00D4737A">
        <w:rPr>
          <w:sz w:val="26"/>
          <w:szCs w:val="26"/>
        </w:rPr>
        <w:t>регламента, нормативных правовых актов,</w:t>
      </w:r>
      <w:r w:rsidR="007756C6">
        <w:rPr>
          <w:sz w:val="26"/>
          <w:szCs w:val="26"/>
        </w:rPr>
        <w:t xml:space="preserve"> Администрации городского округа Спасск-Дальний</w:t>
      </w:r>
      <w:r w:rsidR="0022409B" w:rsidRPr="00D4737A">
        <w:rPr>
          <w:sz w:val="26"/>
          <w:szCs w:val="26"/>
        </w:rPr>
        <w:t xml:space="preserve"> устанавливающих требования к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22409B" w:rsidRPr="00D4737A" w:rsidRDefault="0022409B" w:rsidP="000E584D">
      <w:pPr>
        <w:pStyle w:val="a5"/>
        <w:ind w:left="172" w:right="137" w:firstLine="705"/>
        <w:jc w:val="both"/>
        <w:rPr>
          <w:spacing w:val="-2"/>
          <w:sz w:val="26"/>
          <w:szCs w:val="26"/>
        </w:rPr>
      </w:pPr>
      <w:r w:rsidRPr="00D4737A">
        <w:rPr>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w:t>
      </w:r>
      <w:r w:rsidRPr="00D4737A">
        <w:rPr>
          <w:spacing w:val="-2"/>
          <w:sz w:val="26"/>
          <w:szCs w:val="26"/>
        </w:rPr>
        <w:t>законодательства.</w:t>
      </w:r>
    </w:p>
    <w:p w:rsidR="0022409B" w:rsidRPr="00C20730" w:rsidRDefault="0022409B" w:rsidP="000E584D">
      <w:pPr>
        <w:pStyle w:val="a5"/>
        <w:ind w:left="172" w:right="137" w:firstLine="705"/>
        <w:jc w:val="both"/>
        <w:rPr>
          <w:sz w:val="16"/>
          <w:szCs w:val="16"/>
        </w:rPr>
      </w:pPr>
    </w:p>
    <w:p w:rsidR="0022409B" w:rsidRDefault="0022409B" w:rsidP="003B18D3">
      <w:pPr>
        <w:pStyle w:val="2"/>
        <w:ind w:right="-7" w:firstLine="642"/>
        <w:jc w:val="both"/>
        <w:rPr>
          <w:sz w:val="26"/>
          <w:szCs w:val="26"/>
        </w:rPr>
      </w:pPr>
      <w:r w:rsidRPr="00D4737A">
        <w:rPr>
          <w:sz w:val="26"/>
          <w:szCs w:val="26"/>
        </w:rPr>
        <w:t xml:space="preserve">Требования к порядку и формам контроля за предоставлением муниципальной услуги, в том числе со стороны граждан, их объединений </w:t>
      </w:r>
      <w:r w:rsidRPr="00D4737A">
        <w:rPr>
          <w:b w:val="0"/>
          <w:sz w:val="26"/>
          <w:szCs w:val="26"/>
        </w:rPr>
        <w:t xml:space="preserve">и </w:t>
      </w:r>
      <w:r w:rsidRPr="00D4737A">
        <w:rPr>
          <w:sz w:val="26"/>
          <w:szCs w:val="26"/>
        </w:rPr>
        <w:t>организаций</w:t>
      </w:r>
    </w:p>
    <w:p w:rsidR="00CC6ACC" w:rsidRPr="00C20730" w:rsidRDefault="00CC6ACC" w:rsidP="00CC6ACC">
      <w:pPr>
        <w:rPr>
          <w:sz w:val="16"/>
          <w:szCs w:val="16"/>
        </w:rPr>
      </w:pPr>
    </w:p>
    <w:p w:rsidR="0022409B" w:rsidRPr="00D4737A" w:rsidRDefault="00077F2F" w:rsidP="000E584D">
      <w:pPr>
        <w:tabs>
          <w:tab w:val="left" w:pos="1368"/>
        </w:tabs>
        <w:ind w:right="136"/>
        <w:jc w:val="both"/>
        <w:rPr>
          <w:sz w:val="26"/>
          <w:szCs w:val="26"/>
        </w:rPr>
      </w:pPr>
      <w:r>
        <w:rPr>
          <w:bCs/>
          <w:sz w:val="26"/>
          <w:szCs w:val="26"/>
        </w:rPr>
        <w:t xml:space="preserve">     4.5</w:t>
      </w:r>
      <w:r w:rsidR="00C20730">
        <w:rPr>
          <w:bCs/>
          <w:sz w:val="26"/>
          <w:szCs w:val="26"/>
        </w:rPr>
        <w:t>.</w:t>
      </w:r>
      <w:r w:rsidR="0022409B" w:rsidRPr="00D4737A">
        <w:rPr>
          <w:sz w:val="26"/>
          <w:szCs w:val="2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услуги, в том числе о сроках завершения административных процедур (действий).</w:t>
      </w:r>
    </w:p>
    <w:p w:rsidR="0022409B" w:rsidRPr="00D4737A" w:rsidRDefault="0022409B" w:rsidP="000E584D">
      <w:pPr>
        <w:pStyle w:val="a5"/>
        <w:ind w:left="871"/>
        <w:jc w:val="both"/>
        <w:rPr>
          <w:sz w:val="26"/>
          <w:szCs w:val="26"/>
        </w:rPr>
      </w:pPr>
      <w:r w:rsidRPr="00D4737A">
        <w:rPr>
          <w:sz w:val="26"/>
          <w:szCs w:val="26"/>
        </w:rPr>
        <w:t xml:space="preserve">Граждане, их объединения и организации так же имеют </w:t>
      </w:r>
      <w:r w:rsidRPr="00D4737A">
        <w:rPr>
          <w:spacing w:val="-2"/>
          <w:sz w:val="26"/>
          <w:szCs w:val="26"/>
        </w:rPr>
        <w:t>право:</w:t>
      </w:r>
    </w:p>
    <w:p w:rsidR="0022409B" w:rsidRPr="00D4737A" w:rsidRDefault="0022409B" w:rsidP="004274D0">
      <w:pPr>
        <w:pStyle w:val="a3"/>
        <w:widowControl w:val="0"/>
        <w:numPr>
          <w:ilvl w:val="2"/>
          <w:numId w:val="10"/>
        </w:numPr>
        <w:tabs>
          <w:tab w:val="left" w:pos="1036"/>
        </w:tabs>
        <w:autoSpaceDE w:val="0"/>
        <w:autoSpaceDN w:val="0"/>
        <w:spacing w:before="49" w:after="0" w:line="240" w:lineRule="auto"/>
        <w:ind w:left="165" w:right="174" w:firstLine="706"/>
        <w:contextualSpacing w:val="0"/>
        <w:jc w:val="both"/>
        <w:rPr>
          <w:rFonts w:ascii="Times New Roman" w:hAnsi="Times New Roman"/>
          <w:sz w:val="26"/>
          <w:szCs w:val="26"/>
        </w:rPr>
      </w:pPr>
      <w:r w:rsidRPr="00D4737A">
        <w:rPr>
          <w:rFonts w:ascii="Times New Roman" w:hAnsi="Times New Roman"/>
          <w:sz w:val="26"/>
          <w:szCs w:val="26"/>
        </w:rPr>
        <w:t>направлять замечания и предложения по улучшению доступности и качества предоставления  муниципальной услуги;</w:t>
      </w:r>
    </w:p>
    <w:p w:rsidR="0022409B" w:rsidRDefault="0022409B" w:rsidP="000E584D">
      <w:pPr>
        <w:tabs>
          <w:tab w:val="left" w:pos="1406"/>
        </w:tabs>
        <w:spacing w:before="89"/>
        <w:ind w:right="132"/>
        <w:jc w:val="both"/>
        <w:rPr>
          <w:spacing w:val="-2"/>
          <w:sz w:val="26"/>
          <w:szCs w:val="26"/>
        </w:rPr>
      </w:pPr>
      <w:r w:rsidRPr="00D4737A">
        <w:rPr>
          <w:spacing w:val="-2"/>
          <w:sz w:val="26"/>
          <w:szCs w:val="26"/>
        </w:rPr>
        <w:t>- вносить</w:t>
      </w:r>
      <w:r w:rsidRPr="00D4737A">
        <w:rPr>
          <w:sz w:val="26"/>
          <w:szCs w:val="26"/>
        </w:rPr>
        <w:tab/>
      </w:r>
      <w:r w:rsidRPr="00D4737A">
        <w:rPr>
          <w:spacing w:val="-2"/>
          <w:sz w:val="26"/>
          <w:szCs w:val="26"/>
        </w:rPr>
        <w:t>предложения</w:t>
      </w:r>
      <w:r w:rsidRPr="00D4737A">
        <w:rPr>
          <w:sz w:val="26"/>
          <w:szCs w:val="26"/>
        </w:rPr>
        <w:tab/>
      </w:r>
      <w:r w:rsidRPr="00D4737A">
        <w:rPr>
          <w:spacing w:val="-10"/>
          <w:sz w:val="26"/>
          <w:szCs w:val="26"/>
        </w:rPr>
        <w:t>о</w:t>
      </w:r>
      <w:r w:rsidRPr="00D4737A">
        <w:rPr>
          <w:sz w:val="26"/>
          <w:szCs w:val="26"/>
        </w:rPr>
        <w:tab/>
      </w:r>
      <w:r w:rsidRPr="00D4737A">
        <w:rPr>
          <w:spacing w:val="-2"/>
          <w:sz w:val="26"/>
          <w:szCs w:val="26"/>
        </w:rPr>
        <w:t>мерах</w:t>
      </w:r>
      <w:r w:rsidRPr="00D4737A">
        <w:rPr>
          <w:sz w:val="26"/>
          <w:szCs w:val="26"/>
        </w:rPr>
        <w:tab/>
      </w:r>
      <w:r w:rsidRPr="00D4737A">
        <w:rPr>
          <w:spacing w:val="-6"/>
          <w:sz w:val="26"/>
          <w:szCs w:val="26"/>
        </w:rPr>
        <w:t>по</w:t>
      </w:r>
      <w:r w:rsidRPr="00D4737A">
        <w:rPr>
          <w:spacing w:val="-2"/>
          <w:sz w:val="26"/>
          <w:szCs w:val="26"/>
        </w:rPr>
        <w:t xml:space="preserve">устранениюнарушенийнастоящего </w:t>
      </w:r>
      <w:r w:rsidR="00CC6ACC">
        <w:rPr>
          <w:spacing w:val="-2"/>
          <w:sz w:val="26"/>
          <w:szCs w:val="26"/>
        </w:rPr>
        <w:t xml:space="preserve"> Административного</w:t>
      </w:r>
      <w:r w:rsidRPr="00D4737A">
        <w:rPr>
          <w:spacing w:val="-2"/>
          <w:sz w:val="26"/>
          <w:szCs w:val="26"/>
        </w:rPr>
        <w:t>регламента.</w:t>
      </w:r>
    </w:p>
    <w:p w:rsidR="00C20730" w:rsidRPr="00C20730" w:rsidRDefault="00C20730" w:rsidP="000E584D">
      <w:pPr>
        <w:tabs>
          <w:tab w:val="left" w:pos="1406"/>
        </w:tabs>
        <w:spacing w:before="89"/>
        <w:ind w:right="132"/>
        <w:jc w:val="both"/>
        <w:rPr>
          <w:spacing w:val="-2"/>
          <w:sz w:val="16"/>
          <w:szCs w:val="16"/>
        </w:rPr>
      </w:pPr>
    </w:p>
    <w:p w:rsidR="0022409B" w:rsidRPr="00D4737A" w:rsidRDefault="00077F2F" w:rsidP="000E584D">
      <w:pPr>
        <w:tabs>
          <w:tab w:val="left" w:pos="1406"/>
        </w:tabs>
        <w:spacing w:before="89"/>
        <w:ind w:right="132"/>
        <w:jc w:val="both"/>
        <w:rPr>
          <w:sz w:val="26"/>
          <w:szCs w:val="26"/>
        </w:rPr>
      </w:pPr>
      <w:r>
        <w:rPr>
          <w:spacing w:val="-2"/>
          <w:sz w:val="26"/>
          <w:szCs w:val="26"/>
        </w:rPr>
        <w:t xml:space="preserve">        4.6</w:t>
      </w:r>
      <w:r w:rsidR="00C20730">
        <w:rPr>
          <w:spacing w:val="-2"/>
          <w:sz w:val="26"/>
          <w:szCs w:val="26"/>
        </w:rPr>
        <w:t>.</w:t>
      </w:r>
      <w:r w:rsidR="0022409B" w:rsidRPr="00D4737A">
        <w:rPr>
          <w:sz w:val="26"/>
          <w:szCs w:val="26"/>
        </w:rPr>
        <w:t xml:space="preserve">Должностные лица Администрации </w:t>
      </w:r>
      <w:r w:rsidR="00CC6ACC">
        <w:rPr>
          <w:sz w:val="26"/>
          <w:szCs w:val="26"/>
        </w:rPr>
        <w:t xml:space="preserve">городского округа </w:t>
      </w:r>
      <w:r w:rsidR="0022409B" w:rsidRPr="00D4737A">
        <w:rPr>
          <w:sz w:val="26"/>
          <w:szCs w:val="26"/>
        </w:rPr>
        <w:t xml:space="preserve">   Спасск-Дальний принимают меры к устранению допущенных нарушений, устраняют причины и условия, способствующие совершению нарушений.</w:t>
      </w:r>
    </w:p>
    <w:p w:rsidR="0022409B" w:rsidRPr="00D4737A" w:rsidRDefault="0022409B" w:rsidP="000E584D">
      <w:pPr>
        <w:tabs>
          <w:tab w:val="left" w:pos="1406"/>
        </w:tabs>
        <w:spacing w:before="89"/>
        <w:ind w:right="132"/>
        <w:jc w:val="both"/>
        <w:rPr>
          <w:sz w:val="26"/>
          <w:szCs w:val="26"/>
        </w:rPr>
      </w:pPr>
      <w:r w:rsidRPr="00D4737A">
        <w:rPr>
          <w:sz w:val="26"/>
          <w:szCs w:val="26"/>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2409B" w:rsidRPr="00C20730" w:rsidRDefault="0022409B" w:rsidP="000E584D">
      <w:pPr>
        <w:tabs>
          <w:tab w:val="left" w:pos="1406"/>
        </w:tabs>
        <w:spacing w:before="89"/>
        <w:ind w:right="132"/>
        <w:jc w:val="both"/>
        <w:rPr>
          <w:sz w:val="16"/>
          <w:szCs w:val="16"/>
        </w:rPr>
      </w:pPr>
    </w:p>
    <w:p w:rsidR="0022409B" w:rsidRDefault="0022409B" w:rsidP="00565685">
      <w:pPr>
        <w:pStyle w:val="2"/>
        <w:tabs>
          <w:tab w:val="left" w:pos="1697"/>
        </w:tabs>
        <w:spacing w:before="237"/>
        <w:rPr>
          <w:caps/>
          <w:sz w:val="26"/>
          <w:szCs w:val="26"/>
        </w:rPr>
      </w:pPr>
      <w:r w:rsidRPr="00565685">
        <w:rPr>
          <w:caps/>
          <w:sz w:val="26"/>
          <w:szCs w:val="26"/>
          <w:lang w:val="en-US"/>
        </w:rPr>
        <w:t>V</w:t>
      </w:r>
      <w:r w:rsidR="003B18D3" w:rsidRPr="00565685">
        <w:rPr>
          <w:caps/>
          <w:sz w:val="26"/>
          <w:szCs w:val="26"/>
        </w:rPr>
        <w:t>.</w:t>
      </w:r>
      <w:r w:rsidRPr="00565685">
        <w:rPr>
          <w:caps/>
          <w:sz w:val="26"/>
          <w:szCs w:val="26"/>
        </w:rPr>
        <w:t xml:space="preserve"> Досудебный (вне судебный) порядок обжалования </w:t>
      </w:r>
      <w:r w:rsidRPr="00565685">
        <w:rPr>
          <w:caps/>
          <w:spacing w:val="-2"/>
          <w:sz w:val="26"/>
          <w:szCs w:val="26"/>
        </w:rPr>
        <w:t>решений</w:t>
      </w:r>
      <w:r w:rsidRPr="00565685">
        <w:rPr>
          <w:caps/>
          <w:sz w:val="26"/>
          <w:szCs w:val="26"/>
        </w:rPr>
        <w:t>и (или) действий (бeздeйcтвия) органа местного самоуправления, предоставляющего муниципальную услугу, а также его должностных лиц, муниципальных служащих</w:t>
      </w:r>
    </w:p>
    <w:p w:rsidR="00565685" w:rsidRPr="00C20730" w:rsidRDefault="00565685" w:rsidP="00565685">
      <w:pPr>
        <w:rPr>
          <w:sz w:val="16"/>
          <w:szCs w:val="16"/>
        </w:rPr>
      </w:pPr>
    </w:p>
    <w:p w:rsidR="0022409B" w:rsidRPr="00D4737A" w:rsidRDefault="0022409B" w:rsidP="003B18D3">
      <w:pPr>
        <w:tabs>
          <w:tab w:val="left" w:pos="1389"/>
        </w:tabs>
        <w:spacing w:before="1"/>
        <w:ind w:right="141" w:firstLine="567"/>
        <w:jc w:val="both"/>
        <w:rPr>
          <w:sz w:val="26"/>
          <w:szCs w:val="26"/>
        </w:rPr>
      </w:pPr>
      <w:r w:rsidRPr="003B18D3">
        <w:rPr>
          <w:bCs/>
          <w:w w:val="105"/>
          <w:sz w:val="26"/>
          <w:szCs w:val="26"/>
        </w:rPr>
        <w:t>5.1</w:t>
      </w:r>
      <w:r w:rsidR="003B18D3" w:rsidRPr="003B18D3">
        <w:rPr>
          <w:bCs/>
          <w:w w:val="105"/>
          <w:sz w:val="26"/>
          <w:szCs w:val="26"/>
        </w:rPr>
        <w:t>.</w:t>
      </w:r>
      <w:r w:rsidRPr="00D4737A">
        <w:rPr>
          <w:w w:val="105"/>
          <w:sz w:val="26"/>
          <w:szCs w:val="26"/>
        </w:rPr>
        <w:t xml:space="preserve">Заявитель имеет право на обжалование решения и (или) действий </w:t>
      </w:r>
      <w:r w:rsidRPr="00D4737A">
        <w:rPr>
          <w:sz w:val="26"/>
          <w:szCs w:val="26"/>
        </w:rPr>
        <w:t xml:space="preserve">(бездействия) должностных лиц Администрации городского округа                      Спасск-Дальний, </w:t>
      </w:r>
      <w:r w:rsidR="003F54D1">
        <w:rPr>
          <w:sz w:val="26"/>
          <w:szCs w:val="26"/>
        </w:rPr>
        <w:t>муниципальных служащих, многофункционального центра, а так же работника многофункционального цента при</w:t>
      </w:r>
      <w:r w:rsidRPr="00D4737A">
        <w:rPr>
          <w:w w:val="105"/>
          <w:sz w:val="26"/>
          <w:szCs w:val="26"/>
        </w:rPr>
        <w:t xml:space="preserve"> предоставлении муниципальной услуги в досудебном (внесудебном) порядке (далее</w:t>
      </w:r>
      <w:r w:rsidR="00565685">
        <w:rPr>
          <w:w w:val="105"/>
          <w:sz w:val="26"/>
          <w:szCs w:val="26"/>
        </w:rPr>
        <w:t xml:space="preserve"> - </w:t>
      </w:r>
      <w:r w:rsidRPr="00D4737A">
        <w:rPr>
          <w:w w:val="105"/>
          <w:sz w:val="26"/>
          <w:szCs w:val="26"/>
        </w:rPr>
        <w:t>жалоба).</w:t>
      </w:r>
    </w:p>
    <w:p w:rsidR="003B18D3" w:rsidRDefault="003B18D3" w:rsidP="003B18D3">
      <w:pPr>
        <w:pStyle w:val="2"/>
        <w:ind w:right="627" w:firstLine="709"/>
        <w:jc w:val="both"/>
        <w:rPr>
          <w:sz w:val="26"/>
          <w:szCs w:val="26"/>
        </w:rPr>
      </w:pPr>
    </w:p>
    <w:p w:rsidR="0022409B" w:rsidRDefault="0022409B" w:rsidP="003B18D3">
      <w:pPr>
        <w:pStyle w:val="2"/>
        <w:ind w:right="-7" w:firstLine="709"/>
        <w:jc w:val="both"/>
        <w:rPr>
          <w:spacing w:val="-2"/>
          <w:sz w:val="26"/>
          <w:szCs w:val="26"/>
        </w:rPr>
      </w:pPr>
      <w:r w:rsidRPr="00D4737A">
        <w:rPr>
          <w:sz w:val="26"/>
          <w:szCs w:val="26"/>
        </w:rPr>
        <w:t xml:space="preserve">Органы местного самоуправления, организации уполномоченные на рассмотрение жалобы лица, которым может быть направлена жалоба заявителя в досудебном (внесудебном) </w:t>
      </w:r>
      <w:r w:rsidRPr="00D4737A">
        <w:rPr>
          <w:spacing w:val="-2"/>
          <w:sz w:val="26"/>
          <w:szCs w:val="26"/>
        </w:rPr>
        <w:t>порядке</w:t>
      </w:r>
    </w:p>
    <w:p w:rsidR="003F54D1" w:rsidRPr="003F54D1" w:rsidRDefault="003F54D1" w:rsidP="003F54D1"/>
    <w:p w:rsidR="0022409B" w:rsidRPr="00D4737A" w:rsidRDefault="003F54D1" w:rsidP="000E584D">
      <w:pPr>
        <w:tabs>
          <w:tab w:val="left" w:pos="1369"/>
        </w:tabs>
        <w:spacing w:before="1"/>
        <w:ind w:right="156"/>
        <w:jc w:val="both"/>
        <w:rPr>
          <w:sz w:val="26"/>
          <w:szCs w:val="26"/>
        </w:rPr>
      </w:pPr>
      <w:r>
        <w:rPr>
          <w:sz w:val="26"/>
          <w:szCs w:val="26"/>
        </w:rPr>
        <w:t xml:space="preserve">      5.2.</w:t>
      </w:r>
      <w:r w:rsidR="0022409B" w:rsidRPr="00D4737A">
        <w:rPr>
          <w:sz w:val="26"/>
          <w:szCs w:val="26"/>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2409B" w:rsidRPr="00D4737A" w:rsidRDefault="0022409B" w:rsidP="004274D0">
      <w:pPr>
        <w:pStyle w:val="a3"/>
        <w:widowControl w:val="0"/>
        <w:numPr>
          <w:ilvl w:val="2"/>
          <w:numId w:val="10"/>
        </w:numPr>
        <w:tabs>
          <w:tab w:val="left" w:pos="1043"/>
        </w:tabs>
        <w:autoSpaceDE w:val="0"/>
        <w:autoSpaceDN w:val="0"/>
        <w:spacing w:after="0" w:line="240" w:lineRule="auto"/>
        <w:ind w:left="168" w:right="140" w:firstLine="704"/>
        <w:contextualSpacing w:val="0"/>
        <w:jc w:val="both"/>
        <w:rPr>
          <w:rFonts w:ascii="Times New Roman" w:hAnsi="Times New Roman"/>
          <w:sz w:val="26"/>
          <w:szCs w:val="26"/>
        </w:rPr>
      </w:pPr>
      <w:r w:rsidRPr="00D4737A">
        <w:rPr>
          <w:rFonts w:ascii="Times New Roman" w:hAnsi="Times New Roman"/>
          <w:sz w:val="26"/>
          <w:szCs w:val="26"/>
        </w:rPr>
        <w:t>в</w:t>
      </w:r>
      <w:r w:rsidR="00AA153A">
        <w:rPr>
          <w:rFonts w:ascii="Times New Roman" w:hAnsi="Times New Roman"/>
          <w:sz w:val="26"/>
          <w:szCs w:val="26"/>
        </w:rPr>
        <w:t xml:space="preserve"> Уполномоченный орган </w:t>
      </w:r>
      <w:r w:rsidRPr="00D4737A">
        <w:rPr>
          <w:rFonts w:ascii="Times New Roman" w:hAnsi="Times New Roman"/>
          <w:w w:val="90"/>
          <w:sz w:val="26"/>
          <w:szCs w:val="26"/>
        </w:rPr>
        <w:t xml:space="preserve">— </w:t>
      </w:r>
      <w:r w:rsidRPr="00D4737A">
        <w:rPr>
          <w:rFonts w:ascii="Times New Roman" w:hAnsi="Times New Roman"/>
          <w:sz w:val="26"/>
          <w:szCs w:val="26"/>
        </w:rPr>
        <w:t>на решение и (или) действия (бездействие) должностного лица, руководителя структурного подразделения</w:t>
      </w:r>
      <w:r w:rsidR="00AA153A">
        <w:rPr>
          <w:rFonts w:ascii="Times New Roman" w:hAnsi="Times New Roman"/>
          <w:sz w:val="26"/>
          <w:szCs w:val="26"/>
        </w:rPr>
        <w:t xml:space="preserve"> Уполномоченного органа;</w:t>
      </w:r>
    </w:p>
    <w:p w:rsidR="0022409B" w:rsidRPr="00D4737A" w:rsidRDefault="0022409B" w:rsidP="004274D0">
      <w:pPr>
        <w:pStyle w:val="a3"/>
        <w:widowControl w:val="0"/>
        <w:numPr>
          <w:ilvl w:val="2"/>
          <w:numId w:val="10"/>
        </w:numPr>
        <w:tabs>
          <w:tab w:val="left" w:pos="1036"/>
        </w:tabs>
        <w:autoSpaceDE w:val="0"/>
        <w:autoSpaceDN w:val="0"/>
        <w:spacing w:before="3" w:after="0" w:line="240" w:lineRule="auto"/>
        <w:ind w:left="161" w:right="147" w:firstLine="718"/>
        <w:contextualSpacing w:val="0"/>
        <w:jc w:val="both"/>
        <w:rPr>
          <w:rFonts w:ascii="Times New Roman" w:hAnsi="Times New Roman"/>
          <w:sz w:val="26"/>
          <w:szCs w:val="26"/>
        </w:rPr>
      </w:pPr>
      <w:r w:rsidRPr="00D4737A">
        <w:rPr>
          <w:rFonts w:ascii="Times New Roman" w:hAnsi="Times New Roman"/>
          <w:sz w:val="26"/>
          <w:szCs w:val="26"/>
        </w:rPr>
        <w:t xml:space="preserve">в вышестоящий орган </w:t>
      </w:r>
      <w:r w:rsidR="00AA153A">
        <w:rPr>
          <w:rFonts w:ascii="Times New Roman" w:hAnsi="Times New Roman"/>
          <w:sz w:val="26"/>
          <w:szCs w:val="26"/>
        </w:rPr>
        <w:t xml:space="preserve"> -</w:t>
      </w:r>
      <w:r w:rsidRPr="00D4737A">
        <w:rPr>
          <w:rFonts w:ascii="Times New Roman" w:hAnsi="Times New Roman"/>
          <w:sz w:val="26"/>
          <w:szCs w:val="26"/>
        </w:rPr>
        <w:t>на решение и (или) действия (бездействие)</w:t>
      </w:r>
      <w:r w:rsidR="00AA153A">
        <w:rPr>
          <w:rFonts w:ascii="Times New Roman" w:hAnsi="Times New Roman"/>
          <w:sz w:val="26"/>
          <w:szCs w:val="26"/>
        </w:rPr>
        <w:t xml:space="preserve"> Уполномоченного органа</w:t>
      </w:r>
      <w:r w:rsidRPr="00D4737A">
        <w:rPr>
          <w:rFonts w:ascii="Times New Roman" w:hAnsi="Times New Roman"/>
          <w:sz w:val="26"/>
          <w:szCs w:val="26"/>
        </w:rPr>
        <w:t>, руководителя</w:t>
      </w:r>
      <w:r w:rsidR="00AA153A">
        <w:rPr>
          <w:rFonts w:ascii="Times New Roman" w:hAnsi="Times New Roman"/>
          <w:sz w:val="26"/>
          <w:szCs w:val="26"/>
        </w:rPr>
        <w:t xml:space="preserve"> Уполномоченного органа</w:t>
      </w:r>
      <w:r w:rsidRPr="00D4737A">
        <w:rPr>
          <w:rFonts w:ascii="Times New Roman" w:hAnsi="Times New Roman"/>
          <w:spacing w:val="-2"/>
          <w:sz w:val="26"/>
          <w:szCs w:val="26"/>
        </w:rPr>
        <w:t>;</w:t>
      </w:r>
    </w:p>
    <w:p w:rsidR="0022409B" w:rsidRPr="00D4737A" w:rsidRDefault="0022409B" w:rsidP="004274D0">
      <w:pPr>
        <w:pStyle w:val="a3"/>
        <w:widowControl w:val="0"/>
        <w:numPr>
          <w:ilvl w:val="2"/>
          <w:numId w:val="10"/>
        </w:numPr>
        <w:tabs>
          <w:tab w:val="left" w:pos="1036"/>
        </w:tabs>
        <w:autoSpaceDE w:val="0"/>
        <w:autoSpaceDN w:val="0"/>
        <w:spacing w:before="3" w:after="0" w:line="240" w:lineRule="auto"/>
        <w:ind w:left="161" w:right="147" w:firstLine="718"/>
        <w:contextualSpacing w:val="0"/>
        <w:jc w:val="both"/>
        <w:rPr>
          <w:rFonts w:ascii="Times New Roman" w:hAnsi="Times New Roman"/>
          <w:sz w:val="26"/>
          <w:szCs w:val="26"/>
        </w:rPr>
      </w:pPr>
      <w:r w:rsidRPr="00D4737A">
        <w:rPr>
          <w:rFonts w:ascii="Times New Roman" w:hAnsi="Times New Roman"/>
          <w:spacing w:val="-2"/>
          <w:sz w:val="26"/>
          <w:szCs w:val="26"/>
        </w:rPr>
        <w:t xml:space="preserve"> к руководителю многофункционального центра – на решения и действие (бездействие) работника многофункционального центра;</w:t>
      </w:r>
    </w:p>
    <w:p w:rsidR="0022409B" w:rsidRPr="00D4737A" w:rsidRDefault="0022409B" w:rsidP="004274D0">
      <w:pPr>
        <w:pStyle w:val="a3"/>
        <w:widowControl w:val="0"/>
        <w:numPr>
          <w:ilvl w:val="2"/>
          <w:numId w:val="10"/>
        </w:numPr>
        <w:tabs>
          <w:tab w:val="left" w:pos="1036"/>
        </w:tabs>
        <w:autoSpaceDE w:val="0"/>
        <w:autoSpaceDN w:val="0"/>
        <w:spacing w:before="3" w:after="0" w:line="240" w:lineRule="auto"/>
        <w:ind w:left="161" w:right="147" w:firstLine="718"/>
        <w:contextualSpacing w:val="0"/>
        <w:jc w:val="both"/>
        <w:rPr>
          <w:rFonts w:ascii="Times New Roman" w:hAnsi="Times New Roman"/>
          <w:sz w:val="26"/>
          <w:szCs w:val="26"/>
        </w:rPr>
      </w:pPr>
      <w:r w:rsidRPr="00D4737A">
        <w:rPr>
          <w:rFonts w:ascii="Times New Roman" w:hAnsi="Times New Roman"/>
          <w:spacing w:val="-2"/>
          <w:sz w:val="26"/>
          <w:szCs w:val="26"/>
        </w:rPr>
        <w:t xml:space="preserve"> к учредителю многофункционального центра – на решение и действия (бездействия) многофункционального центра.</w:t>
      </w:r>
    </w:p>
    <w:p w:rsidR="0022409B" w:rsidRPr="00D4737A" w:rsidRDefault="0022409B" w:rsidP="000E584D">
      <w:pPr>
        <w:pStyle w:val="a5"/>
        <w:spacing w:before="3"/>
        <w:ind w:left="158" w:right="172" w:firstLine="713"/>
        <w:jc w:val="both"/>
        <w:rPr>
          <w:sz w:val="26"/>
          <w:szCs w:val="26"/>
        </w:rPr>
      </w:pPr>
      <w:r w:rsidRPr="00D4737A">
        <w:rPr>
          <w:sz w:val="26"/>
          <w:szCs w:val="26"/>
        </w:rPr>
        <w:t>В Администрации городского округа Спасск-Дальний, многофункциональном центре, у учредителя многофункционального центра определяются уполномоченные на рассмотрение жалоб должностные лица.</w:t>
      </w:r>
    </w:p>
    <w:p w:rsidR="0022409B" w:rsidRDefault="0022409B" w:rsidP="003B18D3">
      <w:pPr>
        <w:pStyle w:val="2"/>
        <w:spacing w:before="89"/>
        <w:ind w:right="-7" w:firstLine="709"/>
        <w:jc w:val="both"/>
        <w:rPr>
          <w:sz w:val="26"/>
          <w:szCs w:val="26"/>
        </w:rPr>
      </w:pPr>
      <w:r w:rsidRPr="00D4737A">
        <w:rPr>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65F48" w:rsidRPr="00665F48" w:rsidRDefault="00665F48" w:rsidP="00665F48"/>
    <w:p w:rsidR="0022409B" w:rsidRPr="00D4737A" w:rsidRDefault="00665F48" w:rsidP="000E584D">
      <w:pPr>
        <w:tabs>
          <w:tab w:val="left" w:pos="1397"/>
        </w:tabs>
        <w:ind w:right="117"/>
        <w:jc w:val="both"/>
        <w:rPr>
          <w:sz w:val="26"/>
          <w:szCs w:val="26"/>
        </w:rPr>
      </w:pPr>
      <w:r>
        <w:rPr>
          <w:sz w:val="26"/>
          <w:szCs w:val="26"/>
        </w:rPr>
        <w:t xml:space="preserve">        5.3.</w:t>
      </w:r>
      <w:r w:rsidR="0022409B" w:rsidRPr="00D4737A">
        <w:rPr>
          <w:sz w:val="26"/>
          <w:szCs w:val="26"/>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городского  округа Спасск-Дальний (</w:t>
      </w:r>
      <w:hyperlink r:id="rId13" w:history="1">
        <w:r w:rsidR="0022409B" w:rsidRPr="00D4737A">
          <w:rPr>
            <w:rStyle w:val="a7"/>
            <w:sz w:val="26"/>
            <w:szCs w:val="26"/>
          </w:rPr>
          <w:t>ht</w:t>
        </w:r>
        <w:r w:rsidR="0022409B" w:rsidRPr="00D4737A">
          <w:rPr>
            <w:rStyle w:val="a7"/>
            <w:sz w:val="26"/>
            <w:szCs w:val="26"/>
            <w:lang w:val="en-US"/>
          </w:rPr>
          <w:t>tp</w:t>
        </w:r>
        <w:r w:rsidR="0022409B" w:rsidRPr="00D4737A">
          <w:rPr>
            <w:rStyle w:val="a7"/>
            <w:sz w:val="26"/>
            <w:szCs w:val="26"/>
          </w:rPr>
          <w:t>://</w:t>
        </w:r>
        <w:r w:rsidR="0022409B" w:rsidRPr="00D4737A">
          <w:rPr>
            <w:rStyle w:val="a7"/>
            <w:sz w:val="26"/>
            <w:szCs w:val="26"/>
            <w:lang w:val="en-US"/>
          </w:rPr>
          <w:t>www</w:t>
        </w:r>
        <w:r w:rsidR="0022409B" w:rsidRPr="00D4737A">
          <w:rPr>
            <w:rStyle w:val="a7"/>
            <w:sz w:val="26"/>
            <w:szCs w:val="26"/>
          </w:rPr>
          <w:t>,</w:t>
        </w:r>
        <w:r w:rsidR="0022409B" w:rsidRPr="00D4737A">
          <w:rPr>
            <w:rStyle w:val="a7"/>
            <w:sz w:val="26"/>
            <w:szCs w:val="26"/>
            <w:lang w:val="en-US"/>
          </w:rPr>
          <w:t>spasskd</w:t>
        </w:r>
        <w:r w:rsidR="0022409B" w:rsidRPr="00D4737A">
          <w:rPr>
            <w:rStyle w:val="a7"/>
            <w:sz w:val="26"/>
            <w:szCs w:val="26"/>
          </w:rPr>
          <w:t>.</w:t>
        </w:r>
        <w:r w:rsidR="0022409B" w:rsidRPr="00D4737A">
          <w:rPr>
            <w:rStyle w:val="a7"/>
            <w:sz w:val="26"/>
            <w:szCs w:val="26"/>
            <w:lang w:val="en-US"/>
          </w:rPr>
          <w:t>ru</w:t>
        </w:r>
      </w:hyperlink>
      <w:r w:rsidR="0022409B" w:rsidRPr="00D4737A">
        <w:rPr>
          <w:sz w:val="26"/>
          <w:szCs w:val="26"/>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2409B" w:rsidRDefault="0022409B" w:rsidP="003B18D3">
      <w:pPr>
        <w:pStyle w:val="2"/>
        <w:spacing w:before="89"/>
        <w:ind w:right="-7" w:firstLine="709"/>
        <w:jc w:val="both"/>
        <w:rPr>
          <w:w w:val="105"/>
          <w:sz w:val="26"/>
          <w:szCs w:val="26"/>
        </w:rPr>
      </w:pPr>
      <w:r w:rsidRPr="00D4737A">
        <w:rPr>
          <w:spacing w:val="-2"/>
          <w:w w:val="105"/>
          <w:sz w:val="26"/>
          <w:szCs w:val="26"/>
        </w:rPr>
        <w:t xml:space="preserve">Перечень нормативных правовых актов, регулирующих порядок досудебного </w:t>
      </w:r>
      <w:r w:rsidRPr="00D4737A">
        <w:rPr>
          <w:w w:val="105"/>
          <w:sz w:val="26"/>
          <w:szCs w:val="26"/>
        </w:rPr>
        <w:t>(внесудебного) обжалования действий (бездействия) и (или) решений, принятых (осуществленных) в ходе предоставления муниципальной услуги</w:t>
      </w:r>
    </w:p>
    <w:p w:rsidR="00665F48" w:rsidRPr="00665F48" w:rsidRDefault="00665F48" w:rsidP="00665F48"/>
    <w:p w:rsidR="0022409B" w:rsidRPr="00D4737A" w:rsidRDefault="003827FC" w:rsidP="000E584D">
      <w:pPr>
        <w:tabs>
          <w:tab w:val="left" w:pos="1390"/>
        </w:tabs>
        <w:ind w:right="138"/>
        <w:jc w:val="both"/>
        <w:rPr>
          <w:sz w:val="26"/>
          <w:szCs w:val="26"/>
        </w:rPr>
      </w:pPr>
      <w:r>
        <w:rPr>
          <w:sz w:val="26"/>
          <w:szCs w:val="26"/>
        </w:rPr>
        <w:t xml:space="preserve">5.4. </w:t>
      </w:r>
      <w:r w:rsidR="00EC2EE5">
        <w:rPr>
          <w:sz w:val="26"/>
          <w:szCs w:val="26"/>
        </w:rPr>
        <w:t>.</w:t>
      </w:r>
      <w:r w:rsidR="0022409B" w:rsidRPr="00D4737A">
        <w:rPr>
          <w:sz w:val="26"/>
          <w:szCs w:val="26"/>
        </w:rPr>
        <w:t xml:space="preserve">Порядок досудебного (внесудебного) обжалования решений и действий (бездействия) </w:t>
      </w:r>
      <w:r>
        <w:rPr>
          <w:sz w:val="26"/>
          <w:szCs w:val="26"/>
        </w:rPr>
        <w:t>Администрации городского округа Спасск-Дальний предоставляющего муниципальную услугу, а так же его должностных лиц регулируется:</w:t>
      </w:r>
    </w:p>
    <w:p w:rsidR="0022409B" w:rsidRDefault="0022409B" w:rsidP="000E584D">
      <w:pPr>
        <w:tabs>
          <w:tab w:val="left" w:pos="1061"/>
        </w:tabs>
        <w:jc w:val="both"/>
        <w:rPr>
          <w:spacing w:val="-5"/>
          <w:sz w:val="26"/>
          <w:szCs w:val="26"/>
        </w:rPr>
      </w:pPr>
      <w:r w:rsidRPr="00D4737A">
        <w:rPr>
          <w:sz w:val="26"/>
          <w:szCs w:val="26"/>
        </w:rPr>
        <w:t xml:space="preserve">              - Федеральным законом </w:t>
      </w:r>
      <w:r w:rsidR="0066685F" w:rsidRPr="00845FD0">
        <w:rPr>
          <w:bCs/>
          <w:sz w:val="26"/>
          <w:szCs w:val="26"/>
        </w:rPr>
        <w:t>от 27</w:t>
      </w:r>
      <w:r w:rsidR="0066685F">
        <w:rPr>
          <w:bCs/>
          <w:sz w:val="26"/>
          <w:szCs w:val="26"/>
        </w:rPr>
        <w:t xml:space="preserve"> июля </w:t>
      </w:r>
      <w:r w:rsidR="0066685F" w:rsidRPr="00845FD0">
        <w:rPr>
          <w:bCs/>
          <w:sz w:val="26"/>
          <w:szCs w:val="26"/>
        </w:rPr>
        <w:t>2010 г</w:t>
      </w:r>
      <w:r w:rsidR="0066685F">
        <w:rPr>
          <w:bCs/>
          <w:sz w:val="26"/>
          <w:szCs w:val="26"/>
        </w:rPr>
        <w:t>.</w:t>
      </w:r>
      <w:r w:rsidRPr="00D4737A">
        <w:rPr>
          <w:sz w:val="26"/>
          <w:szCs w:val="26"/>
        </w:rPr>
        <w:t xml:space="preserve"> № 210-</w:t>
      </w:r>
      <w:r w:rsidRPr="00D4737A">
        <w:rPr>
          <w:spacing w:val="-5"/>
          <w:sz w:val="26"/>
          <w:szCs w:val="26"/>
        </w:rPr>
        <w:t>ФЗ</w:t>
      </w:r>
      <w:r w:rsidR="003827FC">
        <w:rPr>
          <w:spacing w:val="-5"/>
          <w:sz w:val="26"/>
          <w:szCs w:val="26"/>
        </w:rPr>
        <w:t xml:space="preserve"> «Об организации предоставления государственных и муниципальных услуг»</w:t>
      </w:r>
      <w:r w:rsidRPr="00D4737A">
        <w:rPr>
          <w:spacing w:val="-5"/>
          <w:sz w:val="26"/>
          <w:szCs w:val="26"/>
        </w:rPr>
        <w:t>;</w:t>
      </w:r>
    </w:p>
    <w:p w:rsidR="0074089C" w:rsidRPr="0074089C" w:rsidRDefault="0074089C" w:rsidP="0074089C">
      <w:pPr>
        <w:tabs>
          <w:tab w:val="left" w:pos="1061"/>
        </w:tabs>
        <w:spacing w:before="49"/>
        <w:jc w:val="both"/>
        <w:rPr>
          <w:sz w:val="26"/>
          <w:szCs w:val="26"/>
        </w:rPr>
      </w:pPr>
      <w:r>
        <w:rPr>
          <w:spacing w:val="-5"/>
          <w:sz w:val="26"/>
          <w:szCs w:val="26"/>
        </w:rPr>
        <w:t xml:space="preserve">             - </w:t>
      </w:r>
      <w:r w:rsidRPr="00D4737A">
        <w:rPr>
          <w:sz w:val="26"/>
          <w:szCs w:val="26"/>
        </w:rPr>
        <w:t>постановлением Правительства Российской Федерации от 20 ноября 2012</w:t>
      </w:r>
      <w:r w:rsidRPr="00D4737A">
        <w:rPr>
          <w:spacing w:val="-5"/>
          <w:sz w:val="26"/>
          <w:szCs w:val="26"/>
        </w:rPr>
        <w:t xml:space="preserve">г. </w:t>
      </w:r>
      <w:r w:rsidRPr="00D4737A">
        <w:rPr>
          <w:sz w:val="26"/>
          <w:szCs w:val="26"/>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w:t>
      </w:r>
      <w:r>
        <w:rPr>
          <w:sz w:val="26"/>
          <w:szCs w:val="26"/>
        </w:rPr>
        <w:t>оставлении муниципальных услуг»;</w:t>
      </w:r>
    </w:p>
    <w:p w:rsidR="0066685F" w:rsidRPr="0066685F" w:rsidRDefault="0066685F" w:rsidP="00B118A8">
      <w:pPr>
        <w:ind w:left="23" w:right="4"/>
        <w:jc w:val="both"/>
        <w:rPr>
          <w:bCs/>
          <w:sz w:val="26"/>
          <w:szCs w:val="26"/>
        </w:rPr>
      </w:pPr>
      <w:r>
        <w:rPr>
          <w:bCs/>
          <w:sz w:val="26"/>
          <w:szCs w:val="26"/>
        </w:rPr>
        <w:t xml:space="preserve">   - </w:t>
      </w:r>
      <w:r w:rsidRPr="00845FD0">
        <w:rPr>
          <w:bCs/>
          <w:sz w:val="26"/>
          <w:szCs w:val="26"/>
        </w:rPr>
        <w:t xml:space="preserve">постановлением Администрации городского округа Спасск-Дальний от 05.12.2011 г. № 687-па «О разработке и утверждении административных регламентов исполнения муниципальных функций и административных </w:t>
      </w:r>
      <w:r w:rsidRPr="00845FD0">
        <w:rPr>
          <w:bCs/>
          <w:sz w:val="26"/>
          <w:szCs w:val="26"/>
        </w:rPr>
        <w:lastRenderedPageBreak/>
        <w:t>регламентов предоставления муниципальных услуг» (в ред. постановления от 06.09.2012 г. № 649-па)</w:t>
      </w:r>
      <w:r w:rsidR="00AA153A">
        <w:rPr>
          <w:bCs/>
          <w:sz w:val="26"/>
          <w:szCs w:val="26"/>
        </w:rPr>
        <w:t>.</w:t>
      </w:r>
    </w:p>
    <w:p w:rsidR="0022409B" w:rsidRPr="00D4737A" w:rsidRDefault="0022409B" w:rsidP="000E584D">
      <w:pPr>
        <w:tabs>
          <w:tab w:val="left" w:pos="1058"/>
        </w:tabs>
        <w:spacing w:before="49"/>
        <w:jc w:val="both"/>
        <w:rPr>
          <w:sz w:val="26"/>
          <w:szCs w:val="26"/>
        </w:rPr>
      </w:pPr>
    </w:p>
    <w:p w:rsidR="00565685" w:rsidRDefault="0022409B" w:rsidP="00EC2EE5">
      <w:pPr>
        <w:tabs>
          <w:tab w:val="left" w:pos="1058"/>
        </w:tabs>
        <w:spacing w:before="49"/>
        <w:jc w:val="center"/>
        <w:rPr>
          <w:b/>
          <w:caps/>
          <w:sz w:val="26"/>
          <w:szCs w:val="26"/>
        </w:rPr>
      </w:pPr>
      <w:r w:rsidRPr="00565685">
        <w:rPr>
          <w:b/>
          <w:caps/>
          <w:sz w:val="26"/>
          <w:szCs w:val="26"/>
          <w:lang w:val="en-US"/>
        </w:rPr>
        <w:t>VI</w:t>
      </w:r>
      <w:r w:rsidR="00EC2EE5" w:rsidRPr="00565685">
        <w:rPr>
          <w:b/>
          <w:caps/>
          <w:sz w:val="26"/>
          <w:szCs w:val="26"/>
        </w:rPr>
        <w:t>.</w:t>
      </w:r>
      <w:r w:rsidRPr="00565685">
        <w:rPr>
          <w:b/>
          <w:caps/>
          <w:sz w:val="26"/>
          <w:szCs w:val="26"/>
        </w:rPr>
        <w:t xml:space="preserve">  Особенности выполнения административных процедур (действий) в многофункциональных центрах предоставления  государственных</w:t>
      </w:r>
    </w:p>
    <w:p w:rsidR="0022409B" w:rsidRPr="00565685" w:rsidRDefault="0022409B" w:rsidP="00EC2EE5">
      <w:pPr>
        <w:tabs>
          <w:tab w:val="left" w:pos="1058"/>
        </w:tabs>
        <w:spacing w:before="49"/>
        <w:jc w:val="center"/>
        <w:rPr>
          <w:b/>
          <w:caps/>
          <w:sz w:val="26"/>
          <w:szCs w:val="26"/>
        </w:rPr>
      </w:pPr>
      <w:r w:rsidRPr="00565685">
        <w:rPr>
          <w:b/>
          <w:caps/>
          <w:sz w:val="26"/>
          <w:szCs w:val="26"/>
        </w:rPr>
        <w:t>и муниципальных услуг</w:t>
      </w:r>
    </w:p>
    <w:p w:rsidR="0022409B" w:rsidRPr="00D4737A" w:rsidRDefault="0022409B" w:rsidP="00EC2EE5">
      <w:pPr>
        <w:tabs>
          <w:tab w:val="left" w:pos="1058"/>
        </w:tabs>
        <w:spacing w:before="49"/>
        <w:jc w:val="center"/>
        <w:rPr>
          <w:sz w:val="26"/>
          <w:szCs w:val="26"/>
        </w:rPr>
      </w:pPr>
    </w:p>
    <w:p w:rsidR="0022409B" w:rsidRDefault="0022409B" w:rsidP="00EC2EE5">
      <w:pPr>
        <w:tabs>
          <w:tab w:val="left" w:pos="1058"/>
        </w:tabs>
        <w:spacing w:before="49"/>
        <w:ind w:firstLine="709"/>
        <w:jc w:val="both"/>
        <w:rPr>
          <w:b/>
          <w:bCs/>
          <w:sz w:val="26"/>
          <w:szCs w:val="26"/>
        </w:rPr>
      </w:pPr>
      <w:r w:rsidRPr="00EC2EE5">
        <w:rPr>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27DB2" w:rsidRPr="00EC2EE5" w:rsidRDefault="00827DB2" w:rsidP="00EC2EE5">
      <w:pPr>
        <w:tabs>
          <w:tab w:val="left" w:pos="1058"/>
        </w:tabs>
        <w:spacing w:before="49"/>
        <w:ind w:firstLine="709"/>
        <w:jc w:val="both"/>
        <w:rPr>
          <w:b/>
          <w:bCs/>
          <w:sz w:val="26"/>
          <w:szCs w:val="26"/>
        </w:rPr>
      </w:pPr>
    </w:p>
    <w:p w:rsidR="0022409B" w:rsidRPr="00D4737A" w:rsidRDefault="0022409B" w:rsidP="000E584D">
      <w:pPr>
        <w:tabs>
          <w:tab w:val="left" w:pos="1058"/>
        </w:tabs>
        <w:spacing w:before="49"/>
        <w:jc w:val="both"/>
        <w:rPr>
          <w:b/>
          <w:sz w:val="26"/>
          <w:szCs w:val="26"/>
        </w:rPr>
      </w:pPr>
      <w:r w:rsidRPr="00EC2EE5">
        <w:rPr>
          <w:bCs/>
          <w:sz w:val="26"/>
          <w:szCs w:val="26"/>
        </w:rPr>
        <w:t>6.1.</w:t>
      </w:r>
      <w:r w:rsidRPr="00D4737A">
        <w:rPr>
          <w:sz w:val="26"/>
          <w:szCs w:val="26"/>
        </w:rPr>
        <w:t>Многофункциональный центр осуществляет:</w:t>
      </w:r>
    </w:p>
    <w:p w:rsidR="0022409B" w:rsidRPr="00D4737A" w:rsidRDefault="0022409B" w:rsidP="000E584D">
      <w:pPr>
        <w:tabs>
          <w:tab w:val="left" w:pos="1058"/>
        </w:tabs>
        <w:spacing w:before="49"/>
        <w:jc w:val="both"/>
        <w:rPr>
          <w:sz w:val="26"/>
          <w:szCs w:val="26"/>
        </w:rPr>
      </w:pPr>
      <w:r w:rsidRPr="00D4737A">
        <w:rPr>
          <w:sz w:val="26"/>
          <w:szCs w:val="26"/>
        </w:rPr>
        <w:t xml:space="preserve"> - информирование заявителей о порядке предоставления муниципальной услуги в многофункциональном центре, по иным вопросам, связанным с предоставлением услуги, а так же консультирование заявителей о порядке предоставления муниципальной услуги в многофункциональном центре;</w:t>
      </w:r>
    </w:p>
    <w:p w:rsidR="0022409B" w:rsidRPr="00D4737A" w:rsidRDefault="00827DB2" w:rsidP="000E584D">
      <w:pPr>
        <w:tabs>
          <w:tab w:val="left" w:pos="1058"/>
        </w:tabs>
        <w:spacing w:before="49"/>
        <w:jc w:val="both"/>
        <w:rPr>
          <w:sz w:val="26"/>
          <w:szCs w:val="26"/>
        </w:rPr>
      </w:pPr>
      <w:r>
        <w:rPr>
          <w:sz w:val="26"/>
          <w:szCs w:val="26"/>
        </w:rPr>
        <w:t xml:space="preserve"> - </w:t>
      </w:r>
      <w:r w:rsidR="0022409B" w:rsidRPr="00D4737A">
        <w:rPr>
          <w:sz w:val="26"/>
          <w:szCs w:val="26"/>
        </w:rPr>
        <w:t>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 же выдачу документов, включая составление на бумажном носителе и заверение выписок из информационных систем органов, участвующих в предоставлении муниципальной услуги;</w:t>
      </w:r>
    </w:p>
    <w:p w:rsidR="002B7A87" w:rsidRDefault="0022409B" w:rsidP="002B7A87">
      <w:pPr>
        <w:tabs>
          <w:tab w:val="left" w:pos="1058"/>
        </w:tabs>
        <w:spacing w:before="49"/>
        <w:jc w:val="both"/>
        <w:rPr>
          <w:sz w:val="26"/>
          <w:szCs w:val="26"/>
        </w:rPr>
      </w:pPr>
      <w:r w:rsidRPr="00D4737A">
        <w:rPr>
          <w:sz w:val="26"/>
          <w:szCs w:val="26"/>
        </w:rPr>
        <w:t>-  иные процедуры и действия, предусмотренные Федеральным закон</w:t>
      </w:r>
      <w:r w:rsidR="00EC2EE5">
        <w:rPr>
          <w:sz w:val="26"/>
          <w:szCs w:val="26"/>
        </w:rPr>
        <w:t>о</w:t>
      </w:r>
      <w:r w:rsidR="002B7A87">
        <w:rPr>
          <w:sz w:val="26"/>
          <w:szCs w:val="26"/>
        </w:rPr>
        <w:t>м № 210-ФЗ.</w:t>
      </w:r>
    </w:p>
    <w:p w:rsidR="002B7A87" w:rsidRPr="002B7A87" w:rsidRDefault="002B7A87" w:rsidP="002B7A87">
      <w:pPr>
        <w:tabs>
          <w:tab w:val="left" w:pos="1058"/>
        </w:tabs>
        <w:spacing w:before="49"/>
        <w:jc w:val="both"/>
        <w:rPr>
          <w:sz w:val="26"/>
          <w:szCs w:val="26"/>
        </w:rPr>
      </w:pPr>
      <w:r w:rsidRPr="002B7A87">
        <w:rPr>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B7A87" w:rsidRPr="002B7A87" w:rsidRDefault="002B7A87" w:rsidP="000E584D">
      <w:pPr>
        <w:tabs>
          <w:tab w:val="left" w:pos="1058"/>
        </w:tabs>
        <w:spacing w:before="49"/>
        <w:jc w:val="both"/>
        <w:rPr>
          <w:sz w:val="26"/>
          <w:szCs w:val="26"/>
        </w:rPr>
      </w:pPr>
    </w:p>
    <w:p w:rsidR="0022409B" w:rsidRDefault="0022409B" w:rsidP="002B7A87">
      <w:pPr>
        <w:tabs>
          <w:tab w:val="left" w:pos="1058"/>
        </w:tabs>
        <w:spacing w:before="49"/>
        <w:jc w:val="both"/>
        <w:rPr>
          <w:b/>
          <w:sz w:val="26"/>
          <w:szCs w:val="26"/>
        </w:rPr>
      </w:pPr>
      <w:r w:rsidRPr="00D4737A">
        <w:rPr>
          <w:b/>
          <w:sz w:val="26"/>
          <w:szCs w:val="26"/>
        </w:rPr>
        <w:t>Информирование заявителей</w:t>
      </w:r>
    </w:p>
    <w:p w:rsidR="002B7A87" w:rsidRPr="00D4737A" w:rsidRDefault="002B7A87" w:rsidP="002B7A87">
      <w:pPr>
        <w:tabs>
          <w:tab w:val="left" w:pos="1058"/>
        </w:tabs>
        <w:spacing w:before="49"/>
        <w:jc w:val="both"/>
        <w:rPr>
          <w:b/>
          <w:sz w:val="26"/>
          <w:szCs w:val="26"/>
        </w:rPr>
      </w:pPr>
    </w:p>
    <w:p w:rsidR="0022409B" w:rsidRPr="00D4737A" w:rsidRDefault="002B7A87" w:rsidP="000E584D">
      <w:pPr>
        <w:tabs>
          <w:tab w:val="left" w:pos="1058"/>
        </w:tabs>
        <w:spacing w:before="49"/>
        <w:jc w:val="both"/>
        <w:rPr>
          <w:sz w:val="26"/>
          <w:szCs w:val="26"/>
        </w:rPr>
      </w:pPr>
      <w:r>
        <w:rPr>
          <w:sz w:val="26"/>
          <w:szCs w:val="26"/>
        </w:rPr>
        <w:t xml:space="preserve">       6.2.</w:t>
      </w:r>
      <w:r w:rsidR="0022409B" w:rsidRPr="00D4737A">
        <w:rPr>
          <w:sz w:val="26"/>
          <w:szCs w:val="26"/>
        </w:rPr>
        <w:t xml:space="preserve">   Информирование заявителя </w:t>
      </w:r>
      <w:r>
        <w:rPr>
          <w:sz w:val="26"/>
          <w:szCs w:val="26"/>
        </w:rPr>
        <w:t xml:space="preserve"> многофункциональными центрами </w:t>
      </w:r>
      <w:r w:rsidR="0022409B" w:rsidRPr="00D4737A">
        <w:rPr>
          <w:sz w:val="26"/>
          <w:szCs w:val="26"/>
        </w:rPr>
        <w:t>осуществляется следующими способами:</w:t>
      </w:r>
    </w:p>
    <w:p w:rsidR="0022409B" w:rsidRPr="00D4737A" w:rsidRDefault="0022409B" w:rsidP="000E584D">
      <w:pPr>
        <w:tabs>
          <w:tab w:val="left" w:pos="1058"/>
        </w:tabs>
        <w:spacing w:before="49"/>
        <w:jc w:val="both"/>
        <w:rPr>
          <w:sz w:val="26"/>
          <w:szCs w:val="26"/>
        </w:rPr>
      </w:pPr>
      <w:r w:rsidRPr="00D4737A">
        <w:rPr>
          <w:sz w:val="26"/>
          <w:szCs w:val="26"/>
        </w:rPr>
        <w:t>а)  посредством привлечения средств массовой информации, а так же путем размещения информации на официальных сайтах и информационных стендах многофункциональных центров;</w:t>
      </w:r>
    </w:p>
    <w:p w:rsidR="0022409B" w:rsidRPr="00D4737A" w:rsidRDefault="0022409B" w:rsidP="000E584D">
      <w:pPr>
        <w:tabs>
          <w:tab w:val="left" w:pos="1058"/>
        </w:tabs>
        <w:spacing w:before="49"/>
        <w:jc w:val="both"/>
        <w:rPr>
          <w:sz w:val="26"/>
          <w:szCs w:val="26"/>
        </w:rPr>
      </w:pPr>
      <w:r w:rsidRPr="00D4737A">
        <w:rPr>
          <w:sz w:val="26"/>
          <w:szCs w:val="26"/>
        </w:rPr>
        <w:t>б) при обращении заявителя в многофункциональный центр лично, по телефону, по средством почтовых отправлений, либо по электронной почте.</w:t>
      </w:r>
    </w:p>
    <w:p w:rsidR="0022409B" w:rsidRPr="00D4737A" w:rsidRDefault="0022409B" w:rsidP="000E584D">
      <w:pPr>
        <w:tabs>
          <w:tab w:val="left" w:pos="1058"/>
        </w:tabs>
        <w:spacing w:before="49"/>
        <w:jc w:val="both"/>
        <w:rPr>
          <w:sz w:val="26"/>
          <w:szCs w:val="26"/>
        </w:rPr>
      </w:pPr>
      <w:r w:rsidRPr="00D4737A">
        <w:rPr>
          <w:sz w:val="26"/>
          <w:szCs w:val="26"/>
        </w:rPr>
        <w:t xml:space="preserve">       При личном обращении работников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2409B" w:rsidRPr="00D4737A" w:rsidRDefault="0022409B" w:rsidP="000E584D">
      <w:pPr>
        <w:tabs>
          <w:tab w:val="left" w:pos="1058"/>
        </w:tabs>
        <w:spacing w:before="49"/>
        <w:jc w:val="both"/>
        <w:rPr>
          <w:sz w:val="26"/>
          <w:szCs w:val="26"/>
        </w:rPr>
      </w:pPr>
      <w:r w:rsidRPr="00D4737A">
        <w:rPr>
          <w:sz w:val="26"/>
          <w:szCs w:val="26"/>
        </w:rPr>
        <w:t xml:space="preserve">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2409B" w:rsidRDefault="0022409B" w:rsidP="000E584D">
      <w:pPr>
        <w:tabs>
          <w:tab w:val="left" w:pos="1058"/>
        </w:tabs>
        <w:spacing w:before="49"/>
        <w:jc w:val="both"/>
        <w:rPr>
          <w:sz w:val="26"/>
          <w:szCs w:val="26"/>
        </w:rPr>
      </w:pPr>
      <w:r w:rsidRPr="00D4737A">
        <w:rPr>
          <w:sz w:val="26"/>
          <w:szCs w:val="26"/>
        </w:rPr>
        <w:t xml:space="preserve">        Ответ на телефонный звонок должен начинаться с информации о наименовании организации, фамилии, имени, отчества и должности работника </w:t>
      </w:r>
      <w:r w:rsidRPr="00D4737A">
        <w:rPr>
          <w:sz w:val="26"/>
          <w:szCs w:val="26"/>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7A87" w:rsidRPr="002B7A87" w:rsidRDefault="002B7A87" w:rsidP="002B7A87">
      <w:pPr>
        <w:tabs>
          <w:tab w:val="left" w:pos="7920"/>
        </w:tabs>
        <w:ind w:firstLine="709"/>
        <w:jc w:val="both"/>
        <w:rPr>
          <w:sz w:val="26"/>
          <w:szCs w:val="26"/>
        </w:rPr>
      </w:pPr>
      <w:r w:rsidRPr="002B7A87">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7A87" w:rsidRPr="002B7A87" w:rsidRDefault="002B7A87" w:rsidP="002B7A87">
      <w:pPr>
        <w:tabs>
          <w:tab w:val="left" w:pos="7920"/>
        </w:tabs>
        <w:ind w:firstLine="709"/>
        <w:jc w:val="both"/>
        <w:rPr>
          <w:sz w:val="26"/>
          <w:szCs w:val="26"/>
        </w:rPr>
      </w:pPr>
      <w:r>
        <w:rPr>
          <w:sz w:val="26"/>
          <w:szCs w:val="26"/>
        </w:rPr>
        <w:t xml:space="preserve">- </w:t>
      </w:r>
      <w:r w:rsidRPr="002B7A87">
        <w:rPr>
          <w:sz w:val="26"/>
          <w:szCs w:val="26"/>
        </w:rPr>
        <w:t>изложить обращение в письменной форме (ответ направляется Заявителю в соответствии со способом, указанным в обращении);</w:t>
      </w:r>
    </w:p>
    <w:p w:rsidR="002B7A87" w:rsidRPr="002B7A87" w:rsidRDefault="002B7A87" w:rsidP="002B7A87">
      <w:pPr>
        <w:tabs>
          <w:tab w:val="left" w:pos="7920"/>
        </w:tabs>
        <w:ind w:firstLine="709"/>
        <w:jc w:val="both"/>
        <w:rPr>
          <w:sz w:val="26"/>
          <w:szCs w:val="26"/>
        </w:rPr>
      </w:pPr>
      <w:r>
        <w:rPr>
          <w:sz w:val="26"/>
          <w:szCs w:val="26"/>
        </w:rPr>
        <w:t xml:space="preserve">- </w:t>
      </w:r>
      <w:r w:rsidRPr="002B7A87">
        <w:rPr>
          <w:sz w:val="26"/>
          <w:szCs w:val="26"/>
        </w:rPr>
        <w:t>назначить другое время для консультаций.</w:t>
      </w:r>
    </w:p>
    <w:p w:rsidR="0022409B" w:rsidRDefault="0022409B" w:rsidP="000E584D">
      <w:pPr>
        <w:tabs>
          <w:tab w:val="left" w:pos="1058"/>
        </w:tabs>
        <w:spacing w:before="49"/>
        <w:jc w:val="both"/>
        <w:rPr>
          <w:sz w:val="26"/>
          <w:szCs w:val="26"/>
        </w:rPr>
      </w:pPr>
      <w:r w:rsidRPr="00D4737A">
        <w:rPr>
          <w:sz w:val="26"/>
          <w:szCs w:val="26"/>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поступившим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93455" w:rsidRPr="00D4737A" w:rsidRDefault="00493455" w:rsidP="000E584D">
      <w:pPr>
        <w:tabs>
          <w:tab w:val="left" w:pos="1058"/>
        </w:tabs>
        <w:spacing w:before="49"/>
        <w:jc w:val="both"/>
        <w:rPr>
          <w:sz w:val="26"/>
          <w:szCs w:val="26"/>
        </w:rPr>
      </w:pPr>
    </w:p>
    <w:p w:rsidR="0022409B" w:rsidRDefault="0022409B" w:rsidP="000E584D">
      <w:pPr>
        <w:tabs>
          <w:tab w:val="left" w:pos="1058"/>
        </w:tabs>
        <w:spacing w:before="49"/>
        <w:jc w:val="both"/>
        <w:rPr>
          <w:b/>
          <w:sz w:val="26"/>
          <w:szCs w:val="26"/>
        </w:rPr>
      </w:pPr>
      <w:r w:rsidRPr="00D4737A">
        <w:rPr>
          <w:b/>
          <w:sz w:val="26"/>
          <w:szCs w:val="26"/>
        </w:rPr>
        <w:t>Выдача заявителю результата предоставления муниципальной услуги</w:t>
      </w:r>
    </w:p>
    <w:p w:rsidR="002B7A87" w:rsidRPr="00D4737A" w:rsidRDefault="002B7A87" w:rsidP="000E584D">
      <w:pPr>
        <w:tabs>
          <w:tab w:val="left" w:pos="1058"/>
        </w:tabs>
        <w:spacing w:before="49"/>
        <w:jc w:val="both"/>
        <w:rPr>
          <w:b/>
          <w:sz w:val="26"/>
          <w:szCs w:val="26"/>
        </w:rPr>
      </w:pPr>
    </w:p>
    <w:p w:rsidR="0022409B" w:rsidRPr="002B7A87" w:rsidRDefault="002B7A87" w:rsidP="000E584D">
      <w:pPr>
        <w:tabs>
          <w:tab w:val="left" w:pos="1058"/>
        </w:tabs>
        <w:spacing w:before="49"/>
        <w:jc w:val="both"/>
        <w:rPr>
          <w:sz w:val="26"/>
          <w:szCs w:val="26"/>
        </w:rPr>
      </w:pPr>
      <w:r>
        <w:rPr>
          <w:bCs/>
          <w:sz w:val="26"/>
          <w:szCs w:val="26"/>
        </w:rPr>
        <w:t xml:space="preserve">      6.3 </w:t>
      </w:r>
      <w:r w:rsidR="00EC2EE5" w:rsidRPr="00EC2EE5">
        <w:rPr>
          <w:bCs/>
          <w:sz w:val="26"/>
          <w:szCs w:val="26"/>
        </w:rPr>
        <w:t>.</w:t>
      </w:r>
      <w:r w:rsidR="0022409B" w:rsidRPr="00D4737A">
        <w:rPr>
          <w:sz w:val="26"/>
          <w:szCs w:val="26"/>
        </w:rPr>
        <w:t>При наличии в заявлении указания о выдаче результатов оказания муниципальной услуги через многофункциональный центр  Администрация городского  округа Спасск-Дальний  передает документы в многофункциональный центр для последующей выдачи заявителю( представителю заявителя) способом, согласно  заключенным  соглашением о взаимодействии заключенным между Администрацией городского округа Спасск-Дальни</w:t>
      </w:r>
      <w:r>
        <w:rPr>
          <w:sz w:val="26"/>
          <w:szCs w:val="26"/>
        </w:rPr>
        <w:t>й и многофункциональным центром</w:t>
      </w:r>
      <w:r w:rsidRPr="002B7A87">
        <w:rPr>
          <w:sz w:val="26"/>
          <w:szCs w:val="26"/>
        </w:rPr>
        <w:t>в порядке, утвержденном постановлениемПравительства Российской Федерации от 27.09.2011 № 797 «О взаимодействии между многофункциональными центрамипредоставления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6"/>
          <w:szCs w:val="26"/>
        </w:rPr>
        <w:t>.</w:t>
      </w:r>
    </w:p>
    <w:p w:rsidR="0022409B" w:rsidRPr="00D4737A" w:rsidRDefault="0022409B" w:rsidP="000E584D">
      <w:pPr>
        <w:tabs>
          <w:tab w:val="left" w:pos="1058"/>
        </w:tabs>
        <w:spacing w:before="49"/>
        <w:jc w:val="both"/>
        <w:rPr>
          <w:sz w:val="26"/>
          <w:szCs w:val="26"/>
        </w:rPr>
      </w:pPr>
      <w:r w:rsidRPr="00D4737A">
        <w:rPr>
          <w:sz w:val="26"/>
          <w:szCs w:val="26"/>
        </w:rPr>
        <w:t xml:space="preserve">       Порядок и сроки передачи Администрации городского округа Спасск-Дальний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27A18">
        <w:rPr>
          <w:sz w:val="26"/>
          <w:szCs w:val="26"/>
        </w:rPr>
        <w:t>»</w:t>
      </w:r>
      <w:r w:rsidRPr="00D4737A">
        <w:rPr>
          <w:sz w:val="26"/>
          <w:szCs w:val="26"/>
        </w:rPr>
        <w:t>.</w:t>
      </w:r>
    </w:p>
    <w:p w:rsidR="0022409B" w:rsidRPr="00D4737A" w:rsidRDefault="00391B2B" w:rsidP="000E584D">
      <w:pPr>
        <w:tabs>
          <w:tab w:val="left" w:pos="1058"/>
        </w:tabs>
        <w:spacing w:before="49"/>
        <w:jc w:val="both"/>
        <w:rPr>
          <w:sz w:val="26"/>
          <w:szCs w:val="26"/>
        </w:rPr>
      </w:pPr>
      <w:r>
        <w:rPr>
          <w:sz w:val="26"/>
          <w:szCs w:val="26"/>
        </w:rPr>
        <w:t>6.3.1</w:t>
      </w:r>
      <w:r w:rsidR="00EC2EE5">
        <w:rPr>
          <w:sz w:val="26"/>
          <w:szCs w:val="26"/>
        </w:rPr>
        <w:t>.</w:t>
      </w:r>
      <w:r w:rsidR="0022409B" w:rsidRPr="00D4737A">
        <w:rPr>
          <w:sz w:val="26"/>
          <w:szCs w:val="26"/>
        </w:rPr>
        <w:t xml:space="preserve"> Прием заявителей для выдачи документов, являющихся результатом предоставления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2409B" w:rsidRPr="00D4737A" w:rsidRDefault="0022409B" w:rsidP="000E584D">
      <w:pPr>
        <w:tabs>
          <w:tab w:val="left" w:pos="1058"/>
        </w:tabs>
        <w:spacing w:before="49"/>
        <w:jc w:val="both"/>
        <w:rPr>
          <w:sz w:val="26"/>
          <w:szCs w:val="26"/>
        </w:rPr>
      </w:pPr>
      <w:r w:rsidRPr="00D4737A">
        <w:rPr>
          <w:sz w:val="26"/>
          <w:szCs w:val="26"/>
        </w:rPr>
        <w:t xml:space="preserve">         Специалист многофункционального центра осуществляет следующие действия:</w:t>
      </w:r>
    </w:p>
    <w:p w:rsidR="0022409B" w:rsidRPr="00D4737A" w:rsidRDefault="0022409B" w:rsidP="00527A18">
      <w:pPr>
        <w:tabs>
          <w:tab w:val="left" w:pos="1058"/>
        </w:tabs>
        <w:spacing w:before="49"/>
        <w:jc w:val="both"/>
        <w:rPr>
          <w:sz w:val="26"/>
          <w:szCs w:val="26"/>
        </w:rPr>
      </w:pPr>
      <w:r w:rsidRPr="00D4737A">
        <w:rPr>
          <w:sz w:val="26"/>
          <w:szCs w:val="26"/>
        </w:rPr>
        <w:lastRenderedPageBreak/>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2409B" w:rsidRPr="00D4737A" w:rsidRDefault="0022409B" w:rsidP="000E584D">
      <w:pPr>
        <w:tabs>
          <w:tab w:val="left" w:pos="1058"/>
        </w:tabs>
        <w:spacing w:before="49"/>
        <w:jc w:val="both"/>
        <w:rPr>
          <w:sz w:val="26"/>
          <w:szCs w:val="26"/>
        </w:rPr>
      </w:pPr>
      <w:r w:rsidRPr="00D4737A">
        <w:rPr>
          <w:sz w:val="26"/>
          <w:szCs w:val="26"/>
        </w:rPr>
        <w:t>-  проверяет полномочия представителя заявителя (в случае обращения представителя заявителя);</w:t>
      </w:r>
    </w:p>
    <w:p w:rsidR="0022409B" w:rsidRPr="00D4737A" w:rsidRDefault="0022409B" w:rsidP="000E584D">
      <w:pPr>
        <w:tabs>
          <w:tab w:val="left" w:pos="1058"/>
        </w:tabs>
        <w:spacing w:before="49"/>
        <w:jc w:val="both"/>
        <w:rPr>
          <w:sz w:val="26"/>
          <w:szCs w:val="26"/>
        </w:rPr>
      </w:pPr>
      <w:r w:rsidRPr="00D4737A">
        <w:rPr>
          <w:sz w:val="26"/>
          <w:szCs w:val="26"/>
        </w:rPr>
        <w:t>- определяет статус исполнения заявления;</w:t>
      </w:r>
    </w:p>
    <w:p w:rsidR="0022409B" w:rsidRPr="00D4737A" w:rsidRDefault="002B7A87" w:rsidP="000E584D">
      <w:pPr>
        <w:tabs>
          <w:tab w:val="left" w:pos="1058"/>
        </w:tabs>
        <w:spacing w:before="49"/>
        <w:jc w:val="both"/>
        <w:rPr>
          <w:sz w:val="26"/>
          <w:szCs w:val="26"/>
        </w:rPr>
      </w:pPr>
      <w:r>
        <w:rPr>
          <w:sz w:val="26"/>
          <w:szCs w:val="26"/>
        </w:rPr>
        <w:t xml:space="preserve">         - </w:t>
      </w:r>
      <w:r w:rsidR="0022409B" w:rsidRPr="00D4737A">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22409B" w:rsidRPr="00D4737A" w:rsidRDefault="0022409B" w:rsidP="000E584D">
      <w:pPr>
        <w:tabs>
          <w:tab w:val="left" w:pos="1058"/>
        </w:tabs>
        <w:spacing w:before="49"/>
        <w:jc w:val="both"/>
        <w:rPr>
          <w:sz w:val="26"/>
          <w:szCs w:val="26"/>
        </w:rPr>
      </w:pPr>
      <w:r w:rsidRPr="00D4737A">
        <w:rPr>
          <w:sz w:val="26"/>
          <w:szCs w:val="26"/>
        </w:rP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22409B" w:rsidRPr="00D4737A" w:rsidRDefault="0022409B" w:rsidP="000E584D">
      <w:pPr>
        <w:tabs>
          <w:tab w:val="left" w:pos="1058"/>
        </w:tabs>
        <w:spacing w:before="49"/>
        <w:jc w:val="both"/>
        <w:rPr>
          <w:sz w:val="26"/>
          <w:szCs w:val="26"/>
        </w:rPr>
      </w:pPr>
      <w:r w:rsidRPr="00D4737A">
        <w:rPr>
          <w:sz w:val="26"/>
          <w:szCs w:val="26"/>
        </w:rPr>
        <w:t xml:space="preserve">          -  выдает документы заявителю, при необходимости запрашивает у заявителя подписи за каждый выданный документ;</w:t>
      </w:r>
    </w:p>
    <w:p w:rsidR="0022409B" w:rsidRPr="00D4737A" w:rsidRDefault="0022409B" w:rsidP="000E584D">
      <w:pPr>
        <w:tabs>
          <w:tab w:val="left" w:pos="1058"/>
        </w:tabs>
        <w:spacing w:before="49"/>
        <w:jc w:val="both"/>
        <w:rPr>
          <w:sz w:val="26"/>
          <w:szCs w:val="26"/>
        </w:rPr>
      </w:pPr>
      <w:r w:rsidRPr="00D4737A">
        <w:rPr>
          <w:sz w:val="26"/>
          <w:szCs w:val="26"/>
        </w:rPr>
        <w:t xml:space="preserve">        -  запрашивает согласие заявителя на участие в смс-опросе для оценки качества предоставленной услуги многофункциональным центром.</w:t>
      </w:r>
    </w:p>
    <w:p w:rsidR="0022409B" w:rsidRPr="00D4737A" w:rsidRDefault="0022409B" w:rsidP="000E584D">
      <w:pPr>
        <w:tabs>
          <w:tab w:val="left" w:pos="1058"/>
        </w:tabs>
        <w:spacing w:before="49"/>
        <w:jc w:val="both"/>
        <w:rPr>
          <w:sz w:val="26"/>
          <w:szCs w:val="26"/>
        </w:rPr>
      </w:pPr>
    </w:p>
    <w:p w:rsidR="0022409B" w:rsidRDefault="0022409B" w:rsidP="000E584D">
      <w:pPr>
        <w:tabs>
          <w:tab w:val="left" w:pos="1058"/>
        </w:tabs>
        <w:spacing w:before="49"/>
        <w:jc w:val="both"/>
        <w:rPr>
          <w:sz w:val="26"/>
          <w:szCs w:val="26"/>
        </w:rPr>
      </w:pPr>
    </w:p>
    <w:p w:rsidR="0022409B" w:rsidRDefault="0022409B" w:rsidP="000E584D">
      <w:pPr>
        <w:tabs>
          <w:tab w:val="left" w:pos="1058"/>
        </w:tabs>
        <w:spacing w:before="49"/>
        <w:jc w:val="both"/>
        <w:rPr>
          <w:sz w:val="26"/>
          <w:szCs w:val="26"/>
        </w:rPr>
      </w:pPr>
    </w:p>
    <w:p w:rsidR="0022409B" w:rsidRDefault="0022409B" w:rsidP="000E584D">
      <w:pPr>
        <w:tabs>
          <w:tab w:val="left" w:pos="1058"/>
        </w:tabs>
        <w:spacing w:before="49"/>
        <w:jc w:val="both"/>
        <w:rPr>
          <w:sz w:val="26"/>
          <w:szCs w:val="26"/>
        </w:rPr>
      </w:pPr>
    </w:p>
    <w:p w:rsidR="0022409B" w:rsidRDefault="0022409B"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6C0EF4" w:rsidRDefault="006C0EF4" w:rsidP="0022409B">
      <w:pPr>
        <w:tabs>
          <w:tab w:val="left" w:pos="1058"/>
        </w:tabs>
        <w:spacing w:before="49" w:line="360" w:lineRule="auto"/>
        <w:jc w:val="both"/>
        <w:rPr>
          <w:sz w:val="26"/>
          <w:szCs w:val="26"/>
        </w:rPr>
      </w:pPr>
    </w:p>
    <w:p w:rsidR="003C17D5" w:rsidRPr="00527A18" w:rsidRDefault="003C17D5" w:rsidP="003C17D5">
      <w:pPr>
        <w:jc w:val="right"/>
        <w:rPr>
          <w:sz w:val="20"/>
          <w:szCs w:val="20"/>
        </w:rPr>
      </w:pPr>
      <w:r w:rsidRPr="00527A18">
        <w:rPr>
          <w:sz w:val="20"/>
          <w:szCs w:val="20"/>
        </w:rPr>
        <w:t>Приложение № 1</w:t>
      </w:r>
    </w:p>
    <w:p w:rsidR="003C17D5" w:rsidRPr="00527A18" w:rsidRDefault="003C17D5" w:rsidP="003C17D5">
      <w:pPr>
        <w:tabs>
          <w:tab w:val="left" w:pos="567"/>
        </w:tabs>
        <w:ind w:firstLine="567"/>
        <w:jc w:val="right"/>
        <w:rPr>
          <w:sz w:val="20"/>
          <w:szCs w:val="20"/>
        </w:rPr>
      </w:pPr>
      <w:r w:rsidRPr="00527A18">
        <w:rPr>
          <w:sz w:val="20"/>
          <w:szCs w:val="20"/>
        </w:rPr>
        <w:t>к Административному регламенту</w:t>
      </w:r>
    </w:p>
    <w:p w:rsidR="003C17D5" w:rsidRPr="00527A18" w:rsidRDefault="003C17D5" w:rsidP="003C17D5">
      <w:pPr>
        <w:tabs>
          <w:tab w:val="left" w:pos="0"/>
        </w:tabs>
        <w:ind w:right="-1" w:firstLine="567"/>
        <w:contextualSpacing/>
        <w:jc w:val="right"/>
        <w:rPr>
          <w:sz w:val="20"/>
          <w:szCs w:val="20"/>
        </w:rPr>
      </w:pPr>
      <w:r w:rsidRPr="00527A18">
        <w:rPr>
          <w:sz w:val="20"/>
          <w:szCs w:val="20"/>
        </w:rPr>
        <w:t xml:space="preserve">по предоставлению государственной </w:t>
      </w:r>
    </w:p>
    <w:p w:rsidR="003C17D5" w:rsidRPr="00527A18" w:rsidRDefault="003C17D5" w:rsidP="003C17D5">
      <w:pPr>
        <w:tabs>
          <w:tab w:val="left" w:pos="0"/>
        </w:tabs>
        <w:ind w:right="-1" w:firstLine="567"/>
        <w:contextualSpacing/>
        <w:jc w:val="right"/>
        <w:rPr>
          <w:sz w:val="20"/>
          <w:szCs w:val="20"/>
        </w:rPr>
      </w:pPr>
      <w:r w:rsidRPr="00527A18">
        <w:rPr>
          <w:sz w:val="20"/>
          <w:szCs w:val="20"/>
        </w:rPr>
        <w:t xml:space="preserve">(муниципальной) услуги </w:t>
      </w:r>
    </w:p>
    <w:p w:rsidR="003C17D5" w:rsidRPr="00527A18" w:rsidRDefault="003C17D5" w:rsidP="003C17D5">
      <w:pPr>
        <w:tabs>
          <w:tab w:val="left" w:pos="567"/>
        </w:tabs>
        <w:ind w:firstLine="567"/>
        <w:jc w:val="right"/>
        <w:rPr>
          <w:sz w:val="20"/>
          <w:szCs w:val="20"/>
        </w:rPr>
      </w:pPr>
      <w:r w:rsidRPr="00527A18">
        <w:rPr>
          <w:sz w:val="20"/>
          <w:szCs w:val="20"/>
        </w:rPr>
        <w:lastRenderedPageBreak/>
        <w:t xml:space="preserve">«Утверждение схемы расположения </w:t>
      </w:r>
      <w:r w:rsidRPr="00527A18">
        <w:rPr>
          <w:sz w:val="20"/>
          <w:szCs w:val="20"/>
        </w:rPr>
        <w:br/>
        <w:t xml:space="preserve">земельного участка или земельных участков </w:t>
      </w:r>
      <w:r w:rsidRPr="00527A18">
        <w:rPr>
          <w:sz w:val="20"/>
          <w:szCs w:val="20"/>
        </w:rPr>
        <w:br/>
        <w:t>на кадастровом плане территории»</w:t>
      </w:r>
    </w:p>
    <w:p w:rsidR="003C17D5" w:rsidRPr="00B72400" w:rsidRDefault="003C17D5" w:rsidP="003C17D5">
      <w:pPr>
        <w:tabs>
          <w:tab w:val="left" w:pos="567"/>
        </w:tabs>
        <w:ind w:firstLine="567"/>
        <w:contextualSpacing/>
        <w:jc w:val="right"/>
        <w:rPr>
          <w:b/>
          <w:sz w:val="16"/>
          <w:szCs w:val="16"/>
        </w:rPr>
      </w:pPr>
    </w:p>
    <w:p w:rsidR="003C17D5" w:rsidRPr="00B72400" w:rsidRDefault="003C17D5" w:rsidP="003C17D5">
      <w:pPr>
        <w:ind w:firstLine="567"/>
        <w:jc w:val="center"/>
        <w:rPr>
          <w:b/>
        </w:rPr>
      </w:pPr>
      <w:r w:rsidRPr="00B72400">
        <w:rPr>
          <w:b/>
        </w:rPr>
        <w:t xml:space="preserve">Форма решения об утверждении схемы расположения земельного участка </w:t>
      </w:r>
    </w:p>
    <w:p w:rsidR="003C17D5" w:rsidRPr="00B72400" w:rsidRDefault="003C17D5" w:rsidP="003C17D5">
      <w:pPr>
        <w:ind w:firstLine="567"/>
        <w:jc w:val="center"/>
        <w:rPr>
          <w:b/>
        </w:rPr>
      </w:pPr>
    </w:p>
    <w:p w:rsidR="003C17D5" w:rsidRPr="00B72400" w:rsidRDefault="003C17D5" w:rsidP="003C17D5">
      <w:pPr>
        <w:pBdr>
          <w:top w:val="single" w:sz="4" w:space="1" w:color="000000"/>
        </w:pBdr>
        <w:rPr>
          <w:sz w:val="2"/>
          <w:szCs w:val="2"/>
        </w:rPr>
      </w:pPr>
    </w:p>
    <w:p w:rsidR="003C17D5" w:rsidRPr="00B72400" w:rsidRDefault="003C17D5" w:rsidP="003C17D5">
      <w:pPr>
        <w:jc w:val="center"/>
        <w:rPr>
          <w:sz w:val="18"/>
          <w:szCs w:val="18"/>
        </w:rPr>
      </w:pPr>
      <w:r w:rsidRPr="00B72400">
        <w:rPr>
          <w:sz w:val="18"/>
          <w:szCs w:val="18"/>
        </w:rPr>
        <w:t>(наименование уполномоченного органа исполнительной власти субъекта Российской Федерации,</w:t>
      </w:r>
      <w:r>
        <w:rPr>
          <w:sz w:val="18"/>
          <w:szCs w:val="18"/>
        </w:rPr>
        <w:t xml:space="preserve"> органа местного самоуправления</w:t>
      </w:r>
      <w:r w:rsidRPr="00B72400">
        <w:rPr>
          <w:sz w:val="18"/>
          <w:szCs w:val="18"/>
        </w:rPr>
        <w:t>)</w:t>
      </w:r>
    </w:p>
    <w:p w:rsidR="003C17D5" w:rsidRPr="00B72400" w:rsidRDefault="003C17D5" w:rsidP="003C17D5">
      <w:pPr>
        <w:tabs>
          <w:tab w:val="left" w:pos="5535"/>
          <w:tab w:val="center" w:pos="7228"/>
        </w:tabs>
        <w:ind w:left="5103"/>
      </w:pPr>
    </w:p>
    <w:p w:rsidR="003C17D5" w:rsidRPr="00B72400" w:rsidRDefault="003C17D5" w:rsidP="003C17D5">
      <w:pPr>
        <w:tabs>
          <w:tab w:val="left" w:pos="9072"/>
        </w:tabs>
        <w:ind w:left="5670" w:right="-46"/>
        <w:rPr>
          <w:u w:val="single"/>
        </w:rPr>
      </w:pPr>
      <w:r w:rsidRPr="00B72400">
        <w:t xml:space="preserve">Кому: </w:t>
      </w:r>
      <w:r w:rsidRPr="00B72400">
        <w:rPr>
          <w:sz w:val="26"/>
          <w:szCs w:val="26"/>
        </w:rPr>
        <w:t>___</w:t>
      </w:r>
      <w:r w:rsidR="00527A18">
        <w:rPr>
          <w:sz w:val="26"/>
          <w:szCs w:val="26"/>
        </w:rPr>
        <w:t>____________</w:t>
      </w:r>
      <w:r w:rsidRPr="00B72400">
        <w:rPr>
          <w:sz w:val="26"/>
          <w:szCs w:val="26"/>
        </w:rPr>
        <w:t>________</w:t>
      </w:r>
    </w:p>
    <w:p w:rsidR="003C17D5" w:rsidRPr="00B72400" w:rsidRDefault="003C17D5" w:rsidP="003C17D5">
      <w:pPr>
        <w:ind w:left="5670"/>
        <w:rPr>
          <w:sz w:val="2"/>
          <w:szCs w:val="2"/>
        </w:rPr>
      </w:pPr>
    </w:p>
    <w:p w:rsidR="003C17D5" w:rsidRPr="00B72400" w:rsidRDefault="003C17D5" w:rsidP="00527A18">
      <w:pPr>
        <w:tabs>
          <w:tab w:val="left" w:pos="8662"/>
          <w:tab w:val="left" w:pos="8946"/>
        </w:tabs>
        <w:ind w:left="5670"/>
        <w:rPr>
          <w:u w:val="single"/>
        </w:rPr>
      </w:pPr>
      <w:r w:rsidRPr="00B72400">
        <w:t>Контактные данные</w:t>
      </w:r>
      <w:r w:rsidRPr="00B72400">
        <w:rPr>
          <w:rFonts w:ascii="Times" w:eastAsia="Times" w:hAnsi="Times" w:cs="Times"/>
        </w:rPr>
        <w:t>:</w:t>
      </w:r>
      <w:r w:rsidRPr="00B72400">
        <w:rPr>
          <w:sz w:val="26"/>
          <w:szCs w:val="26"/>
        </w:rPr>
        <w:t>___________</w:t>
      </w:r>
    </w:p>
    <w:p w:rsidR="003C17D5" w:rsidRPr="00B72400" w:rsidRDefault="003C17D5" w:rsidP="003C17D5">
      <w:pPr>
        <w:tabs>
          <w:tab w:val="left" w:pos="8662"/>
          <w:tab w:val="left" w:pos="8946"/>
        </w:tabs>
        <w:ind w:left="5670"/>
      </w:pPr>
      <w:r w:rsidRPr="00B72400">
        <w:t>/Представитель:</w:t>
      </w:r>
      <w:r w:rsidRPr="00B72400">
        <w:rPr>
          <w:sz w:val="26"/>
          <w:szCs w:val="26"/>
        </w:rPr>
        <w:t>___________</w:t>
      </w:r>
    </w:p>
    <w:p w:rsidR="003C17D5" w:rsidRPr="00B72400" w:rsidRDefault="003C17D5" w:rsidP="003C17D5">
      <w:pPr>
        <w:tabs>
          <w:tab w:val="left" w:pos="8662"/>
          <w:tab w:val="left" w:pos="8946"/>
        </w:tabs>
        <w:ind w:left="5670"/>
      </w:pPr>
      <w:r w:rsidRPr="00B72400">
        <w:t>Контактные данные представителя:</w:t>
      </w:r>
    </w:p>
    <w:p w:rsidR="003C17D5" w:rsidRPr="00B72400" w:rsidRDefault="003C17D5" w:rsidP="003C17D5">
      <w:pPr>
        <w:tabs>
          <w:tab w:val="left" w:pos="9072"/>
        </w:tabs>
        <w:ind w:left="5670" w:right="-46"/>
        <w:rPr>
          <w:u w:val="single"/>
        </w:rPr>
      </w:pPr>
      <w:r w:rsidRPr="00B72400">
        <w:rPr>
          <w:sz w:val="26"/>
          <w:szCs w:val="26"/>
        </w:rPr>
        <w:t>____</w:t>
      </w:r>
      <w:r w:rsidR="00527A18">
        <w:rPr>
          <w:sz w:val="26"/>
          <w:szCs w:val="26"/>
        </w:rPr>
        <w:t>_______________</w:t>
      </w:r>
      <w:r w:rsidRPr="00B72400">
        <w:rPr>
          <w:sz w:val="26"/>
          <w:szCs w:val="26"/>
        </w:rPr>
        <w:t>_______</w:t>
      </w:r>
    </w:p>
    <w:p w:rsidR="003C17D5" w:rsidRPr="00B72400" w:rsidRDefault="003C17D5" w:rsidP="003C17D5">
      <w:pPr>
        <w:tabs>
          <w:tab w:val="left" w:pos="8662"/>
          <w:tab w:val="left" w:pos="8946"/>
        </w:tabs>
        <w:ind w:left="5670"/>
      </w:pPr>
    </w:p>
    <w:p w:rsidR="003C17D5" w:rsidRPr="00527A18" w:rsidRDefault="003C17D5" w:rsidP="003C17D5">
      <w:pPr>
        <w:tabs>
          <w:tab w:val="left" w:pos="5535"/>
          <w:tab w:val="center" w:pos="7228"/>
        </w:tabs>
        <w:ind w:left="5103"/>
        <w:rPr>
          <w:sz w:val="16"/>
          <w:szCs w:val="16"/>
        </w:rPr>
      </w:pPr>
    </w:p>
    <w:p w:rsidR="003C17D5" w:rsidRPr="00B72400" w:rsidRDefault="003C17D5" w:rsidP="003C17D5">
      <w:pPr>
        <w:tabs>
          <w:tab w:val="left" w:pos="980"/>
          <w:tab w:val="left" w:pos="3261"/>
          <w:tab w:val="left" w:pos="4536"/>
        </w:tabs>
        <w:ind w:right="-568" w:hanging="567"/>
        <w:jc w:val="center"/>
        <w:rPr>
          <w:b/>
        </w:rPr>
      </w:pPr>
      <w:r w:rsidRPr="00B72400">
        <w:rPr>
          <w:b/>
        </w:rPr>
        <w:t>РЕШЕНИЕ</w:t>
      </w:r>
    </w:p>
    <w:tbl>
      <w:tblPr>
        <w:tblW w:w="7654" w:type="dxa"/>
        <w:jc w:val="center"/>
        <w:tblLayout w:type="fixed"/>
        <w:tblLook w:val="0400"/>
      </w:tblPr>
      <w:tblGrid>
        <w:gridCol w:w="681"/>
        <w:gridCol w:w="2579"/>
        <w:gridCol w:w="852"/>
        <w:gridCol w:w="3542"/>
      </w:tblGrid>
      <w:tr w:rsidR="003C17D5" w:rsidRPr="00B72400" w:rsidTr="00AA05FE">
        <w:trPr>
          <w:jc w:val="center"/>
        </w:trPr>
        <w:tc>
          <w:tcPr>
            <w:tcW w:w="681" w:type="dxa"/>
            <w:vAlign w:val="bottom"/>
          </w:tcPr>
          <w:p w:rsidR="003C17D5" w:rsidRPr="00B72400" w:rsidRDefault="003C17D5" w:rsidP="00AA05FE">
            <w:pPr>
              <w:ind w:left="-881" w:right="57"/>
              <w:jc w:val="right"/>
            </w:pPr>
            <w:r w:rsidRPr="00B72400">
              <w:t>От</w:t>
            </w:r>
          </w:p>
        </w:tc>
        <w:tc>
          <w:tcPr>
            <w:tcW w:w="2579" w:type="dxa"/>
            <w:tcBorders>
              <w:top w:val="nil"/>
              <w:left w:val="nil"/>
              <w:bottom w:val="single" w:sz="4" w:space="0" w:color="000000"/>
              <w:right w:val="nil"/>
            </w:tcBorders>
          </w:tcPr>
          <w:p w:rsidR="003C17D5" w:rsidRPr="00B72400" w:rsidRDefault="003C17D5" w:rsidP="00AA05FE">
            <w:pPr>
              <w:ind w:firstLine="4"/>
            </w:pPr>
          </w:p>
        </w:tc>
        <w:tc>
          <w:tcPr>
            <w:tcW w:w="852" w:type="dxa"/>
            <w:vAlign w:val="bottom"/>
          </w:tcPr>
          <w:p w:rsidR="003C17D5" w:rsidRPr="00B72400" w:rsidRDefault="003C17D5" w:rsidP="00AA05FE">
            <w:pPr>
              <w:ind w:right="57"/>
              <w:jc w:val="right"/>
            </w:pPr>
            <w:r w:rsidRPr="00B72400">
              <w:t>№</w:t>
            </w:r>
          </w:p>
        </w:tc>
        <w:tc>
          <w:tcPr>
            <w:tcW w:w="3542" w:type="dxa"/>
            <w:tcBorders>
              <w:top w:val="nil"/>
              <w:left w:val="nil"/>
              <w:bottom w:val="single" w:sz="4" w:space="0" w:color="000000"/>
              <w:right w:val="nil"/>
            </w:tcBorders>
          </w:tcPr>
          <w:p w:rsidR="003C17D5" w:rsidRPr="00B72400" w:rsidRDefault="003C17D5" w:rsidP="00AA05FE">
            <w:pPr>
              <w:ind w:hanging="524"/>
              <w:jc w:val="center"/>
            </w:pPr>
          </w:p>
        </w:tc>
      </w:tr>
    </w:tbl>
    <w:p w:rsidR="003C17D5" w:rsidRPr="00B72400" w:rsidRDefault="003C17D5" w:rsidP="003C17D5">
      <w:pPr>
        <w:spacing w:line="276" w:lineRule="auto"/>
        <w:ind w:firstLine="567"/>
        <w:jc w:val="center"/>
        <w:rPr>
          <w:b/>
        </w:rPr>
      </w:pPr>
    </w:p>
    <w:p w:rsidR="003C17D5" w:rsidRPr="00B72400" w:rsidRDefault="003C17D5" w:rsidP="003C17D5">
      <w:pPr>
        <w:spacing w:line="276" w:lineRule="auto"/>
        <w:ind w:firstLine="567"/>
        <w:jc w:val="center"/>
        <w:rPr>
          <w:b/>
        </w:rPr>
      </w:pPr>
      <w:r w:rsidRPr="00B72400">
        <w:rPr>
          <w:b/>
        </w:rPr>
        <w:t xml:space="preserve">Об утверждении схемы расположения </w:t>
      </w:r>
      <w:r>
        <w:rPr>
          <w:b/>
        </w:rPr>
        <w:t>земельного участка (</w:t>
      </w:r>
      <w:r w:rsidRPr="00B72400">
        <w:rPr>
          <w:b/>
        </w:rPr>
        <w:t>земельных участков</w:t>
      </w:r>
      <w:r>
        <w:rPr>
          <w:b/>
        </w:rPr>
        <w:t>)</w:t>
      </w:r>
      <w:r w:rsidRPr="00B72400">
        <w:rPr>
          <w:b/>
        </w:rPr>
        <w:t xml:space="preserve"> на кадастровом плане территории</w:t>
      </w:r>
    </w:p>
    <w:p w:rsidR="003C17D5" w:rsidRPr="00B72400" w:rsidRDefault="003C17D5" w:rsidP="003C17D5">
      <w:pPr>
        <w:tabs>
          <w:tab w:val="left" w:pos="4900"/>
          <w:tab w:val="left" w:pos="6640"/>
        </w:tabs>
        <w:ind w:right="-568"/>
        <w:rPr>
          <w:b/>
        </w:rPr>
      </w:pPr>
    </w:p>
    <w:p w:rsidR="003C17D5" w:rsidRPr="00B72400" w:rsidRDefault="003C17D5" w:rsidP="003C17D5">
      <w:pPr>
        <w:ind w:firstLine="567"/>
        <w:rPr>
          <w:sz w:val="26"/>
          <w:szCs w:val="26"/>
        </w:rPr>
      </w:pPr>
      <w:r w:rsidRPr="00B72400">
        <w:rPr>
          <w:sz w:val="26"/>
          <w:szCs w:val="26"/>
        </w:rPr>
        <w:t>Рассмотрев заявление от ___________№ ___________ (Заявитель: ___________) и приложенные к нему документы для утверждения схемы расположения земельного участка</w:t>
      </w:r>
      <w:r>
        <w:rPr>
          <w:sz w:val="26"/>
          <w:szCs w:val="26"/>
        </w:rPr>
        <w:t xml:space="preserve"> (земельных участков)</w:t>
      </w:r>
      <w:r w:rsidRPr="00B72400">
        <w:rPr>
          <w:sz w:val="26"/>
          <w:szCs w:val="26"/>
        </w:rPr>
        <w:t xml:space="preserve"> на кадастровом плане территории, в соответствии со ст. 11.</w:t>
      </w:r>
      <w:r>
        <w:rPr>
          <w:sz w:val="26"/>
          <w:szCs w:val="26"/>
        </w:rPr>
        <w:t>10</w:t>
      </w:r>
      <w:r w:rsidRPr="00B72400">
        <w:rPr>
          <w:sz w:val="26"/>
          <w:szCs w:val="26"/>
        </w:rPr>
        <w:t xml:space="preserve"> Земельного кодекса Российской Федерации, принято РЕШЕНИЕ:</w:t>
      </w:r>
    </w:p>
    <w:p w:rsidR="003C17D5" w:rsidRPr="00B72400" w:rsidRDefault="003C17D5" w:rsidP="003C17D5">
      <w:pPr>
        <w:ind w:firstLine="567"/>
        <w:rPr>
          <w:sz w:val="26"/>
          <w:szCs w:val="26"/>
        </w:rPr>
      </w:pPr>
    </w:p>
    <w:p w:rsidR="003C17D5" w:rsidRPr="00B72400" w:rsidRDefault="003C17D5" w:rsidP="004274D0">
      <w:pPr>
        <w:numPr>
          <w:ilvl w:val="0"/>
          <w:numId w:val="13"/>
        </w:numPr>
        <w:tabs>
          <w:tab w:val="left" w:pos="0"/>
        </w:tabs>
        <w:ind w:left="0" w:firstLine="567"/>
        <w:jc w:val="both"/>
        <w:rPr>
          <w:sz w:val="26"/>
          <w:szCs w:val="26"/>
        </w:rPr>
      </w:pPr>
      <w:r w:rsidRPr="00B72400">
        <w:rPr>
          <w:sz w:val="26"/>
          <w:szCs w:val="26"/>
        </w:rPr>
        <w:t>Утвердить схему расположения</w:t>
      </w:r>
      <w:r>
        <w:rPr>
          <w:sz w:val="26"/>
          <w:szCs w:val="26"/>
        </w:rPr>
        <w:t xml:space="preserve"> земельного участка(</w:t>
      </w:r>
      <w:r w:rsidRPr="00B72400">
        <w:rPr>
          <w:sz w:val="26"/>
          <w:szCs w:val="26"/>
        </w:rPr>
        <w:t>земельных участков</w:t>
      </w:r>
      <w:r>
        <w:rPr>
          <w:sz w:val="26"/>
          <w:szCs w:val="26"/>
        </w:rPr>
        <w:t>)</w:t>
      </w:r>
      <w:r w:rsidRPr="00B72400">
        <w:rPr>
          <w:sz w:val="26"/>
          <w:szCs w:val="26"/>
        </w:rPr>
        <w:t xml:space="preserve">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изземельного участка с кадастровым номером </w:t>
      </w:r>
      <w:r>
        <w:rPr>
          <w:sz w:val="26"/>
          <w:szCs w:val="26"/>
        </w:rPr>
        <w:t>(земельных участков с кадастровыми номерами)</w:t>
      </w:r>
      <w:r w:rsidRPr="00B72400">
        <w:rPr>
          <w:sz w:val="26"/>
          <w:szCs w:val="26"/>
        </w:rPr>
        <w:t>___________</w:t>
      </w:r>
      <w:r>
        <w:rPr>
          <w:sz w:val="26"/>
          <w:szCs w:val="26"/>
        </w:rPr>
        <w:t>путем __________</w:t>
      </w:r>
      <w:r w:rsidRPr="00B72400">
        <w:rPr>
          <w:sz w:val="26"/>
          <w:szCs w:val="26"/>
        </w:rPr>
        <w:t>.</w:t>
      </w:r>
    </w:p>
    <w:p w:rsidR="003C17D5" w:rsidRPr="00C61321" w:rsidRDefault="003C17D5" w:rsidP="004274D0">
      <w:pPr>
        <w:numPr>
          <w:ilvl w:val="0"/>
          <w:numId w:val="13"/>
        </w:numPr>
        <w:tabs>
          <w:tab w:val="left" w:pos="0"/>
        </w:tabs>
        <w:ind w:left="0" w:firstLine="567"/>
        <w:jc w:val="both"/>
        <w:rPr>
          <w:color w:val="000000"/>
          <w:sz w:val="26"/>
          <w:szCs w:val="26"/>
        </w:rPr>
      </w:pPr>
      <w:r>
        <w:rPr>
          <w:color w:val="000000"/>
          <w:sz w:val="26"/>
          <w:szCs w:val="26"/>
        </w:rPr>
        <w:t>Заявитель (</w:t>
      </w:r>
      <w:r w:rsidRPr="00C61321">
        <w:rPr>
          <w:i/>
          <w:color w:val="000000"/>
          <w:sz w:val="26"/>
          <w:szCs w:val="26"/>
        </w:rPr>
        <w:t>указать ФИО, паспортные данные</w:t>
      </w:r>
      <w:r>
        <w:rPr>
          <w:i/>
          <w:color w:val="000000"/>
          <w:sz w:val="26"/>
          <w:szCs w:val="26"/>
        </w:rPr>
        <w:t xml:space="preserve"> (для физического лица), наименование, ОГРН (для юридического лица)</w:t>
      </w:r>
      <w:r>
        <w:rPr>
          <w:color w:val="000000"/>
          <w:sz w:val="26"/>
          <w:szCs w:val="26"/>
        </w:rPr>
        <w:t xml:space="preserve">) имеет право </w:t>
      </w:r>
      <w:r w:rsidRPr="00E30946">
        <w:rPr>
          <w:color w:val="000000"/>
          <w:sz w:val="26"/>
          <w:szCs w:val="26"/>
        </w:rPr>
        <w:t xml:space="preserve">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w:t>
      </w:r>
      <w:r>
        <w:rPr>
          <w:color w:val="000000"/>
          <w:sz w:val="26"/>
          <w:szCs w:val="26"/>
        </w:rPr>
        <w:t>(</w:t>
      </w:r>
      <w:r w:rsidRPr="00E30946">
        <w:rPr>
          <w:color w:val="000000"/>
          <w:sz w:val="26"/>
          <w:szCs w:val="26"/>
        </w:rPr>
        <w:t>права муниципальной собственности</w:t>
      </w:r>
      <w:r>
        <w:rPr>
          <w:color w:val="000000"/>
          <w:sz w:val="26"/>
          <w:szCs w:val="26"/>
        </w:rPr>
        <w:t>)</w:t>
      </w:r>
      <w:r w:rsidRPr="00E30946">
        <w:rPr>
          <w:color w:val="000000"/>
          <w:sz w:val="26"/>
          <w:szCs w:val="26"/>
        </w:rPr>
        <w:t xml:space="preserve"> на образуемый земельный участок</w:t>
      </w:r>
      <w:r>
        <w:rPr>
          <w:color w:val="000000"/>
          <w:sz w:val="26"/>
          <w:szCs w:val="26"/>
        </w:rPr>
        <w:t xml:space="preserve"> (образуемые земельные участки),</w:t>
      </w:r>
      <w:r w:rsidRPr="00C61321">
        <w:rPr>
          <w:color w:val="000000"/>
          <w:sz w:val="26"/>
          <w:szCs w:val="26"/>
        </w:rPr>
        <w:t>указанны</w:t>
      </w:r>
      <w:r>
        <w:rPr>
          <w:color w:val="000000"/>
          <w:sz w:val="26"/>
          <w:szCs w:val="26"/>
        </w:rPr>
        <w:t>е</w:t>
      </w:r>
      <w:r w:rsidRPr="00C61321">
        <w:rPr>
          <w:color w:val="000000"/>
          <w:sz w:val="26"/>
          <w:szCs w:val="26"/>
        </w:rPr>
        <w:t xml:space="preserve"> в пункте 1 настоящего решения. </w:t>
      </w:r>
    </w:p>
    <w:p w:rsidR="003C17D5" w:rsidRPr="00B72400" w:rsidRDefault="003C17D5" w:rsidP="004274D0">
      <w:pPr>
        <w:numPr>
          <w:ilvl w:val="0"/>
          <w:numId w:val="13"/>
        </w:numPr>
        <w:tabs>
          <w:tab w:val="left" w:pos="0"/>
          <w:tab w:val="left" w:pos="284"/>
        </w:tabs>
        <w:jc w:val="both"/>
        <w:rPr>
          <w:sz w:val="26"/>
          <w:szCs w:val="26"/>
        </w:rPr>
      </w:pPr>
      <w:r w:rsidRPr="00B72400">
        <w:rPr>
          <w:sz w:val="26"/>
          <w:szCs w:val="26"/>
        </w:rPr>
        <w:t>Срок действия настоящего решения составляет два года.</w:t>
      </w:r>
    </w:p>
    <w:p w:rsidR="003C17D5" w:rsidRPr="00B72400" w:rsidRDefault="003C17D5" w:rsidP="003C17D5">
      <w:pPr>
        <w:tabs>
          <w:tab w:val="left" w:pos="0"/>
          <w:tab w:val="left" w:pos="284"/>
        </w:tabs>
        <w:jc w:val="both"/>
        <w:rPr>
          <w:sz w:val="26"/>
          <w:szCs w:val="26"/>
        </w:rPr>
      </w:pPr>
    </w:p>
    <w:p w:rsidR="003C17D5" w:rsidRPr="00B72400" w:rsidRDefault="003C17D5" w:rsidP="003C17D5">
      <w:pPr>
        <w:tabs>
          <w:tab w:val="left" w:pos="0"/>
          <w:tab w:val="left" w:pos="284"/>
        </w:tabs>
        <w:jc w:val="both"/>
        <w:rPr>
          <w:sz w:val="26"/>
          <w:szCs w:val="26"/>
        </w:rPr>
      </w:pPr>
      <w:r w:rsidRPr="00B72400">
        <w:rPr>
          <w:sz w:val="26"/>
          <w:szCs w:val="26"/>
        </w:rPr>
        <w:t>Должность уполномоченного лица                               Ф.И.О. уполномоченного лица</w:t>
      </w:r>
    </w:p>
    <w:p w:rsidR="003C17D5" w:rsidRPr="00B72400" w:rsidRDefault="005D7A70" w:rsidP="00527A18">
      <w:pPr>
        <w:tabs>
          <w:tab w:val="left" w:pos="0"/>
          <w:tab w:val="left" w:pos="8385"/>
        </w:tabs>
        <w:jc w:val="both"/>
        <w:rPr>
          <w:sz w:val="26"/>
          <w:szCs w:val="26"/>
        </w:rPr>
      </w:pPr>
      <w:r w:rsidRPr="005D7A70">
        <w:rPr>
          <w:noProof/>
        </w:rPr>
        <w:pict>
          <v:rect id="Прямоугольник 9" o:spid="_x0000_s1173" style="position:absolute;left:0;text-align:left;margin-left:362pt;margin-top:10.15pt;width:102.95pt;height:83.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">
            <v:stroke startarrowwidth="narrow" startarrowlength="short" endarrowwidth="narrow" endarrowlength="short" joinstyle="round"/>
            <v:path arrowok="t"/>
            <v:textbox style="mso-next-textbox:#Прямоугольник 9" inset="2.53958mm,1.26875mm,2.53958mm,1.26875mm">
              <w:txbxContent>
                <w:p w:rsidR="00B472FE" w:rsidRDefault="00B472FE" w:rsidP="003C17D5">
                  <w:pPr>
                    <w:textDirection w:val="btLr"/>
                  </w:pPr>
                </w:p>
                <w:p w:rsidR="00B472FE" w:rsidRDefault="00B472FE" w:rsidP="003C17D5">
                  <w:pPr>
                    <w:jc w:val="center"/>
                    <w:textDirection w:val="btLr"/>
                  </w:pPr>
                  <w:r>
                    <w:rPr>
                      <w:color w:val="000000"/>
                      <w:sz w:val="28"/>
                    </w:rPr>
                    <w:t>Электронная подпись</w:t>
                  </w:r>
                </w:p>
              </w:txbxContent>
            </v:textbox>
          </v:rect>
        </w:pict>
      </w:r>
      <w:r w:rsidR="00527A18">
        <w:rPr>
          <w:sz w:val="26"/>
          <w:szCs w:val="26"/>
        </w:rPr>
        <w:tab/>
      </w:r>
    </w:p>
    <w:p w:rsidR="003C17D5" w:rsidRPr="00B72400" w:rsidRDefault="003C17D5" w:rsidP="003C17D5">
      <w:pPr>
        <w:jc w:val="both"/>
        <w:rPr>
          <w:sz w:val="28"/>
          <w:szCs w:val="28"/>
        </w:rPr>
        <w:sectPr w:rsidR="003C17D5" w:rsidRPr="00B72400" w:rsidSect="00341A91">
          <w:headerReference w:type="even" r:id="rId14"/>
          <w:headerReference w:type="default" r:id="rId15"/>
          <w:headerReference w:type="first" r:id="rId16"/>
          <w:pgSz w:w="11906" w:h="16838"/>
          <w:pgMar w:top="1134" w:right="850" w:bottom="1134" w:left="1701" w:header="425" w:footer="709" w:gutter="0"/>
          <w:pgNumType w:start="1"/>
          <w:cols w:space="708"/>
          <w:titlePg/>
          <w:docGrid w:linePitch="360"/>
        </w:sectPr>
      </w:pPr>
    </w:p>
    <w:p w:rsidR="003C17D5" w:rsidRPr="00527A18" w:rsidRDefault="003C17D5" w:rsidP="003C17D5">
      <w:pPr>
        <w:tabs>
          <w:tab w:val="left" w:pos="567"/>
        </w:tabs>
        <w:ind w:firstLine="567"/>
        <w:contextualSpacing/>
        <w:jc w:val="right"/>
        <w:rPr>
          <w:sz w:val="20"/>
          <w:szCs w:val="20"/>
        </w:rPr>
      </w:pPr>
      <w:r w:rsidRPr="00527A18">
        <w:rPr>
          <w:sz w:val="20"/>
          <w:szCs w:val="20"/>
        </w:rPr>
        <w:lastRenderedPageBreak/>
        <w:t>Приложение № 2</w:t>
      </w:r>
    </w:p>
    <w:p w:rsidR="003C17D5" w:rsidRPr="00527A18" w:rsidRDefault="003C17D5" w:rsidP="003C17D5">
      <w:pPr>
        <w:tabs>
          <w:tab w:val="left" w:pos="567"/>
        </w:tabs>
        <w:ind w:firstLine="567"/>
        <w:jc w:val="right"/>
        <w:rPr>
          <w:sz w:val="20"/>
          <w:szCs w:val="20"/>
        </w:rPr>
      </w:pPr>
      <w:r w:rsidRPr="00527A18">
        <w:rPr>
          <w:sz w:val="20"/>
          <w:szCs w:val="20"/>
        </w:rPr>
        <w:t>к Административному регламенту</w:t>
      </w:r>
    </w:p>
    <w:p w:rsidR="003C17D5" w:rsidRPr="00527A18" w:rsidRDefault="003C17D5" w:rsidP="003C17D5">
      <w:pPr>
        <w:tabs>
          <w:tab w:val="left" w:pos="0"/>
        </w:tabs>
        <w:ind w:right="-1" w:firstLine="567"/>
        <w:contextualSpacing/>
        <w:jc w:val="right"/>
        <w:rPr>
          <w:sz w:val="20"/>
          <w:szCs w:val="20"/>
        </w:rPr>
      </w:pPr>
      <w:r w:rsidRPr="00527A18">
        <w:rPr>
          <w:sz w:val="20"/>
          <w:szCs w:val="20"/>
        </w:rPr>
        <w:t xml:space="preserve">по предоставлению государственной </w:t>
      </w:r>
    </w:p>
    <w:p w:rsidR="003C17D5" w:rsidRPr="00527A18" w:rsidRDefault="003C17D5" w:rsidP="003C17D5">
      <w:pPr>
        <w:tabs>
          <w:tab w:val="left" w:pos="0"/>
        </w:tabs>
        <w:ind w:right="-1" w:firstLine="567"/>
        <w:contextualSpacing/>
        <w:jc w:val="right"/>
        <w:rPr>
          <w:sz w:val="20"/>
          <w:szCs w:val="20"/>
        </w:rPr>
      </w:pPr>
      <w:r w:rsidRPr="00527A18">
        <w:rPr>
          <w:sz w:val="20"/>
          <w:szCs w:val="20"/>
        </w:rPr>
        <w:t xml:space="preserve">(муниципальной) услуги </w:t>
      </w:r>
    </w:p>
    <w:p w:rsidR="003C17D5" w:rsidRPr="00527A18" w:rsidRDefault="003C17D5" w:rsidP="003C17D5">
      <w:pPr>
        <w:tabs>
          <w:tab w:val="left" w:pos="567"/>
        </w:tabs>
        <w:ind w:firstLine="567"/>
        <w:jc w:val="right"/>
        <w:rPr>
          <w:sz w:val="20"/>
          <w:szCs w:val="20"/>
        </w:rPr>
      </w:pPr>
      <w:r w:rsidRPr="00527A18">
        <w:rPr>
          <w:sz w:val="20"/>
          <w:szCs w:val="20"/>
        </w:rPr>
        <w:t xml:space="preserve">« Утверждение схемы расположения </w:t>
      </w:r>
      <w:r w:rsidRPr="00527A18">
        <w:rPr>
          <w:sz w:val="20"/>
          <w:szCs w:val="20"/>
        </w:rPr>
        <w:br/>
        <w:t xml:space="preserve">земельного участка или земельных участков </w:t>
      </w:r>
      <w:r w:rsidRPr="00527A18">
        <w:rPr>
          <w:sz w:val="20"/>
          <w:szCs w:val="20"/>
        </w:rPr>
        <w:br/>
        <w:t>на кадастровом плане территории»</w:t>
      </w:r>
    </w:p>
    <w:p w:rsidR="003C17D5" w:rsidRPr="00B72400" w:rsidRDefault="003C17D5" w:rsidP="003C17D5">
      <w:pPr>
        <w:ind w:firstLine="567"/>
        <w:jc w:val="center"/>
        <w:rPr>
          <w:b/>
        </w:rPr>
      </w:pPr>
    </w:p>
    <w:p w:rsidR="003C17D5" w:rsidRPr="00B72400" w:rsidRDefault="003C17D5" w:rsidP="003C17D5">
      <w:pPr>
        <w:ind w:firstLine="567"/>
        <w:jc w:val="center"/>
        <w:rPr>
          <w:b/>
        </w:rPr>
      </w:pPr>
      <w:r w:rsidRPr="00B72400">
        <w:rPr>
          <w:b/>
        </w:rPr>
        <w:t>Форма решения об отказе в утверждении схемы расположения земельного участка на кадастровом плане территории</w:t>
      </w:r>
    </w:p>
    <w:p w:rsidR="003C17D5" w:rsidRPr="00B72400" w:rsidRDefault="003C17D5" w:rsidP="003C17D5">
      <w:pPr>
        <w:ind w:firstLine="567"/>
        <w:jc w:val="center"/>
        <w:rPr>
          <w:b/>
        </w:rPr>
      </w:pPr>
    </w:p>
    <w:p w:rsidR="003C17D5" w:rsidRPr="00B72400" w:rsidRDefault="003C17D5" w:rsidP="003C17D5">
      <w:pPr>
        <w:pBdr>
          <w:top w:val="single" w:sz="4" w:space="1" w:color="000000"/>
        </w:pBdr>
        <w:rPr>
          <w:sz w:val="2"/>
          <w:szCs w:val="2"/>
        </w:rPr>
      </w:pPr>
    </w:p>
    <w:p w:rsidR="003C17D5" w:rsidRPr="00B72400" w:rsidRDefault="003C17D5" w:rsidP="003C17D5">
      <w:pPr>
        <w:jc w:val="center"/>
        <w:rPr>
          <w:sz w:val="18"/>
          <w:szCs w:val="18"/>
        </w:rPr>
      </w:pPr>
      <w:r w:rsidRPr="00B72400">
        <w:rPr>
          <w:sz w:val="18"/>
          <w:szCs w:val="18"/>
        </w:rPr>
        <w:t>(наименование уполномоченного органа исполнительной власти субъекта Российской Федерации,</w:t>
      </w:r>
      <w:r>
        <w:rPr>
          <w:sz w:val="18"/>
          <w:szCs w:val="18"/>
        </w:rPr>
        <w:t xml:space="preserve"> органа местного самоуправления</w:t>
      </w:r>
      <w:r w:rsidRPr="00B72400">
        <w:rPr>
          <w:sz w:val="18"/>
          <w:szCs w:val="18"/>
        </w:rPr>
        <w:t>)</w:t>
      </w:r>
    </w:p>
    <w:p w:rsidR="003C17D5" w:rsidRPr="00B72400" w:rsidRDefault="003C17D5" w:rsidP="003C17D5">
      <w:pPr>
        <w:tabs>
          <w:tab w:val="left" w:pos="5535"/>
          <w:tab w:val="center" w:pos="7228"/>
        </w:tabs>
        <w:ind w:left="5103"/>
      </w:pPr>
    </w:p>
    <w:p w:rsidR="003C17D5" w:rsidRPr="00B72400" w:rsidRDefault="003C17D5" w:rsidP="003C17D5">
      <w:pPr>
        <w:tabs>
          <w:tab w:val="left" w:pos="5535"/>
          <w:tab w:val="center" w:pos="7228"/>
        </w:tabs>
        <w:ind w:left="5670"/>
      </w:pPr>
    </w:p>
    <w:p w:rsidR="003C17D5" w:rsidRPr="00B72400" w:rsidRDefault="003C17D5" w:rsidP="003C17D5">
      <w:pPr>
        <w:tabs>
          <w:tab w:val="left" w:pos="5535"/>
          <w:tab w:val="center" w:pos="7228"/>
        </w:tabs>
        <w:ind w:left="5103"/>
      </w:pPr>
    </w:p>
    <w:p w:rsidR="003C17D5" w:rsidRPr="00B72400" w:rsidRDefault="003C17D5" w:rsidP="003C17D5">
      <w:pPr>
        <w:tabs>
          <w:tab w:val="left" w:pos="9072"/>
        </w:tabs>
        <w:ind w:left="5670" w:right="-46"/>
        <w:rPr>
          <w:u w:val="single"/>
        </w:rPr>
      </w:pPr>
      <w:r w:rsidRPr="00B72400">
        <w:t xml:space="preserve">Кому: </w:t>
      </w:r>
    </w:p>
    <w:p w:rsidR="003C17D5" w:rsidRPr="00B72400" w:rsidRDefault="003C17D5" w:rsidP="003C17D5">
      <w:pPr>
        <w:tabs>
          <w:tab w:val="left" w:pos="9072"/>
        </w:tabs>
        <w:ind w:left="5670" w:right="-46"/>
        <w:rPr>
          <w:u w:val="single"/>
        </w:rPr>
      </w:pPr>
      <w:r w:rsidRPr="00B72400">
        <w:rPr>
          <w:sz w:val="26"/>
          <w:szCs w:val="26"/>
        </w:rPr>
        <w:t>___________</w:t>
      </w:r>
    </w:p>
    <w:p w:rsidR="003C17D5" w:rsidRPr="00B72400" w:rsidRDefault="003C17D5" w:rsidP="003C17D5">
      <w:pPr>
        <w:ind w:left="5670"/>
        <w:rPr>
          <w:sz w:val="2"/>
          <w:szCs w:val="2"/>
        </w:rPr>
      </w:pPr>
    </w:p>
    <w:p w:rsidR="003C17D5" w:rsidRPr="00B72400" w:rsidRDefault="003C17D5" w:rsidP="003C17D5">
      <w:pPr>
        <w:tabs>
          <w:tab w:val="left" w:pos="8662"/>
          <w:tab w:val="left" w:pos="8946"/>
        </w:tabs>
        <w:ind w:left="5670"/>
      </w:pPr>
      <w:r w:rsidRPr="00B72400">
        <w:t>Контактные данные</w:t>
      </w:r>
      <w:r w:rsidRPr="00B72400">
        <w:rPr>
          <w:rFonts w:ascii="Times" w:eastAsia="Times" w:hAnsi="Times" w:cs="Times"/>
        </w:rPr>
        <w:t>:</w:t>
      </w:r>
    </w:p>
    <w:p w:rsidR="003C17D5" w:rsidRPr="00B72400" w:rsidRDefault="003C17D5" w:rsidP="003C17D5">
      <w:pPr>
        <w:tabs>
          <w:tab w:val="left" w:pos="9072"/>
        </w:tabs>
        <w:ind w:left="5670" w:right="-46"/>
        <w:rPr>
          <w:u w:val="single"/>
        </w:rPr>
      </w:pPr>
      <w:r w:rsidRPr="00B72400">
        <w:rPr>
          <w:sz w:val="26"/>
          <w:szCs w:val="26"/>
        </w:rPr>
        <w:t>___________</w:t>
      </w:r>
    </w:p>
    <w:p w:rsidR="003C17D5" w:rsidRPr="00B72400" w:rsidRDefault="003C17D5" w:rsidP="003C17D5">
      <w:pPr>
        <w:tabs>
          <w:tab w:val="left" w:pos="8662"/>
          <w:tab w:val="left" w:pos="8946"/>
        </w:tabs>
        <w:ind w:left="5670"/>
      </w:pPr>
      <w:r w:rsidRPr="00B72400">
        <w:t>/Представитель:</w:t>
      </w:r>
    </w:p>
    <w:p w:rsidR="003C17D5" w:rsidRPr="00B72400" w:rsidRDefault="003C17D5" w:rsidP="003C17D5">
      <w:pPr>
        <w:tabs>
          <w:tab w:val="left" w:pos="8662"/>
          <w:tab w:val="left" w:pos="8946"/>
        </w:tabs>
        <w:ind w:left="5670"/>
      </w:pPr>
      <w:r w:rsidRPr="00B72400">
        <w:rPr>
          <w:sz w:val="26"/>
          <w:szCs w:val="26"/>
        </w:rPr>
        <w:t>___________</w:t>
      </w:r>
    </w:p>
    <w:p w:rsidR="003C17D5" w:rsidRPr="00B72400" w:rsidRDefault="003C17D5" w:rsidP="003C17D5">
      <w:pPr>
        <w:tabs>
          <w:tab w:val="left" w:pos="8662"/>
          <w:tab w:val="left" w:pos="8946"/>
        </w:tabs>
        <w:ind w:left="5670"/>
      </w:pPr>
      <w:r w:rsidRPr="00B72400">
        <w:t>Контактные данные представителя:</w:t>
      </w:r>
    </w:p>
    <w:p w:rsidR="003C17D5" w:rsidRPr="00B72400" w:rsidRDefault="003C17D5" w:rsidP="003C17D5">
      <w:pPr>
        <w:tabs>
          <w:tab w:val="left" w:pos="8662"/>
          <w:tab w:val="left" w:pos="8946"/>
        </w:tabs>
        <w:ind w:left="5670"/>
      </w:pPr>
      <w:r w:rsidRPr="00B72400">
        <w:rPr>
          <w:sz w:val="26"/>
          <w:szCs w:val="26"/>
        </w:rPr>
        <w:t>___________</w:t>
      </w:r>
    </w:p>
    <w:p w:rsidR="003C17D5" w:rsidRPr="00B72400" w:rsidRDefault="003C17D5" w:rsidP="003C17D5">
      <w:pPr>
        <w:jc w:val="center"/>
      </w:pPr>
    </w:p>
    <w:p w:rsidR="003C17D5" w:rsidRPr="00B72400" w:rsidRDefault="003C17D5" w:rsidP="003C17D5">
      <w:pPr>
        <w:jc w:val="center"/>
        <w:rPr>
          <w:b/>
          <w:sz w:val="26"/>
          <w:szCs w:val="26"/>
        </w:rPr>
      </w:pPr>
      <w:r w:rsidRPr="00B72400">
        <w:rPr>
          <w:b/>
          <w:sz w:val="26"/>
          <w:szCs w:val="26"/>
        </w:rPr>
        <w:t>Решение об отказе</w:t>
      </w:r>
      <w:r w:rsidRPr="00B72400">
        <w:rPr>
          <w:b/>
          <w:sz w:val="26"/>
          <w:szCs w:val="26"/>
        </w:rPr>
        <w:br/>
        <w:t>в утверждении схемы расположения земельного участка на кадастровом плане территории</w:t>
      </w:r>
    </w:p>
    <w:tbl>
      <w:tblPr>
        <w:tblW w:w="6095" w:type="dxa"/>
        <w:jc w:val="center"/>
        <w:tblLayout w:type="fixed"/>
        <w:tblLook w:val="0400"/>
      </w:tblPr>
      <w:tblGrid>
        <w:gridCol w:w="681"/>
        <w:gridCol w:w="1870"/>
        <w:gridCol w:w="852"/>
        <w:gridCol w:w="2692"/>
      </w:tblGrid>
      <w:tr w:rsidR="003C17D5" w:rsidRPr="00B72400" w:rsidTr="00AA05FE">
        <w:trPr>
          <w:jc w:val="center"/>
        </w:trPr>
        <w:tc>
          <w:tcPr>
            <w:tcW w:w="681" w:type="dxa"/>
            <w:vAlign w:val="bottom"/>
          </w:tcPr>
          <w:p w:rsidR="003C17D5" w:rsidRPr="00B72400" w:rsidRDefault="003C17D5" w:rsidP="00AA05FE">
            <w:pPr>
              <w:ind w:left="-881" w:right="57"/>
              <w:jc w:val="right"/>
            </w:pPr>
            <w:r w:rsidRPr="00B72400">
              <w:t>От</w:t>
            </w:r>
          </w:p>
        </w:tc>
        <w:tc>
          <w:tcPr>
            <w:tcW w:w="1870" w:type="dxa"/>
            <w:tcBorders>
              <w:top w:val="nil"/>
              <w:left w:val="nil"/>
              <w:bottom w:val="single" w:sz="4" w:space="0" w:color="000000"/>
              <w:right w:val="nil"/>
            </w:tcBorders>
          </w:tcPr>
          <w:p w:rsidR="003C17D5" w:rsidRPr="00B72400" w:rsidRDefault="003C17D5" w:rsidP="00AA05FE">
            <w:pPr>
              <w:ind w:firstLine="4"/>
            </w:pPr>
          </w:p>
        </w:tc>
        <w:tc>
          <w:tcPr>
            <w:tcW w:w="852" w:type="dxa"/>
            <w:vAlign w:val="bottom"/>
          </w:tcPr>
          <w:p w:rsidR="003C17D5" w:rsidRPr="00B72400" w:rsidRDefault="003C17D5" w:rsidP="00AA05FE">
            <w:pPr>
              <w:ind w:right="57"/>
              <w:jc w:val="right"/>
            </w:pPr>
            <w:r w:rsidRPr="00B72400">
              <w:t>№</w:t>
            </w:r>
          </w:p>
        </w:tc>
        <w:tc>
          <w:tcPr>
            <w:tcW w:w="2692" w:type="dxa"/>
            <w:tcBorders>
              <w:top w:val="nil"/>
              <w:left w:val="nil"/>
              <w:bottom w:val="single" w:sz="4" w:space="0" w:color="000000"/>
              <w:right w:val="nil"/>
            </w:tcBorders>
          </w:tcPr>
          <w:p w:rsidR="003C17D5" w:rsidRPr="00B72400" w:rsidRDefault="003C17D5" w:rsidP="00AA05FE">
            <w:pPr>
              <w:ind w:hanging="524"/>
              <w:jc w:val="center"/>
            </w:pPr>
          </w:p>
        </w:tc>
      </w:tr>
    </w:tbl>
    <w:p w:rsidR="003C17D5" w:rsidRPr="00C61321" w:rsidRDefault="003C17D5" w:rsidP="003C17D5">
      <w:pPr>
        <w:jc w:val="both"/>
        <w:rPr>
          <w:sz w:val="26"/>
          <w:szCs w:val="26"/>
        </w:rPr>
      </w:pPr>
      <w:r w:rsidRPr="00B72400">
        <w:rPr>
          <w:sz w:val="26"/>
          <w:szCs w:val="26"/>
        </w:rPr>
        <w:t>Рассмотрев заявление от ___________ № ___________ (Заявитель: ___________) и приложенные к нему документы, в соответствии со стать</w:t>
      </w:r>
      <w:r>
        <w:rPr>
          <w:sz w:val="26"/>
          <w:szCs w:val="26"/>
        </w:rPr>
        <w:t>ями</w:t>
      </w:r>
      <w:r w:rsidRPr="00B72400">
        <w:rPr>
          <w:sz w:val="26"/>
          <w:szCs w:val="26"/>
        </w:rPr>
        <w:t xml:space="preserve"> 11.</w:t>
      </w:r>
      <w:r>
        <w:rPr>
          <w:sz w:val="26"/>
          <w:szCs w:val="26"/>
        </w:rPr>
        <w:t>10, 39.11</w:t>
      </w:r>
      <w:r>
        <w:rPr>
          <w:rStyle w:val="af0"/>
          <w:sz w:val="26"/>
          <w:szCs w:val="26"/>
        </w:rPr>
        <w:footnoteReference w:id="2"/>
      </w:r>
      <w:r w:rsidRPr="00B72400">
        <w:rPr>
          <w:sz w:val="26"/>
          <w:szCs w:val="26"/>
        </w:rPr>
        <w:t xml:space="preserve"> Земельного кодекса Российской Федерации, ___________</w:t>
      </w:r>
      <w:r>
        <w:rPr>
          <w:sz w:val="26"/>
          <w:szCs w:val="26"/>
        </w:rPr>
        <w:t>,</w:t>
      </w:r>
      <w:r w:rsidRPr="00C61321">
        <w:rPr>
          <w:sz w:val="26"/>
          <w:szCs w:val="26"/>
        </w:rPr>
        <w:t xml:space="preserve">в утверждении схемы расположения земельного участка на кадастровом плане территории отказано по основаниям: </w:t>
      </w:r>
    </w:p>
    <w:p w:rsidR="003C17D5" w:rsidRPr="00B72400" w:rsidRDefault="003C17D5" w:rsidP="003C17D5">
      <w:pPr>
        <w:ind w:firstLine="567"/>
      </w:pPr>
      <w:r w:rsidRPr="00B72400">
        <w:rPr>
          <w:sz w:val="26"/>
          <w:szCs w:val="26"/>
        </w:rPr>
        <w:t>___________</w:t>
      </w:r>
      <w:r w:rsidRPr="00B72400">
        <w:t>.</w:t>
      </w:r>
    </w:p>
    <w:p w:rsidR="003C17D5" w:rsidRPr="00C61321" w:rsidRDefault="003C17D5" w:rsidP="003C17D5">
      <w:pPr>
        <w:ind w:firstLine="567"/>
        <w:rPr>
          <w:sz w:val="26"/>
          <w:szCs w:val="26"/>
        </w:rPr>
      </w:pPr>
      <w:r w:rsidRPr="00C61321">
        <w:rPr>
          <w:color w:val="000000"/>
          <w:sz w:val="26"/>
          <w:szCs w:val="26"/>
        </w:rPr>
        <w:t>Разъяснение причин отказа:</w:t>
      </w:r>
    </w:p>
    <w:p w:rsidR="003C17D5" w:rsidRPr="00C61321" w:rsidRDefault="003C17D5" w:rsidP="003C17D5">
      <w:pPr>
        <w:ind w:firstLine="567"/>
        <w:rPr>
          <w:sz w:val="26"/>
          <w:szCs w:val="26"/>
        </w:rPr>
      </w:pPr>
      <w:r w:rsidRPr="00C61321">
        <w:rPr>
          <w:sz w:val="26"/>
          <w:szCs w:val="26"/>
        </w:rPr>
        <w:t>___________.</w:t>
      </w:r>
    </w:p>
    <w:p w:rsidR="003C17D5" w:rsidRPr="00C61321" w:rsidRDefault="003C17D5" w:rsidP="003C17D5">
      <w:pPr>
        <w:rPr>
          <w:sz w:val="26"/>
          <w:szCs w:val="26"/>
        </w:rPr>
      </w:pPr>
      <w:r w:rsidRPr="00C61321">
        <w:rPr>
          <w:sz w:val="26"/>
          <w:szCs w:val="26"/>
        </w:rPr>
        <w:t xml:space="preserve">Дополнительно информируем: </w:t>
      </w:r>
    </w:p>
    <w:p w:rsidR="003C17D5" w:rsidRPr="00C61321" w:rsidRDefault="003C17D5" w:rsidP="003C17D5">
      <w:pPr>
        <w:rPr>
          <w:sz w:val="26"/>
          <w:szCs w:val="26"/>
        </w:rPr>
      </w:pPr>
      <w:r w:rsidRPr="00C61321">
        <w:rPr>
          <w:sz w:val="26"/>
          <w:szCs w:val="26"/>
        </w:rPr>
        <w:t>___________</w:t>
      </w:r>
    </w:p>
    <w:p w:rsidR="003C17D5" w:rsidRPr="00C61321" w:rsidRDefault="003C17D5" w:rsidP="003C17D5">
      <w:pPr>
        <w:rPr>
          <w:sz w:val="26"/>
          <w:szCs w:val="26"/>
        </w:rPr>
      </w:pPr>
    </w:p>
    <w:p w:rsidR="003C17D5" w:rsidRPr="00B72400" w:rsidRDefault="003C17D5" w:rsidP="003C17D5"/>
    <w:p w:rsidR="003C17D5" w:rsidRPr="00B72400" w:rsidRDefault="003C17D5" w:rsidP="003C17D5">
      <w:pPr>
        <w:tabs>
          <w:tab w:val="left" w:pos="0"/>
          <w:tab w:val="left" w:pos="284"/>
        </w:tabs>
        <w:jc w:val="both"/>
        <w:rPr>
          <w:sz w:val="26"/>
          <w:szCs w:val="26"/>
        </w:rPr>
      </w:pPr>
      <w:r w:rsidRPr="00B72400">
        <w:rPr>
          <w:sz w:val="26"/>
          <w:szCs w:val="26"/>
        </w:rPr>
        <w:t>Должность уполномоченного лица                                   Ф.И.О. уполномоченного лица</w:t>
      </w:r>
    </w:p>
    <w:p w:rsidR="003C17D5" w:rsidRPr="00B72400" w:rsidRDefault="005D7A70" w:rsidP="003C17D5">
      <w:pPr>
        <w:tabs>
          <w:tab w:val="left" w:pos="0"/>
          <w:tab w:val="left" w:pos="284"/>
        </w:tabs>
        <w:jc w:val="both"/>
        <w:rPr>
          <w:sz w:val="26"/>
          <w:szCs w:val="26"/>
        </w:rPr>
      </w:pPr>
      <w:r w:rsidRPr="005D7A70">
        <w:rPr>
          <w:noProof/>
        </w:rPr>
        <w:pict>
          <v:rect id="Прямоугольник 7" o:spid="_x0000_s1174" style="position:absolute;left:0;text-align:left;margin-left:362.95pt;margin-top:29.6pt;width:102.95pt;height:62.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">
            <v:stroke startarrowwidth="narrow" startarrowlength="short" endarrowwidth="narrow" endarrowlength="short" joinstyle="round"/>
            <v:path arrowok="t"/>
            <v:textbox inset="2.53958mm,1.26875mm,2.53958mm,1.26875mm">
              <w:txbxContent>
                <w:p w:rsidR="00B472FE" w:rsidRDefault="00B472FE" w:rsidP="003C17D5">
                  <w:pPr>
                    <w:textDirection w:val="btLr"/>
                  </w:pPr>
                </w:p>
                <w:p w:rsidR="00B472FE" w:rsidRDefault="00B472FE" w:rsidP="003C17D5">
                  <w:pPr>
                    <w:jc w:val="center"/>
                    <w:textDirection w:val="btLr"/>
                  </w:pPr>
                  <w:r>
                    <w:rPr>
                      <w:color w:val="000000"/>
                      <w:sz w:val="28"/>
                    </w:rPr>
                    <w:t>Электронная подпись</w:t>
                  </w:r>
                </w:p>
              </w:txbxContent>
            </v:textbox>
          </v:rect>
        </w:pict>
      </w:r>
    </w:p>
    <w:tbl>
      <w:tblPr>
        <w:tblW w:w="6479" w:type="dxa"/>
        <w:tblLayout w:type="fixed"/>
        <w:tblLook w:val="0400"/>
      </w:tblPr>
      <w:tblGrid>
        <w:gridCol w:w="6479"/>
      </w:tblGrid>
      <w:tr w:rsidR="003C17D5" w:rsidRPr="00B72400" w:rsidTr="00AA05FE">
        <w:trPr>
          <w:trHeight w:val="906"/>
        </w:trPr>
        <w:tc>
          <w:tcPr>
            <w:tcW w:w="6479" w:type="dxa"/>
            <w:tcBorders>
              <w:top w:val="nil"/>
              <w:left w:val="nil"/>
              <w:bottom w:val="nil"/>
              <w:right w:val="nil"/>
            </w:tcBorders>
            <w:vAlign w:val="bottom"/>
          </w:tcPr>
          <w:p w:rsidR="003C17D5" w:rsidRPr="00B72400" w:rsidRDefault="003C17D5" w:rsidP="00AA05FE">
            <w:pPr>
              <w:tabs>
                <w:tab w:val="left" w:pos="0"/>
                <w:tab w:val="left" w:pos="284"/>
              </w:tabs>
              <w:jc w:val="both"/>
            </w:pPr>
          </w:p>
        </w:tc>
      </w:tr>
    </w:tbl>
    <w:p w:rsidR="003C17D5" w:rsidRPr="00B72400" w:rsidRDefault="003C17D5" w:rsidP="003C17D5">
      <w:pPr>
        <w:sectPr w:rsidR="003C17D5" w:rsidRPr="00B72400" w:rsidSect="00AA05FE">
          <w:pgSz w:w="11906" w:h="16838"/>
          <w:pgMar w:top="1134" w:right="567" w:bottom="1134" w:left="1276" w:header="425" w:footer="709" w:gutter="0"/>
          <w:cols w:space="708"/>
          <w:docGrid w:linePitch="360"/>
        </w:sectPr>
      </w:pPr>
    </w:p>
    <w:p w:rsidR="003C17D5" w:rsidRPr="00527A18" w:rsidRDefault="003C17D5" w:rsidP="003C17D5">
      <w:pPr>
        <w:tabs>
          <w:tab w:val="left" w:pos="567"/>
        </w:tabs>
        <w:ind w:firstLine="567"/>
        <w:jc w:val="right"/>
        <w:rPr>
          <w:sz w:val="20"/>
          <w:szCs w:val="20"/>
        </w:rPr>
      </w:pPr>
      <w:r w:rsidRPr="00527A18">
        <w:rPr>
          <w:sz w:val="20"/>
          <w:szCs w:val="20"/>
        </w:rPr>
        <w:lastRenderedPageBreak/>
        <w:t>Приложение № 3</w:t>
      </w:r>
    </w:p>
    <w:p w:rsidR="003C17D5" w:rsidRPr="00527A18" w:rsidRDefault="003C17D5" w:rsidP="003C17D5">
      <w:pPr>
        <w:tabs>
          <w:tab w:val="left" w:pos="567"/>
        </w:tabs>
        <w:ind w:firstLine="567"/>
        <w:jc w:val="right"/>
        <w:rPr>
          <w:sz w:val="20"/>
          <w:szCs w:val="20"/>
        </w:rPr>
      </w:pPr>
      <w:r w:rsidRPr="00527A18">
        <w:rPr>
          <w:sz w:val="20"/>
          <w:szCs w:val="20"/>
        </w:rPr>
        <w:t>к Административному регламенту</w:t>
      </w:r>
    </w:p>
    <w:p w:rsidR="003C17D5" w:rsidRPr="00527A18" w:rsidRDefault="003C17D5" w:rsidP="003C17D5">
      <w:pPr>
        <w:tabs>
          <w:tab w:val="left" w:pos="0"/>
        </w:tabs>
        <w:ind w:right="-1" w:firstLine="567"/>
        <w:contextualSpacing/>
        <w:jc w:val="right"/>
        <w:rPr>
          <w:sz w:val="20"/>
          <w:szCs w:val="20"/>
        </w:rPr>
      </w:pPr>
      <w:r w:rsidRPr="00527A18">
        <w:rPr>
          <w:sz w:val="20"/>
          <w:szCs w:val="20"/>
        </w:rPr>
        <w:t xml:space="preserve">по предоставлению государственной </w:t>
      </w:r>
    </w:p>
    <w:p w:rsidR="003C17D5" w:rsidRPr="00527A18" w:rsidRDefault="003C17D5" w:rsidP="003C17D5">
      <w:pPr>
        <w:tabs>
          <w:tab w:val="left" w:pos="0"/>
        </w:tabs>
        <w:ind w:right="-1" w:firstLine="567"/>
        <w:contextualSpacing/>
        <w:jc w:val="right"/>
        <w:rPr>
          <w:sz w:val="20"/>
          <w:szCs w:val="20"/>
        </w:rPr>
      </w:pPr>
      <w:r w:rsidRPr="00527A18">
        <w:rPr>
          <w:sz w:val="20"/>
          <w:szCs w:val="20"/>
        </w:rPr>
        <w:t xml:space="preserve">(муниципальной) услуги </w:t>
      </w:r>
    </w:p>
    <w:p w:rsidR="003C17D5" w:rsidRPr="00527A18" w:rsidRDefault="003C17D5" w:rsidP="003C17D5">
      <w:pPr>
        <w:tabs>
          <w:tab w:val="left" w:pos="567"/>
        </w:tabs>
        <w:ind w:firstLine="567"/>
        <w:jc w:val="right"/>
        <w:rPr>
          <w:sz w:val="20"/>
          <w:szCs w:val="20"/>
        </w:rPr>
      </w:pPr>
      <w:r w:rsidRPr="00527A18">
        <w:rPr>
          <w:sz w:val="20"/>
          <w:szCs w:val="20"/>
        </w:rPr>
        <w:t xml:space="preserve"> «Утверждение схемы расположения </w:t>
      </w:r>
      <w:r w:rsidRPr="00527A18">
        <w:rPr>
          <w:sz w:val="20"/>
          <w:szCs w:val="20"/>
        </w:rPr>
        <w:br/>
        <w:t xml:space="preserve">земельного участка или земельных участков </w:t>
      </w:r>
      <w:r w:rsidRPr="00527A18">
        <w:rPr>
          <w:sz w:val="20"/>
          <w:szCs w:val="20"/>
        </w:rPr>
        <w:br/>
        <w:t>на кадастровом плане территории»</w:t>
      </w:r>
    </w:p>
    <w:p w:rsidR="003C17D5" w:rsidRPr="00B72400" w:rsidRDefault="003C17D5" w:rsidP="003C17D5">
      <w:pPr>
        <w:jc w:val="center"/>
        <w:outlineLvl w:val="1"/>
        <w:rPr>
          <w:b/>
          <w:bCs/>
          <w:sz w:val="28"/>
          <w:szCs w:val="28"/>
        </w:rPr>
      </w:pPr>
    </w:p>
    <w:p w:rsidR="003C17D5" w:rsidRPr="00B72400" w:rsidRDefault="003C17D5" w:rsidP="003C17D5">
      <w:pPr>
        <w:jc w:val="center"/>
        <w:outlineLvl w:val="1"/>
        <w:rPr>
          <w:b/>
          <w:bCs/>
          <w:sz w:val="28"/>
          <w:szCs w:val="28"/>
        </w:rPr>
      </w:pPr>
    </w:p>
    <w:p w:rsidR="003C17D5" w:rsidRPr="00B72400" w:rsidRDefault="003C17D5" w:rsidP="003C17D5">
      <w:pPr>
        <w:jc w:val="center"/>
        <w:outlineLvl w:val="1"/>
        <w:rPr>
          <w:b/>
          <w:bCs/>
          <w:sz w:val="28"/>
          <w:szCs w:val="28"/>
        </w:rPr>
      </w:pPr>
    </w:p>
    <w:p w:rsidR="003C17D5" w:rsidRPr="00B72400" w:rsidRDefault="003C17D5" w:rsidP="003C17D5">
      <w:pPr>
        <w:jc w:val="center"/>
        <w:outlineLvl w:val="1"/>
        <w:rPr>
          <w:b/>
          <w:bCs/>
          <w:sz w:val="28"/>
          <w:szCs w:val="28"/>
        </w:rPr>
      </w:pPr>
      <w:r w:rsidRPr="00B72400">
        <w:rPr>
          <w:b/>
          <w:bCs/>
          <w:sz w:val="28"/>
          <w:szCs w:val="28"/>
        </w:rPr>
        <w:t>Форма заявления об утверждении схемы расположения земельного участка на кадастровом плане территории</w:t>
      </w:r>
    </w:p>
    <w:p w:rsidR="003C17D5" w:rsidRPr="00B72400" w:rsidRDefault="003C17D5" w:rsidP="003C17D5">
      <w:pPr>
        <w:spacing w:before="240"/>
        <w:jc w:val="center"/>
        <w:rPr>
          <w:b/>
        </w:rPr>
      </w:pPr>
    </w:p>
    <w:p w:rsidR="003C17D5" w:rsidRPr="00B72400" w:rsidRDefault="003C17D5" w:rsidP="003C17D5">
      <w:pPr>
        <w:spacing w:before="240"/>
        <w:jc w:val="center"/>
        <w:rPr>
          <w:b/>
        </w:rPr>
      </w:pPr>
      <w:r w:rsidRPr="00B72400">
        <w:rPr>
          <w:b/>
        </w:rPr>
        <w:t>Заявление</w:t>
      </w:r>
    </w:p>
    <w:p w:rsidR="003C17D5" w:rsidRPr="00B72400" w:rsidRDefault="003C17D5" w:rsidP="003C17D5">
      <w:pPr>
        <w:jc w:val="center"/>
        <w:rPr>
          <w:b/>
        </w:rPr>
      </w:pPr>
      <w:r w:rsidRPr="00B72400">
        <w:rPr>
          <w:b/>
        </w:rPr>
        <w:t>об утверждении схемы расположения земельного участка на кадастровом плане территории</w:t>
      </w:r>
    </w:p>
    <w:p w:rsidR="003C17D5" w:rsidRPr="00B72400" w:rsidRDefault="003C17D5" w:rsidP="003C17D5">
      <w:pPr>
        <w:jc w:val="center"/>
        <w:rPr>
          <w:b/>
        </w:rPr>
      </w:pPr>
    </w:p>
    <w:p w:rsidR="003C17D5" w:rsidRPr="00B72400" w:rsidRDefault="003C17D5" w:rsidP="003C17D5">
      <w:pPr>
        <w:jc w:val="right"/>
      </w:pPr>
      <w:r w:rsidRPr="00B72400">
        <w:t>«__» __________ 20___ г.</w:t>
      </w:r>
    </w:p>
    <w:p w:rsidR="003C17D5" w:rsidRPr="00B72400" w:rsidRDefault="003C17D5" w:rsidP="003C17D5">
      <w:pPr>
        <w:jc w:val="right"/>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3C17D5" w:rsidRPr="00B72400" w:rsidTr="00AA05FE">
        <w:trPr>
          <w:trHeight w:val="165"/>
        </w:trPr>
        <w:tc>
          <w:tcPr>
            <w:tcW w:w="9780" w:type="dxa"/>
            <w:tcBorders>
              <w:top w:val="nil"/>
              <w:left w:val="nil"/>
              <w:right w:val="nil"/>
            </w:tcBorders>
          </w:tcPr>
          <w:p w:rsidR="003C17D5" w:rsidRPr="00B72400" w:rsidRDefault="003C17D5" w:rsidP="00AA05FE">
            <w:pPr>
              <w:jc w:val="right"/>
            </w:pPr>
          </w:p>
        </w:tc>
      </w:tr>
      <w:tr w:rsidR="003C17D5" w:rsidRPr="00B72400" w:rsidTr="00AA05FE">
        <w:trPr>
          <w:trHeight w:val="126"/>
        </w:trPr>
        <w:tc>
          <w:tcPr>
            <w:tcW w:w="9780" w:type="dxa"/>
            <w:tcBorders>
              <w:left w:val="nil"/>
              <w:bottom w:val="single" w:sz="4" w:space="0" w:color="auto"/>
              <w:right w:val="nil"/>
            </w:tcBorders>
          </w:tcPr>
          <w:p w:rsidR="003C17D5" w:rsidRPr="00B72400" w:rsidRDefault="003C17D5" w:rsidP="00AA05FE">
            <w:pPr>
              <w:jc w:val="right"/>
            </w:pPr>
          </w:p>
        </w:tc>
      </w:tr>
      <w:tr w:rsidR="003C17D5" w:rsidRPr="00B72400" w:rsidTr="00AA05FE">
        <w:trPr>
          <w:trHeight w:val="135"/>
        </w:trPr>
        <w:tc>
          <w:tcPr>
            <w:tcW w:w="9780" w:type="dxa"/>
            <w:tcBorders>
              <w:left w:val="nil"/>
              <w:bottom w:val="nil"/>
              <w:right w:val="nil"/>
            </w:tcBorders>
          </w:tcPr>
          <w:p w:rsidR="003C17D5" w:rsidRPr="00B72400" w:rsidRDefault="003C17D5" w:rsidP="00AA05FE">
            <w:pPr>
              <w:jc w:val="center"/>
              <w:rPr>
                <w:sz w:val="18"/>
                <w:szCs w:val="18"/>
              </w:rPr>
            </w:pPr>
            <w:r w:rsidRPr="00B72400">
              <w:rPr>
                <w:sz w:val="18"/>
                <w:szCs w:val="18"/>
              </w:rPr>
              <w:t>(наименование органа исполнительной власти субъекта Российской Федерации,</w:t>
            </w:r>
            <w:r>
              <w:rPr>
                <w:sz w:val="18"/>
                <w:szCs w:val="18"/>
              </w:rPr>
              <w:t xml:space="preserve"> органа местного самоуправления</w:t>
            </w:r>
            <w:r w:rsidRPr="00B72400">
              <w:rPr>
                <w:sz w:val="18"/>
                <w:szCs w:val="18"/>
              </w:rPr>
              <w:t>)</w:t>
            </w:r>
          </w:p>
          <w:p w:rsidR="003C17D5" w:rsidRPr="00B72400" w:rsidRDefault="003C17D5" w:rsidP="00AA05FE">
            <w:pPr>
              <w:jc w:val="center"/>
              <w:rPr>
                <w:sz w:val="18"/>
                <w:szCs w:val="18"/>
              </w:rPr>
            </w:pPr>
          </w:p>
        </w:tc>
      </w:tr>
    </w:tbl>
    <w:p w:rsidR="003C17D5" w:rsidRPr="00B72400" w:rsidRDefault="003C17D5" w:rsidP="003C17D5">
      <w:pPr>
        <w:jc w:val="right"/>
      </w:pPr>
    </w:p>
    <w:p w:rsidR="003C17D5" w:rsidRPr="00B72400" w:rsidRDefault="003C17D5" w:rsidP="003C17D5">
      <w:pPr>
        <w:jc w:val="center"/>
        <w:rPr>
          <w:rFonts w:eastAsia="Calibri"/>
          <w:bCs/>
          <w:lang w:eastAsia="en-US"/>
        </w:rPr>
      </w:pPr>
    </w:p>
    <w:p w:rsidR="003C17D5" w:rsidRPr="00B72400" w:rsidRDefault="003C17D5" w:rsidP="003C17D5">
      <w:pPr>
        <w:jc w:val="center"/>
        <w:rPr>
          <w:rFonts w:eastAsia="Calibri"/>
          <w:bCs/>
          <w:lang w:eastAsia="en-US"/>
        </w:rPr>
      </w:pPr>
    </w:p>
    <w:p w:rsidR="003C17D5" w:rsidRPr="00B72400" w:rsidRDefault="003C17D5" w:rsidP="003C17D5">
      <w:pPr>
        <w:jc w:val="center"/>
        <w:rPr>
          <w:rFonts w:eastAsia="Calibri"/>
          <w:bCs/>
          <w:lang w:eastAsia="en-US"/>
        </w:rPr>
      </w:pPr>
    </w:p>
    <w:p w:rsidR="003C17D5" w:rsidRPr="00B72400" w:rsidRDefault="003C17D5" w:rsidP="003C17D5">
      <w:pPr>
        <w:ind w:firstLine="708"/>
        <w:rPr>
          <w:rFonts w:eastAsia="Calibri"/>
          <w:bCs/>
          <w:lang w:eastAsia="en-US"/>
        </w:rPr>
      </w:pPr>
      <w:r w:rsidRPr="00B72400">
        <w:rPr>
          <w:rFonts w:eastAsia="Calibri"/>
          <w:bCs/>
          <w:lang w:eastAsia="en-US"/>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C17D5" w:rsidRPr="00B72400" w:rsidRDefault="003C17D5" w:rsidP="003C17D5">
      <w:pPr>
        <w:jc w:val="center"/>
        <w:rPr>
          <w:rFonts w:eastAsia="Calibri"/>
          <w:bCs/>
          <w:lang w:eastAsia="en-US"/>
        </w:rPr>
      </w:pPr>
    </w:p>
    <w:p w:rsidR="003C17D5" w:rsidRPr="00B72400" w:rsidRDefault="003C17D5" w:rsidP="004274D0">
      <w:pPr>
        <w:numPr>
          <w:ilvl w:val="0"/>
          <w:numId w:val="12"/>
        </w:numPr>
        <w:jc w:val="center"/>
        <w:rPr>
          <w:rFonts w:eastAsia="Calibri"/>
          <w:b/>
          <w:lang w:eastAsia="en-US"/>
        </w:rPr>
      </w:pPr>
      <w:r w:rsidRPr="00B72400">
        <w:rPr>
          <w:rFonts w:eastAsia="Calibri"/>
          <w:b/>
          <w:lang w:eastAsia="en-US"/>
        </w:rPr>
        <w:t>Сведения о заявителе (в случае, если заявитель обращается через представителя)</w:t>
      </w:r>
    </w:p>
    <w:p w:rsidR="003C17D5" w:rsidRPr="00B72400" w:rsidRDefault="003C17D5" w:rsidP="003C17D5">
      <w:pPr>
        <w:framePr w:hSpace="180" w:wrap="around" w:vAnchor="text" w:hAnchor="margin" w:y="314"/>
        <w:jc w:val="center"/>
        <w:rPr>
          <w:rFonts w:eastAsia="Calibri"/>
          <w:b/>
          <w:lang w:eastAsia="en-US"/>
        </w:rPr>
      </w:pPr>
    </w:p>
    <w:p w:rsidR="003C17D5" w:rsidRPr="00B72400" w:rsidRDefault="003C17D5" w:rsidP="003C17D5">
      <w:pPr>
        <w:jc w:val="center"/>
        <w:rPr>
          <w:rFonts w:eastAsia="Calibri"/>
          <w:bCs/>
          <w:lang w:eastAsia="en-US"/>
        </w:rPr>
      </w:pPr>
    </w:p>
    <w:tbl>
      <w:tblPr>
        <w:tblpPr w:leftFromText="180" w:rightFromText="180" w:vertAnchor="text" w:horzAnchor="margin" w:tblpY="31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4"/>
        <w:gridCol w:w="67"/>
        <w:gridCol w:w="4052"/>
        <w:gridCol w:w="510"/>
        <w:gridCol w:w="3885"/>
      </w:tblGrid>
      <w:tr w:rsidR="003C17D5" w:rsidRPr="00B72400" w:rsidTr="00AA05FE">
        <w:trPr>
          <w:trHeight w:val="60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Сведения о физическом лице, в случае если заявитель является физическое лицо:</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428"/>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Фамилия, имя, отчество (при наличии)</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753"/>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Реквизиты документа, удостоверяющего личность</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560"/>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1.1.3</w:t>
            </w:r>
          </w:p>
        </w:tc>
        <w:tc>
          <w:tcPr>
            <w:tcW w:w="4629" w:type="dxa"/>
            <w:gridSpan w:val="3"/>
          </w:tcPr>
          <w:p w:rsidR="003C17D5" w:rsidRPr="00B72400" w:rsidRDefault="003C17D5" w:rsidP="00AA05FE">
            <w:pPr>
              <w:spacing w:after="160" w:line="259" w:lineRule="auto"/>
              <w:rPr>
                <w:rFonts w:eastAsia="Calibri"/>
                <w:lang w:eastAsia="en-US"/>
              </w:rPr>
            </w:pPr>
            <w:r w:rsidRPr="00B72400">
              <w:t>Адрес регистрации</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1.1.4</w:t>
            </w:r>
          </w:p>
        </w:tc>
        <w:tc>
          <w:tcPr>
            <w:tcW w:w="4629" w:type="dxa"/>
            <w:gridSpan w:val="3"/>
          </w:tcPr>
          <w:p w:rsidR="003C17D5" w:rsidRPr="00B72400" w:rsidRDefault="003C17D5" w:rsidP="00AA05FE">
            <w:pPr>
              <w:spacing w:after="160" w:line="259" w:lineRule="auto"/>
            </w:pPr>
            <w:r w:rsidRPr="00B72400">
              <w:t>Адрес проживания</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1.1.5</w:t>
            </w:r>
          </w:p>
        </w:tc>
        <w:tc>
          <w:tcPr>
            <w:tcW w:w="4629" w:type="dxa"/>
            <w:gridSpan w:val="3"/>
          </w:tcPr>
          <w:p w:rsidR="003C17D5" w:rsidRPr="00B72400" w:rsidRDefault="003C17D5" w:rsidP="00AA05FE">
            <w:pPr>
              <w:spacing w:after="160" w:line="259" w:lineRule="auto"/>
            </w:pPr>
            <w:r w:rsidRPr="00B72400">
              <w:t>Номер телефона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280"/>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1.1.6</w:t>
            </w:r>
          </w:p>
        </w:tc>
        <w:tc>
          <w:tcPr>
            <w:tcW w:w="4629" w:type="dxa"/>
            <w:gridSpan w:val="3"/>
          </w:tcPr>
          <w:p w:rsidR="003C17D5" w:rsidRPr="00B72400" w:rsidRDefault="003C17D5" w:rsidP="00AA05FE">
            <w:pPr>
              <w:spacing w:after="160" w:line="259" w:lineRule="auto"/>
            </w:pPr>
            <w:r w:rsidRPr="00B72400">
              <w:t>Адрес электронной почты</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 xml:space="preserve">Сведения об индивидуальном предпринимателе, в случае если заявитель </w:t>
            </w:r>
            <w:r w:rsidRPr="00B72400">
              <w:rPr>
                <w:rFonts w:eastAsia="Calibri"/>
                <w:lang w:eastAsia="en-US"/>
              </w:rPr>
              <w:lastRenderedPageBreak/>
              <w:t>является индивидуальным предпринимателем:</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341"/>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lastRenderedPageBreak/>
              <w:t>1.2.1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ФИО индивидуального предпринимателя</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Идентификационный номер налогоплательщика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1.2.3</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Основной государственный регистрационный номер индивидуального предпринимателя</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41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1.2.4</w:t>
            </w:r>
          </w:p>
        </w:tc>
        <w:tc>
          <w:tcPr>
            <w:tcW w:w="4629" w:type="dxa"/>
            <w:gridSpan w:val="3"/>
          </w:tcPr>
          <w:p w:rsidR="003C17D5" w:rsidRPr="00B72400" w:rsidRDefault="003C17D5" w:rsidP="00AA05FE">
            <w:pPr>
              <w:spacing w:after="160" w:line="259" w:lineRule="auto"/>
            </w:pPr>
            <w:r w:rsidRPr="00B72400">
              <w:t>Номер телефона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453"/>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1.2.5</w:t>
            </w:r>
          </w:p>
        </w:tc>
        <w:tc>
          <w:tcPr>
            <w:tcW w:w="4629" w:type="dxa"/>
            <w:gridSpan w:val="3"/>
          </w:tcPr>
          <w:p w:rsidR="003C17D5" w:rsidRPr="00B72400" w:rsidRDefault="003C17D5" w:rsidP="00AA05FE">
            <w:pPr>
              <w:spacing w:after="160" w:line="259" w:lineRule="auto"/>
            </w:pPr>
            <w:r w:rsidRPr="00B72400">
              <w:t>Адрес электронной почты</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350"/>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Сведения о юридическом лице:</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387"/>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Полное наименование юридического лица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279"/>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Основной государственный регистрационный номер</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17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1.2.3</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Идентификационный номер налогоплательщика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447"/>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1.2.4</w:t>
            </w:r>
          </w:p>
        </w:tc>
        <w:tc>
          <w:tcPr>
            <w:tcW w:w="4629" w:type="dxa"/>
            <w:gridSpan w:val="3"/>
          </w:tcPr>
          <w:p w:rsidR="003C17D5" w:rsidRPr="00B72400" w:rsidRDefault="003C17D5" w:rsidP="00AA05FE">
            <w:pPr>
              <w:spacing w:after="160" w:line="259" w:lineRule="auto"/>
            </w:pPr>
            <w:r w:rsidRPr="00B72400">
              <w:t>Номер телефона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401"/>
        </w:trPr>
        <w:tc>
          <w:tcPr>
            <w:tcW w:w="1044" w:type="dxa"/>
            <w:tcBorders>
              <w:bottom w:val="single" w:sz="4" w:space="0" w:color="auto"/>
            </w:tcBorders>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1.2.5</w:t>
            </w:r>
          </w:p>
        </w:tc>
        <w:tc>
          <w:tcPr>
            <w:tcW w:w="4629" w:type="dxa"/>
            <w:gridSpan w:val="3"/>
            <w:tcBorders>
              <w:bottom w:val="single" w:sz="4" w:space="0" w:color="auto"/>
            </w:tcBorders>
          </w:tcPr>
          <w:p w:rsidR="003C17D5" w:rsidRPr="00B72400" w:rsidRDefault="003C17D5" w:rsidP="00AA05FE">
            <w:pPr>
              <w:spacing w:after="160" w:line="259" w:lineRule="auto"/>
            </w:pPr>
            <w:r w:rsidRPr="00B72400">
              <w:t>Адрес электронной почты</w:t>
            </w:r>
          </w:p>
        </w:tc>
        <w:tc>
          <w:tcPr>
            <w:tcW w:w="3885" w:type="dxa"/>
            <w:tcBorders>
              <w:bottom w:val="single" w:sz="4" w:space="0" w:color="auto"/>
            </w:tcBorders>
          </w:tcPr>
          <w:p w:rsidR="003C17D5" w:rsidRPr="00B72400" w:rsidRDefault="003C17D5" w:rsidP="00AA05FE">
            <w:pPr>
              <w:spacing w:after="160" w:line="259" w:lineRule="auto"/>
              <w:rPr>
                <w:rFonts w:eastAsia="Calibri"/>
                <w:lang w:eastAsia="en-US"/>
              </w:rPr>
            </w:pPr>
          </w:p>
        </w:tc>
      </w:tr>
      <w:tr w:rsidR="003C17D5" w:rsidRPr="00B72400" w:rsidTr="00AA05FE">
        <w:trPr>
          <w:trHeight w:val="540"/>
        </w:trPr>
        <w:tc>
          <w:tcPr>
            <w:tcW w:w="9558" w:type="dxa"/>
            <w:gridSpan w:val="5"/>
            <w:tcBorders>
              <w:top w:val="nil"/>
              <w:left w:val="nil"/>
              <w:right w:val="nil"/>
            </w:tcBorders>
          </w:tcPr>
          <w:p w:rsidR="003C17D5" w:rsidRDefault="003C17D5" w:rsidP="00AA05FE">
            <w:pPr>
              <w:ind w:left="720"/>
              <w:contextualSpacing/>
              <w:jc w:val="center"/>
              <w:rPr>
                <w:rFonts w:eastAsia="Calibri"/>
                <w:b/>
                <w:lang w:eastAsia="en-US"/>
              </w:rPr>
            </w:pPr>
          </w:p>
          <w:p w:rsidR="003C17D5" w:rsidRPr="00DA4637" w:rsidRDefault="003C17D5" w:rsidP="004274D0">
            <w:pPr>
              <w:pStyle w:val="a3"/>
              <w:numPr>
                <w:ilvl w:val="0"/>
                <w:numId w:val="12"/>
              </w:numPr>
              <w:spacing w:after="0" w:line="240" w:lineRule="auto"/>
              <w:jc w:val="center"/>
              <w:rPr>
                <w:rFonts w:ascii="Times New Roman" w:eastAsia="Calibri" w:hAnsi="Times New Roman"/>
                <w:b/>
                <w:sz w:val="24"/>
                <w:szCs w:val="24"/>
                <w:lang w:eastAsia="en-US"/>
              </w:rPr>
            </w:pPr>
            <w:r w:rsidRPr="00DA4637">
              <w:rPr>
                <w:rFonts w:ascii="Times New Roman" w:eastAsia="Calibri" w:hAnsi="Times New Roman"/>
                <w:b/>
                <w:sz w:val="24"/>
                <w:szCs w:val="24"/>
                <w:lang w:eastAsia="en-US"/>
              </w:rPr>
              <w:t>Сведения о заявителе</w:t>
            </w:r>
          </w:p>
          <w:p w:rsidR="003C17D5" w:rsidRPr="00DA4637" w:rsidRDefault="003C17D5" w:rsidP="00AA05FE">
            <w:pPr>
              <w:pStyle w:val="a3"/>
              <w:rPr>
                <w:rFonts w:ascii="Times New Roman" w:eastAsia="Calibri" w:hAnsi="Times New Roman"/>
                <w:b/>
                <w:sz w:val="24"/>
                <w:szCs w:val="24"/>
                <w:lang w:eastAsia="en-US"/>
              </w:rPr>
            </w:pPr>
          </w:p>
        </w:tc>
      </w:tr>
      <w:tr w:rsidR="003C17D5" w:rsidRPr="00B72400" w:rsidTr="00AA05FE">
        <w:trPr>
          <w:trHeight w:val="60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Сведения о физическом лице, в случае если заявитель является физическое лицо:</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428"/>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Фамилия, имя, отчество (при наличии)</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753"/>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Реквизиты документа, удостоверяющего личность</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253"/>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2.1.3</w:t>
            </w:r>
          </w:p>
        </w:tc>
        <w:tc>
          <w:tcPr>
            <w:tcW w:w="4629" w:type="dxa"/>
            <w:gridSpan w:val="3"/>
          </w:tcPr>
          <w:p w:rsidR="003C17D5" w:rsidRPr="00B72400" w:rsidRDefault="003C17D5" w:rsidP="00AA05FE">
            <w:pPr>
              <w:spacing w:after="160" w:line="259" w:lineRule="auto"/>
              <w:rPr>
                <w:rFonts w:eastAsia="Calibri"/>
                <w:lang w:eastAsia="en-US"/>
              </w:rPr>
            </w:pPr>
            <w:r w:rsidRPr="00B72400">
              <w:t>Адрес регистрации</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403"/>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2.1.4</w:t>
            </w:r>
          </w:p>
        </w:tc>
        <w:tc>
          <w:tcPr>
            <w:tcW w:w="4629" w:type="dxa"/>
            <w:gridSpan w:val="3"/>
          </w:tcPr>
          <w:p w:rsidR="003C17D5" w:rsidRPr="00B72400" w:rsidRDefault="003C17D5" w:rsidP="00AA05FE">
            <w:pPr>
              <w:spacing w:after="160" w:line="259" w:lineRule="auto"/>
            </w:pPr>
            <w:r w:rsidRPr="00B72400">
              <w:t>Адрес проживания</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354"/>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2.1.5</w:t>
            </w:r>
          </w:p>
        </w:tc>
        <w:tc>
          <w:tcPr>
            <w:tcW w:w="4629" w:type="dxa"/>
            <w:gridSpan w:val="3"/>
          </w:tcPr>
          <w:p w:rsidR="003C17D5" w:rsidRPr="00B72400" w:rsidRDefault="003C17D5" w:rsidP="00AA05FE">
            <w:pPr>
              <w:spacing w:after="160" w:line="259" w:lineRule="auto"/>
            </w:pPr>
            <w:r w:rsidRPr="00B72400">
              <w:t>Номер телефона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CF435A">
        <w:trPr>
          <w:trHeight w:val="287"/>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2.1.6</w:t>
            </w:r>
          </w:p>
        </w:tc>
        <w:tc>
          <w:tcPr>
            <w:tcW w:w="4629" w:type="dxa"/>
            <w:gridSpan w:val="3"/>
          </w:tcPr>
          <w:p w:rsidR="003C17D5" w:rsidRPr="00B72400" w:rsidRDefault="003C17D5" w:rsidP="00AA05FE">
            <w:pPr>
              <w:spacing w:after="160" w:line="259" w:lineRule="auto"/>
            </w:pPr>
            <w:r w:rsidRPr="00B72400">
              <w:t>Адрес электронной почты</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Сведения об индивидуальном предпринимателе, в случае если заявитель является индивидуальным предпринимателем:</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422"/>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2.2.1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ФИО индивидуального предпринимателя</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lastRenderedPageBreak/>
              <w:t>2.2.2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Идентификационный номер налогоплательщика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66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2.2.3</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Основной государственный регистрационный номер индивидуального предпринимателя</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242"/>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2.2.4</w:t>
            </w:r>
          </w:p>
        </w:tc>
        <w:tc>
          <w:tcPr>
            <w:tcW w:w="4629" w:type="dxa"/>
            <w:gridSpan w:val="3"/>
          </w:tcPr>
          <w:p w:rsidR="003C17D5" w:rsidRPr="00B72400" w:rsidRDefault="003C17D5" w:rsidP="00AA05FE">
            <w:pPr>
              <w:spacing w:after="160" w:line="259" w:lineRule="auto"/>
            </w:pPr>
            <w:r w:rsidRPr="00B72400">
              <w:t>Номер телефона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347"/>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2.2.5</w:t>
            </w:r>
          </w:p>
        </w:tc>
        <w:tc>
          <w:tcPr>
            <w:tcW w:w="4629" w:type="dxa"/>
            <w:gridSpan w:val="3"/>
          </w:tcPr>
          <w:p w:rsidR="003C17D5" w:rsidRPr="00B72400" w:rsidRDefault="003C17D5" w:rsidP="00AA05FE">
            <w:pPr>
              <w:spacing w:after="160" w:line="259" w:lineRule="auto"/>
            </w:pPr>
            <w:r w:rsidRPr="00B72400">
              <w:t>Адрес электронной почты</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311"/>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2.3</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Сведения о юридическом лице:</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417"/>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2.3.1</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Полное наименование юридического лица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279"/>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1.2.2</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Основной государственный регистрационный номер</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A05FE">
        <w:trPr>
          <w:trHeight w:val="175"/>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2.3.3</w:t>
            </w:r>
          </w:p>
        </w:tc>
        <w:tc>
          <w:tcPr>
            <w:tcW w:w="4629" w:type="dxa"/>
            <w:gridSpan w:val="3"/>
          </w:tcPr>
          <w:p w:rsidR="003C17D5" w:rsidRPr="00B72400" w:rsidRDefault="003C17D5" w:rsidP="00AA05FE">
            <w:pPr>
              <w:spacing w:after="160" w:line="259" w:lineRule="auto"/>
              <w:rPr>
                <w:rFonts w:eastAsia="Calibri"/>
                <w:lang w:eastAsia="en-US"/>
              </w:rPr>
            </w:pPr>
            <w:r w:rsidRPr="00B72400">
              <w:rPr>
                <w:rFonts w:eastAsia="Calibri"/>
                <w:lang w:eastAsia="en-US"/>
              </w:rPr>
              <w:t>Идентификационный номер налогоплательщика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390"/>
        </w:trPr>
        <w:tc>
          <w:tcPr>
            <w:tcW w:w="1044" w:type="dxa"/>
          </w:tcPr>
          <w:p w:rsidR="003C17D5" w:rsidRPr="00B72400" w:rsidRDefault="003C17D5" w:rsidP="00AA05FE">
            <w:pPr>
              <w:spacing w:after="160" w:line="259" w:lineRule="auto"/>
              <w:jc w:val="center"/>
              <w:rPr>
                <w:rFonts w:eastAsia="Calibri"/>
                <w:lang w:eastAsia="en-US"/>
              </w:rPr>
            </w:pPr>
            <w:r w:rsidRPr="00B72400">
              <w:rPr>
                <w:rFonts w:eastAsia="Calibri"/>
                <w:lang w:eastAsia="en-US"/>
              </w:rPr>
              <w:t>2.3.4</w:t>
            </w:r>
          </w:p>
        </w:tc>
        <w:tc>
          <w:tcPr>
            <w:tcW w:w="4629" w:type="dxa"/>
            <w:gridSpan w:val="3"/>
          </w:tcPr>
          <w:p w:rsidR="003C17D5" w:rsidRPr="00B72400" w:rsidRDefault="003C17D5" w:rsidP="00AA05FE">
            <w:pPr>
              <w:spacing w:after="160" w:line="259" w:lineRule="auto"/>
            </w:pPr>
            <w:r w:rsidRPr="00B72400">
              <w:t>Номер телефона</w:t>
            </w:r>
          </w:p>
        </w:tc>
        <w:tc>
          <w:tcPr>
            <w:tcW w:w="3885" w:type="dxa"/>
          </w:tcPr>
          <w:p w:rsidR="003C17D5" w:rsidRPr="00B72400" w:rsidRDefault="003C17D5" w:rsidP="00AA05FE">
            <w:pPr>
              <w:spacing w:after="160" w:line="259" w:lineRule="auto"/>
              <w:rPr>
                <w:rFonts w:eastAsia="Calibri"/>
                <w:lang w:eastAsia="en-US"/>
              </w:rPr>
            </w:pPr>
          </w:p>
        </w:tc>
      </w:tr>
      <w:tr w:rsidR="003C17D5" w:rsidRPr="00B72400" w:rsidTr="00A10D67">
        <w:trPr>
          <w:trHeight w:val="339"/>
        </w:trPr>
        <w:tc>
          <w:tcPr>
            <w:tcW w:w="1044" w:type="dxa"/>
            <w:tcBorders>
              <w:bottom w:val="single" w:sz="4" w:space="0" w:color="auto"/>
            </w:tcBorders>
          </w:tcPr>
          <w:p w:rsidR="003C17D5" w:rsidRPr="00B72400" w:rsidRDefault="003C17D5" w:rsidP="00AA05FE">
            <w:pPr>
              <w:spacing w:after="160" w:line="259" w:lineRule="auto"/>
              <w:jc w:val="center"/>
              <w:rPr>
                <w:rFonts w:eastAsia="Calibri"/>
                <w:lang w:eastAsia="en-US"/>
              </w:rPr>
            </w:pPr>
            <w:r w:rsidRPr="00B72400">
              <w:rPr>
                <w:rFonts w:eastAsia="Calibri"/>
                <w:lang w:eastAsia="en-US"/>
              </w:rPr>
              <w:t>2.3.5</w:t>
            </w:r>
          </w:p>
        </w:tc>
        <w:tc>
          <w:tcPr>
            <w:tcW w:w="4629" w:type="dxa"/>
            <w:gridSpan w:val="3"/>
            <w:tcBorders>
              <w:bottom w:val="single" w:sz="4" w:space="0" w:color="auto"/>
            </w:tcBorders>
          </w:tcPr>
          <w:p w:rsidR="003C17D5" w:rsidRPr="00B72400" w:rsidRDefault="003C17D5" w:rsidP="00AA05FE">
            <w:pPr>
              <w:spacing w:after="160" w:line="259" w:lineRule="auto"/>
            </w:pPr>
            <w:r w:rsidRPr="00B72400">
              <w:t>Адрес электронной почты</w:t>
            </w:r>
          </w:p>
        </w:tc>
        <w:tc>
          <w:tcPr>
            <w:tcW w:w="3885" w:type="dxa"/>
            <w:tcBorders>
              <w:bottom w:val="single" w:sz="4" w:space="0" w:color="auto"/>
            </w:tcBorders>
          </w:tcPr>
          <w:p w:rsidR="003C17D5" w:rsidRPr="00B72400" w:rsidRDefault="003C17D5" w:rsidP="00AA05FE">
            <w:pPr>
              <w:spacing w:after="160" w:line="259" w:lineRule="auto"/>
              <w:rPr>
                <w:rFonts w:eastAsia="Calibri"/>
                <w:lang w:eastAsia="en-US"/>
              </w:rPr>
            </w:pPr>
          </w:p>
        </w:tc>
      </w:tr>
      <w:tr w:rsidR="003C17D5" w:rsidRPr="00B72400" w:rsidTr="00AA05FE">
        <w:trPr>
          <w:trHeight w:val="1093"/>
        </w:trPr>
        <w:tc>
          <w:tcPr>
            <w:tcW w:w="9558" w:type="dxa"/>
            <w:gridSpan w:val="5"/>
            <w:tcBorders>
              <w:left w:val="nil"/>
              <w:bottom w:val="single" w:sz="4" w:space="0" w:color="auto"/>
              <w:right w:val="nil"/>
            </w:tcBorders>
          </w:tcPr>
          <w:p w:rsidR="003C17D5" w:rsidRPr="00B72400" w:rsidRDefault="003C17D5" w:rsidP="00AA05FE">
            <w:pPr>
              <w:spacing w:after="160" w:line="259" w:lineRule="auto"/>
              <w:jc w:val="center"/>
              <w:rPr>
                <w:rFonts w:eastAsia="Calibri"/>
                <w:b/>
                <w:lang w:eastAsia="en-US"/>
              </w:rPr>
            </w:pPr>
          </w:p>
          <w:p w:rsidR="003C17D5" w:rsidRPr="00B72400" w:rsidRDefault="003C17D5" w:rsidP="00AA05FE">
            <w:pPr>
              <w:spacing w:after="160" w:line="259" w:lineRule="auto"/>
              <w:jc w:val="center"/>
              <w:rPr>
                <w:rFonts w:eastAsia="Calibri"/>
                <w:b/>
                <w:lang w:eastAsia="en-US"/>
              </w:rPr>
            </w:pPr>
            <w:r w:rsidRPr="00B72400">
              <w:rPr>
                <w:rFonts w:eastAsia="Calibri"/>
                <w:b/>
                <w:lang w:eastAsia="en-US"/>
              </w:rPr>
              <w:t>3. Сведения по услуге</w:t>
            </w:r>
          </w:p>
        </w:tc>
      </w:tr>
      <w:tr w:rsidR="003C17D5" w:rsidRPr="00B72400" w:rsidTr="00A10D67">
        <w:trPr>
          <w:trHeight w:val="631"/>
        </w:trPr>
        <w:tc>
          <w:tcPr>
            <w:tcW w:w="1044" w:type="dxa"/>
            <w:tcBorders>
              <w:bottom w:val="single" w:sz="4" w:space="0" w:color="auto"/>
            </w:tcBorders>
          </w:tcPr>
          <w:p w:rsidR="003C17D5" w:rsidRPr="00B72400" w:rsidRDefault="003C17D5" w:rsidP="00AA05FE">
            <w:pPr>
              <w:spacing w:after="160" w:line="259" w:lineRule="auto"/>
              <w:jc w:val="center"/>
              <w:rPr>
                <w:rFonts w:eastAsia="Calibri"/>
                <w:lang w:eastAsia="en-US"/>
              </w:rPr>
            </w:pPr>
            <w:r w:rsidRPr="00B72400">
              <w:rPr>
                <w:rFonts w:eastAsia="Calibri"/>
                <w:lang w:eastAsia="en-US"/>
              </w:rPr>
              <w:t>3.1</w:t>
            </w:r>
          </w:p>
        </w:tc>
        <w:tc>
          <w:tcPr>
            <w:tcW w:w="4629" w:type="dxa"/>
            <w:gridSpan w:val="3"/>
            <w:tcBorders>
              <w:bottom w:val="single" w:sz="4" w:space="0" w:color="auto"/>
            </w:tcBorders>
          </w:tcPr>
          <w:p w:rsidR="003C17D5" w:rsidRPr="00B72400" w:rsidRDefault="003C17D5" w:rsidP="00AA05FE">
            <w:pPr>
              <w:spacing w:after="160" w:line="259" w:lineRule="auto"/>
              <w:rPr>
                <w:rFonts w:eastAsia="Calibri"/>
                <w:lang w:eastAsia="en-US"/>
              </w:rPr>
            </w:pPr>
            <w:r w:rsidRPr="00B72400">
              <w:t>В результате чего образуется земельный участок? (Раздел/Объединение)</w:t>
            </w:r>
          </w:p>
        </w:tc>
        <w:tc>
          <w:tcPr>
            <w:tcW w:w="3885" w:type="dxa"/>
            <w:tcBorders>
              <w:bottom w:val="single" w:sz="4" w:space="0" w:color="auto"/>
            </w:tcBorders>
          </w:tcPr>
          <w:p w:rsidR="003C17D5" w:rsidRPr="00B72400" w:rsidRDefault="003C17D5" w:rsidP="00AA05FE">
            <w:pPr>
              <w:spacing w:after="160" w:line="259" w:lineRule="auto"/>
              <w:rPr>
                <w:rFonts w:eastAsia="Calibri"/>
                <w:lang w:eastAsia="en-US"/>
              </w:rPr>
            </w:pPr>
          </w:p>
        </w:tc>
      </w:tr>
      <w:tr w:rsidR="003C17D5" w:rsidRPr="00B72400" w:rsidTr="00A10D67">
        <w:trPr>
          <w:trHeight w:val="556"/>
        </w:trPr>
        <w:tc>
          <w:tcPr>
            <w:tcW w:w="1044" w:type="dxa"/>
            <w:tcBorders>
              <w:bottom w:val="single" w:sz="4" w:space="0" w:color="auto"/>
            </w:tcBorders>
          </w:tcPr>
          <w:p w:rsidR="003C17D5" w:rsidRPr="00B72400" w:rsidRDefault="003C17D5" w:rsidP="00AA05FE">
            <w:pPr>
              <w:spacing w:after="160" w:line="259" w:lineRule="auto"/>
              <w:jc w:val="center"/>
              <w:rPr>
                <w:rFonts w:eastAsia="Calibri"/>
                <w:lang w:eastAsia="en-US"/>
              </w:rPr>
            </w:pPr>
            <w:r w:rsidRPr="00B72400">
              <w:rPr>
                <w:rFonts w:eastAsia="Calibri"/>
                <w:lang w:eastAsia="en-US"/>
              </w:rPr>
              <w:t>3.2</w:t>
            </w:r>
          </w:p>
        </w:tc>
        <w:tc>
          <w:tcPr>
            <w:tcW w:w="4629" w:type="dxa"/>
            <w:gridSpan w:val="3"/>
            <w:tcBorders>
              <w:bottom w:val="single" w:sz="4" w:space="0" w:color="auto"/>
            </w:tcBorders>
          </w:tcPr>
          <w:p w:rsidR="003C17D5" w:rsidRPr="00B72400" w:rsidRDefault="003C17D5" w:rsidP="00AA05FE">
            <w:pPr>
              <w:spacing w:after="160" w:line="259" w:lineRule="auto"/>
              <w:rPr>
                <w:rFonts w:eastAsia="Calibri"/>
                <w:lang w:eastAsia="en-US"/>
              </w:rPr>
            </w:pPr>
            <w:r w:rsidRPr="00B72400">
              <w:t>Право заявителя на земельный участок зарегистрировано в ЕГРН</w:t>
            </w:r>
          </w:p>
        </w:tc>
        <w:tc>
          <w:tcPr>
            <w:tcW w:w="3885" w:type="dxa"/>
            <w:tcBorders>
              <w:bottom w:val="single" w:sz="4" w:space="0" w:color="auto"/>
            </w:tcBorders>
          </w:tcPr>
          <w:p w:rsidR="003C17D5" w:rsidRPr="00B72400" w:rsidRDefault="003C17D5" w:rsidP="00AA05FE">
            <w:pPr>
              <w:spacing w:after="160" w:line="259" w:lineRule="auto"/>
              <w:rPr>
                <w:rFonts w:eastAsia="Calibri"/>
                <w:lang w:eastAsia="en-US"/>
              </w:rPr>
            </w:pPr>
          </w:p>
        </w:tc>
      </w:tr>
      <w:tr w:rsidR="003C17D5" w:rsidRPr="00B72400" w:rsidTr="00A10D67">
        <w:trPr>
          <w:trHeight w:val="639"/>
        </w:trPr>
        <w:tc>
          <w:tcPr>
            <w:tcW w:w="1044" w:type="dxa"/>
            <w:tcBorders>
              <w:bottom w:val="single" w:sz="4" w:space="0" w:color="auto"/>
            </w:tcBorders>
          </w:tcPr>
          <w:p w:rsidR="003C17D5" w:rsidRPr="00B72400" w:rsidRDefault="003C17D5" w:rsidP="00AA05FE">
            <w:pPr>
              <w:spacing w:after="160" w:line="259" w:lineRule="auto"/>
              <w:jc w:val="center"/>
              <w:rPr>
                <w:rFonts w:eastAsia="Calibri"/>
                <w:lang w:eastAsia="en-US"/>
              </w:rPr>
            </w:pPr>
            <w:r w:rsidRPr="00B72400">
              <w:rPr>
                <w:rFonts w:eastAsia="Calibri"/>
                <w:lang w:eastAsia="en-US"/>
              </w:rPr>
              <w:t>3.3</w:t>
            </w:r>
          </w:p>
        </w:tc>
        <w:tc>
          <w:tcPr>
            <w:tcW w:w="4629" w:type="dxa"/>
            <w:gridSpan w:val="3"/>
            <w:tcBorders>
              <w:bottom w:val="single" w:sz="4" w:space="0" w:color="auto"/>
            </w:tcBorders>
          </w:tcPr>
          <w:p w:rsidR="003C17D5" w:rsidRPr="00B72400" w:rsidRDefault="003C17D5" w:rsidP="00AA05FE">
            <w:pPr>
              <w:spacing w:after="160" w:line="259" w:lineRule="auto"/>
              <w:rPr>
                <w:rFonts w:eastAsia="Calibri"/>
                <w:lang w:eastAsia="en-US"/>
              </w:rPr>
            </w:pPr>
            <w:r w:rsidRPr="00B72400">
              <w:t>Сколько землепользователей у исходного земельного участка?</w:t>
            </w:r>
          </w:p>
        </w:tc>
        <w:tc>
          <w:tcPr>
            <w:tcW w:w="3885" w:type="dxa"/>
            <w:tcBorders>
              <w:bottom w:val="single" w:sz="4" w:space="0" w:color="auto"/>
            </w:tcBorders>
          </w:tcPr>
          <w:p w:rsidR="003C17D5" w:rsidRPr="00B72400" w:rsidRDefault="003C17D5" w:rsidP="00AA05FE">
            <w:pPr>
              <w:spacing w:after="160" w:line="259" w:lineRule="auto"/>
              <w:rPr>
                <w:rFonts w:eastAsia="Calibri"/>
                <w:lang w:eastAsia="en-US"/>
              </w:rPr>
            </w:pPr>
          </w:p>
        </w:tc>
      </w:tr>
      <w:tr w:rsidR="003C17D5" w:rsidRPr="00B72400" w:rsidTr="00A10D67">
        <w:trPr>
          <w:trHeight w:val="593"/>
        </w:trPr>
        <w:tc>
          <w:tcPr>
            <w:tcW w:w="1044" w:type="dxa"/>
            <w:tcBorders>
              <w:bottom w:val="single" w:sz="4" w:space="0" w:color="auto"/>
            </w:tcBorders>
          </w:tcPr>
          <w:p w:rsidR="003C17D5" w:rsidRPr="00B72400" w:rsidRDefault="003C17D5" w:rsidP="00AA05FE">
            <w:pPr>
              <w:spacing w:after="160" w:line="259" w:lineRule="auto"/>
              <w:jc w:val="center"/>
              <w:rPr>
                <w:rFonts w:eastAsia="Calibri"/>
                <w:lang w:eastAsia="en-US"/>
              </w:rPr>
            </w:pPr>
            <w:r w:rsidRPr="00B72400">
              <w:rPr>
                <w:rFonts w:eastAsia="Calibri"/>
                <w:lang w:eastAsia="en-US"/>
              </w:rPr>
              <w:t>3.4</w:t>
            </w:r>
          </w:p>
        </w:tc>
        <w:tc>
          <w:tcPr>
            <w:tcW w:w="4629" w:type="dxa"/>
            <w:gridSpan w:val="3"/>
            <w:tcBorders>
              <w:bottom w:val="single" w:sz="4" w:space="0" w:color="auto"/>
            </w:tcBorders>
          </w:tcPr>
          <w:p w:rsidR="003C17D5" w:rsidRPr="00B72400" w:rsidRDefault="003C17D5" w:rsidP="00AA05FE">
            <w:pPr>
              <w:spacing w:after="160" w:line="259" w:lineRule="auto"/>
              <w:rPr>
                <w:rFonts w:eastAsia="Calibri"/>
                <w:lang w:eastAsia="en-US"/>
              </w:rPr>
            </w:pPr>
            <w:r w:rsidRPr="00B72400">
              <w:t>Исходный земельный участок находится в залоге?</w:t>
            </w:r>
          </w:p>
        </w:tc>
        <w:tc>
          <w:tcPr>
            <w:tcW w:w="3885" w:type="dxa"/>
            <w:tcBorders>
              <w:bottom w:val="single" w:sz="4" w:space="0" w:color="auto"/>
            </w:tcBorders>
          </w:tcPr>
          <w:p w:rsidR="003C17D5" w:rsidRPr="00B72400" w:rsidRDefault="003C17D5" w:rsidP="00AA05FE">
            <w:pPr>
              <w:spacing w:after="160" w:line="259" w:lineRule="auto"/>
              <w:rPr>
                <w:rFonts w:eastAsia="Calibri"/>
                <w:lang w:eastAsia="en-US"/>
              </w:rPr>
            </w:pPr>
          </w:p>
        </w:tc>
      </w:tr>
      <w:tr w:rsidR="003C17D5" w:rsidRPr="00B72400" w:rsidTr="00AA05FE">
        <w:trPr>
          <w:trHeight w:val="825"/>
        </w:trPr>
        <w:tc>
          <w:tcPr>
            <w:tcW w:w="9558" w:type="dxa"/>
            <w:gridSpan w:val="5"/>
            <w:tcBorders>
              <w:left w:val="nil"/>
              <w:bottom w:val="single" w:sz="4" w:space="0" w:color="auto"/>
              <w:right w:val="nil"/>
            </w:tcBorders>
          </w:tcPr>
          <w:p w:rsidR="003C17D5" w:rsidRPr="00B72400" w:rsidRDefault="003C17D5" w:rsidP="00A10D67">
            <w:pPr>
              <w:spacing w:after="160" w:line="259" w:lineRule="auto"/>
              <w:rPr>
                <w:rFonts w:eastAsia="Calibri"/>
                <w:b/>
                <w:lang w:eastAsia="en-US"/>
              </w:rPr>
            </w:pPr>
          </w:p>
          <w:p w:rsidR="003C17D5" w:rsidRPr="00B72400" w:rsidRDefault="003C17D5" w:rsidP="00AA05FE">
            <w:pPr>
              <w:spacing w:after="160" w:line="259" w:lineRule="auto"/>
              <w:jc w:val="center"/>
              <w:rPr>
                <w:rFonts w:eastAsia="Calibri"/>
                <w:b/>
                <w:lang w:eastAsia="en-US"/>
              </w:rPr>
            </w:pPr>
            <w:r w:rsidRPr="00B72400">
              <w:rPr>
                <w:rFonts w:eastAsia="Calibri"/>
                <w:b/>
                <w:lang w:eastAsia="en-US"/>
              </w:rPr>
              <w:t>4. Сведения о земельном участке(-ах)</w:t>
            </w:r>
          </w:p>
        </w:tc>
      </w:tr>
      <w:tr w:rsidR="003C17D5" w:rsidRPr="00B72400" w:rsidTr="00AA05FE">
        <w:trPr>
          <w:trHeight w:val="600"/>
        </w:trPr>
        <w:tc>
          <w:tcPr>
            <w:tcW w:w="1111" w:type="dxa"/>
            <w:gridSpan w:val="2"/>
          </w:tcPr>
          <w:p w:rsidR="003C17D5" w:rsidRPr="00B72400" w:rsidRDefault="003C17D5" w:rsidP="00AA05FE">
            <w:pPr>
              <w:spacing w:after="160" w:line="259" w:lineRule="auto"/>
              <w:jc w:val="center"/>
              <w:rPr>
                <w:rFonts w:eastAsia="Calibri"/>
                <w:lang w:eastAsia="en-US"/>
              </w:rPr>
            </w:pPr>
            <w:r w:rsidRPr="00B72400">
              <w:rPr>
                <w:rFonts w:eastAsia="Calibri"/>
                <w:lang w:eastAsia="en-US"/>
              </w:rPr>
              <w:t>4.1</w:t>
            </w:r>
          </w:p>
        </w:tc>
        <w:tc>
          <w:tcPr>
            <w:tcW w:w="4052" w:type="dxa"/>
          </w:tcPr>
          <w:p w:rsidR="003C17D5" w:rsidRPr="00B72400" w:rsidRDefault="003C17D5" w:rsidP="00AA05FE">
            <w:pPr>
              <w:spacing w:after="160" w:line="259" w:lineRule="auto"/>
              <w:rPr>
                <w:rFonts w:eastAsia="Calibri"/>
                <w:lang w:eastAsia="en-US"/>
              </w:rPr>
            </w:pPr>
            <w:r w:rsidRPr="00B72400">
              <w:t>Кадастровый номер земельного участка</w:t>
            </w:r>
          </w:p>
        </w:tc>
        <w:tc>
          <w:tcPr>
            <w:tcW w:w="4395" w:type="dxa"/>
            <w:gridSpan w:val="2"/>
          </w:tcPr>
          <w:p w:rsidR="003C17D5" w:rsidRPr="00B72400" w:rsidRDefault="003C17D5" w:rsidP="00AA05FE">
            <w:pPr>
              <w:spacing w:after="160" w:line="259" w:lineRule="auto"/>
              <w:rPr>
                <w:rFonts w:eastAsia="Calibri"/>
                <w:lang w:eastAsia="en-US"/>
              </w:rPr>
            </w:pPr>
          </w:p>
        </w:tc>
      </w:tr>
      <w:tr w:rsidR="003C17D5" w:rsidRPr="00B72400" w:rsidTr="00AA05FE">
        <w:trPr>
          <w:trHeight w:val="750"/>
        </w:trPr>
        <w:tc>
          <w:tcPr>
            <w:tcW w:w="1111" w:type="dxa"/>
            <w:gridSpan w:val="2"/>
          </w:tcPr>
          <w:p w:rsidR="003C17D5" w:rsidRPr="00B72400" w:rsidRDefault="003C17D5" w:rsidP="00AA05FE">
            <w:pPr>
              <w:spacing w:after="160" w:line="259" w:lineRule="auto"/>
              <w:jc w:val="center"/>
              <w:rPr>
                <w:rFonts w:eastAsia="Calibri"/>
                <w:lang w:eastAsia="en-US"/>
              </w:rPr>
            </w:pPr>
            <w:r w:rsidRPr="00B72400">
              <w:rPr>
                <w:rFonts w:eastAsia="Calibri"/>
                <w:lang w:eastAsia="en-US"/>
              </w:rPr>
              <w:t>4.</w:t>
            </w:r>
            <w:r>
              <w:rPr>
                <w:rFonts w:eastAsia="Calibri"/>
                <w:lang w:eastAsia="en-US"/>
              </w:rPr>
              <w:t>2</w:t>
            </w:r>
          </w:p>
        </w:tc>
        <w:tc>
          <w:tcPr>
            <w:tcW w:w="4052" w:type="dxa"/>
          </w:tcPr>
          <w:p w:rsidR="003C17D5" w:rsidRDefault="003C17D5" w:rsidP="00AA05FE">
            <w:pPr>
              <w:spacing w:after="160" w:line="259" w:lineRule="auto"/>
            </w:pPr>
            <w:r w:rsidRPr="00B72400">
              <w:t>Кадастровый номер земельного участка (возможность добавления сведений о земельных участках, при объединении)</w:t>
            </w:r>
          </w:p>
          <w:p w:rsidR="00A10D67" w:rsidRPr="00B72400" w:rsidRDefault="00A10D67" w:rsidP="00AA05FE">
            <w:pPr>
              <w:spacing w:after="160" w:line="259" w:lineRule="auto"/>
            </w:pPr>
          </w:p>
        </w:tc>
        <w:tc>
          <w:tcPr>
            <w:tcW w:w="4395" w:type="dxa"/>
            <w:gridSpan w:val="2"/>
          </w:tcPr>
          <w:p w:rsidR="003C17D5" w:rsidRPr="00B72400" w:rsidRDefault="003C17D5" w:rsidP="00AA05FE">
            <w:pPr>
              <w:spacing w:after="160" w:line="259" w:lineRule="auto"/>
              <w:rPr>
                <w:rFonts w:eastAsia="Calibri"/>
                <w:lang w:eastAsia="en-US"/>
              </w:rPr>
            </w:pPr>
          </w:p>
        </w:tc>
      </w:tr>
    </w:tbl>
    <w:p w:rsidR="003C17D5" w:rsidRPr="00B72400" w:rsidRDefault="003C17D5" w:rsidP="003C17D5">
      <w:r w:rsidRPr="00B72400">
        <w:tab/>
      </w:r>
    </w:p>
    <w:p w:rsidR="003C17D5" w:rsidRPr="00B72400" w:rsidRDefault="003C17D5" w:rsidP="003C17D5">
      <w:pPr>
        <w:ind w:right="423" w:firstLine="708"/>
        <w:jc w:val="both"/>
      </w:pPr>
    </w:p>
    <w:p w:rsidR="003C17D5" w:rsidRPr="00B72400" w:rsidRDefault="003C17D5" w:rsidP="003C17D5">
      <w:pPr>
        <w:ind w:right="423"/>
        <w:jc w:val="both"/>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3515"/>
      </w:tblGrid>
      <w:tr w:rsidR="003C17D5" w:rsidRPr="00B72400" w:rsidTr="00AA05FE">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C17D5" w:rsidRPr="00B72400" w:rsidRDefault="003C17D5" w:rsidP="00AA05FE">
            <w:pPr>
              <w:suppressAutoHyphens/>
              <w:jc w:val="center"/>
            </w:pPr>
            <w:r w:rsidRPr="00B72400">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C17D5" w:rsidRPr="00B72400" w:rsidRDefault="003C17D5" w:rsidP="00AA05FE">
            <w:pPr>
              <w:suppressAutoHyphens/>
              <w:jc w:val="center"/>
            </w:pPr>
            <w:r w:rsidRPr="00B72400">
              <w:t>Наименование документа</w:t>
            </w:r>
          </w:p>
        </w:tc>
        <w:tc>
          <w:tcPr>
            <w:tcW w:w="3515" w:type="dxa"/>
            <w:tcBorders>
              <w:top w:val="single" w:sz="4" w:space="0" w:color="auto"/>
              <w:left w:val="single" w:sz="4" w:space="0" w:color="auto"/>
              <w:bottom w:val="single" w:sz="4" w:space="0" w:color="auto"/>
              <w:right w:val="single" w:sz="4" w:space="0" w:color="auto"/>
            </w:tcBorders>
            <w:shd w:val="clear" w:color="auto" w:fill="FFFFFF"/>
            <w:hideMark/>
          </w:tcPr>
          <w:p w:rsidR="003C17D5" w:rsidRPr="00B72400" w:rsidRDefault="003C17D5" w:rsidP="00AA05FE">
            <w:pPr>
              <w:suppressAutoHyphens/>
              <w:jc w:val="center"/>
            </w:pPr>
            <w:r w:rsidRPr="00B72400">
              <w:t>Наименование прикладываемого документа</w:t>
            </w:r>
          </w:p>
        </w:tc>
      </w:tr>
      <w:tr w:rsidR="003C17D5" w:rsidRPr="00B72400" w:rsidTr="00AA05FE">
        <w:trPr>
          <w:trHeight w:val="72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3C17D5" w:rsidRPr="00B72400" w:rsidRDefault="003C17D5" w:rsidP="00AA05FE">
            <w:pPr>
              <w:suppressAutoHyphens/>
              <w:jc w:val="center"/>
            </w:pPr>
            <w:r w:rsidRPr="00B72400">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3C17D5" w:rsidRPr="00B72400" w:rsidRDefault="003C17D5" w:rsidP="00AA05FE">
            <w:pPr>
              <w:suppressAutoHyphens/>
            </w:pPr>
            <w:r w:rsidRPr="00B72400">
              <w:t>Документ, подтверждающий полномочия представителя</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p>
        </w:tc>
      </w:tr>
      <w:tr w:rsidR="003C17D5" w:rsidRPr="00B72400" w:rsidTr="00AA05FE">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jc w:val="center"/>
            </w:pPr>
            <w:r w:rsidRPr="00B72400">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r w:rsidRPr="00B72400">
              <w:t>Схема расположения земельного участка</w:t>
            </w:r>
            <w:r>
              <w:t xml:space="preserve"> или земельных участков</w:t>
            </w:r>
            <w:r w:rsidRPr="00B72400">
              <w:t xml:space="preserve"> на кадастровом плане территории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p>
        </w:tc>
      </w:tr>
      <w:tr w:rsidR="003C17D5" w:rsidRPr="00B72400" w:rsidTr="003202C7">
        <w:trPr>
          <w:trHeight w:val="749"/>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jc w:val="center"/>
            </w:pPr>
            <w:r w:rsidRPr="00B72400">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r w:rsidRPr="00B72400">
              <w:t>Правоустанавливающий документ на объект недвижимости</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p>
        </w:tc>
      </w:tr>
      <w:tr w:rsidR="003C17D5" w:rsidRPr="00B72400" w:rsidTr="003202C7">
        <w:trPr>
          <w:trHeight w:val="548"/>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jc w:val="center"/>
            </w:pPr>
            <w:r w:rsidRPr="00B72400">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r w:rsidRPr="00B72400">
              <w:t xml:space="preserve"> Согласие залогодержателей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p>
        </w:tc>
      </w:tr>
      <w:tr w:rsidR="003C17D5" w:rsidRPr="00B72400" w:rsidTr="003202C7">
        <w:trPr>
          <w:trHeight w:val="554"/>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jc w:val="center"/>
            </w:pPr>
            <w:r w:rsidRPr="00B72400">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r w:rsidRPr="00B72400">
              <w:t xml:space="preserve">Согласие землепользователей </w:t>
            </w:r>
          </w:p>
        </w:tc>
        <w:tc>
          <w:tcPr>
            <w:tcW w:w="3515" w:type="dxa"/>
            <w:tcBorders>
              <w:top w:val="single" w:sz="4" w:space="0" w:color="auto"/>
              <w:left w:val="single" w:sz="4" w:space="0" w:color="auto"/>
              <w:bottom w:val="single" w:sz="4" w:space="0" w:color="auto"/>
              <w:right w:val="single" w:sz="4" w:space="0" w:color="auto"/>
            </w:tcBorders>
            <w:shd w:val="clear" w:color="auto" w:fill="FFFFFF"/>
          </w:tcPr>
          <w:p w:rsidR="003C17D5" w:rsidRPr="00B72400" w:rsidRDefault="003C17D5" w:rsidP="00AA05FE">
            <w:pPr>
              <w:suppressAutoHyphens/>
            </w:pPr>
          </w:p>
        </w:tc>
      </w:tr>
    </w:tbl>
    <w:p w:rsidR="003C17D5" w:rsidRPr="00B72400" w:rsidRDefault="003C17D5" w:rsidP="003C17D5">
      <w:r w:rsidRPr="00B72400">
        <w:tab/>
      </w:r>
    </w:p>
    <w:p w:rsidR="003C17D5" w:rsidRPr="00B72400" w:rsidRDefault="003C17D5" w:rsidP="003C17D5">
      <w:pPr>
        <w:tabs>
          <w:tab w:val="left" w:pos="1968"/>
        </w:tabs>
      </w:pPr>
    </w:p>
    <w:p w:rsidR="003C17D5" w:rsidRPr="00B72400" w:rsidRDefault="003C17D5" w:rsidP="003C17D5">
      <w:pPr>
        <w:tabs>
          <w:tab w:val="left" w:pos="1968"/>
        </w:tabs>
      </w:pPr>
      <w:r w:rsidRPr="00B72400">
        <w:t>Результат предоставления услуги прошу:</w:t>
      </w:r>
    </w:p>
    <w:p w:rsidR="003C17D5" w:rsidRPr="00B72400" w:rsidRDefault="003C17D5" w:rsidP="003C17D5"/>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851"/>
      </w:tblGrid>
      <w:tr w:rsidR="003C17D5" w:rsidRPr="00B72400" w:rsidTr="00AA05FE">
        <w:tc>
          <w:tcPr>
            <w:tcW w:w="8788" w:type="dxa"/>
            <w:shd w:val="clear" w:color="auto" w:fill="auto"/>
          </w:tcPr>
          <w:p w:rsidR="003C17D5" w:rsidRPr="00B72400" w:rsidRDefault="003C17D5" w:rsidP="00AA05FE">
            <w:pPr>
              <w:spacing w:before="120" w:after="120"/>
              <w:rPr>
                <w:i/>
              </w:rPr>
            </w:pPr>
            <w:r w:rsidRPr="00B72400">
              <w:t>направить в форме электронного документа в Личный кабинет на ЕПГУ/РПГУ</w:t>
            </w:r>
          </w:p>
        </w:tc>
        <w:tc>
          <w:tcPr>
            <w:tcW w:w="851" w:type="dxa"/>
            <w:shd w:val="clear" w:color="auto" w:fill="auto"/>
          </w:tcPr>
          <w:p w:rsidR="003C17D5" w:rsidRPr="00B72400" w:rsidRDefault="003C17D5" w:rsidP="00AA05FE">
            <w:pPr>
              <w:spacing w:before="120" w:after="120"/>
            </w:pPr>
          </w:p>
        </w:tc>
      </w:tr>
      <w:tr w:rsidR="003C17D5" w:rsidRPr="00B72400" w:rsidTr="00AA05FE">
        <w:tc>
          <w:tcPr>
            <w:tcW w:w="8788" w:type="dxa"/>
            <w:shd w:val="clear" w:color="auto" w:fill="auto"/>
          </w:tcPr>
          <w:p w:rsidR="003C17D5" w:rsidRPr="00B72400" w:rsidRDefault="003C17D5" w:rsidP="00AA05FE">
            <w:pPr>
              <w:spacing w:before="120" w:after="120"/>
              <w:jc w:val="both"/>
            </w:pPr>
            <w:r w:rsidRPr="00B72400">
              <w:t>выдать</w:t>
            </w:r>
            <w:r w:rsidRPr="00B72400">
              <w:rPr>
                <w:bCs/>
              </w:rPr>
              <w:t xml:space="preserve"> на бумажном носителе</w:t>
            </w:r>
            <w:r w:rsidRPr="00B72400">
              <w:t xml:space="preserve"> при личном обращении </w:t>
            </w:r>
            <w:r w:rsidRPr="00B72400">
              <w:rPr>
                <w:bCs/>
              </w:rPr>
              <w:t>в уполномоченный орган государственной власти, орган местного самоуправления, организацию либо в МФЦ,</w:t>
            </w:r>
            <w:r w:rsidRPr="00B72400">
              <w:t xml:space="preserve"> расположенном по адресу:__________________________________________</w:t>
            </w:r>
          </w:p>
        </w:tc>
        <w:tc>
          <w:tcPr>
            <w:tcW w:w="851" w:type="dxa"/>
            <w:shd w:val="clear" w:color="auto" w:fill="auto"/>
          </w:tcPr>
          <w:p w:rsidR="003C17D5" w:rsidRPr="00B72400" w:rsidRDefault="003C17D5" w:rsidP="00AA05FE">
            <w:pPr>
              <w:spacing w:before="120" w:after="120"/>
            </w:pPr>
          </w:p>
        </w:tc>
      </w:tr>
      <w:tr w:rsidR="003C17D5" w:rsidRPr="00B72400" w:rsidTr="00AA05FE">
        <w:tc>
          <w:tcPr>
            <w:tcW w:w="8788" w:type="dxa"/>
            <w:shd w:val="clear" w:color="auto" w:fill="auto"/>
          </w:tcPr>
          <w:p w:rsidR="003C17D5" w:rsidRPr="00B72400" w:rsidRDefault="003C17D5" w:rsidP="00AA05FE">
            <w:pPr>
              <w:spacing w:before="120" w:after="120"/>
              <w:jc w:val="both"/>
            </w:pPr>
            <w:r w:rsidRPr="00B72400">
              <w:t xml:space="preserve">направить </w:t>
            </w:r>
            <w:r w:rsidRPr="00B72400">
              <w:rPr>
                <w:bCs/>
              </w:rPr>
              <w:t xml:space="preserve"> на бумажном носителе</w:t>
            </w:r>
            <w:r w:rsidRPr="00B72400">
              <w:t xml:space="preserve"> на почтовый адрес: _________________________</w:t>
            </w:r>
          </w:p>
        </w:tc>
        <w:tc>
          <w:tcPr>
            <w:tcW w:w="851" w:type="dxa"/>
            <w:shd w:val="clear" w:color="auto" w:fill="auto"/>
          </w:tcPr>
          <w:p w:rsidR="003C17D5" w:rsidRPr="00B72400" w:rsidRDefault="003C17D5" w:rsidP="00AA05FE">
            <w:pPr>
              <w:spacing w:before="120" w:after="120"/>
            </w:pPr>
          </w:p>
        </w:tc>
      </w:tr>
      <w:tr w:rsidR="003C17D5" w:rsidRPr="00B72400" w:rsidTr="00AA05FE">
        <w:tc>
          <w:tcPr>
            <w:tcW w:w="9639" w:type="dxa"/>
            <w:gridSpan w:val="2"/>
            <w:shd w:val="clear" w:color="auto" w:fill="auto"/>
          </w:tcPr>
          <w:p w:rsidR="003C17D5" w:rsidRPr="00B72400" w:rsidRDefault="003C17D5" w:rsidP="00AA05FE">
            <w:pPr>
              <w:spacing w:before="120" w:after="120"/>
              <w:ind w:right="255"/>
              <w:jc w:val="center"/>
              <w:rPr>
                <w:i/>
              </w:rPr>
            </w:pPr>
            <w:r w:rsidRPr="00B72400">
              <w:rPr>
                <w:i/>
              </w:rPr>
              <w:t>Указывается один из перечисленных способов</w:t>
            </w:r>
          </w:p>
        </w:tc>
      </w:tr>
    </w:tbl>
    <w:p w:rsidR="003C17D5" w:rsidRPr="00B72400" w:rsidRDefault="003C17D5" w:rsidP="003C17D5">
      <w:pPr>
        <w:spacing w:before="120" w:after="120"/>
        <w:jc w:val="both"/>
      </w:pPr>
    </w:p>
    <w:p w:rsidR="003C17D5" w:rsidRPr="00B72400" w:rsidRDefault="003C17D5" w:rsidP="003C17D5">
      <w:pPr>
        <w:spacing w:before="120" w:after="120"/>
        <w:jc w:val="both"/>
      </w:pPr>
    </w:p>
    <w:p w:rsidR="003C17D5" w:rsidRPr="00B72400" w:rsidRDefault="003C17D5" w:rsidP="003C17D5">
      <w:pPr>
        <w:spacing w:before="120" w:after="120"/>
        <w:jc w:val="both"/>
      </w:pPr>
    </w:p>
    <w:tbl>
      <w:tblPr>
        <w:tblW w:w="0" w:type="auto"/>
        <w:tblCellMar>
          <w:left w:w="28" w:type="dxa"/>
          <w:right w:w="28" w:type="dxa"/>
        </w:tblCellMar>
        <w:tblLook w:val="0000"/>
      </w:tblPr>
      <w:tblGrid>
        <w:gridCol w:w="3119"/>
        <w:gridCol w:w="851"/>
        <w:gridCol w:w="1701"/>
        <w:gridCol w:w="851"/>
        <w:gridCol w:w="2948"/>
      </w:tblGrid>
      <w:tr w:rsidR="003C17D5" w:rsidRPr="00B72400" w:rsidTr="00AA05FE">
        <w:tc>
          <w:tcPr>
            <w:tcW w:w="3119" w:type="dxa"/>
            <w:tcBorders>
              <w:top w:val="nil"/>
              <w:left w:val="nil"/>
              <w:right w:val="nil"/>
            </w:tcBorders>
            <w:vAlign w:val="bottom"/>
          </w:tcPr>
          <w:p w:rsidR="003C17D5" w:rsidRPr="00B72400" w:rsidRDefault="003C17D5" w:rsidP="00AA05FE">
            <w:pPr>
              <w:jc w:val="center"/>
            </w:pPr>
          </w:p>
        </w:tc>
        <w:tc>
          <w:tcPr>
            <w:tcW w:w="851" w:type="dxa"/>
            <w:tcBorders>
              <w:top w:val="nil"/>
              <w:left w:val="nil"/>
              <w:bottom w:val="nil"/>
              <w:right w:val="nil"/>
            </w:tcBorders>
            <w:vAlign w:val="bottom"/>
          </w:tcPr>
          <w:p w:rsidR="003C17D5" w:rsidRPr="00B72400" w:rsidRDefault="003C17D5" w:rsidP="00AA05FE"/>
        </w:tc>
        <w:tc>
          <w:tcPr>
            <w:tcW w:w="1701" w:type="dxa"/>
            <w:tcBorders>
              <w:top w:val="nil"/>
              <w:left w:val="nil"/>
              <w:bottom w:val="single" w:sz="4" w:space="0" w:color="auto"/>
              <w:right w:val="nil"/>
            </w:tcBorders>
            <w:vAlign w:val="bottom"/>
          </w:tcPr>
          <w:p w:rsidR="003C17D5" w:rsidRPr="00B72400" w:rsidRDefault="003C17D5" w:rsidP="00AA05FE">
            <w:pPr>
              <w:jc w:val="center"/>
            </w:pPr>
          </w:p>
        </w:tc>
        <w:tc>
          <w:tcPr>
            <w:tcW w:w="851" w:type="dxa"/>
            <w:tcBorders>
              <w:top w:val="nil"/>
              <w:left w:val="nil"/>
              <w:bottom w:val="nil"/>
              <w:right w:val="nil"/>
            </w:tcBorders>
            <w:vAlign w:val="bottom"/>
          </w:tcPr>
          <w:p w:rsidR="003C17D5" w:rsidRPr="00B72400" w:rsidRDefault="003C17D5" w:rsidP="00AA05FE"/>
        </w:tc>
        <w:tc>
          <w:tcPr>
            <w:tcW w:w="2948" w:type="dxa"/>
            <w:tcBorders>
              <w:top w:val="nil"/>
              <w:left w:val="nil"/>
              <w:bottom w:val="single" w:sz="4" w:space="0" w:color="auto"/>
              <w:right w:val="nil"/>
            </w:tcBorders>
            <w:vAlign w:val="bottom"/>
          </w:tcPr>
          <w:p w:rsidR="003C17D5" w:rsidRPr="00B72400" w:rsidRDefault="003C17D5" w:rsidP="00AA05FE">
            <w:pPr>
              <w:jc w:val="center"/>
            </w:pPr>
          </w:p>
        </w:tc>
      </w:tr>
      <w:tr w:rsidR="003C17D5" w:rsidRPr="00B72400" w:rsidTr="00AA05FE">
        <w:tc>
          <w:tcPr>
            <w:tcW w:w="3119" w:type="dxa"/>
            <w:tcBorders>
              <w:left w:val="nil"/>
              <w:bottom w:val="nil"/>
              <w:right w:val="nil"/>
            </w:tcBorders>
          </w:tcPr>
          <w:p w:rsidR="003C17D5" w:rsidRPr="00B72400" w:rsidRDefault="003C17D5" w:rsidP="00AA05FE">
            <w:pPr>
              <w:jc w:val="center"/>
              <w:rPr>
                <w:sz w:val="16"/>
                <w:szCs w:val="16"/>
              </w:rPr>
            </w:pPr>
          </w:p>
        </w:tc>
        <w:tc>
          <w:tcPr>
            <w:tcW w:w="851" w:type="dxa"/>
            <w:tcBorders>
              <w:top w:val="nil"/>
              <w:left w:val="nil"/>
              <w:bottom w:val="nil"/>
              <w:right w:val="nil"/>
            </w:tcBorders>
          </w:tcPr>
          <w:p w:rsidR="003C17D5" w:rsidRPr="00B72400" w:rsidRDefault="003C17D5" w:rsidP="00AA05FE">
            <w:pPr>
              <w:rPr>
                <w:sz w:val="16"/>
                <w:szCs w:val="16"/>
              </w:rPr>
            </w:pPr>
          </w:p>
        </w:tc>
        <w:tc>
          <w:tcPr>
            <w:tcW w:w="1701" w:type="dxa"/>
            <w:tcBorders>
              <w:top w:val="nil"/>
              <w:left w:val="nil"/>
              <w:bottom w:val="nil"/>
              <w:right w:val="nil"/>
            </w:tcBorders>
          </w:tcPr>
          <w:p w:rsidR="003C17D5" w:rsidRPr="00B72400" w:rsidRDefault="003C17D5" w:rsidP="00AA05FE">
            <w:pPr>
              <w:jc w:val="center"/>
              <w:rPr>
                <w:sz w:val="16"/>
                <w:szCs w:val="16"/>
              </w:rPr>
            </w:pPr>
            <w:r w:rsidRPr="00B72400">
              <w:rPr>
                <w:sz w:val="16"/>
                <w:szCs w:val="16"/>
              </w:rPr>
              <w:t>(подпись)</w:t>
            </w:r>
          </w:p>
        </w:tc>
        <w:tc>
          <w:tcPr>
            <w:tcW w:w="851" w:type="dxa"/>
            <w:tcBorders>
              <w:top w:val="nil"/>
              <w:left w:val="nil"/>
              <w:bottom w:val="nil"/>
              <w:right w:val="nil"/>
            </w:tcBorders>
          </w:tcPr>
          <w:p w:rsidR="003C17D5" w:rsidRPr="00B72400" w:rsidRDefault="003C17D5" w:rsidP="00AA05FE">
            <w:pPr>
              <w:rPr>
                <w:sz w:val="16"/>
                <w:szCs w:val="16"/>
              </w:rPr>
            </w:pPr>
          </w:p>
        </w:tc>
        <w:tc>
          <w:tcPr>
            <w:tcW w:w="2948" w:type="dxa"/>
            <w:tcBorders>
              <w:top w:val="nil"/>
              <w:left w:val="nil"/>
              <w:bottom w:val="nil"/>
              <w:right w:val="nil"/>
            </w:tcBorders>
          </w:tcPr>
          <w:p w:rsidR="003C17D5" w:rsidRPr="00B72400" w:rsidRDefault="003C17D5" w:rsidP="00AA05FE">
            <w:pPr>
              <w:jc w:val="center"/>
              <w:rPr>
                <w:sz w:val="16"/>
                <w:szCs w:val="16"/>
              </w:rPr>
            </w:pPr>
            <w:r w:rsidRPr="00B72400">
              <w:rPr>
                <w:sz w:val="16"/>
                <w:szCs w:val="16"/>
              </w:rPr>
              <w:t>(фамилия, имя, отчество (последнее - при наличии)</w:t>
            </w:r>
          </w:p>
        </w:tc>
      </w:tr>
    </w:tbl>
    <w:p w:rsidR="003C17D5" w:rsidRPr="00B72400" w:rsidRDefault="003C17D5" w:rsidP="003C17D5"/>
    <w:p w:rsidR="003C17D5" w:rsidRPr="00B72400" w:rsidRDefault="003C17D5" w:rsidP="003C17D5">
      <w:pPr>
        <w:jc w:val="both"/>
        <w:rPr>
          <w:rFonts w:eastAsia="Calibri"/>
          <w:bCs/>
          <w:sz w:val="28"/>
          <w:szCs w:val="28"/>
          <w:lang w:eastAsia="en-US"/>
        </w:rPr>
      </w:pPr>
    </w:p>
    <w:p w:rsidR="003C17D5" w:rsidRPr="00B72400" w:rsidRDefault="003C17D5" w:rsidP="003C17D5">
      <w:pPr>
        <w:jc w:val="both"/>
        <w:rPr>
          <w:sz w:val="28"/>
          <w:szCs w:val="28"/>
        </w:rPr>
      </w:pPr>
      <w:r w:rsidRPr="00B72400">
        <w:rPr>
          <w:rFonts w:eastAsia="Calibri"/>
          <w:bCs/>
          <w:lang w:eastAsia="en-US"/>
        </w:rPr>
        <w:t xml:space="preserve"> Дата</w:t>
      </w:r>
    </w:p>
    <w:p w:rsidR="003C17D5" w:rsidRPr="00B72400" w:rsidRDefault="003C17D5" w:rsidP="003C17D5">
      <w:pPr>
        <w:tabs>
          <w:tab w:val="left" w:pos="567"/>
        </w:tabs>
        <w:ind w:firstLine="567"/>
        <w:jc w:val="right"/>
        <w:rPr>
          <w:b/>
          <w:sz w:val="28"/>
          <w:szCs w:val="28"/>
        </w:rPr>
      </w:pPr>
    </w:p>
    <w:p w:rsidR="003C17D5" w:rsidRPr="00B72400" w:rsidRDefault="003C17D5" w:rsidP="003C17D5">
      <w:pPr>
        <w:tabs>
          <w:tab w:val="left" w:pos="567"/>
        </w:tabs>
        <w:ind w:firstLine="567"/>
        <w:jc w:val="right"/>
        <w:rPr>
          <w:b/>
          <w:sz w:val="28"/>
          <w:szCs w:val="28"/>
        </w:rPr>
      </w:pPr>
    </w:p>
    <w:p w:rsidR="003C17D5" w:rsidRPr="00B72400" w:rsidRDefault="003C17D5" w:rsidP="003C17D5">
      <w:pPr>
        <w:tabs>
          <w:tab w:val="left" w:pos="567"/>
        </w:tabs>
        <w:rPr>
          <w:strike/>
          <w:sz w:val="28"/>
          <w:szCs w:val="28"/>
        </w:rPr>
        <w:sectPr w:rsidR="003C17D5" w:rsidRPr="00B72400" w:rsidSect="00AA05FE">
          <w:headerReference w:type="even" r:id="rId17"/>
          <w:headerReference w:type="default" r:id="rId18"/>
          <w:pgSz w:w="11906" w:h="16838"/>
          <w:pgMar w:top="1134" w:right="567" w:bottom="1134" w:left="1276" w:header="425" w:footer="709" w:gutter="0"/>
          <w:cols w:space="708"/>
          <w:docGrid w:linePitch="360"/>
        </w:sectPr>
      </w:pPr>
    </w:p>
    <w:p w:rsidR="00A05CCA" w:rsidRPr="00527A18" w:rsidRDefault="00A05CCA" w:rsidP="00A05CCA">
      <w:pPr>
        <w:tabs>
          <w:tab w:val="left" w:pos="567"/>
        </w:tabs>
        <w:ind w:firstLine="567"/>
        <w:jc w:val="right"/>
        <w:rPr>
          <w:sz w:val="20"/>
          <w:szCs w:val="20"/>
        </w:rPr>
      </w:pPr>
      <w:r w:rsidRPr="00527A18">
        <w:rPr>
          <w:sz w:val="20"/>
          <w:szCs w:val="20"/>
        </w:rPr>
        <w:lastRenderedPageBreak/>
        <w:t>Приложение № 4</w:t>
      </w:r>
    </w:p>
    <w:p w:rsidR="00A05CCA" w:rsidRPr="00527A18" w:rsidRDefault="00A05CCA" w:rsidP="00A05CCA">
      <w:pPr>
        <w:ind w:firstLine="567"/>
        <w:jc w:val="right"/>
        <w:rPr>
          <w:sz w:val="20"/>
          <w:szCs w:val="20"/>
        </w:rPr>
      </w:pPr>
      <w:r w:rsidRPr="00527A18">
        <w:rPr>
          <w:sz w:val="20"/>
          <w:szCs w:val="20"/>
        </w:rPr>
        <w:t>к Административному регламенту</w:t>
      </w:r>
    </w:p>
    <w:p w:rsidR="00A05CCA" w:rsidRPr="00527A18" w:rsidRDefault="00A05CCA" w:rsidP="00A05CCA">
      <w:pPr>
        <w:ind w:firstLine="567"/>
        <w:jc w:val="right"/>
        <w:rPr>
          <w:sz w:val="20"/>
          <w:szCs w:val="20"/>
        </w:rPr>
      </w:pPr>
      <w:r w:rsidRPr="00527A18">
        <w:rPr>
          <w:sz w:val="20"/>
          <w:szCs w:val="20"/>
        </w:rPr>
        <w:t xml:space="preserve">по предоставлению </w:t>
      </w:r>
    </w:p>
    <w:p w:rsidR="00A05CCA" w:rsidRPr="00527A18" w:rsidRDefault="00BC7650" w:rsidP="00A05CCA">
      <w:pPr>
        <w:ind w:firstLine="567"/>
        <w:jc w:val="right"/>
        <w:rPr>
          <w:sz w:val="20"/>
          <w:szCs w:val="20"/>
        </w:rPr>
      </w:pPr>
      <w:r w:rsidRPr="00527A18">
        <w:rPr>
          <w:sz w:val="20"/>
          <w:szCs w:val="20"/>
        </w:rPr>
        <w:t xml:space="preserve">муниципальной </w:t>
      </w:r>
      <w:r w:rsidR="00A05CCA" w:rsidRPr="00527A18">
        <w:rPr>
          <w:sz w:val="20"/>
          <w:szCs w:val="20"/>
        </w:rPr>
        <w:t xml:space="preserve"> услуги</w:t>
      </w:r>
    </w:p>
    <w:p w:rsidR="00A05CCA" w:rsidRPr="00527A18" w:rsidRDefault="00A05CCA" w:rsidP="00A05CCA">
      <w:pPr>
        <w:tabs>
          <w:tab w:val="left" w:pos="567"/>
        </w:tabs>
        <w:ind w:firstLine="567"/>
        <w:jc w:val="right"/>
        <w:rPr>
          <w:sz w:val="20"/>
          <w:szCs w:val="20"/>
        </w:rPr>
      </w:pPr>
      <w:r w:rsidRPr="00527A18">
        <w:rPr>
          <w:sz w:val="20"/>
          <w:szCs w:val="20"/>
        </w:rPr>
        <w:t xml:space="preserve"> «Утверждение схемы расположения </w:t>
      </w:r>
      <w:r w:rsidRPr="00527A18">
        <w:rPr>
          <w:sz w:val="20"/>
          <w:szCs w:val="20"/>
        </w:rPr>
        <w:br/>
        <w:t xml:space="preserve">земельного участка или земельных участков </w:t>
      </w:r>
      <w:r w:rsidRPr="00527A18">
        <w:rPr>
          <w:sz w:val="20"/>
          <w:szCs w:val="20"/>
        </w:rPr>
        <w:br/>
        <w:t>на кадастровом плане территории»</w:t>
      </w:r>
    </w:p>
    <w:p w:rsidR="00A05CCA" w:rsidRPr="00B72400" w:rsidRDefault="00A05CCA" w:rsidP="00A05CCA">
      <w:pPr>
        <w:tabs>
          <w:tab w:val="left" w:pos="567"/>
        </w:tabs>
        <w:ind w:firstLine="426"/>
        <w:jc w:val="center"/>
        <w:rPr>
          <w:b/>
        </w:rPr>
      </w:pPr>
    </w:p>
    <w:p w:rsidR="006D755F" w:rsidRDefault="00A05CCA" w:rsidP="00A05CCA">
      <w:pPr>
        <w:tabs>
          <w:tab w:val="left" w:pos="567"/>
        </w:tabs>
        <w:ind w:firstLine="426"/>
        <w:jc w:val="center"/>
        <w:rPr>
          <w:b/>
        </w:rPr>
      </w:pPr>
      <w:r w:rsidRPr="00B72400">
        <w:rPr>
          <w:b/>
        </w:rPr>
        <w:t xml:space="preserve">Состав, последовательность и сроки выполнения административных процедур (действий) </w:t>
      </w:r>
    </w:p>
    <w:p w:rsidR="00A05CCA" w:rsidRPr="00B72400" w:rsidRDefault="00A05CCA" w:rsidP="00A05CCA">
      <w:pPr>
        <w:tabs>
          <w:tab w:val="left" w:pos="567"/>
        </w:tabs>
        <w:ind w:firstLine="426"/>
        <w:jc w:val="center"/>
      </w:pPr>
      <w:r w:rsidRPr="00B72400">
        <w:rPr>
          <w:b/>
        </w:rPr>
        <w:t xml:space="preserve">при предоставлении </w:t>
      </w:r>
      <w:r w:rsidR="00BC7650">
        <w:rPr>
          <w:b/>
        </w:rPr>
        <w:t>муниципальной</w:t>
      </w:r>
      <w:r w:rsidRPr="00B72400">
        <w:rPr>
          <w:b/>
        </w:rPr>
        <w:t xml:space="preserve"> услуги</w:t>
      </w:r>
    </w:p>
    <w:tbl>
      <w:tblPr>
        <w:tblW w:w="527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275"/>
        <w:gridCol w:w="3795"/>
        <w:gridCol w:w="1735"/>
        <w:gridCol w:w="1370"/>
        <w:gridCol w:w="2241"/>
        <w:gridCol w:w="1878"/>
        <w:gridCol w:w="2597"/>
      </w:tblGrid>
      <w:tr w:rsidR="00A05CCA" w:rsidRPr="00B72400" w:rsidTr="00AA05FE">
        <w:trPr>
          <w:cantSplit/>
          <w:trHeight w:val="1134"/>
        </w:trPr>
        <w:tc>
          <w:tcPr>
            <w:tcW w:w="716" w:type="pct"/>
            <w:shd w:val="clear" w:color="auto" w:fill="auto"/>
            <w:vAlign w:val="center"/>
          </w:tcPr>
          <w:p w:rsidR="00A05CCA" w:rsidRPr="00B72400" w:rsidRDefault="00A05CCA" w:rsidP="00AA05FE">
            <w:pPr>
              <w:jc w:val="center"/>
              <w:rPr>
                <w:rFonts w:eastAsia="Calibri"/>
              </w:rPr>
            </w:pPr>
            <w:r w:rsidRPr="00B72400">
              <w:rPr>
                <w:rFonts w:eastAsia="Calibri"/>
              </w:rPr>
              <w:t>Основание для начала административной процедуры</w:t>
            </w:r>
          </w:p>
        </w:tc>
        <w:tc>
          <w:tcPr>
            <w:tcW w:w="1194" w:type="pct"/>
            <w:shd w:val="clear" w:color="auto" w:fill="auto"/>
            <w:vAlign w:val="center"/>
          </w:tcPr>
          <w:p w:rsidR="00A05CCA" w:rsidRPr="00B72400" w:rsidRDefault="00A05CCA" w:rsidP="00AA05FE">
            <w:pPr>
              <w:jc w:val="center"/>
              <w:rPr>
                <w:rFonts w:eastAsia="Calibri"/>
              </w:rPr>
            </w:pPr>
            <w:r w:rsidRPr="00B72400">
              <w:rPr>
                <w:rFonts w:eastAsia="Calibri"/>
              </w:rPr>
              <w:t>Содержание административных действий</w:t>
            </w:r>
          </w:p>
        </w:tc>
        <w:tc>
          <w:tcPr>
            <w:tcW w:w="546" w:type="pct"/>
            <w:shd w:val="clear" w:color="auto" w:fill="auto"/>
            <w:vAlign w:val="center"/>
          </w:tcPr>
          <w:p w:rsidR="00A05CCA" w:rsidRPr="00B72400" w:rsidRDefault="00A05CCA" w:rsidP="00AA05FE">
            <w:pPr>
              <w:jc w:val="center"/>
              <w:rPr>
                <w:rFonts w:eastAsia="Calibri"/>
              </w:rPr>
            </w:pPr>
            <w:r w:rsidRPr="00B72400">
              <w:rPr>
                <w:rFonts w:eastAsia="Calibri"/>
              </w:rPr>
              <w:t>Срок выполнения административных действий</w:t>
            </w:r>
          </w:p>
        </w:tc>
        <w:tc>
          <w:tcPr>
            <w:tcW w:w="431" w:type="pct"/>
            <w:shd w:val="clear" w:color="auto" w:fill="auto"/>
            <w:vAlign w:val="center"/>
          </w:tcPr>
          <w:p w:rsidR="00A05CCA" w:rsidRPr="00B72400" w:rsidRDefault="00A05CCA" w:rsidP="00AA05FE">
            <w:pPr>
              <w:jc w:val="center"/>
              <w:rPr>
                <w:rFonts w:eastAsia="Calibri"/>
              </w:rPr>
            </w:pPr>
            <w:r w:rsidRPr="00B72400">
              <w:rPr>
                <w:rFonts w:eastAsia="Calibri"/>
              </w:rPr>
              <w:t>Должностное лицо, ответственное за выполнение административного действия</w:t>
            </w:r>
          </w:p>
        </w:tc>
        <w:tc>
          <w:tcPr>
            <w:tcW w:w="705" w:type="pct"/>
            <w:shd w:val="clear" w:color="auto" w:fill="auto"/>
            <w:vAlign w:val="center"/>
          </w:tcPr>
          <w:p w:rsidR="00A05CCA" w:rsidRPr="00B72400" w:rsidRDefault="00A05CCA" w:rsidP="00AA05FE">
            <w:pPr>
              <w:jc w:val="center"/>
              <w:rPr>
                <w:rFonts w:eastAsia="Calibri"/>
              </w:rPr>
            </w:pPr>
            <w:r w:rsidRPr="00B72400">
              <w:rPr>
                <w:rFonts w:eastAsia="Calibri"/>
              </w:rPr>
              <w:t>Место выполнения административного действия/ используемая информационная система</w:t>
            </w:r>
          </w:p>
        </w:tc>
        <w:tc>
          <w:tcPr>
            <w:tcW w:w="591" w:type="pct"/>
            <w:shd w:val="clear" w:color="auto" w:fill="auto"/>
            <w:vAlign w:val="center"/>
          </w:tcPr>
          <w:p w:rsidR="00A05CCA" w:rsidRPr="00B72400" w:rsidRDefault="00A05CCA" w:rsidP="00AA05FE">
            <w:pPr>
              <w:jc w:val="center"/>
              <w:rPr>
                <w:rFonts w:eastAsia="Calibri"/>
              </w:rPr>
            </w:pPr>
            <w:r w:rsidRPr="00B72400">
              <w:rPr>
                <w:rFonts w:eastAsia="Calibri"/>
              </w:rPr>
              <w:t>Критерии принятия решения</w:t>
            </w:r>
          </w:p>
        </w:tc>
        <w:tc>
          <w:tcPr>
            <w:tcW w:w="817" w:type="pct"/>
            <w:shd w:val="clear" w:color="auto" w:fill="auto"/>
            <w:vAlign w:val="center"/>
          </w:tcPr>
          <w:p w:rsidR="00A05CCA" w:rsidRPr="00B72400" w:rsidRDefault="00A05CCA" w:rsidP="00AA05FE">
            <w:pPr>
              <w:jc w:val="center"/>
              <w:rPr>
                <w:rFonts w:eastAsia="Calibri"/>
              </w:rPr>
            </w:pPr>
            <w:r w:rsidRPr="00B72400">
              <w:rPr>
                <w:rFonts w:eastAsia="Calibri"/>
              </w:rPr>
              <w:t>Результат административного действия, способ фиксации</w:t>
            </w:r>
          </w:p>
        </w:tc>
      </w:tr>
    </w:tbl>
    <w:p w:rsidR="00A05CCA" w:rsidRPr="00B72400" w:rsidRDefault="00A05CCA" w:rsidP="00A05CCA">
      <w:pPr>
        <w:ind w:left="9204" w:right="-598"/>
        <w:rPr>
          <w:sz w:val="2"/>
          <w:szCs w:val="2"/>
        </w:rPr>
      </w:pPr>
    </w:p>
    <w:tbl>
      <w:tblPr>
        <w:tblW w:w="521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tblPr>
      <w:tblGrid>
        <w:gridCol w:w="2171"/>
        <w:gridCol w:w="60"/>
        <w:gridCol w:w="3118"/>
        <w:gridCol w:w="1715"/>
        <w:gridCol w:w="154"/>
        <w:gridCol w:w="1737"/>
        <w:gridCol w:w="72"/>
        <w:gridCol w:w="2014"/>
        <w:gridCol w:w="22"/>
        <w:gridCol w:w="6"/>
        <w:gridCol w:w="44"/>
        <w:gridCol w:w="1954"/>
        <w:gridCol w:w="22"/>
        <w:gridCol w:w="6"/>
        <w:gridCol w:w="44"/>
        <w:gridCol w:w="2520"/>
        <w:gridCol w:w="6"/>
        <w:gridCol w:w="16"/>
        <w:gridCol w:w="6"/>
        <w:gridCol w:w="22"/>
        <w:gridCol w:w="22"/>
      </w:tblGrid>
      <w:tr w:rsidR="00527A18" w:rsidRPr="00B72400" w:rsidTr="00527A18">
        <w:trPr>
          <w:gridAfter w:val="5"/>
          <w:wAfter w:w="23" w:type="pct"/>
          <w:tblHeader/>
        </w:trPr>
        <w:tc>
          <w:tcPr>
            <w:tcW w:w="690" w:type="pct"/>
            <w:shd w:val="clear" w:color="auto" w:fill="auto"/>
            <w:vAlign w:val="center"/>
          </w:tcPr>
          <w:p w:rsidR="00A05CCA" w:rsidRPr="00B72400" w:rsidRDefault="00A05CCA" w:rsidP="00AA05FE">
            <w:pPr>
              <w:jc w:val="center"/>
              <w:rPr>
                <w:rFonts w:eastAsia="Calibri"/>
              </w:rPr>
            </w:pPr>
            <w:r w:rsidRPr="00B72400">
              <w:rPr>
                <w:rFonts w:eastAsia="Calibri"/>
              </w:rPr>
              <w:t>1</w:t>
            </w:r>
          </w:p>
        </w:tc>
        <w:tc>
          <w:tcPr>
            <w:tcW w:w="1010" w:type="pct"/>
            <w:gridSpan w:val="2"/>
            <w:shd w:val="clear" w:color="auto" w:fill="auto"/>
            <w:vAlign w:val="center"/>
          </w:tcPr>
          <w:p w:rsidR="00A05CCA" w:rsidRPr="00B72400" w:rsidRDefault="00A05CCA" w:rsidP="00AA05FE">
            <w:pPr>
              <w:jc w:val="center"/>
              <w:rPr>
                <w:rFonts w:eastAsia="Calibri"/>
              </w:rPr>
            </w:pPr>
            <w:r w:rsidRPr="00B72400">
              <w:rPr>
                <w:rFonts w:eastAsia="Calibri"/>
              </w:rPr>
              <w:t>2</w:t>
            </w:r>
          </w:p>
        </w:tc>
        <w:tc>
          <w:tcPr>
            <w:tcW w:w="594" w:type="pct"/>
            <w:gridSpan w:val="2"/>
            <w:shd w:val="clear" w:color="auto" w:fill="auto"/>
            <w:vAlign w:val="center"/>
          </w:tcPr>
          <w:p w:rsidR="00A05CCA" w:rsidRPr="00B72400" w:rsidRDefault="00A05CCA" w:rsidP="00AA05FE">
            <w:pPr>
              <w:jc w:val="center"/>
              <w:rPr>
                <w:rFonts w:eastAsia="Calibri"/>
              </w:rPr>
            </w:pPr>
            <w:r w:rsidRPr="00B72400">
              <w:rPr>
                <w:rFonts w:eastAsia="Calibri"/>
              </w:rPr>
              <w:t>3</w:t>
            </w:r>
          </w:p>
        </w:tc>
        <w:tc>
          <w:tcPr>
            <w:tcW w:w="552" w:type="pct"/>
            <w:shd w:val="clear" w:color="auto" w:fill="auto"/>
            <w:vAlign w:val="center"/>
          </w:tcPr>
          <w:p w:rsidR="00A05CCA" w:rsidRPr="00B72400" w:rsidRDefault="00A05CCA" w:rsidP="00AA05FE">
            <w:pPr>
              <w:jc w:val="center"/>
              <w:rPr>
                <w:rFonts w:eastAsia="Calibri"/>
              </w:rPr>
            </w:pPr>
            <w:r w:rsidRPr="00B72400">
              <w:rPr>
                <w:rFonts w:eastAsia="Calibri"/>
              </w:rPr>
              <w:t>4</w:t>
            </w:r>
          </w:p>
        </w:tc>
        <w:tc>
          <w:tcPr>
            <w:tcW w:w="663" w:type="pct"/>
            <w:gridSpan w:val="2"/>
            <w:shd w:val="clear" w:color="auto" w:fill="auto"/>
            <w:vAlign w:val="center"/>
          </w:tcPr>
          <w:p w:rsidR="00A05CCA" w:rsidRPr="00B72400" w:rsidRDefault="00A05CCA" w:rsidP="00AA05FE">
            <w:pPr>
              <w:jc w:val="center"/>
              <w:rPr>
                <w:rFonts w:eastAsia="Calibri"/>
              </w:rPr>
            </w:pPr>
            <w:r w:rsidRPr="00B72400">
              <w:rPr>
                <w:rFonts w:eastAsia="Calibri"/>
              </w:rPr>
              <w:t>5</w:t>
            </w:r>
          </w:p>
        </w:tc>
        <w:tc>
          <w:tcPr>
            <w:tcW w:w="644" w:type="pct"/>
            <w:gridSpan w:val="4"/>
            <w:shd w:val="clear" w:color="auto" w:fill="auto"/>
            <w:vAlign w:val="center"/>
          </w:tcPr>
          <w:p w:rsidR="00A05CCA" w:rsidRPr="00B72400" w:rsidRDefault="00A05CCA" w:rsidP="00AA05FE">
            <w:pPr>
              <w:jc w:val="center"/>
              <w:rPr>
                <w:rFonts w:eastAsia="Calibri"/>
              </w:rPr>
            </w:pPr>
            <w:r w:rsidRPr="00B72400">
              <w:rPr>
                <w:rFonts w:eastAsia="Calibri"/>
              </w:rPr>
              <w:t>6</w:t>
            </w:r>
          </w:p>
        </w:tc>
        <w:tc>
          <w:tcPr>
            <w:tcW w:w="824" w:type="pct"/>
            <w:gridSpan w:val="4"/>
            <w:shd w:val="clear" w:color="auto" w:fill="auto"/>
            <w:vAlign w:val="center"/>
          </w:tcPr>
          <w:p w:rsidR="00A05CCA" w:rsidRPr="00B72400" w:rsidRDefault="00A05CCA" w:rsidP="00AA05FE">
            <w:pPr>
              <w:jc w:val="center"/>
              <w:rPr>
                <w:rFonts w:eastAsia="Calibri"/>
              </w:rPr>
            </w:pPr>
            <w:r w:rsidRPr="00B72400">
              <w:rPr>
                <w:rFonts w:eastAsia="Calibri"/>
              </w:rPr>
              <w:t>7</w:t>
            </w:r>
          </w:p>
        </w:tc>
      </w:tr>
      <w:tr w:rsidR="00A05CCA" w:rsidRPr="00B72400" w:rsidTr="00527A18">
        <w:trPr>
          <w:gridAfter w:val="1"/>
          <w:wAfter w:w="7" w:type="pct"/>
        </w:trPr>
        <w:tc>
          <w:tcPr>
            <w:tcW w:w="4993" w:type="pct"/>
            <w:gridSpan w:val="20"/>
            <w:shd w:val="clear" w:color="auto" w:fill="auto"/>
          </w:tcPr>
          <w:p w:rsidR="00A05CCA" w:rsidRPr="00B72400" w:rsidRDefault="00A05CCA" w:rsidP="004274D0">
            <w:pPr>
              <w:numPr>
                <w:ilvl w:val="0"/>
                <w:numId w:val="14"/>
              </w:numPr>
              <w:jc w:val="center"/>
              <w:rPr>
                <w:rFonts w:eastAsia="Calibri"/>
              </w:rPr>
            </w:pPr>
            <w:r w:rsidRPr="00B72400">
              <w:rPr>
                <w:rFonts w:eastAsia="Calibri"/>
              </w:rPr>
              <w:t>Проверка документов и регистрация заявления</w:t>
            </w:r>
          </w:p>
        </w:tc>
      </w:tr>
      <w:tr w:rsidR="00527A18" w:rsidRPr="00B72400" w:rsidTr="00527A18">
        <w:trPr>
          <w:gridAfter w:val="5"/>
          <w:wAfter w:w="23" w:type="pct"/>
          <w:trHeight w:val="541"/>
        </w:trPr>
        <w:tc>
          <w:tcPr>
            <w:tcW w:w="690" w:type="pct"/>
            <w:vMerge w:val="restart"/>
            <w:shd w:val="clear" w:color="auto" w:fill="auto"/>
          </w:tcPr>
          <w:p w:rsidR="00A05CCA" w:rsidRPr="00B72400" w:rsidRDefault="00A05CCA" w:rsidP="00AA05FE">
            <w:pPr>
              <w:rPr>
                <w:rFonts w:eastAsia="Calibri"/>
              </w:rPr>
            </w:pPr>
            <w:r w:rsidRPr="00B72400">
              <w:rPr>
                <w:rFonts w:eastAsia="Calibri"/>
              </w:rPr>
              <w:t xml:space="preserve">Поступление заявления и документов для предоставления </w:t>
            </w:r>
            <w:r>
              <w:rPr>
                <w:rFonts w:eastAsia="Calibri"/>
              </w:rPr>
              <w:t>муниципальной</w:t>
            </w:r>
            <w:r w:rsidRPr="00B72400">
              <w:rPr>
                <w:rFonts w:eastAsia="Calibri"/>
              </w:rPr>
              <w:t xml:space="preserve"> услуги в Уполномоченный орган</w:t>
            </w:r>
          </w:p>
        </w:tc>
        <w:tc>
          <w:tcPr>
            <w:tcW w:w="1010" w:type="pct"/>
            <w:gridSpan w:val="2"/>
            <w:shd w:val="clear" w:color="auto" w:fill="auto"/>
          </w:tcPr>
          <w:p w:rsidR="00A05CCA" w:rsidRPr="00B72400" w:rsidRDefault="00A05CCA" w:rsidP="00AA05FE">
            <w:pPr>
              <w:rPr>
                <w:rFonts w:eastAsia="Calibri"/>
              </w:rPr>
            </w:pPr>
            <w:r w:rsidRPr="00B72400">
              <w:rPr>
                <w:rFonts w:eastAsia="Calibri"/>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rPr>
              <w:t>2</w:t>
            </w:r>
            <w:r w:rsidRPr="00B72400">
              <w:rPr>
                <w:rFonts w:eastAsia="Calibri"/>
              </w:rPr>
              <w:t xml:space="preserve"> Административного регламента</w:t>
            </w:r>
          </w:p>
          <w:p w:rsidR="00A05CCA" w:rsidRPr="00B72400" w:rsidRDefault="00A05CCA" w:rsidP="00AA05FE">
            <w:pPr>
              <w:rPr>
                <w:rFonts w:eastAsia="Calibri"/>
              </w:rPr>
            </w:pPr>
          </w:p>
        </w:tc>
        <w:tc>
          <w:tcPr>
            <w:tcW w:w="594" w:type="pct"/>
            <w:gridSpan w:val="2"/>
            <w:shd w:val="clear" w:color="auto" w:fill="auto"/>
          </w:tcPr>
          <w:p w:rsidR="00A05CCA" w:rsidRPr="00B72400" w:rsidRDefault="00A05CCA" w:rsidP="00AA05FE">
            <w:pPr>
              <w:rPr>
                <w:rFonts w:eastAsia="Calibri"/>
              </w:rPr>
            </w:pPr>
            <w:r w:rsidRPr="00B72400">
              <w:rPr>
                <w:rFonts w:eastAsia="Calibri"/>
              </w:rPr>
              <w:t>1 рабочий день</w:t>
            </w:r>
          </w:p>
          <w:p w:rsidR="00A05CCA" w:rsidRPr="00B72400" w:rsidRDefault="00A05CCA" w:rsidP="00AA05FE">
            <w:pPr>
              <w:rPr>
                <w:rFonts w:eastAsia="Calibri"/>
              </w:rPr>
            </w:pPr>
          </w:p>
        </w:tc>
        <w:tc>
          <w:tcPr>
            <w:tcW w:w="552" w:type="pct"/>
            <w:vMerge w:val="restart"/>
            <w:shd w:val="clear" w:color="auto" w:fill="auto"/>
          </w:tcPr>
          <w:p w:rsidR="00A05CCA" w:rsidRPr="00B72400" w:rsidRDefault="00A05CCA" w:rsidP="00AA05FE">
            <w:pPr>
              <w:rPr>
                <w:rFonts w:eastAsia="Calibri"/>
              </w:rPr>
            </w:pPr>
            <w:r w:rsidRPr="00B72400">
              <w:t xml:space="preserve">Уполномоченного органа, ответственное за предоставление </w:t>
            </w:r>
            <w:r>
              <w:t xml:space="preserve">муниципальной </w:t>
            </w:r>
            <w:r w:rsidRPr="00B72400">
              <w:t>услуги</w:t>
            </w:r>
          </w:p>
        </w:tc>
        <w:tc>
          <w:tcPr>
            <w:tcW w:w="663" w:type="pct"/>
            <w:gridSpan w:val="2"/>
            <w:vMerge w:val="restart"/>
            <w:shd w:val="clear" w:color="auto" w:fill="auto"/>
          </w:tcPr>
          <w:p w:rsidR="00A05CCA" w:rsidRPr="00B72400" w:rsidRDefault="00A05CCA" w:rsidP="00AA05FE">
            <w:pPr>
              <w:jc w:val="both"/>
              <w:rPr>
                <w:rFonts w:eastAsia="Calibri"/>
              </w:rPr>
            </w:pPr>
            <w:r w:rsidRPr="00B72400">
              <w:rPr>
                <w:rFonts w:eastAsia="Calibri"/>
              </w:rPr>
              <w:t>Уполномоченный орган / ГИС</w:t>
            </w:r>
          </w:p>
          <w:p w:rsidR="00A05CCA" w:rsidRPr="00B72400" w:rsidRDefault="00A05CCA" w:rsidP="00AA05FE">
            <w:pPr>
              <w:rPr>
                <w:rFonts w:eastAsia="Calibri"/>
              </w:rPr>
            </w:pPr>
          </w:p>
        </w:tc>
        <w:tc>
          <w:tcPr>
            <w:tcW w:w="644" w:type="pct"/>
            <w:gridSpan w:val="4"/>
            <w:vMerge w:val="restart"/>
            <w:shd w:val="clear" w:color="auto" w:fill="auto"/>
          </w:tcPr>
          <w:p w:rsidR="00A05CCA" w:rsidRPr="00B72400" w:rsidRDefault="00A05CCA" w:rsidP="00AA05FE">
            <w:pPr>
              <w:rPr>
                <w:rFonts w:eastAsia="Calibri"/>
              </w:rPr>
            </w:pPr>
            <w:r w:rsidRPr="00B72400">
              <w:rPr>
                <w:rFonts w:eastAsia="Calibri"/>
              </w:rPr>
              <w:t>–</w:t>
            </w:r>
          </w:p>
          <w:p w:rsidR="00A05CCA" w:rsidRPr="00B72400" w:rsidRDefault="00A05CCA" w:rsidP="00AA05FE">
            <w:pPr>
              <w:rPr>
                <w:rFonts w:eastAsia="Calibri"/>
              </w:rPr>
            </w:pPr>
          </w:p>
        </w:tc>
        <w:tc>
          <w:tcPr>
            <w:tcW w:w="824" w:type="pct"/>
            <w:gridSpan w:val="4"/>
            <w:vMerge w:val="restart"/>
            <w:shd w:val="clear" w:color="auto" w:fill="auto"/>
          </w:tcPr>
          <w:p w:rsidR="00A05CCA" w:rsidRPr="00B72400" w:rsidRDefault="00A05CCA" w:rsidP="00AA05FE">
            <w:r w:rsidRPr="00B72400">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A05CCA" w:rsidRPr="00B72400" w:rsidRDefault="00A05CCA" w:rsidP="00AA05FE">
            <w:pPr>
              <w:tabs>
                <w:tab w:val="left" w:pos="391"/>
              </w:tabs>
              <w:contextualSpacing/>
              <w:rPr>
                <w:rFonts w:eastAsia="Calibri"/>
              </w:rPr>
            </w:pPr>
          </w:p>
        </w:tc>
      </w:tr>
      <w:tr w:rsidR="00527A18" w:rsidRPr="00B72400" w:rsidTr="00527A18">
        <w:trPr>
          <w:gridAfter w:val="5"/>
          <w:wAfter w:w="23" w:type="pct"/>
          <w:trHeight w:val="691"/>
        </w:trPr>
        <w:tc>
          <w:tcPr>
            <w:tcW w:w="690" w:type="pct"/>
            <w:vMerge/>
            <w:shd w:val="clear" w:color="auto" w:fill="auto"/>
          </w:tcPr>
          <w:p w:rsidR="00A05CCA" w:rsidRPr="00B72400" w:rsidRDefault="00A05CCA" w:rsidP="00AA05FE">
            <w:pPr>
              <w:rPr>
                <w:rFonts w:eastAsia="Calibri"/>
              </w:rPr>
            </w:pPr>
          </w:p>
        </w:tc>
        <w:tc>
          <w:tcPr>
            <w:tcW w:w="1010" w:type="pct"/>
            <w:gridSpan w:val="2"/>
            <w:shd w:val="clear" w:color="auto" w:fill="auto"/>
          </w:tcPr>
          <w:p w:rsidR="00A05CCA" w:rsidRPr="00B72400" w:rsidRDefault="00A05CCA" w:rsidP="00AA05FE">
            <w:pPr>
              <w:rPr>
                <w:rFonts w:eastAsia="Calibri"/>
              </w:rPr>
            </w:pPr>
            <w:r w:rsidRPr="00B72400">
              <w:rPr>
                <w:rFonts w:eastAsia="Calibri"/>
              </w:rPr>
              <w:t xml:space="preserve">В случае выявления оснований для отказа в приеме документов,  направление заявителю в электронной форме в личный кабинет на ЕПГУ </w:t>
            </w:r>
            <w:r w:rsidRPr="00B72400">
              <w:rPr>
                <w:rFonts w:eastAsia="Calibri"/>
              </w:rPr>
              <w:lastRenderedPageBreak/>
              <w:t xml:space="preserve">уведомления </w:t>
            </w:r>
          </w:p>
        </w:tc>
        <w:tc>
          <w:tcPr>
            <w:tcW w:w="594" w:type="pct"/>
            <w:gridSpan w:val="2"/>
            <w:shd w:val="clear" w:color="auto" w:fill="auto"/>
          </w:tcPr>
          <w:p w:rsidR="00A05CCA" w:rsidRPr="00B72400" w:rsidRDefault="00A05CCA" w:rsidP="00AA05FE">
            <w:pPr>
              <w:rPr>
                <w:rFonts w:eastAsia="Calibri"/>
              </w:rPr>
            </w:pPr>
            <w:r w:rsidRPr="00B72400">
              <w:rPr>
                <w:rFonts w:eastAsia="Calibri"/>
              </w:rPr>
              <w:lastRenderedPageBreak/>
              <w:t>1 рабочий день</w:t>
            </w:r>
          </w:p>
          <w:p w:rsidR="00A05CCA" w:rsidRPr="00B72400" w:rsidRDefault="00A05CCA" w:rsidP="00AA05FE">
            <w:pPr>
              <w:rPr>
                <w:rFonts w:eastAsia="Calibri"/>
              </w:rPr>
            </w:pPr>
          </w:p>
          <w:p w:rsidR="00A05CCA" w:rsidRPr="00B72400" w:rsidRDefault="00A05CCA" w:rsidP="00AA05FE">
            <w:pPr>
              <w:rPr>
                <w:rFonts w:eastAsia="Calibri"/>
              </w:rPr>
            </w:pPr>
          </w:p>
          <w:p w:rsidR="00A05CCA" w:rsidRPr="00B72400" w:rsidRDefault="00A05CCA" w:rsidP="00AA05FE">
            <w:pPr>
              <w:rPr>
                <w:rFonts w:eastAsia="Calibri"/>
              </w:rPr>
            </w:pPr>
          </w:p>
          <w:p w:rsidR="00A05CCA" w:rsidRPr="00B72400" w:rsidRDefault="00A05CCA" w:rsidP="00AA05FE">
            <w:pPr>
              <w:rPr>
                <w:rFonts w:eastAsia="Calibri"/>
              </w:rPr>
            </w:pPr>
          </w:p>
        </w:tc>
        <w:tc>
          <w:tcPr>
            <w:tcW w:w="552" w:type="pct"/>
            <w:vMerge/>
            <w:shd w:val="clear" w:color="auto" w:fill="auto"/>
          </w:tcPr>
          <w:p w:rsidR="00A05CCA" w:rsidRPr="00B72400" w:rsidRDefault="00A05CCA" w:rsidP="00AA05FE"/>
        </w:tc>
        <w:tc>
          <w:tcPr>
            <w:tcW w:w="663" w:type="pct"/>
            <w:gridSpan w:val="2"/>
            <w:vMerge/>
            <w:shd w:val="clear" w:color="auto" w:fill="auto"/>
          </w:tcPr>
          <w:p w:rsidR="00A05CCA" w:rsidRPr="00B72400" w:rsidRDefault="00A05CCA" w:rsidP="00AA05FE"/>
        </w:tc>
        <w:tc>
          <w:tcPr>
            <w:tcW w:w="644" w:type="pct"/>
            <w:gridSpan w:val="4"/>
            <w:vMerge/>
            <w:shd w:val="clear" w:color="auto" w:fill="auto"/>
          </w:tcPr>
          <w:p w:rsidR="00A05CCA" w:rsidRPr="00B72400" w:rsidRDefault="00A05CCA" w:rsidP="00AA05FE">
            <w:pPr>
              <w:rPr>
                <w:rFonts w:eastAsia="Calibri"/>
              </w:rPr>
            </w:pPr>
          </w:p>
        </w:tc>
        <w:tc>
          <w:tcPr>
            <w:tcW w:w="824" w:type="pct"/>
            <w:gridSpan w:val="4"/>
            <w:vMerge/>
            <w:shd w:val="clear" w:color="auto" w:fill="auto"/>
          </w:tcPr>
          <w:p w:rsidR="00A05CCA" w:rsidRPr="00B72400" w:rsidRDefault="00A05CCA" w:rsidP="00AA05FE"/>
        </w:tc>
      </w:tr>
      <w:tr w:rsidR="00527A18" w:rsidRPr="00B72400" w:rsidTr="006D755F">
        <w:trPr>
          <w:gridAfter w:val="2"/>
          <w:wAfter w:w="14" w:type="pct"/>
          <w:trHeight w:val="2686"/>
        </w:trPr>
        <w:tc>
          <w:tcPr>
            <w:tcW w:w="690" w:type="pct"/>
            <w:vMerge/>
            <w:shd w:val="clear" w:color="auto" w:fill="auto"/>
          </w:tcPr>
          <w:p w:rsidR="00A05CCA" w:rsidRPr="00B72400" w:rsidRDefault="00A05CCA" w:rsidP="00AA05FE">
            <w:pPr>
              <w:rPr>
                <w:rFonts w:eastAsia="Calibri"/>
              </w:rPr>
            </w:pPr>
          </w:p>
        </w:tc>
        <w:tc>
          <w:tcPr>
            <w:tcW w:w="1010" w:type="pct"/>
            <w:gridSpan w:val="2"/>
            <w:shd w:val="clear" w:color="auto" w:fill="auto"/>
          </w:tcPr>
          <w:p w:rsidR="00A05CCA" w:rsidRPr="00B72400" w:rsidRDefault="00A05CCA" w:rsidP="00AA05FE">
            <w:pPr>
              <w:rPr>
                <w:rFonts w:eastAsia="Calibri"/>
              </w:rPr>
            </w:pPr>
            <w:r w:rsidRPr="00B72400">
              <w:rPr>
                <w:rFonts w:eastAsia="Calibri"/>
              </w:rPr>
              <w:t>В случае отсутствия оснований для отказа в приеме документов, предусмотренных пунктом 2.1</w:t>
            </w:r>
            <w:r>
              <w:rPr>
                <w:rFonts w:eastAsia="Calibri"/>
              </w:rPr>
              <w:t>2</w:t>
            </w:r>
            <w:r w:rsidRPr="00B72400">
              <w:rPr>
                <w:rFonts w:eastAsia="Calibri"/>
              </w:rPr>
              <w:t xml:space="preserve">Административного регламента, регистрация заявления в электронной базе данных по учету документов </w:t>
            </w:r>
          </w:p>
        </w:tc>
        <w:tc>
          <w:tcPr>
            <w:tcW w:w="594" w:type="pct"/>
            <w:gridSpan w:val="2"/>
            <w:vMerge w:val="restart"/>
            <w:shd w:val="clear" w:color="auto" w:fill="auto"/>
          </w:tcPr>
          <w:p w:rsidR="00A05CCA" w:rsidRPr="00B72400" w:rsidRDefault="00A05CCA" w:rsidP="00AA05FE">
            <w:pPr>
              <w:rPr>
                <w:rFonts w:eastAsia="Calibri"/>
              </w:rPr>
            </w:pPr>
            <w:r w:rsidRPr="00B72400">
              <w:rPr>
                <w:rFonts w:eastAsia="Calibri"/>
              </w:rPr>
              <w:t>1 рабочий день</w:t>
            </w:r>
          </w:p>
        </w:tc>
        <w:tc>
          <w:tcPr>
            <w:tcW w:w="552" w:type="pct"/>
            <w:shd w:val="clear" w:color="auto" w:fill="auto"/>
          </w:tcPr>
          <w:p w:rsidR="00A05CCA" w:rsidRPr="00B72400" w:rsidRDefault="00A05CCA" w:rsidP="00AA05FE">
            <w:r w:rsidRPr="00B72400">
              <w:t>должностное лицо Уполномоченного органа, ответственное за регистрацию корреспонденции</w:t>
            </w:r>
          </w:p>
        </w:tc>
        <w:tc>
          <w:tcPr>
            <w:tcW w:w="672" w:type="pct"/>
            <w:gridSpan w:val="4"/>
            <w:shd w:val="clear" w:color="auto" w:fill="auto"/>
          </w:tcPr>
          <w:p w:rsidR="00A05CCA" w:rsidRPr="00B72400" w:rsidRDefault="00A05CCA" w:rsidP="00AA05FE">
            <w:r w:rsidRPr="00B72400">
              <w:rPr>
                <w:rFonts w:eastAsia="Calibri"/>
              </w:rPr>
              <w:t xml:space="preserve">Уполномоченный орган/ГИС </w:t>
            </w:r>
          </w:p>
        </w:tc>
        <w:tc>
          <w:tcPr>
            <w:tcW w:w="644" w:type="pct"/>
            <w:gridSpan w:val="4"/>
            <w:shd w:val="clear" w:color="auto" w:fill="auto"/>
          </w:tcPr>
          <w:p w:rsidR="00A05CCA" w:rsidRPr="00B72400" w:rsidRDefault="00A05CCA" w:rsidP="00AA05FE">
            <w:pPr>
              <w:rPr>
                <w:rFonts w:eastAsia="Calibri"/>
              </w:rPr>
            </w:pPr>
          </w:p>
        </w:tc>
        <w:tc>
          <w:tcPr>
            <w:tcW w:w="824" w:type="pct"/>
            <w:gridSpan w:val="5"/>
            <w:shd w:val="clear" w:color="auto" w:fill="auto"/>
          </w:tcPr>
          <w:p w:rsidR="00A05CCA" w:rsidRPr="00B72400" w:rsidRDefault="00A05CCA" w:rsidP="00AA05FE"/>
        </w:tc>
      </w:tr>
      <w:tr w:rsidR="00527A18" w:rsidRPr="00B72400" w:rsidTr="00527A18">
        <w:trPr>
          <w:gridAfter w:val="3"/>
          <w:wAfter w:w="16" w:type="pct"/>
          <w:trHeight w:val="1202"/>
        </w:trPr>
        <w:tc>
          <w:tcPr>
            <w:tcW w:w="690" w:type="pct"/>
            <w:vMerge/>
            <w:shd w:val="clear" w:color="auto" w:fill="auto"/>
          </w:tcPr>
          <w:p w:rsidR="00A05CCA" w:rsidRPr="00B72400" w:rsidRDefault="00A05CCA" w:rsidP="00AA05FE">
            <w:pPr>
              <w:rPr>
                <w:rFonts w:eastAsia="Calibri"/>
              </w:rPr>
            </w:pPr>
          </w:p>
        </w:tc>
        <w:tc>
          <w:tcPr>
            <w:tcW w:w="1010" w:type="pct"/>
            <w:gridSpan w:val="2"/>
            <w:tcBorders>
              <w:bottom w:val="single" w:sz="4" w:space="0" w:color="auto"/>
            </w:tcBorders>
            <w:shd w:val="clear" w:color="auto" w:fill="auto"/>
          </w:tcPr>
          <w:p w:rsidR="00A05CCA" w:rsidRPr="00B72400" w:rsidRDefault="00A05CCA" w:rsidP="00AA05FE">
            <w:pPr>
              <w:rPr>
                <w:rFonts w:eastAsia="Calibri"/>
              </w:rPr>
            </w:pPr>
            <w:r w:rsidRPr="00B72400">
              <w:rPr>
                <w:rFonts w:eastAsia="Calibri"/>
              </w:rPr>
              <w:t>Проверка заявления и документов представленных для получения муниципальной услуги</w:t>
            </w:r>
          </w:p>
        </w:tc>
        <w:tc>
          <w:tcPr>
            <w:tcW w:w="594" w:type="pct"/>
            <w:gridSpan w:val="2"/>
            <w:vMerge/>
            <w:shd w:val="clear" w:color="auto" w:fill="auto"/>
          </w:tcPr>
          <w:p w:rsidR="00A05CCA" w:rsidRPr="00B72400" w:rsidRDefault="00A05CCA" w:rsidP="00AA05FE">
            <w:pPr>
              <w:rPr>
                <w:rFonts w:eastAsia="Calibri"/>
              </w:rPr>
            </w:pPr>
          </w:p>
        </w:tc>
        <w:tc>
          <w:tcPr>
            <w:tcW w:w="552" w:type="pct"/>
            <w:shd w:val="clear" w:color="auto" w:fill="auto"/>
          </w:tcPr>
          <w:p w:rsidR="00A05CCA" w:rsidRPr="00B72400" w:rsidRDefault="00A05CCA" w:rsidP="00AA05FE">
            <w:pPr>
              <w:rPr>
                <w:rFonts w:eastAsia="Calibri"/>
              </w:rPr>
            </w:pPr>
            <w:r w:rsidRPr="00B72400">
              <w:t xml:space="preserve">должностное лицо Уполномоченного органа, ответственное за предоставление </w:t>
            </w:r>
            <w:r>
              <w:t xml:space="preserve">муниципальной </w:t>
            </w:r>
            <w:r w:rsidRPr="00B72400">
              <w:t>услуги</w:t>
            </w:r>
          </w:p>
        </w:tc>
        <w:tc>
          <w:tcPr>
            <w:tcW w:w="670" w:type="pct"/>
            <w:gridSpan w:val="3"/>
            <w:shd w:val="clear" w:color="auto" w:fill="auto"/>
          </w:tcPr>
          <w:p w:rsidR="00A05CCA" w:rsidRPr="00B72400" w:rsidRDefault="00A05CCA" w:rsidP="00AA05FE">
            <w:pPr>
              <w:rPr>
                <w:rFonts w:eastAsia="Calibri"/>
              </w:rPr>
            </w:pPr>
            <w:r w:rsidRPr="00B72400">
              <w:rPr>
                <w:rFonts w:eastAsia="Calibri"/>
              </w:rPr>
              <w:t>Уполномоченный орган/ГИС</w:t>
            </w:r>
          </w:p>
        </w:tc>
        <w:tc>
          <w:tcPr>
            <w:tcW w:w="644" w:type="pct"/>
            <w:gridSpan w:val="4"/>
            <w:shd w:val="clear" w:color="auto" w:fill="auto"/>
          </w:tcPr>
          <w:p w:rsidR="00A05CCA" w:rsidRPr="00B72400" w:rsidRDefault="00A05CCA" w:rsidP="00AA05FE">
            <w:pPr>
              <w:rPr>
                <w:rFonts w:eastAsia="Calibri"/>
              </w:rPr>
            </w:pPr>
            <w:r w:rsidRPr="00B72400">
              <w:rPr>
                <w:rFonts w:eastAsia="Calibri"/>
              </w:rPr>
              <w:t>–</w:t>
            </w:r>
          </w:p>
        </w:tc>
        <w:tc>
          <w:tcPr>
            <w:tcW w:w="824" w:type="pct"/>
            <w:gridSpan w:val="5"/>
            <w:shd w:val="clear" w:color="auto" w:fill="auto"/>
          </w:tcPr>
          <w:p w:rsidR="00A05CCA" w:rsidRPr="00B72400" w:rsidRDefault="00A05CCA" w:rsidP="00AA05FE">
            <w:pPr>
              <w:tabs>
                <w:tab w:val="left" w:pos="391"/>
              </w:tabs>
              <w:contextualSpacing/>
              <w:rPr>
                <w:rFonts w:eastAsia="Calibri"/>
              </w:rPr>
            </w:pPr>
            <w:r w:rsidRPr="00B72400">
              <w:rPr>
                <w:rFonts w:eastAsia="Calibri"/>
              </w:rPr>
              <w:t>Направленное заявителю электронное уведомление о приеме заявления к рассмотрению либо отказа в приеме заявления к рассмотрению</w:t>
            </w:r>
          </w:p>
        </w:tc>
      </w:tr>
      <w:tr w:rsidR="00A05CCA" w:rsidRPr="00B72400" w:rsidTr="00527A18">
        <w:trPr>
          <w:gridAfter w:val="1"/>
          <w:wAfter w:w="7" w:type="pct"/>
          <w:trHeight w:val="300"/>
        </w:trPr>
        <w:tc>
          <w:tcPr>
            <w:tcW w:w="4993" w:type="pct"/>
            <w:gridSpan w:val="20"/>
            <w:shd w:val="clear" w:color="auto" w:fill="auto"/>
          </w:tcPr>
          <w:p w:rsidR="00A05CCA" w:rsidRPr="00B72400" w:rsidRDefault="00A05CCA" w:rsidP="004274D0">
            <w:pPr>
              <w:numPr>
                <w:ilvl w:val="0"/>
                <w:numId w:val="14"/>
              </w:numPr>
              <w:jc w:val="center"/>
              <w:rPr>
                <w:rFonts w:eastAsia="Calibri"/>
              </w:rPr>
            </w:pPr>
            <w:r w:rsidRPr="00B72400">
              <w:rPr>
                <w:rFonts w:eastAsia="Calibri"/>
              </w:rPr>
              <w:t>Получение сведений посредством СМЭВ</w:t>
            </w:r>
          </w:p>
        </w:tc>
      </w:tr>
      <w:tr w:rsidR="00527A18" w:rsidRPr="00B72400" w:rsidTr="00527A18">
        <w:trPr>
          <w:trHeight w:val="126"/>
        </w:trPr>
        <w:tc>
          <w:tcPr>
            <w:tcW w:w="709" w:type="pct"/>
            <w:gridSpan w:val="2"/>
            <w:vMerge w:val="restart"/>
            <w:shd w:val="clear" w:color="auto" w:fill="auto"/>
          </w:tcPr>
          <w:p w:rsidR="00A05CCA" w:rsidRPr="00B72400" w:rsidRDefault="00A05CCA" w:rsidP="00AA05FE">
            <w:r w:rsidRPr="00B72400">
              <w:t>пакет зарегистрированных документов, поступивших должностному лицу,</w:t>
            </w:r>
          </w:p>
          <w:p w:rsidR="00A05CCA" w:rsidRPr="00B72400" w:rsidRDefault="00A05CCA" w:rsidP="00EA1092">
            <w:pPr>
              <w:rPr>
                <w:rFonts w:eastAsia="Calibri"/>
              </w:rPr>
            </w:pPr>
            <w:r w:rsidRPr="00B72400">
              <w:t xml:space="preserve">ответственному за предоставление  </w:t>
            </w:r>
            <w:r w:rsidR="00EA1092">
              <w:t>муниципальной</w:t>
            </w:r>
            <w:r w:rsidRPr="00B72400">
              <w:t>услуги</w:t>
            </w:r>
          </w:p>
        </w:tc>
        <w:tc>
          <w:tcPr>
            <w:tcW w:w="991" w:type="pct"/>
            <w:shd w:val="clear" w:color="auto" w:fill="auto"/>
          </w:tcPr>
          <w:p w:rsidR="00A05CCA" w:rsidRPr="00B72400" w:rsidRDefault="00A05CCA" w:rsidP="00AA05FE">
            <w:pPr>
              <w:rPr>
                <w:rFonts w:eastAsia="Calibri"/>
              </w:rPr>
            </w:pPr>
            <w:r w:rsidRPr="00B72400">
              <w:rPr>
                <w:rFonts w:eastAsia="Calibri"/>
              </w:rPr>
              <w:t>направление межведомственных запросов в органы и организации, указанные в пункте 2.3 Административного регламента</w:t>
            </w:r>
          </w:p>
        </w:tc>
        <w:tc>
          <w:tcPr>
            <w:tcW w:w="545" w:type="pct"/>
            <w:shd w:val="clear" w:color="auto" w:fill="auto"/>
          </w:tcPr>
          <w:p w:rsidR="00A05CCA" w:rsidRPr="00B72400" w:rsidRDefault="00A05CCA" w:rsidP="00AA05FE">
            <w:pPr>
              <w:rPr>
                <w:rFonts w:eastAsia="Calibri"/>
              </w:rPr>
            </w:pPr>
            <w:r w:rsidRPr="00B72400">
              <w:rPr>
                <w:rFonts w:eastAsia="Calibri"/>
              </w:rPr>
              <w:t>в день регистрации заявления и документов</w:t>
            </w:r>
          </w:p>
        </w:tc>
        <w:tc>
          <w:tcPr>
            <w:tcW w:w="624" w:type="pct"/>
            <w:gridSpan w:val="3"/>
            <w:shd w:val="clear" w:color="auto" w:fill="auto"/>
          </w:tcPr>
          <w:p w:rsidR="00425724" w:rsidRDefault="00A05CCA" w:rsidP="00425724">
            <w:r w:rsidRPr="00B72400">
              <w:t xml:space="preserve">должностное лицо Уполномоченного органа, ответственное за предоставление </w:t>
            </w:r>
          </w:p>
          <w:p w:rsidR="00425724" w:rsidRDefault="00425724" w:rsidP="00425724"/>
          <w:p w:rsidR="00A05CCA" w:rsidRPr="00B72400" w:rsidRDefault="00A05CCA" w:rsidP="00425724">
            <w:pPr>
              <w:rPr>
                <w:rFonts w:eastAsia="Calibri"/>
              </w:rPr>
            </w:pPr>
            <w:r w:rsidRPr="00B72400">
              <w:t>муниципал</w:t>
            </w:r>
            <w:r w:rsidR="00425724">
              <w:t xml:space="preserve">ьной </w:t>
            </w:r>
            <w:r w:rsidRPr="00B72400">
              <w:t>услуги</w:t>
            </w:r>
          </w:p>
        </w:tc>
        <w:tc>
          <w:tcPr>
            <w:tcW w:w="663" w:type="pct"/>
            <w:gridSpan w:val="4"/>
            <w:shd w:val="clear" w:color="auto" w:fill="auto"/>
          </w:tcPr>
          <w:p w:rsidR="00A05CCA" w:rsidRPr="00B72400" w:rsidRDefault="00A05CCA" w:rsidP="00AA05FE">
            <w:pPr>
              <w:rPr>
                <w:rFonts w:eastAsia="Calibri"/>
              </w:rPr>
            </w:pPr>
            <w:r w:rsidRPr="00B72400">
              <w:rPr>
                <w:rFonts w:eastAsia="Calibri"/>
              </w:rPr>
              <w:t>Уполномоченный орган/ГИС/ СМЭВ</w:t>
            </w:r>
          </w:p>
        </w:tc>
        <w:tc>
          <w:tcPr>
            <w:tcW w:w="644" w:type="pct"/>
            <w:gridSpan w:val="4"/>
            <w:shd w:val="clear" w:color="auto" w:fill="auto"/>
          </w:tcPr>
          <w:p w:rsidR="00A05CCA" w:rsidRPr="00B72400" w:rsidRDefault="00A05CCA" w:rsidP="00EA1092">
            <w:pPr>
              <w:rPr>
                <w:rFonts w:eastAsia="Calibri"/>
              </w:rPr>
            </w:pPr>
            <w:r w:rsidRPr="00B72400">
              <w:t xml:space="preserve">отсутствие документов, необходимых для предоставления  </w:t>
            </w:r>
            <w:r w:rsidR="00EA1092">
              <w:t>муниципальной</w:t>
            </w:r>
            <w:r w:rsidRPr="00B72400">
              <w:t xml:space="preserve"> услуги, находящихся в распоряжении государственных органов </w:t>
            </w:r>
            <w:r w:rsidRPr="00B72400">
              <w:lastRenderedPageBreak/>
              <w:t>(организаций)</w:t>
            </w:r>
          </w:p>
        </w:tc>
        <w:tc>
          <w:tcPr>
            <w:tcW w:w="824" w:type="pct"/>
            <w:gridSpan w:val="6"/>
            <w:shd w:val="clear" w:color="auto" w:fill="auto"/>
          </w:tcPr>
          <w:p w:rsidR="00A05CCA" w:rsidRPr="00B72400" w:rsidRDefault="00A05CCA" w:rsidP="00AA05FE">
            <w:r w:rsidRPr="00B72400">
              <w:lastRenderedPageBreak/>
              <w:t>направление межведомственного запроса в органы (организации), предоставляющие документы (сведения), предусмотренные пунктами 2.1</w:t>
            </w:r>
            <w:r>
              <w:t>0</w:t>
            </w:r>
            <w:r w:rsidRPr="00B72400">
              <w:t xml:space="preserve"> Административного регламента, в том числе с </w:t>
            </w:r>
            <w:r w:rsidRPr="00B72400">
              <w:lastRenderedPageBreak/>
              <w:t>использованием СМЭВ</w:t>
            </w:r>
          </w:p>
        </w:tc>
      </w:tr>
      <w:tr w:rsidR="00527A18" w:rsidRPr="00B72400" w:rsidTr="00527A18">
        <w:trPr>
          <w:trHeight w:val="135"/>
        </w:trPr>
        <w:tc>
          <w:tcPr>
            <w:tcW w:w="709" w:type="pct"/>
            <w:gridSpan w:val="2"/>
            <w:vMerge/>
            <w:shd w:val="clear" w:color="auto" w:fill="auto"/>
          </w:tcPr>
          <w:p w:rsidR="00A05CCA" w:rsidRPr="00B72400" w:rsidRDefault="00A05CCA" w:rsidP="00AA05FE">
            <w:pPr>
              <w:rPr>
                <w:rFonts w:eastAsia="Calibri"/>
              </w:rPr>
            </w:pPr>
          </w:p>
        </w:tc>
        <w:tc>
          <w:tcPr>
            <w:tcW w:w="991" w:type="pct"/>
            <w:shd w:val="clear" w:color="auto" w:fill="auto"/>
          </w:tcPr>
          <w:p w:rsidR="00A05CCA" w:rsidRPr="00B72400" w:rsidRDefault="00A05CCA" w:rsidP="00AA05FE">
            <w:r w:rsidRPr="00B72400">
              <w:t>получение ответов на межведомственные запросы, формирование полного комплекта документов</w:t>
            </w:r>
          </w:p>
        </w:tc>
        <w:tc>
          <w:tcPr>
            <w:tcW w:w="545" w:type="pct"/>
            <w:shd w:val="clear" w:color="auto" w:fill="auto"/>
          </w:tcPr>
          <w:p w:rsidR="00A05CCA" w:rsidRPr="00B72400" w:rsidRDefault="00A05CCA" w:rsidP="00AA05FE">
            <w:pPr>
              <w:rPr>
                <w:rFonts w:eastAsia="Calibri"/>
              </w:rPr>
            </w:pPr>
            <w:r w:rsidRPr="00B72400">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624" w:type="pct"/>
            <w:gridSpan w:val="3"/>
            <w:shd w:val="clear" w:color="auto" w:fill="auto"/>
          </w:tcPr>
          <w:p w:rsidR="00A05CCA" w:rsidRPr="00B72400" w:rsidRDefault="00A05CCA" w:rsidP="00AA05FE">
            <w:pPr>
              <w:rPr>
                <w:rFonts w:eastAsia="Calibri"/>
              </w:rPr>
            </w:pPr>
            <w:r w:rsidRPr="00B72400">
              <w:t xml:space="preserve">должностное лицо Уполномоченного органа, ответственное за предоставление </w:t>
            </w:r>
            <w:r>
              <w:t>муниципальной</w:t>
            </w:r>
            <w:r w:rsidRPr="00B72400">
              <w:t xml:space="preserve"> услуги</w:t>
            </w:r>
          </w:p>
        </w:tc>
        <w:tc>
          <w:tcPr>
            <w:tcW w:w="663" w:type="pct"/>
            <w:gridSpan w:val="4"/>
            <w:shd w:val="clear" w:color="auto" w:fill="auto"/>
          </w:tcPr>
          <w:p w:rsidR="00A05CCA" w:rsidRPr="00B72400" w:rsidRDefault="00A05CCA" w:rsidP="00AA05FE">
            <w:pPr>
              <w:rPr>
                <w:rFonts w:eastAsia="Calibri"/>
              </w:rPr>
            </w:pPr>
            <w:r w:rsidRPr="00B72400">
              <w:rPr>
                <w:rFonts w:eastAsia="Calibri"/>
              </w:rPr>
              <w:t>Уполномоченный орган) /ГИС/ СМЭВ</w:t>
            </w:r>
          </w:p>
        </w:tc>
        <w:tc>
          <w:tcPr>
            <w:tcW w:w="644" w:type="pct"/>
            <w:gridSpan w:val="4"/>
            <w:shd w:val="clear" w:color="auto" w:fill="auto"/>
          </w:tcPr>
          <w:p w:rsidR="00A05CCA" w:rsidRPr="00B72400" w:rsidRDefault="00A05CCA" w:rsidP="00AA05FE">
            <w:r w:rsidRPr="00B72400">
              <w:t>–</w:t>
            </w:r>
          </w:p>
        </w:tc>
        <w:tc>
          <w:tcPr>
            <w:tcW w:w="824" w:type="pct"/>
            <w:gridSpan w:val="6"/>
            <w:shd w:val="clear" w:color="auto" w:fill="auto"/>
          </w:tcPr>
          <w:p w:rsidR="00A05CCA" w:rsidRPr="00B72400" w:rsidRDefault="00A05CCA" w:rsidP="00AA05FE">
            <w:r w:rsidRPr="00B72400">
              <w:t xml:space="preserve">получение документов (сведений), необходимых для предоставления </w:t>
            </w:r>
            <w:r>
              <w:t>муниципальной</w:t>
            </w:r>
            <w:r w:rsidRPr="00B72400">
              <w:t xml:space="preserve"> услуги</w:t>
            </w:r>
          </w:p>
        </w:tc>
      </w:tr>
      <w:tr w:rsidR="00A05CCA" w:rsidRPr="00B72400" w:rsidTr="00527A18">
        <w:trPr>
          <w:gridAfter w:val="1"/>
          <w:wAfter w:w="7" w:type="pct"/>
          <w:trHeight w:val="523"/>
        </w:trPr>
        <w:tc>
          <w:tcPr>
            <w:tcW w:w="4993" w:type="pct"/>
            <w:gridSpan w:val="20"/>
            <w:shd w:val="clear" w:color="auto" w:fill="auto"/>
          </w:tcPr>
          <w:p w:rsidR="00A05CCA" w:rsidRPr="00B72400" w:rsidRDefault="00A05CCA" w:rsidP="004274D0">
            <w:pPr>
              <w:numPr>
                <w:ilvl w:val="0"/>
                <w:numId w:val="14"/>
              </w:numPr>
              <w:jc w:val="center"/>
              <w:rPr>
                <w:rFonts w:eastAsia="Calibri"/>
              </w:rPr>
            </w:pPr>
            <w:r w:rsidRPr="00B72400">
              <w:rPr>
                <w:rFonts w:eastAsia="Calibri"/>
              </w:rPr>
              <w:t>Рассмотрение документов и сведений</w:t>
            </w:r>
          </w:p>
        </w:tc>
      </w:tr>
      <w:tr w:rsidR="00527A18" w:rsidRPr="00B72400" w:rsidTr="00527A18">
        <w:trPr>
          <w:gridAfter w:val="2"/>
          <w:wAfter w:w="14" w:type="pct"/>
          <w:trHeight w:val="3664"/>
        </w:trPr>
        <w:tc>
          <w:tcPr>
            <w:tcW w:w="690" w:type="pct"/>
            <w:shd w:val="clear" w:color="auto" w:fill="auto"/>
          </w:tcPr>
          <w:p w:rsidR="00A05CCA" w:rsidRPr="00B72400" w:rsidRDefault="00A05CCA" w:rsidP="00AA05FE">
            <w:r w:rsidRPr="00B72400">
              <w:lastRenderedPageBreak/>
              <w:t>пакет зарегистрированных документов, поступивших должностному лицу,</w:t>
            </w:r>
          </w:p>
          <w:p w:rsidR="00A05CCA" w:rsidRPr="00B72400" w:rsidRDefault="00A05CCA" w:rsidP="00AA05FE">
            <w:pPr>
              <w:ind w:left="34"/>
              <w:rPr>
                <w:rFonts w:eastAsia="Calibri"/>
              </w:rPr>
            </w:pPr>
            <w:r w:rsidRPr="00B72400">
              <w:t xml:space="preserve">ответственному за предоставление  </w:t>
            </w:r>
            <w:r>
              <w:t>муниципальной</w:t>
            </w:r>
            <w:r w:rsidRPr="00B72400">
              <w:t xml:space="preserve"> услуги</w:t>
            </w:r>
          </w:p>
        </w:tc>
        <w:tc>
          <w:tcPr>
            <w:tcW w:w="1010" w:type="pct"/>
            <w:gridSpan w:val="2"/>
            <w:shd w:val="clear" w:color="auto" w:fill="auto"/>
          </w:tcPr>
          <w:p w:rsidR="00A05CCA" w:rsidRPr="00B72400" w:rsidRDefault="00A05CCA" w:rsidP="00AA05FE">
            <w:pPr>
              <w:rPr>
                <w:rFonts w:eastAsia="Calibri"/>
              </w:rPr>
            </w:pPr>
            <w:r w:rsidRPr="00B72400">
              <w:rPr>
                <w:rFonts w:eastAsia="Calibri"/>
              </w:rPr>
              <w:t xml:space="preserve">Проведение соответствия документов и сведений требованиям нормативных правовых актов предоставления </w:t>
            </w:r>
            <w:r>
              <w:rPr>
                <w:rFonts w:eastAsia="Calibri"/>
              </w:rPr>
              <w:t>муниципальной</w:t>
            </w:r>
            <w:r w:rsidRPr="00B72400">
              <w:rPr>
                <w:rFonts w:eastAsia="Calibri"/>
              </w:rPr>
              <w:t xml:space="preserve"> услуги </w:t>
            </w:r>
          </w:p>
        </w:tc>
        <w:tc>
          <w:tcPr>
            <w:tcW w:w="594" w:type="pct"/>
            <w:gridSpan w:val="2"/>
            <w:shd w:val="clear" w:color="auto" w:fill="auto"/>
          </w:tcPr>
          <w:p w:rsidR="00A05CCA" w:rsidRPr="00B72400" w:rsidRDefault="00A05CCA" w:rsidP="00AA05FE">
            <w:pPr>
              <w:rPr>
                <w:rFonts w:eastAsia="Calibri"/>
              </w:rPr>
            </w:pPr>
            <w:r w:rsidRPr="00B72400">
              <w:rPr>
                <w:rFonts w:eastAsia="Calibri"/>
              </w:rPr>
              <w:t>1 рабочий день</w:t>
            </w:r>
          </w:p>
          <w:p w:rsidR="00A05CCA" w:rsidRPr="00B72400" w:rsidRDefault="00A05CCA" w:rsidP="00AA05FE">
            <w:pPr>
              <w:rPr>
                <w:rFonts w:eastAsia="Calibri"/>
              </w:rPr>
            </w:pPr>
          </w:p>
        </w:tc>
        <w:tc>
          <w:tcPr>
            <w:tcW w:w="552" w:type="pct"/>
            <w:shd w:val="clear" w:color="auto" w:fill="auto"/>
          </w:tcPr>
          <w:p w:rsidR="00A05CCA" w:rsidRPr="00B72400" w:rsidRDefault="00A05CCA" w:rsidP="00AA05FE">
            <w:pPr>
              <w:rPr>
                <w:rFonts w:eastAsia="Calibri"/>
              </w:rPr>
            </w:pPr>
            <w:r w:rsidRPr="00B72400">
              <w:t xml:space="preserve">должностное лицо Уполномоченного органа, ответственное за предоставление </w:t>
            </w:r>
            <w:r>
              <w:t xml:space="preserve">муниципальной </w:t>
            </w:r>
            <w:r w:rsidRPr="00B72400">
              <w:t xml:space="preserve"> услуги</w:t>
            </w:r>
          </w:p>
        </w:tc>
        <w:tc>
          <w:tcPr>
            <w:tcW w:w="672" w:type="pct"/>
            <w:gridSpan w:val="4"/>
            <w:shd w:val="clear" w:color="auto" w:fill="auto"/>
          </w:tcPr>
          <w:p w:rsidR="00A05CCA" w:rsidRPr="00B72400" w:rsidRDefault="00A05CCA" w:rsidP="00AA05FE">
            <w:pPr>
              <w:rPr>
                <w:rFonts w:eastAsia="Calibri"/>
              </w:rPr>
            </w:pPr>
            <w:r w:rsidRPr="00B72400">
              <w:rPr>
                <w:rFonts w:eastAsia="Calibri"/>
              </w:rPr>
              <w:t>Уполномоченный орган) / ГИС</w:t>
            </w:r>
          </w:p>
        </w:tc>
        <w:tc>
          <w:tcPr>
            <w:tcW w:w="644" w:type="pct"/>
            <w:gridSpan w:val="4"/>
            <w:shd w:val="clear" w:color="auto" w:fill="auto"/>
          </w:tcPr>
          <w:p w:rsidR="00A05CCA" w:rsidRPr="00B72400" w:rsidRDefault="00A05CCA" w:rsidP="00AA05FE">
            <w:pPr>
              <w:rPr>
                <w:rFonts w:eastAsia="Calibri"/>
              </w:rPr>
            </w:pPr>
            <w:r w:rsidRPr="00B72400">
              <w:t xml:space="preserve">основания отказа в предоставлении </w:t>
            </w:r>
            <w:r>
              <w:t>муниципальной</w:t>
            </w:r>
            <w:r w:rsidRPr="00B72400">
              <w:t xml:space="preserve"> услуги, предусмотренные пунктом 2.</w:t>
            </w:r>
            <w:r>
              <w:t>12</w:t>
            </w:r>
            <w:r w:rsidRPr="00B72400">
              <w:t xml:space="preserve"> Административного регламента</w:t>
            </w:r>
          </w:p>
        </w:tc>
        <w:tc>
          <w:tcPr>
            <w:tcW w:w="824" w:type="pct"/>
            <w:gridSpan w:val="5"/>
            <w:shd w:val="clear" w:color="auto" w:fill="auto"/>
          </w:tcPr>
          <w:p w:rsidR="00A05CCA" w:rsidRPr="00B72400" w:rsidRDefault="00A05CCA" w:rsidP="00AA05FE">
            <w:pPr>
              <w:rPr>
                <w:rFonts w:eastAsia="Calibri"/>
              </w:rPr>
            </w:pPr>
            <w:r w:rsidRPr="00B72400">
              <w:rPr>
                <w:rFonts w:eastAsia="Calibri"/>
              </w:rPr>
              <w:t>п</w:t>
            </w:r>
            <w:r>
              <w:rPr>
                <w:rFonts w:eastAsia="Calibri"/>
              </w:rPr>
              <w:t>роект результата предоставления муниципальной</w:t>
            </w:r>
            <w:r w:rsidRPr="00B72400">
              <w:rPr>
                <w:rFonts w:eastAsia="Calibri"/>
              </w:rPr>
              <w:t xml:space="preserve"> услуги по форме, приведенной в приложении №</w:t>
            </w:r>
            <w:r>
              <w:rPr>
                <w:rFonts w:eastAsia="Calibri"/>
              </w:rPr>
              <w:t xml:space="preserve"> 1, № 2</w:t>
            </w:r>
            <w:r w:rsidRPr="00B72400">
              <w:rPr>
                <w:rFonts w:eastAsia="Calibri"/>
              </w:rPr>
              <w:t xml:space="preserve"> к </w:t>
            </w:r>
            <w:r w:rsidRPr="00B72400">
              <w:t>Административному регламенту</w:t>
            </w:r>
          </w:p>
        </w:tc>
      </w:tr>
      <w:tr w:rsidR="00A05CCA" w:rsidRPr="00B72400" w:rsidTr="00527A18">
        <w:trPr>
          <w:gridAfter w:val="1"/>
          <w:wAfter w:w="7" w:type="pct"/>
          <w:trHeight w:val="459"/>
        </w:trPr>
        <w:tc>
          <w:tcPr>
            <w:tcW w:w="4993" w:type="pct"/>
            <w:gridSpan w:val="20"/>
            <w:shd w:val="clear" w:color="auto" w:fill="auto"/>
          </w:tcPr>
          <w:p w:rsidR="00A05CCA" w:rsidRPr="00B72400" w:rsidRDefault="00A05CCA" w:rsidP="004274D0">
            <w:pPr>
              <w:numPr>
                <w:ilvl w:val="0"/>
                <w:numId w:val="14"/>
              </w:numPr>
              <w:jc w:val="center"/>
              <w:rPr>
                <w:rFonts w:eastAsia="Calibri"/>
              </w:rPr>
            </w:pPr>
            <w:r w:rsidRPr="00B72400">
              <w:rPr>
                <w:rFonts w:eastAsia="Calibri"/>
              </w:rPr>
              <w:t>Принятие решения</w:t>
            </w:r>
          </w:p>
        </w:tc>
      </w:tr>
      <w:tr w:rsidR="00527A18" w:rsidRPr="00B72400" w:rsidTr="006D755F">
        <w:trPr>
          <w:gridAfter w:val="4"/>
          <w:wAfter w:w="21" w:type="pct"/>
          <w:trHeight w:val="3244"/>
        </w:trPr>
        <w:tc>
          <w:tcPr>
            <w:tcW w:w="690" w:type="pct"/>
            <w:vMerge w:val="restart"/>
            <w:shd w:val="clear" w:color="auto" w:fill="auto"/>
          </w:tcPr>
          <w:p w:rsidR="00A05CCA" w:rsidRPr="00B72400" w:rsidRDefault="00A05CCA" w:rsidP="00AA05FE">
            <w:pPr>
              <w:ind w:left="34"/>
              <w:rPr>
                <w:rFonts w:eastAsia="Calibri"/>
              </w:rPr>
            </w:pPr>
            <w:r w:rsidRPr="00B72400">
              <w:rPr>
                <w:rFonts w:eastAsia="Calibri"/>
              </w:rPr>
              <w:t xml:space="preserve">проект результата предоставления </w:t>
            </w:r>
            <w:r>
              <w:rPr>
                <w:rFonts w:eastAsia="Calibri"/>
              </w:rPr>
              <w:t>муниципальной</w:t>
            </w:r>
            <w:r w:rsidRPr="00B72400">
              <w:rPr>
                <w:rFonts w:eastAsia="Calibri"/>
              </w:rPr>
              <w:t xml:space="preserve"> услуги по форме согласно приложению № </w:t>
            </w:r>
            <w:r>
              <w:rPr>
                <w:rFonts w:eastAsia="Calibri"/>
              </w:rPr>
              <w:t>1, № 2</w:t>
            </w:r>
            <w:r w:rsidRPr="00B72400">
              <w:rPr>
                <w:rFonts w:eastAsia="Calibri"/>
              </w:rPr>
              <w:t xml:space="preserve"> к Административному регламенту</w:t>
            </w:r>
          </w:p>
          <w:p w:rsidR="00A05CCA" w:rsidRPr="00B72400" w:rsidRDefault="00A05CCA" w:rsidP="00AA05FE">
            <w:pPr>
              <w:rPr>
                <w:rFonts w:eastAsia="Calibri"/>
              </w:rPr>
            </w:pPr>
          </w:p>
        </w:tc>
        <w:tc>
          <w:tcPr>
            <w:tcW w:w="1010" w:type="pct"/>
            <w:gridSpan w:val="2"/>
            <w:shd w:val="clear" w:color="auto" w:fill="auto"/>
          </w:tcPr>
          <w:p w:rsidR="00A05CCA" w:rsidRPr="00B72400" w:rsidRDefault="00A05CCA" w:rsidP="00AA05FE">
            <w:pPr>
              <w:rPr>
                <w:rFonts w:eastAsia="Calibri"/>
              </w:rPr>
            </w:pPr>
            <w:r w:rsidRPr="00B72400">
              <w:rPr>
                <w:rFonts w:eastAsia="Calibri"/>
              </w:rPr>
              <w:t xml:space="preserve">Принятие решения о предоставления </w:t>
            </w:r>
            <w:r>
              <w:rPr>
                <w:rFonts w:eastAsia="Calibri"/>
              </w:rPr>
              <w:t>муниципальной</w:t>
            </w:r>
            <w:r w:rsidRPr="00B72400">
              <w:rPr>
                <w:rFonts w:eastAsia="Calibri"/>
              </w:rPr>
              <w:t xml:space="preserve"> услуги или об отказе в предоставлении услуги </w:t>
            </w:r>
          </w:p>
          <w:p w:rsidR="00A05CCA" w:rsidRPr="00B72400" w:rsidRDefault="00A05CCA" w:rsidP="00AA05FE">
            <w:pPr>
              <w:rPr>
                <w:rFonts w:eastAsia="Calibri"/>
              </w:rPr>
            </w:pPr>
          </w:p>
        </w:tc>
        <w:tc>
          <w:tcPr>
            <w:tcW w:w="594" w:type="pct"/>
            <w:gridSpan w:val="2"/>
            <w:vMerge w:val="restart"/>
            <w:shd w:val="clear" w:color="auto" w:fill="auto"/>
          </w:tcPr>
          <w:p w:rsidR="00A05CCA" w:rsidRPr="00B72400" w:rsidRDefault="00A05CCA" w:rsidP="00AA05FE">
            <w:pPr>
              <w:rPr>
                <w:rFonts w:eastAsia="Calibri"/>
              </w:rPr>
            </w:pPr>
            <w:r w:rsidRPr="00B72400">
              <w:rPr>
                <w:rFonts w:eastAsia="Calibri"/>
              </w:rPr>
              <w:t>5 рабочий день</w:t>
            </w:r>
          </w:p>
        </w:tc>
        <w:tc>
          <w:tcPr>
            <w:tcW w:w="552" w:type="pct"/>
            <w:vMerge w:val="restart"/>
            <w:shd w:val="clear" w:color="auto" w:fill="auto"/>
          </w:tcPr>
          <w:p w:rsidR="00A05CCA" w:rsidRPr="00B72400" w:rsidRDefault="00A05CCA" w:rsidP="00AA05FE">
            <w:pPr>
              <w:rPr>
                <w:rFonts w:eastAsia="Calibri"/>
              </w:rPr>
            </w:pPr>
            <w:r w:rsidRPr="00B72400">
              <w:rPr>
                <w:rFonts w:eastAsia="Calibri"/>
              </w:rPr>
              <w:t xml:space="preserve">должностное лицо Уполномоченного органа, ответственное за предоставление </w:t>
            </w:r>
            <w:r>
              <w:rPr>
                <w:rFonts w:eastAsia="Calibri"/>
              </w:rPr>
              <w:t xml:space="preserve">муниципальной </w:t>
            </w:r>
            <w:r w:rsidRPr="00B72400">
              <w:rPr>
                <w:rFonts w:eastAsia="Calibri"/>
              </w:rPr>
              <w:t>услуги;</w:t>
            </w:r>
          </w:p>
          <w:p w:rsidR="00A05CCA" w:rsidRPr="00B72400" w:rsidRDefault="00A05CCA" w:rsidP="00AA05FE">
            <w:pPr>
              <w:rPr>
                <w:rFonts w:eastAsia="Calibri"/>
              </w:rPr>
            </w:pPr>
            <w:r w:rsidRPr="00B72400">
              <w:rPr>
                <w:rFonts w:eastAsia="Calibri"/>
              </w:rPr>
              <w:t xml:space="preserve">Руководитель </w:t>
            </w:r>
            <w:r w:rsidRPr="00B72400">
              <w:rPr>
                <w:rFonts w:eastAsia="Calibri"/>
              </w:rPr>
              <w:lastRenderedPageBreak/>
              <w:t>Уполномоченного органа)или иное уполномоченное им лицо</w:t>
            </w:r>
          </w:p>
        </w:tc>
        <w:tc>
          <w:tcPr>
            <w:tcW w:w="663" w:type="pct"/>
            <w:gridSpan w:val="2"/>
            <w:vMerge w:val="restart"/>
            <w:shd w:val="clear" w:color="auto" w:fill="auto"/>
          </w:tcPr>
          <w:p w:rsidR="00A05CCA" w:rsidRPr="00B72400" w:rsidRDefault="00A05CCA" w:rsidP="00AA05FE">
            <w:pPr>
              <w:rPr>
                <w:rFonts w:eastAsia="Calibri"/>
              </w:rPr>
            </w:pPr>
            <w:r w:rsidRPr="00B72400">
              <w:rPr>
                <w:rFonts w:eastAsia="Calibri"/>
              </w:rPr>
              <w:lastRenderedPageBreak/>
              <w:t>Уполномоченный орган) / ГИС</w:t>
            </w:r>
          </w:p>
        </w:tc>
        <w:tc>
          <w:tcPr>
            <w:tcW w:w="644" w:type="pct"/>
            <w:gridSpan w:val="4"/>
            <w:vMerge w:val="restart"/>
            <w:shd w:val="clear" w:color="auto" w:fill="auto"/>
          </w:tcPr>
          <w:p w:rsidR="00A05CCA" w:rsidRPr="00B72400" w:rsidRDefault="00A05CCA" w:rsidP="00AA05FE">
            <w:pPr>
              <w:rPr>
                <w:rFonts w:eastAsia="Calibri"/>
              </w:rPr>
            </w:pPr>
            <w:r w:rsidRPr="00B72400">
              <w:rPr>
                <w:rFonts w:eastAsia="Calibri"/>
              </w:rPr>
              <w:t>–</w:t>
            </w:r>
          </w:p>
          <w:p w:rsidR="00A05CCA" w:rsidRPr="00B72400" w:rsidRDefault="00A05CCA" w:rsidP="00AA05FE">
            <w:pPr>
              <w:rPr>
                <w:rFonts w:eastAsia="Calibri"/>
              </w:rPr>
            </w:pPr>
          </w:p>
        </w:tc>
        <w:tc>
          <w:tcPr>
            <w:tcW w:w="826" w:type="pct"/>
            <w:gridSpan w:val="5"/>
            <w:vMerge w:val="restart"/>
            <w:shd w:val="clear" w:color="auto" w:fill="auto"/>
          </w:tcPr>
          <w:p w:rsidR="00A05CCA" w:rsidRPr="00B72400" w:rsidRDefault="00A05CCA" w:rsidP="006D755F">
            <w:pPr>
              <w:rPr>
                <w:rFonts w:eastAsia="Calibri"/>
              </w:rPr>
            </w:pPr>
            <w:r w:rsidRPr="00B72400">
              <w:rPr>
                <w:rFonts w:eastAsia="Calibri"/>
              </w:rPr>
              <w:t xml:space="preserve">Результат предоставления </w:t>
            </w:r>
            <w:r>
              <w:rPr>
                <w:rFonts w:eastAsia="Calibri"/>
              </w:rPr>
              <w:t>муниципальной</w:t>
            </w:r>
            <w:r w:rsidRPr="00B72400">
              <w:rPr>
                <w:rFonts w:eastAsia="Calibri"/>
              </w:rPr>
              <w:t xml:space="preserve"> услуги по форме, приведенной в приложении № </w:t>
            </w:r>
            <w:r>
              <w:rPr>
                <w:rFonts w:eastAsia="Calibri"/>
              </w:rPr>
              <w:t xml:space="preserve">1, № 2 </w:t>
            </w:r>
            <w:r w:rsidRPr="00B72400">
              <w:rPr>
                <w:rFonts w:eastAsia="Calibri"/>
              </w:rPr>
              <w:t xml:space="preserve">к </w:t>
            </w:r>
            <w:r w:rsidRPr="00B72400">
              <w:t>Административному регламенту</w:t>
            </w:r>
            <w:r w:rsidRPr="00B72400">
              <w:rPr>
                <w:rFonts w:eastAsia="Calibri"/>
              </w:rPr>
              <w:t xml:space="preserve">, подписанный усиленной квалифицированной </w:t>
            </w:r>
            <w:r w:rsidRPr="00B72400">
              <w:rPr>
                <w:rFonts w:eastAsia="Calibri"/>
              </w:rPr>
              <w:lastRenderedPageBreak/>
              <w:t>подписью руководителем Уполномоченного органа или иного уполномоченного им лица</w:t>
            </w:r>
          </w:p>
        </w:tc>
      </w:tr>
      <w:tr w:rsidR="00527A18" w:rsidRPr="00B72400" w:rsidTr="00527A18">
        <w:trPr>
          <w:gridAfter w:val="4"/>
          <w:wAfter w:w="21" w:type="pct"/>
          <w:trHeight w:val="4395"/>
        </w:trPr>
        <w:tc>
          <w:tcPr>
            <w:tcW w:w="690" w:type="pct"/>
            <w:vMerge/>
            <w:shd w:val="clear" w:color="auto" w:fill="auto"/>
          </w:tcPr>
          <w:p w:rsidR="00A05CCA" w:rsidRPr="00B72400" w:rsidRDefault="00A05CCA" w:rsidP="00AA05FE">
            <w:pPr>
              <w:ind w:left="34"/>
              <w:rPr>
                <w:rFonts w:eastAsia="Calibri"/>
              </w:rPr>
            </w:pPr>
          </w:p>
        </w:tc>
        <w:tc>
          <w:tcPr>
            <w:tcW w:w="1010" w:type="pct"/>
            <w:gridSpan w:val="2"/>
            <w:shd w:val="clear" w:color="auto" w:fill="auto"/>
          </w:tcPr>
          <w:p w:rsidR="00A05CCA" w:rsidRPr="00B72400" w:rsidRDefault="00A05CCA" w:rsidP="00AA05FE">
            <w:pPr>
              <w:rPr>
                <w:rFonts w:eastAsia="Calibri"/>
              </w:rPr>
            </w:pPr>
            <w:r w:rsidRPr="00B72400">
              <w:rPr>
                <w:rFonts w:eastAsia="Calibri"/>
              </w:rPr>
              <w:t xml:space="preserve">Формирование решения о предоставлении </w:t>
            </w:r>
            <w:r>
              <w:rPr>
                <w:rFonts w:eastAsia="Calibri"/>
              </w:rPr>
              <w:t>муниципальной</w:t>
            </w:r>
            <w:r w:rsidRPr="00B72400">
              <w:rPr>
                <w:rFonts w:eastAsia="Calibri"/>
              </w:rPr>
              <w:t xml:space="preserve"> услуги или об отказе в предоставлении </w:t>
            </w:r>
            <w:r>
              <w:rPr>
                <w:rFonts w:eastAsia="Calibri"/>
              </w:rPr>
              <w:t>муниципальной</w:t>
            </w:r>
            <w:r w:rsidRPr="00B72400">
              <w:rPr>
                <w:rFonts w:eastAsia="Calibri"/>
              </w:rPr>
              <w:t xml:space="preserve"> услуги</w:t>
            </w:r>
          </w:p>
          <w:p w:rsidR="00A05CCA" w:rsidRPr="00B72400" w:rsidRDefault="00A05CCA" w:rsidP="00AA05FE">
            <w:pPr>
              <w:rPr>
                <w:rFonts w:eastAsia="Calibri"/>
              </w:rPr>
            </w:pPr>
          </w:p>
          <w:p w:rsidR="00A05CCA" w:rsidRPr="00B72400" w:rsidRDefault="00A05CCA" w:rsidP="00AA05FE">
            <w:pPr>
              <w:rPr>
                <w:rFonts w:eastAsia="Calibri"/>
              </w:rPr>
            </w:pPr>
          </w:p>
        </w:tc>
        <w:tc>
          <w:tcPr>
            <w:tcW w:w="594" w:type="pct"/>
            <w:gridSpan w:val="2"/>
            <w:vMerge/>
            <w:shd w:val="clear" w:color="auto" w:fill="auto"/>
          </w:tcPr>
          <w:p w:rsidR="00A05CCA" w:rsidRPr="00B72400" w:rsidRDefault="00A05CCA" w:rsidP="00AA05FE">
            <w:pPr>
              <w:rPr>
                <w:rFonts w:eastAsia="Calibri"/>
              </w:rPr>
            </w:pPr>
          </w:p>
        </w:tc>
        <w:tc>
          <w:tcPr>
            <w:tcW w:w="552" w:type="pct"/>
            <w:vMerge/>
            <w:shd w:val="clear" w:color="auto" w:fill="auto"/>
          </w:tcPr>
          <w:p w:rsidR="00A05CCA" w:rsidRPr="00B72400" w:rsidRDefault="00A05CCA" w:rsidP="00AA05FE">
            <w:pPr>
              <w:rPr>
                <w:rFonts w:eastAsia="Calibri"/>
              </w:rPr>
            </w:pPr>
          </w:p>
        </w:tc>
        <w:tc>
          <w:tcPr>
            <w:tcW w:w="663" w:type="pct"/>
            <w:gridSpan w:val="2"/>
            <w:vMerge/>
            <w:shd w:val="clear" w:color="auto" w:fill="auto"/>
          </w:tcPr>
          <w:p w:rsidR="00A05CCA" w:rsidRPr="00B72400" w:rsidRDefault="00A05CCA" w:rsidP="00AA05FE">
            <w:pPr>
              <w:rPr>
                <w:rFonts w:eastAsia="Calibri"/>
              </w:rPr>
            </w:pPr>
          </w:p>
        </w:tc>
        <w:tc>
          <w:tcPr>
            <w:tcW w:w="644" w:type="pct"/>
            <w:gridSpan w:val="4"/>
            <w:vMerge/>
            <w:shd w:val="clear" w:color="auto" w:fill="auto"/>
          </w:tcPr>
          <w:p w:rsidR="00A05CCA" w:rsidRPr="00B72400" w:rsidRDefault="00A05CCA" w:rsidP="00AA05FE">
            <w:pPr>
              <w:rPr>
                <w:rFonts w:eastAsia="Calibri"/>
              </w:rPr>
            </w:pPr>
          </w:p>
        </w:tc>
        <w:tc>
          <w:tcPr>
            <w:tcW w:w="826" w:type="pct"/>
            <w:gridSpan w:val="5"/>
            <w:vMerge/>
            <w:shd w:val="clear" w:color="auto" w:fill="auto"/>
          </w:tcPr>
          <w:p w:rsidR="00A05CCA" w:rsidRPr="00B72400" w:rsidRDefault="00A05CCA" w:rsidP="00AA05FE">
            <w:pPr>
              <w:rPr>
                <w:rFonts w:eastAsia="Calibri"/>
              </w:rPr>
            </w:pPr>
          </w:p>
        </w:tc>
      </w:tr>
      <w:tr w:rsidR="00A05CCA" w:rsidRPr="00B72400" w:rsidTr="00527A18">
        <w:trPr>
          <w:gridAfter w:val="1"/>
          <w:wAfter w:w="7" w:type="pct"/>
          <w:trHeight w:val="420"/>
        </w:trPr>
        <w:tc>
          <w:tcPr>
            <w:tcW w:w="4993" w:type="pct"/>
            <w:gridSpan w:val="20"/>
            <w:shd w:val="clear" w:color="auto" w:fill="auto"/>
          </w:tcPr>
          <w:p w:rsidR="00A05CCA" w:rsidRPr="00B72400" w:rsidRDefault="00A05CCA" w:rsidP="004274D0">
            <w:pPr>
              <w:numPr>
                <w:ilvl w:val="0"/>
                <w:numId w:val="14"/>
              </w:numPr>
              <w:jc w:val="center"/>
              <w:rPr>
                <w:rFonts w:eastAsia="Calibri"/>
              </w:rPr>
            </w:pPr>
            <w:r w:rsidRPr="00B72400">
              <w:rPr>
                <w:rFonts w:eastAsia="Calibri"/>
              </w:rPr>
              <w:lastRenderedPageBreak/>
              <w:t xml:space="preserve">Выдача результата </w:t>
            </w:r>
          </w:p>
        </w:tc>
      </w:tr>
      <w:tr w:rsidR="00527A18" w:rsidRPr="00B72400" w:rsidTr="00527A18">
        <w:trPr>
          <w:gridAfter w:val="3"/>
          <w:wAfter w:w="16" w:type="pct"/>
          <w:trHeight w:val="3350"/>
        </w:trPr>
        <w:tc>
          <w:tcPr>
            <w:tcW w:w="690" w:type="pct"/>
            <w:vMerge w:val="restart"/>
            <w:shd w:val="clear" w:color="auto" w:fill="auto"/>
          </w:tcPr>
          <w:p w:rsidR="00A05CCA" w:rsidRPr="00B72400" w:rsidRDefault="00A05CCA" w:rsidP="00AA05FE">
            <w:pPr>
              <w:ind w:left="34"/>
              <w:rPr>
                <w:rFonts w:eastAsia="Calibri"/>
              </w:rPr>
            </w:pPr>
            <w:r w:rsidRPr="00B72400">
              <w:rPr>
                <w:rFonts w:eastAsia="Calibri"/>
              </w:rPr>
              <w:t xml:space="preserve">формирование и регистрация результата </w:t>
            </w:r>
            <w:r>
              <w:rPr>
                <w:rFonts w:eastAsia="Calibri"/>
              </w:rPr>
              <w:t>муниципальной</w:t>
            </w:r>
            <w:r w:rsidRPr="00B72400">
              <w:rPr>
                <w:rFonts w:eastAsia="Calibri"/>
              </w:rPr>
              <w:t xml:space="preserve"> услуги, указанного в пункте 2.5 Административного регламента,  в форме электронного документа в ГИС</w:t>
            </w:r>
          </w:p>
        </w:tc>
        <w:tc>
          <w:tcPr>
            <w:tcW w:w="1010" w:type="pct"/>
            <w:gridSpan w:val="2"/>
            <w:shd w:val="clear" w:color="auto" w:fill="auto"/>
          </w:tcPr>
          <w:p w:rsidR="00A05CCA" w:rsidRPr="00B72400" w:rsidRDefault="00A05CCA" w:rsidP="00527A18">
            <w:pPr>
              <w:ind w:left="32"/>
              <w:rPr>
                <w:rFonts w:eastAsia="Calibri"/>
              </w:rPr>
            </w:pPr>
            <w:r w:rsidRPr="00B72400">
              <w:rPr>
                <w:rFonts w:eastAsia="Calibri"/>
              </w:rPr>
              <w:t xml:space="preserve">Регистрация результата предоставления </w:t>
            </w:r>
            <w:r>
              <w:rPr>
                <w:rFonts w:eastAsia="Calibri"/>
              </w:rPr>
              <w:t>муниципальной</w:t>
            </w:r>
            <w:r w:rsidRPr="00B72400">
              <w:rPr>
                <w:rFonts w:eastAsia="Calibri"/>
              </w:rPr>
              <w:t xml:space="preserve"> услуги </w:t>
            </w:r>
          </w:p>
        </w:tc>
        <w:tc>
          <w:tcPr>
            <w:tcW w:w="594" w:type="pct"/>
            <w:gridSpan w:val="2"/>
            <w:shd w:val="clear" w:color="auto" w:fill="auto"/>
          </w:tcPr>
          <w:p w:rsidR="00A05CCA" w:rsidRPr="00B72400" w:rsidRDefault="00A05CCA" w:rsidP="00AA05FE">
            <w:pPr>
              <w:ind w:left="29"/>
              <w:rPr>
                <w:rFonts w:eastAsia="Calibri"/>
              </w:rPr>
            </w:pPr>
            <w:r w:rsidRPr="00B72400">
              <w:rPr>
                <w:rFonts w:eastAsia="Calibri"/>
              </w:rPr>
              <w:t xml:space="preserve">после окончания процедуры принятия решения (в общий срок предоставления </w:t>
            </w:r>
            <w:r>
              <w:rPr>
                <w:rFonts w:eastAsia="Calibri"/>
              </w:rPr>
              <w:t>муниципальной</w:t>
            </w:r>
            <w:r w:rsidRPr="00B72400">
              <w:rPr>
                <w:rFonts w:eastAsia="Calibri"/>
              </w:rPr>
              <w:t xml:space="preserve"> услуги не включается)</w:t>
            </w:r>
          </w:p>
        </w:tc>
        <w:tc>
          <w:tcPr>
            <w:tcW w:w="552" w:type="pct"/>
            <w:shd w:val="clear" w:color="auto" w:fill="auto"/>
          </w:tcPr>
          <w:p w:rsidR="00A05CCA" w:rsidRPr="00B72400" w:rsidRDefault="00A05CCA" w:rsidP="00AA05FE">
            <w:pPr>
              <w:ind w:left="28"/>
              <w:rPr>
                <w:rFonts w:eastAsia="Calibri"/>
              </w:rPr>
            </w:pPr>
            <w:r w:rsidRPr="00B72400">
              <w:t xml:space="preserve">должностное лицо Уполномоченного органа, ответственное за предоставление </w:t>
            </w:r>
            <w:r>
              <w:t>муниципальной</w:t>
            </w:r>
            <w:r w:rsidRPr="00B72400">
              <w:t xml:space="preserve"> услуги</w:t>
            </w:r>
          </w:p>
        </w:tc>
        <w:tc>
          <w:tcPr>
            <w:tcW w:w="670" w:type="pct"/>
            <w:gridSpan w:val="3"/>
            <w:shd w:val="clear" w:color="auto" w:fill="auto"/>
          </w:tcPr>
          <w:p w:rsidR="00A05CCA" w:rsidRPr="00B72400" w:rsidRDefault="00A05CCA" w:rsidP="00AA05FE">
            <w:pPr>
              <w:ind w:left="28"/>
              <w:rPr>
                <w:rFonts w:eastAsia="Calibri"/>
              </w:rPr>
            </w:pPr>
            <w:r w:rsidRPr="00B72400">
              <w:rPr>
                <w:rFonts w:eastAsia="Calibri"/>
              </w:rPr>
              <w:t>Уполномоченный орган) / ГИС</w:t>
            </w:r>
          </w:p>
        </w:tc>
        <w:tc>
          <w:tcPr>
            <w:tcW w:w="644" w:type="pct"/>
            <w:gridSpan w:val="4"/>
            <w:shd w:val="clear" w:color="auto" w:fill="auto"/>
          </w:tcPr>
          <w:p w:rsidR="00A05CCA" w:rsidRPr="00B72400" w:rsidRDefault="00A05CCA" w:rsidP="00AA05FE">
            <w:pPr>
              <w:rPr>
                <w:rFonts w:eastAsia="Calibri"/>
              </w:rPr>
            </w:pPr>
            <w:r w:rsidRPr="00B72400">
              <w:rPr>
                <w:rFonts w:eastAsia="Calibri"/>
              </w:rPr>
              <w:t>–</w:t>
            </w:r>
          </w:p>
        </w:tc>
        <w:tc>
          <w:tcPr>
            <w:tcW w:w="824" w:type="pct"/>
            <w:gridSpan w:val="5"/>
            <w:shd w:val="clear" w:color="auto" w:fill="auto"/>
          </w:tcPr>
          <w:p w:rsidR="00A05CCA" w:rsidRPr="00B72400" w:rsidRDefault="00A05CCA" w:rsidP="00CC226C">
            <w:pPr>
              <w:ind w:left="47"/>
              <w:rPr>
                <w:rFonts w:eastAsia="Calibri"/>
              </w:rPr>
            </w:pPr>
            <w:r w:rsidRPr="00B72400">
              <w:rPr>
                <w:rFonts w:eastAsia="Calibri"/>
              </w:rPr>
              <w:t xml:space="preserve">Внесение сведений о конечном результате предоставления </w:t>
            </w:r>
            <w:r w:rsidR="00CC226C">
              <w:rPr>
                <w:rFonts w:eastAsia="Calibri"/>
              </w:rPr>
              <w:t xml:space="preserve">муниципальной </w:t>
            </w:r>
            <w:r w:rsidRPr="00B72400">
              <w:rPr>
                <w:rFonts w:eastAsia="Calibri"/>
              </w:rPr>
              <w:t xml:space="preserve">услуги </w:t>
            </w:r>
          </w:p>
        </w:tc>
      </w:tr>
      <w:tr w:rsidR="00527A18" w:rsidRPr="00B72400" w:rsidTr="00527A18">
        <w:trPr>
          <w:gridAfter w:val="3"/>
          <w:wAfter w:w="16" w:type="pct"/>
          <w:trHeight w:val="809"/>
        </w:trPr>
        <w:tc>
          <w:tcPr>
            <w:tcW w:w="690" w:type="pct"/>
            <w:vMerge/>
            <w:shd w:val="clear" w:color="auto" w:fill="auto"/>
          </w:tcPr>
          <w:p w:rsidR="00A05CCA" w:rsidRPr="00B72400" w:rsidRDefault="00A05CCA" w:rsidP="00AA05FE">
            <w:pPr>
              <w:ind w:left="34"/>
              <w:rPr>
                <w:rFonts w:eastAsia="Calibri"/>
              </w:rPr>
            </w:pPr>
          </w:p>
        </w:tc>
        <w:tc>
          <w:tcPr>
            <w:tcW w:w="1010" w:type="pct"/>
            <w:gridSpan w:val="2"/>
            <w:shd w:val="clear" w:color="auto" w:fill="auto"/>
          </w:tcPr>
          <w:p w:rsidR="00A05CCA" w:rsidRPr="00B72400" w:rsidRDefault="00A05CCA" w:rsidP="00AA05FE">
            <w:pPr>
              <w:rPr>
                <w:rFonts w:eastAsia="Calibri"/>
              </w:rPr>
            </w:pPr>
            <w:r w:rsidRPr="00B72400">
              <w:rPr>
                <w:rFonts w:eastAsia="Calibri"/>
              </w:rPr>
              <w:t xml:space="preserve">Направление в многофункциональный центр результата </w:t>
            </w:r>
            <w:r>
              <w:rPr>
                <w:rFonts w:eastAsia="Calibri"/>
              </w:rPr>
              <w:t>муниципальной</w:t>
            </w:r>
            <w:r w:rsidRPr="00B72400">
              <w:rPr>
                <w:rFonts w:eastAsia="Calibri"/>
              </w:rPr>
              <w:t xml:space="preserve"> услуги, указанного в пункте 2.5 </w:t>
            </w:r>
            <w:r w:rsidRPr="00B72400">
              <w:rPr>
                <w:rFonts w:eastAsia="Calibri"/>
              </w:rPr>
              <w:lastRenderedPageBreak/>
              <w:t>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05CCA" w:rsidRPr="00B72400" w:rsidRDefault="00A05CCA" w:rsidP="00AA05FE">
            <w:pPr>
              <w:rPr>
                <w:rFonts w:ascii="Calibri" w:eastAsia="Calibri" w:hAnsi="Calibri"/>
              </w:rPr>
            </w:pPr>
          </w:p>
        </w:tc>
        <w:tc>
          <w:tcPr>
            <w:tcW w:w="594" w:type="pct"/>
            <w:gridSpan w:val="2"/>
            <w:shd w:val="clear" w:color="auto" w:fill="auto"/>
          </w:tcPr>
          <w:p w:rsidR="00A05CCA" w:rsidRPr="00B72400" w:rsidRDefault="00A05CCA" w:rsidP="00AA05FE">
            <w:pPr>
              <w:rPr>
                <w:rFonts w:eastAsia="Calibri"/>
              </w:rPr>
            </w:pPr>
            <w:r w:rsidRPr="00B72400">
              <w:rPr>
                <w:rFonts w:eastAsia="Calibri"/>
              </w:rPr>
              <w:lastRenderedPageBreak/>
              <w:t xml:space="preserve">в сроки, установленные соглашением о взаимодействии между </w:t>
            </w:r>
            <w:r w:rsidRPr="00B72400">
              <w:rPr>
                <w:rFonts w:eastAsia="Calibri"/>
              </w:rPr>
              <w:lastRenderedPageBreak/>
              <w:t>Уполномоченным органом  и многофункциональным центром</w:t>
            </w:r>
          </w:p>
        </w:tc>
        <w:tc>
          <w:tcPr>
            <w:tcW w:w="552" w:type="pct"/>
            <w:shd w:val="clear" w:color="auto" w:fill="auto"/>
          </w:tcPr>
          <w:p w:rsidR="00A05CCA" w:rsidRPr="00B72400" w:rsidRDefault="00A05CCA" w:rsidP="00AA05FE">
            <w:pPr>
              <w:rPr>
                <w:rFonts w:ascii="Calibri" w:eastAsia="Calibri" w:hAnsi="Calibri"/>
              </w:rPr>
            </w:pPr>
            <w:r w:rsidRPr="00B72400">
              <w:lastRenderedPageBreak/>
              <w:t xml:space="preserve">должностное лицо Уполномоченного органа, ответственное </w:t>
            </w:r>
            <w:r w:rsidRPr="00B72400">
              <w:lastRenderedPageBreak/>
              <w:t xml:space="preserve">за предоставление </w:t>
            </w:r>
            <w:r>
              <w:t>муниципальной</w:t>
            </w:r>
            <w:r w:rsidRPr="00B72400">
              <w:t xml:space="preserve"> услуги</w:t>
            </w:r>
          </w:p>
        </w:tc>
        <w:tc>
          <w:tcPr>
            <w:tcW w:w="670" w:type="pct"/>
            <w:gridSpan w:val="3"/>
            <w:shd w:val="clear" w:color="auto" w:fill="auto"/>
          </w:tcPr>
          <w:p w:rsidR="00A05CCA" w:rsidRPr="00B72400" w:rsidRDefault="00A05CCA" w:rsidP="00AA05FE">
            <w:pPr>
              <w:rPr>
                <w:rFonts w:ascii="Calibri" w:eastAsia="Calibri" w:hAnsi="Calibri"/>
              </w:rPr>
            </w:pPr>
            <w:r w:rsidRPr="00B72400">
              <w:rPr>
                <w:rFonts w:eastAsia="Calibri"/>
              </w:rPr>
              <w:lastRenderedPageBreak/>
              <w:t>Уполномоченный орган) / АИС МФЦ</w:t>
            </w:r>
          </w:p>
        </w:tc>
        <w:tc>
          <w:tcPr>
            <w:tcW w:w="644" w:type="pct"/>
            <w:gridSpan w:val="4"/>
            <w:shd w:val="clear" w:color="auto" w:fill="auto"/>
          </w:tcPr>
          <w:p w:rsidR="00A05CCA" w:rsidRPr="00B72400" w:rsidRDefault="00A05CCA" w:rsidP="00AA05FE">
            <w:pPr>
              <w:rPr>
                <w:rFonts w:ascii="Calibri" w:eastAsia="Calibri" w:hAnsi="Calibri"/>
              </w:rPr>
            </w:pPr>
            <w:r w:rsidRPr="00B72400">
              <w:rPr>
                <w:rFonts w:eastAsia="Calibri"/>
              </w:rPr>
              <w:t xml:space="preserve">Указание заявителем в Запросе способа выдачи результата </w:t>
            </w:r>
            <w:r>
              <w:rPr>
                <w:rFonts w:eastAsia="Calibri"/>
              </w:rPr>
              <w:lastRenderedPageBreak/>
              <w:t xml:space="preserve">муниципальной </w:t>
            </w:r>
            <w:r w:rsidRPr="00B72400">
              <w:rPr>
                <w:rFonts w:eastAsia="Calibri"/>
              </w:rPr>
              <w:t>услуги в многофункциональном центре, а также подача Запроса через многофункциональный центр</w:t>
            </w:r>
          </w:p>
        </w:tc>
        <w:tc>
          <w:tcPr>
            <w:tcW w:w="824" w:type="pct"/>
            <w:gridSpan w:val="5"/>
            <w:shd w:val="clear" w:color="auto" w:fill="auto"/>
          </w:tcPr>
          <w:p w:rsidR="00A05CCA" w:rsidRPr="00B72400" w:rsidRDefault="00A05CCA" w:rsidP="00AA05FE">
            <w:pPr>
              <w:rPr>
                <w:rFonts w:eastAsia="Calibri"/>
              </w:rPr>
            </w:pPr>
            <w:r w:rsidRPr="00B72400">
              <w:rPr>
                <w:rFonts w:eastAsia="Calibri"/>
              </w:rPr>
              <w:lastRenderedPageBreak/>
              <w:t>выдача результата м</w:t>
            </w:r>
            <w:r>
              <w:rPr>
                <w:rFonts w:eastAsia="Calibri"/>
              </w:rPr>
              <w:t>униципальной</w:t>
            </w:r>
            <w:r w:rsidRPr="00B72400">
              <w:rPr>
                <w:rFonts w:eastAsia="Calibri"/>
              </w:rPr>
              <w:t xml:space="preserve"> услуги заявителю в форме бумажного документа, </w:t>
            </w:r>
            <w:r w:rsidRPr="00B72400">
              <w:rPr>
                <w:rFonts w:eastAsia="Calibri"/>
              </w:rPr>
              <w:lastRenderedPageBreak/>
              <w:t xml:space="preserve">подтверждающего содержание электронного документа, заверенного печатью многофункционального центра; </w:t>
            </w:r>
          </w:p>
          <w:p w:rsidR="00A05CCA" w:rsidRPr="00B72400" w:rsidRDefault="00A05CCA" w:rsidP="00AA05FE">
            <w:pPr>
              <w:rPr>
                <w:rFonts w:ascii="Calibri" w:eastAsia="Calibri" w:hAnsi="Calibri"/>
              </w:rPr>
            </w:pPr>
            <w:r w:rsidRPr="00B72400">
              <w:rPr>
                <w:rFonts w:eastAsia="Calibri"/>
              </w:rPr>
              <w:t xml:space="preserve">внесение сведений в ГИС о выдаче результата </w:t>
            </w:r>
            <w:r>
              <w:rPr>
                <w:rFonts w:eastAsia="Calibri"/>
              </w:rPr>
              <w:t>муниципальной</w:t>
            </w:r>
            <w:r w:rsidRPr="00B72400">
              <w:rPr>
                <w:rFonts w:eastAsia="Calibri"/>
              </w:rPr>
              <w:t xml:space="preserve"> услуги</w:t>
            </w:r>
          </w:p>
        </w:tc>
      </w:tr>
      <w:tr w:rsidR="00527A18" w:rsidRPr="00B72400" w:rsidTr="00527A18">
        <w:trPr>
          <w:gridAfter w:val="3"/>
          <w:wAfter w:w="16" w:type="pct"/>
          <w:trHeight w:val="243"/>
        </w:trPr>
        <w:tc>
          <w:tcPr>
            <w:tcW w:w="690" w:type="pct"/>
            <w:vMerge/>
            <w:shd w:val="clear" w:color="auto" w:fill="auto"/>
          </w:tcPr>
          <w:p w:rsidR="00A05CCA" w:rsidRPr="00B72400" w:rsidRDefault="00A05CCA" w:rsidP="00AA05FE">
            <w:pPr>
              <w:ind w:left="34"/>
              <w:rPr>
                <w:rFonts w:eastAsia="Calibri"/>
              </w:rPr>
            </w:pPr>
          </w:p>
        </w:tc>
        <w:tc>
          <w:tcPr>
            <w:tcW w:w="1010" w:type="pct"/>
            <w:gridSpan w:val="2"/>
            <w:shd w:val="clear" w:color="auto" w:fill="auto"/>
          </w:tcPr>
          <w:p w:rsidR="00A05CCA" w:rsidRPr="00B72400" w:rsidRDefault="00A05CCA" w:rsidP="00AA05FE">
            <w:pPr>
              <w:ind w:left="32"/>
              <w:rPr>
                <w:rFonts w:eastAsia="Calibri"/>
              </w:rPr>
            </w:pPr>
            <w:r w:rsidRPr="00B72400">
              <w:rPr>
                <w:rFonts w:eastAsia="Calibri"/>
              </w:rPr>
              <w:t xml:space="preserve">Направление заявителю результата предоставления </w:t>
            </w:r>
            <w:r>
              <w:rPr>
                <w:rFonts w:eastAsia="Calibri"/>
              </w:rPr>
              <w:t>муниципальной</w:t>
            </w:r>
            <w:r w:rsidRPr="00B72400">
              <w:rPr>
                <w:rFonts w:eastAsia="Calibri"/>
              </w:rPr>
              <w:t xml:space="preserve"> услуги в личный кабинет на ЕПГУ</w:t>
            </w:r>
          </w:p>
        </w:tc>
        <w:tc>
          <w:tcPr>
            <w:tcW w:w="594" w:type="pct"/>
            <w:gridSpan w:val="2"/>
            <w:shd w:val="clear" w:color="auto" w:fill="auto"/>
          </w:tcPr>
          <w:p w:rsidR="00A05CCA" w:rsidRPr="00B72400" w:rsidRDefault="00A05CCA" w:rsidP="00AA05FE">
            <w:pPr>
              <w:ind w:left="29"/>
              <w:rPr>
                <w:rFonts w:eastAsia="Calibri"/>
              </w:rPr>
            </w:pPr>
            <w:r w:rsidRPr="00B72400">
              <w:rPr>
                <w:rFonts w:eastAsia="Calibri"/>
              </w:rPr>
              <w:t xml:space="preserve">В день регистрации результата предоставления </w:t>
            </w:r>
            <w:r>
              <w:rPr>
                <w:rFonts w:eastAsia="Calibri"/>
              </w:rPr>
              <w:t>муниципальной</w:t>
            </w:r>
            <w:r w:rsidRPr="00B72400">
              <w:rPr>
                <w:rFonts w:eastAsia="Calibri"/>
              </w:rPr>
              <w:t xml:space="preserve"> услуги</w:t>
            </w:r>
          </w:p>
        </w:tc>
        <w:tc>
          <w:tcPr>
            <w:tcW w:w="552" w:type="pct"/>
            <w:shd w:val="clear" w:color="auto" w:fill="auto"/>
          </w:tcPr>
          <w:p w:rsidR="00A05CCA" w:rsidRPr="00B72400" w:rsidRDefault="00A05CCA" w:rsidP="00AA05FE">
            <w:pPr>
              <w:ind w:left="28"/>
              <w:rPr>
                <w:rFonts w:eastAsia="Calibri"/>
              </w:rPr>
            </w:pPr>
            <w:r w:rsidRPr="00B72400">
              <w:t xml:space="preserve">должностное лицо Уполномоченного органа, ответственное за предоставление </w:t>
            </w:r>
            <w:r>
              <w:t>муниципальной</w:t>
            </w:r>
            <w:r w:rsidRPr="00B72400">
              <w:t xml:space="preserve"> услуги</w:t>
            </w:r>
          </w:p>
        </w:tc>
        <w:tc>
          <w:tcPr>
            <w:tcW w:w="670" w:type="pct"/>
            <w:gridSpan w:val="3"/>
            <w:shd w:val="clear" w:color="auto" w:fill="auto"/>
          </w:tcPr>
          <w:p w:rsidR="00A05CCA" w:rsidRPr="00B72400" w:rsidRDefault="00A05CCA" w:rsidP="00AA05FE">
            <w:pPr>
              <w:ind w:left="28"/>
              <w:rPr>
                <w:rFonts w:eastAsia="Calibri"/>
              </w:rPr>
            </w:pPr>
            <w:r w:rsidRPr="00B72400">
              <w:rPr>
                <w:rFonts w:eastAsia="Calibri"/>
              </w:rPr>
              <w:t>ГИС</w:t>
            </w:r>
          </w:p>
        </w:tc>
        <w:tc>
          <w:tcPr>
            <w:tcW w:w="644" w:type="pct"/>
            <w:gridSpan w:val="4"/>
            <w:shd w:val="clear" w:color="auto" w:fill="auto"/>
          </w:tcPr>
          <w:p w:rsidR="00A05CCA" w:rsidRPr="00B72400" w:rsidRDefault="00A05CCA" w:rsidP="00AA05FE">
            <w:pPr>
              <w:rPr>
                <w:rFonts w:eastAsia="Calibri"/>
              </w:rPr>
            </w:pPr>
          </w:p>
        </w:tc>
        <w:tc>
          <w:tcPr>
            <w:tcW w:w="824" w:type="pct"/>
            <w:gridSpan w:val="5"/>
            <w:shd w:val="clear" w:color="auto" w:fill="auto"/>
          </w:tcPr>
          <w:p w:rsidR="00A05CCA" w:rsidRPr="00B72400" w:rsidRDefault="00A05CCA" w:rsidP="00AA05FE">
            <w:pPr>
              <w:jc w:val="both"/>
              <w:outlineLvl w:val="0"/>
              <w:rPr>
                <w:rFonts w:eastAsia="Calibri"/>
              </w:rPr>
            </w:pPr>
            <w:r w:rsidRPr="00B72400">
              <w:t xml:space="preserve">Результат </w:t>
            </w:r>
            <w:r>
              <w:t>муниципальной</w:t>
            </w:r>
            <w:r w:rsidRPr="00B72400">
              <w:t xml:space="preserve"> услуги, направленный заявителю на личный кабинет на ЕПГУ</w:t>
            </w:r>
          </w:p>
        </w:tc>
      </w:tr>
      <w:tr w:rsidR="00A05CCA" w:rsidRPr="00B72400" w:rsidTr="00527A18">
        <w:trPr>
          <w:gridAfter w:val="1"/>
          <w:wAfter w:w="7" w:type="pct"/>
          <w:trHeight w:val="243"/>
        </w:trPr>
        <w:tc>
          <w:tcPr>
            <w:tcW w:w="4993" w:type="pct"/>
            <w:gridSpan w:val="20"/>
            <w:shd w:val="clear" w:color="auto" w:fill="auto"/>
          </w:tcPr>
          <w:p w:rsidR="00A05CCA" w:rsidRPr="00B72400" w:rsidRDefault="00A05CCA" w:rsidP="00CD7D34">
            <w:pPr>
              <w:numPr>
                <w:ilvl w:val="0"/>
                <w:numId w:val="14"/>
              </w:numPr>
              <w:jc w:val="center"/>
              <w:outlineLvl w:val="0"/>
            </w:pPr>
            <w:r w:rsidRPr="00B72400">
              <w:t xml:space="preserve">Внесение результата </w:t>
            </w:r>
            <w:r w:rsidR="00CD7D34">
              <w:t xml:space="preserve"> муниципальной</w:t>
            </w:r>
            <w:r w:rsidRPr="00B72400">
              <w:t xml:space="preserve"> услуги в реестр решений</w:t>
            </w:r>
          </w:p>
        </w:tc>
      </w:tr>
      <w:tr w:rsidR="00527A18" w:rsidRPr="00B72400" w:rsidTr="00527A18">
        <w:trPr>
          <w:gridAfter w:val="3"/>
          <w:wAfter w:w="16" w:type="pct"/>
          <w:trHeight w:val="355"/>
        </w:trPr>
        <w:tc>
          <w:tcPr>
            <w:tcW w:w="690" w:type="pct"/>
            <w:shd w:val="clear" w:color="auto" w:fill="auto"/>
          </w:tcPr>
          <w:p w:rsidR="00A05CCA" w:rsidRPr="00B72400" w:rsidRDefault="00A05CCA" w:rsidP="00AA05FE">
            <w:pPr>
              <w:rPr>
                <w:rFonts w:eastAsia="Calibri"/>
              </w:rPr>
            </w:pPr>
            <w:r w:rsidRPr="00B72400">
              <w:rPr>
                <w:rFonts w:eastAsia="Calibri"/>
              </w:rPr>
              <w:t xml:space="preserve">Формирование и регистрация результата </w:t>
            </w:r>
            <w:r>
              <w:rPr>
                <w:rFonts w:eastAsia="Calibri"/>
              </w:rPr>
              <w:t xml:space="preserve">муниципальной </w:t>
            </w:r>
            <w:r w:rsidRPr="00B72400">
              <w:rPr>
                <w:rFonts w:eastAsia="Calibri"/>
              </w:rPr>
              <w:t>услуги, указанного в пункте 2.5 Административного регламента,  в форме электронного документа в ГИС</w:t>
            </w:r>
          </w:p>
        </w:tc>
        <w:tc>
          <w:tcPr>
            <w:tcW w:w="1010" w:type="pct"/>
            <w:gridSpan w:val="2"/>
            <w:shd w:val="clear" w:color="auto" w:fill="auto"/>
          </w:tcPr>
          <w:p w:rsidR="00A05CCA" w:rsidRPr="00B72400" w:rsidRDefault="00A05CCA" w:rsidP="00AA05FE">
            <w:pPr>
              <w:rPr>
                <w:rFonts w:eastAsia="Calibri"/>
              </w:rPr>
            </w:pPr>
            <w:r w:rsidRPr="00B72400">
              <w:rPr>
                <w:rFonts w:eastAsia="Calibri"/>
              </w:rPr>
              <w:t xml:space="preserve">Внесение сведений о результате предоставления </w:t>
            </w:r>
            <w:r>
              <w:rPr>
                <w:rFonts w:eastAsia="Calibri"/>
              </w:rPr>
              <w:t>муниципальной</w:t>
            </w:r>
            <w:r w:rsidRPr="00B72400">
              <w:rPr>
                <w:rFonts w:eastAsia="Calibri"/>
              </w:rPr>
              <w:t xml:space="preserve"> услуги, указанном в пункте 2.5 Административного регламента, в реестр решений</w:t>
            </w:r>
          </w:p>
        </w:tc>
        <w:tc>
          <w:tcPr>
            <w:tcW w:w="594" w:type="pct"/>
            <w:gridSpan w:val="2"/>
            <w:shd w:val="clear" w:color="auto" w:fill="auto"/>
          </w:tcPr>
          <w:p w:rsidR="00A05CCA" w:rsidRPr="00B72400" w:rsidRDefault="00A05CCA" w:rsidP="00AA05FE">
            <w:pPr>
              <w:rPr>
                <w:rFonts w:eastAsia="Calibri"/>
              </w:rPr>
            </w:pPr>
            <w:r w:rsidRPr="00B72400">
              <w:rPr>
                <w:rFonts w:eastAsia="Calibri"/>
              </w:rPr>
              <w:t>1 рабочий день</w:t>
            </w:r>
          </w:p>
        </w:tc>
        <w:tc>
          <w:tcPr>
            <w:tcW w:w="552" w:type="pct"/>
            <w:shd w:val="clear" w:color="auto" w:fill="auto"/>
          </w:tcPr>
          <w:p w:rsidR="00A05CCA" w:rsidRPr="00B72400" w:rsidRDefault="00A05CCA" w:rsidP="00AA05FE">
            <w:pPr>
              <w:rPr>
                <w:rFonts w:eastAsia="Calibri"/>
              </w:rPr>
            </w:pPr>
            <w:r w:rsidRPr="00B72400">
              <w:t xml:space="preserve">должностное лицо Уполномоченного органа, ответственное за предоставление </w:t>
            </w:r>
            <w:r>
              <w:t>муниципальной</w:t>
            </w:r>
            <w:r w:rsidRPr="00B72400">
              <w:t xml:space="preserve"> услуги</w:t>
            </w:r>
          </w:p>
        </w:tc>
        <w:tc>
          <w:tcPr>
            <w:tcW w:w="670" w:type="pct"/>
            <w:gridSpan w:val="3"/>
            <w:shd w:val="clear" w:color="auto" w:fill="auto"/>
          </w:tcPr>
          <w:p w:rsidR="00A05CCA" w:rsidRPr="00B72400" w:rsidRDefault="00A05CCA" w:rsidP="00AA05FE">
            <w:pPr>
              <w:rPr>
                <w:rFonts w:eastAsia="Calibri"/>
              </w:rPr>
            </w:pPr>
            <w:r w:rsidRPr="00B72400">
              <w:rPr>
                <w:rFonts w:eastAsia="Calibri"/>
              </w:rPr>
              <w:t>ГИС</w:t>
            </w:r>
          </w:p>
        </w:tc>
        <w:tc>
          <w:tcPr>
            <w:tcW w:w="644" w:type="pct"/>
            <w:gridSpan w:val="4"/>
            <w:shd w:val="clear" w:color="auto" w:fill="auto"/>
          </w:tcPr>
          <w:p w:rsidR="00A05CCA" w:rsidRPr="00B72400" w:rsidRDefault="00A05CCA" w:rsidP="00AA05FE">
            <w:pPr>
              <w:rPr>
                <w:rFonts w:eastAsia="Calibri"/>
              </w:rPr>
            </w:pPr>
            <w:r w:rsidRPr="00B72400">
              <w:rPr>
                <w:rFonts w:eastAsia="Calibri"/>
              </w:rPr>
              <w:t>-</w:t>
            </w:r>
          </w:p>
        </w:tc>
        <w:tc>
          <w:tcPr>
            <w:tcW w:w="824" w:type="pct"/>
            <w:gridSpan w:val="5"/>
            <w:shd w:val="clear" w:color="auto" w:fill="auto"/>
          </w:tcPr>
          <w:p w:rsidR="00A05CCA" w:rsidRPr="00B72400" w:rsidRDefault="00A05CCA" w:rsidP="00AA05FE">
            <w:pPr>
              <w:rPr>
                <w:rFonts w:eastAsia="Calibri"/>
              </w:rPr>
            </w:pPr>
            <w:r>
              <w:rPr>
                <w:rFonts w:eastAsia="Calibri"/>
              </w:rPr>
              <w:t>Результат предоставления м</w:t>
            </w:r>
            <w:r w:rsidRPr="00B72400">
              <w:rPr>
                <w:rFonts w:eastAsia="Calibri"/>
              </w:rPr>
              <w:t xml:space="preserve">униципальной услуги, указанный в пункте 2.5 Административного регламента внесен в реестр </w:t>
            </w:r>
          </w:p>
        </w:tc>
      </w:tr>
    </w:tbl>
    <w:p w:rsidR="00A05CCA" w:rsidRDefault="00527A18" w:rsidP="00527A18">
      <w:pPr>
        <w:tabs>
          <w:tab w:val="left" w:pos="4035"/>
          <w:tab w:val="right" w:pos="14570"/>
        </w:tabs>
        <w:ind w:firstLine="567"/>
        <w:rPr>
          <w:sz w:val="17"/>
        </w:rPr>
        <w:sectPr w:rsidR="00A05CCA" w:rsidSect="00A05CCA">
          <w:headerReference w:type="default" r:id="rId19"/>
          <w:pgSz w:w="16840" w:h="11900" w:orient="landscape"/>
          <w:pgMar w:top="850" w:right="1134" w:bottom="1134" w:left="851" w:header="0" w:footer="0" w:gutter="0"/>
          <w:cols w:space="720"/>
          <w:docGrid w:linePitch="326"/>
        </w:sectPr>
      </w:pPr>
      <w:r>
        <w:rPr>
          <w:rFonts w:eastAsia="Calibri"/>
        </w:rPr>
        <w:tab/>
      </w:r>
    </w:p>
    <w:p w:rsidR="00A05CCA" w:rsidRPr="00527A18" w:rsidRDefault="00A05CCA" w:rsidP="00A05CCA">
      <w:pPr>
        <w:tabs>
          <w:tab w:val="left" w:pos="0"/>
        </w:tabs>
        <w:ind w:right="-1" w:firstLine="567"/>
        <w:contextualSpacing/>
        <w:jc w:val="right"/>
        <w:rPr>
          <w:sz w:val="20"/>
          <w:szCs w:val="20"/>
        </w:rPr>
      </w:pPr>
      <w:r w:rsidRPr="00527A18">
        <w:rPr>
          <w:sz w:val="20"/>
          <w:szCs w:val="20"/>
        </w:rPr>
        <w:lastRenderedPageBreak/>
        <w:t>Приложение № 5</w:t>
      </w:r>
    </w:p>
    <w:p w:rsidR="00A05CCA" w:rsidRPr="00527A18" w:rsidRDefault="00A05CCA" w:rsidP="00A05CCA">
      <w:pPr>
        <w:tabs>
          <w:tab w:val="left" w:pos="0"/>
        </w:tabs>
        <w:ind w:right="-1" w:firstLine="567"/>
        <w:contextualSpacing/>
        <w:jc w:val="right"/>
        <w:rPr>
          <w:sz w:val="20"/>
          <w:szCs w:val="20"/>
        </w:rPr>
      </w:pPr>
      <w:r w:rsidRPr="00527A18">
        <w:rPr>
          <w:sz w:val="20"/>
          <w:szCs w:val="20"/>
        </w:rPr>
        <w:t xml:space="preserve">к Административному регламенту </w:t>
      </w:r>
    </w:p>
    <w:p w:rsidR="00A05CCA" w:rsidRPr="00527A18" w:rsidRDefault="00A05CCA" w:rsidP="00A05CCA">
      <w:pPr>
        <w:tabs>
          <w:tab w:val="left" w:pos="0"/>
        </w:tabs>
        <w:ind w:right="-1" w:firstLine="567"/>
        <w:contextualSpacing/>
        <w:jc w:val="right"/>
        <w:rPr>
          <w:sz w:val="20"/>
          <w:szCs w:val="20"/>
        </w:rPr>
      </w:pPr>
      <w:r w:rsidRPr="00527A18">
        <w:rPr>
          <w:sz w:val="20"/>
          <w:szCs w:val="20"/>
        </w:rPr>
        <w:t xml:space="preserve">по предоставлению </w:t>
      </w:r>
    </w:p>
    <w:p w:rsidR="00A05CCA" w:rsidRPr="00527A18" w:rsidRDefault="00CE26F9" w:rsidP="00A05CCA">
      <w:pPr>
        <w:tabs>
          <w:tab w:val="left" w:pos="0"/>
        </w:tabs>
        <w:ind w:right="-1" w:firstLine="567"/>
        <w:contextualSpacing/>
        <w:jc w:val="right"/>
        <w:rPr>
          <w:sz w:val="20"/>
          <w:szCs w:val="20"/>
        </w:rPr>
      </w:pPr>
      <w:r w:rsidRPr="00527A18">
        <w:rPr>
          <w:sz w:val="20"/>
          <w:szCs w:val="20"/>
        </w:rPr>
        <w:t xml:space="preserve">муниципальной </w:t>
      </w:r>
      <w:r w:rsidR="00A05CCA" w:rsidRPr="00527A18">
        <w:rPr>
          <w:sz w:val="20"/>
          <w:szCs w:val="20"/>
        </w:rPr>
        <w:t xml:space="preserve"> услуги</w:t>
      </w:r>
    </w:p>
    <w:p w:rsidR="00CE26F9" w:rsidRPr="00527A18" w:rsidRDefault="00A05CCA" w:rsidP="00A05CCA">
      <w:pPr>
        <w:tabs>
          <w:tab w:val="left" w:pos="567"/>
        </w:tabs>
        <w:ind w:firstLine="567"/>
        <w:jc w:val="right"/>
        <w:rPr>
          <w:sz w:val="20"/>
          <w:szCs w:val="20"/>
        </w:rPr>
      </w:pPr>
      <w:r w:rsidRPr="00527A18">
        <w:rPr>
          <w:sz w:val="20"/>
          <w:szCs w:val="20"/>
        </w:rPr>
        <w:t xml:space="preserve">«Утверждение схемы расположения </w:t>
      </w:r>
      <w:r w:rsidRPr="00527A18">
        <w:rPr>
          <w:sz w:val="20"/>
          <w:szCs w:val="20"/>
        </w:rPr>
        <w:br/>
        <w:t xml:space="preserve">земельного участка или земельных участков </w:t>
      </w:r>
      <w:r w:rsidRPr="00527A18">
        <w:rPr>
          <w:sz w:val="20"/>
          <w:szCs w:val="20"/>
        </w:rPr>
        <w:br/>
        <w:t>на кадастровом плане территории»</w:t>
      </w:r>
    </w:p>
    <w:p w:rsidR="00A05CCA" w:rsidRPr="00B72400" w:rsidRDefault="00A05CCA" w:rsidP="00A05CCA">
      <w:pPr>
        <w:ind w:firstLine="567"/>
        <w:jc w:val="right"/>
        <w:rPr>
          <w:strike/>
          <w:sz w:val="28"/>
          <w:szCs w:val="28"/>
        </w:rPr>
      </w:pPr>
    </w:p>
    <w:p w:rsidR="00527A18" w:rsidRDefault="00527A18" w:rsidP="00A05CCA">
      <w:pPr>
        <w:spacing w:before="100" w:beforeAutospacing="1" w:after="100" w:afterAutospacing="1"/>
        <w:ind w:left="4678"/>
        <w:contextualSpacing/>
        <w:jc w:val="both"/>
        <w:outlineLvl w:val="0"/>
        <w:rPr>
          <w:kern w:val="36"/>
        </w:rPr>
      </w:pPr>
    </w:p>
    <w:p w:rsidR="00A05CCA" w:rsidRPr="00527A18" w:rsidRDefault="00527A18" w:rsidP="00A05CCA">
      <w:pPr>
        <w:spacing w:before="100" w:beforeAutospacing="1" w:after="100" w:afterAutospacing="1"/>
        <w:ind w:left="4678"/>
        <w:contextualSpacing/>
        <w:jc w:val="both"/>
        <w:outlineLvl w:val="0"/>
        <w:rPr>
          <w:kern w:val="36"/>
          <w:sz w:val="20"/>
          <w:szCs w:val="20"/>
        </w:rPr>
      </w:pPr>
      <w:r>
        <w:rPr>
          <w:kern w:val="36"/>
        </w:rPr>
        <w:t>К</w:t>
      </w:r>
      <w:r w:rsidR="00A05CCA" w:rsidRPr="00527A18">
        <w:rPr>
          <w:kern w:val="36"/>
        </w:rPr>
        <w:t>ому:</w:t>
      </w:r>
      <w:r w:rsidR="00A05CCA" w:rsidRPr="00527A18">
        <w:rPr>
          <w:kern w:val="36"/>
          <w:sz w:val="20"/>
          <w:szCs w:val="20"/>
        </w:rPr>
        <w:t xml:space="preserve"> _________________________________</w:t>
      </w:r>
    </w:p>
    <w:p w:rsidR="00A05CCA" w:rsidRPr="00527A18" w:rsidRDefault="00A05CCA" w:rsidP="00A05CCA">
      <w:pPr>
        <w:spacing w:before="100" w:beforeAutospacing="1" w:after="100" w:afterAutospacing="1"/>
        <w:ind w:left="4678"/>
        <w:contextualSpacing/>
        <w:jc w:val="center"/>
        <w:outlineLvl w:val="0"/>
        <w:rPr>
          <w:kern w:val="36"/>
          <w:sz w:val="20"/>
          <w:szCs w:val="20"/>
        </w:rPr>
      </w:pPr>
      <w:r w:rsidRPr="00527A18">
        <w:rPr>
          <w:kern w:val="36"/>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A05CCA" w:rsidRPr="00527A18" w:rsidRDefault="00A05CCA" w:rsidP="00A05CCA">
      <w:pPr>
        <w:spacing w:before="100" w:beforeAutospacing="1" w:after="100" w:afterAutospacing="1"/>
        <w:ind w:left="4678"/>
        <w:contextualSpacing/>
        <w:jc w:val="both"/>
        <w:outlineLvl w:val="0"/>
        <w:rPr>
          <w:kern w:val="36"/>
          <w:sz w:val="20"/>
          <w:szCs w:val="20"/>
        </w:rPr>
      </w:pPr>
      <w:r w:rsidRPr="00527A18">
        <w:rPr>
          <w:kern w:val="36"/>
          <w:sz w:val="20"/>
          <w:szCs w:val="20"/>
        </w:rPr>
        <w:t>_________________________________</w:t>
      </w:r>
    </w:p>
    <w:p w:rsidR="00A05CCA" w:rsidRPr="00527A18" w:rsidRDefault="00A05CCA" w:rsidP="00A05CCA">
      <w:pPr>
        <w:spacing w:before="100" w:beforeAutospacing="1" w:after="100" w:afterAutospacing="1"/>
        <w:ind w:left="4678"/>
        <w:contextualSpacing/>
        <w:jc w:val="center"/>
        <w:outlineLvl w:val="0"/>
        <w:rPr>
          <w:kern w:val="36"/>
          <w:sz w:val="20"/>
          <w:szCs w:val="20"/>
        </w:rPr>
      </w:pPr>
      <w:r w:rsidRPr="00527A18">
        <w:rPr>
          <w:kern w:val="36"/>
          <w:sz w:val="20"/>
          <w:szCs w:val="20"/>
        </w:rPr>
        <w:t xml:space="preserve"> почтовый индекс и адрес, телефон,</w:t>
      </w:r>
    </w:p>
    <w:p w:rsidR="00A05CCA" w:rsidRPr="00527A18" w:rsidRDefault="00A05CCA" w:rsidP="00A05CCA">
      <w:pPr>
        <w:spacing w:before="100" w:beforeAutospacing="1" w:after="100" w:afterAutospacing="1"/>
        <w:ind w:left="4678"/>
        <w:contextualSpacing/>
        <w:jc w:val="center"/>
        <w:outlineLvl w:val="0"/>
        <w:rPr>
          <w:kern w:val="36"/>
          <w:sz w:val="20"/>
          <w:szCs w:val="20"/>
        </w:rPr>
      </w:pPr>
      <w:r w:rsidRPr="00527A18">
        <w:rPr>
          <w:kern w:val="36"/>
          <w:sz w:val="20"/>
          <w:szCs w:val="20"/>
        </w:rPr>
        <w:t>адрес электронной почты</w:t>
      </w:r>
      <w:r w:rsidR="00527A18" w:rsidRPr="00527A18">
        <w:rPr>
          <w:kern w:val="36"/>
          <w:sz w:val="20"/>
          <w:szCs w:val="20"/>
        </w:rPr>
        <w:t xml:space="preserve"> заявителя</w:t>
      </w:r>
      <w:r w:rsidRPr="00527A18">
        <w:rPr>
          <w:kern w:val="36"/>
          <w:sz w:val="20"/>
          <w:szCs w:val="20"/>
        </w:rPr>
        <w:t>)</w:t>
      </w:r>
    </w:p>
    <w:p w:rsidR="00527A18" w:rsidRDefault="00527A18" w:rsidP="00A05CCA">
      <w:pPr>
        <w:spacing w:before="100" w:beforeAutospacing="1" w:after="100" w:afterAutospacing="1"/>
        <w:contextualSpacing/>
        <w:jc w:val="center"/>
        <w:outlineLvl w:val="0"/>
        <w:rPr>
          <w:b/>
          <w:kern w:val="36"/>
        </w:rPr>
      </w:pPr>
    </w:p>
    <w:p w:rsidR="00527A18" w:rsidRDefault="00527A18" w:rsidP="00A05CCA">
      <w:pPr>
        <w:spacing w:before="100" w:beforeAutospacing="1" w:after="100" w:afterAutospacing="1"/>
        <w:contextualSpacing/>
        <w:jc w:val="center"/>
        <w:outlineLvl w:val="0"/>
        <w:rPr>
          <w:b/>
          <w:kern w:val="36"/>
        </w:rPr>
      </w:pPr>
    </w:p>
    <w:p w:rsidR="00A05CCA" w:rsidRPr="00527A18" w:rsidRDefault="00A05CCA" w:rsidP="00A05CCA">
      <w:pPr>
        <w:spacing w:before="100" w:beforeAutospacing="1" w:after="100" w:afterAutospacing="1"/>
        <w:contextualSpacing/>
        <w:jc w:val="center"/>
        <w:outlineLvl w:val="0"/>
        <w:rPr>
          <w:b/>
          <w:kern w:val="36"/>
        </w:rPr>
      </w:pPr>
      <w:r w:rsidRPr="00527A18">
        <w:rPr>
          <w:b/>
          <w:kern w:val="36"/>
        </w:rPr>
        <w:t>РЕШЕНИЕ</w:t>
      </w:r>
    </w:p>
    <w:p w:rsidR="00A05CCA" w:rsidRPr="00527A18" w:rsidRDefault="00A05CCA" w:rsidP="00A05CCA">
      <w:pPr>
        <w:spacing w:before="100" w:beforeAutospacing="1" w:after="100" w:afterAutospacing="1"/>
        <w:contextualSpacing/>
        <w:jc w:val="center"/>
        <w:outlineLvl w:val="0"/>
        <w:rPr>
          <w:b/>
          <w:kern w:val="36"/>
        </w:rPr>
      </w:pPr>
      <w:r w:rsidRPr="00527A18">
        <w:rPr>
          <w:b/>
          <w:kern w:val="36"/>
        </w:rPr>
        <w:t>об отказе в приеме документов, необходимых</w:t>
      </w:r>
    </w:p>
    <w:p w:rsidR="00A05CCA" w:rsidRDefault="00A05CCA" w:rsidP="00A05CCA">
      <w:pPr>
        <w:spacing w:before="100" w:beforeAutospacing="1" w:after="100" w:afterAutospacing="1"/>
        <w:contextualSpacing/>
        <w:jc w:val="center"/>
        <w:outlineLvl w:val="0"/>
        <w:rPr>
          <w:b/>
          <w:kern w:val="36"/>
        </w:rPr>
      </w:pPr>
      <w:r w:rsidRPr="00527A18">
        <w:rPr>
          <w:b/>
          <w:kern w:val="36"/>
        </w:rPr>
        <w:t>для предоставления услуги</w:t>
      </w:r>
    </w:p>
    <w:p w:rsidR="00527A18" w:rsidRPr="00B72400" w:rsidRDefault="00527A18" w:rsidP="00A05CCA">
      <w:pPr>
        <w:spacing w:before="100" w:beforeAutospacing="1" w:after="100" w:afterAutospacing="1"/>
        <w:contextualSpacing/>
        <w:jc w:val="center"/>
        <w:outlineLvl w:val="0"/>
        <w:rPr>
          <w:b/>
          <w:kern w:val="36"/>
          <w:sz w:val="28"/>
          <w:szCs w:val="28"/>
        </w:rPr>
      </w:pPr>
    </w:p>
    <w:p w:rsidR="00A05CCA" w:rsidRPr="00527A18" w:rsidRDefault="00A05CCA" w:rsidP="00527A18">
      <w:pPr>
        <w:tabs>
          <w:tab w:val="left" w:pos="1134"/>
        </w:tabs>
        <w:spacing w:before="100" w:beforeAutospacing="1" w:after="100" w:afterAutospacing="1"/>
        <w:ind w:firstLine="708"/>
        <w:contextualSpacing/>
        <w:jc w:val="both"/>
        <w:outlineLvl w:val="0"/>
        <w:rPr>
          <w:kern w:val="36"/>
          <w:sz w:val="22"/>
          <w:szCs w:val="22"/>
        </w:rPr>
      </w:pPr>
      <w:r w:rsidRPr="00527A18">
        <w:rPr>
          <w:kern w:val="36"/>
          <w:sz w:val="22"/>
          <w:szCs w:val="22"/>
        </w:rPr>
        <w:t>В приеме документов, необходимых для предоставления услуги «</w:t>
      </w:r>
      <w:r w:rsidRPr="00527A18">
        <w:rPr>
          <w:sz w:val="22"/>
          <w:szCs w:val="22"/>
        </w:rPr>
        <w:t>Утверждение схемы расположения земельного участка или земельных участков на кадастровом плане территории»</w:t>
      </w:r>
      <w:r w:rsidRPr="00527A18">
        <w:rPr>
          <w:kern w:val="36"/>
          <w:sz w:val="22"/>
          <w:szCs w:val="22"/>
        </w:rPr>
        <w:t>, Вам отказано последующим основаниям:</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 xml:space="preserve">1. Неполное заполнение полей в форме заявления, в том числе </w:t>
      </w:r>
      <w:r w:rsidRPr="00527A18">
        <w:rPr>
          <w:sz w:val="22"/>
          <w:szCs w:val="22"/>
        </w:rPr>
        <w:br/>
        <w:t>в интерактивной форме заявления на ЕПГУ;</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2.</w:t>
      </w:r>
      <w:r w:rsidRPr="00527A18">
        <w:rPr>
          <w:sz w:val="22"/>
          <w:szCs w:val="22"/>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3.</w:t>
      </w:r>
      <w:r w:rsidRPr="00527A18">
        <w:rPr>
          <w:sz w:val="22"/>
          <w:szCs w:val="22"/>
        </w:rPr>
        <w:tab/>
        <w:t>Представление неполного комплекта документов;</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4.</w:t>
      </w:r>
      <w:r w:rsidRPr="00527A18">
        <w:rPr>
          <w:sz w:val="22"/>
          <w:szCs w:val="22"/>
        </w:rPr>
        <w:tab/>
        <w:t xml:space="preserve">Документы содержат повреждения, наличие которых не позволяет в полном объеме использовать информацию и сведения, содержащиеся </w:t>
      </w:r>
      <w:r w:rsidRPr="00527A18">
        <w:rPr>
          <w:sz w:val="22"/>
          <w:szCs w:val="22"/>
        </w:rPr>
        <w:br/>
        <w:t>в документах для предоставления услуги;</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5.</w:t>
      </w:r>
      <w:r w:rsidRPr="00527A18">
        <w:rPr>
          <w:sz w:val="22"/>
          <w:szCs w:val="22"/>
        </w:rPr>
        <w:tab/>
        <w:t xml:space="preserve">Представленные заявителем документы содержат подчистки </w:t>
      </w:r>
      <w:r w:rsidRPr="00527A18">
        <w:rPr>
          <w:sz w:val="22"/>
          <w:szCs w:val="22"/>
        </w:rPr>
        <w:br/>
        <w:t>и исправления текста, не заверенные в порядке, установленном законодательством Российской Федерации;</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6.</w:t>
      </w:r>
      <w:r w:rsidRPr="00527A18">
        <w:rPr>
          <w:sz w:val="22"/>
          <w:szCs w:val="22"/>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5CCA" w:rsidRPr="00527A18" w:rsidRDefault="00A05CCA" w:rsidP="00527A18">
      <w:pPr>
        <w:tabs>
          <w:tab w:val="left" w:pos="567"/>
          <w:tab w:val="left" w:pos="1134"/>
        </w:tabs>
        <w:ind w:firstLine="709"/>
        <w:contextualSpacing/>
        <w:jc w:val="both"/>
        <w:rPr>
          <w:sz w:val="22"/>
          <w:szCs w:val="22"/>
        </w:rPr>
      </w:pPr>
      <w:r w:rsidRPr="00527A18">
        <w:rPr>
          <w:sz w:val="22"/>
          <w:szCs w:val="22"/>
        </w:rPr>
        <w:t>7.</w:t>
      </w:r>
      <w:r w:rsidRPr="00527A18">
        <w:rPr>
          <w:sz w:val="22"/>
          <w:szCs w:val="22"/>
        </w:rPr>
        <w:tab/>
        <w:t xml:space="preserve">Наличие противоречивых сведений в заявлении и приложенных </w:t>
      </w:r>
      <w:r w:rsidRPr="00527A18">
        <w:rPr>
          <w:sz w:val="22"/>
          <w:szCs w:val="22"/>
        </w:rPr>
        <w:br/>
        <w:t>к нему документах;</w:t>
      </w:r>
    </w:p>
    <w:p w:rsidR="00A05CCA" w:rsidRPr="00527A18" w:rsidRDefault="00A05CCA" w:rsidP="00527A18">
      <w:pPr>
        <w:tabs>
          <w:tab w:val="left" w:pos="1134"/>
        </w:tabs>
        <w:ind w:firstLine="709"/>
        <w:jc w:val="both"/>
        <w:rPr>
          <w:sz w:val="22"/>
          <w:szCs w:val="22"/>
        </w:rPr>
      </w:pPr>
      <w:r w:rsidRPr="00527A18">
        <w:rPr>
          <w:sz w:val="22"/>
          <w:szCs w:val="22"/>
        </w:rPr>
        <w:t>8.</w:t>
      </w:r>
      <w:r w:rsidRPr="00527A18">
        <w:rPr>
          <w:sz w:val="22"/>
          <w:szCs w:val="22"/>
        </w:rPr>
        <w:tab/>
        <w:t>Заявление подано в орган государственной власти, орган местного самоуправления, в полномочия которых не входит предоставление услуги.</w:t>
      </w:r>
      <w:r w:rsidRPr="00527A18">
        <w:rPr>
          <w:sz w:val="22"/>
          <w:szCs w:val="22"/>
        </w:rPr>
        <w:br/>
        <w:t>Дополнительная информация: _______________________________________.</w:t>
      </w:r>
    </w:p>
    <w:p w:rsidR="00A05CCA" w:rsidRPr="00527A18" w:rsidRDefault="00A05CCA" w:rsidP="00527A18">
      <w:pPr>
        <w:tabs>
          <w:tab w:val="left" w:pos="1134"/>
        </w:tabs>
        <w:ind w:firstLine="709"/>
        <w:jc w:val="both"/>
        <w:rPr>
          <w:sz w:val="22"/>
          <w:szCs w:val="22"/>
        </w:rPr>
      </w:pPr>
      <w:r w:rsidRPr="00527A18">
        <w:rPr>
          <w:sz w:val="22"/>
          <w:szCs w:val="22"/>
        </w:rPr>
        <w:t>Вы вправе повторно обратиться в уполномоченный орган с заявлением о предоставлении услуги после устранения указанных нарушений.</w:t>
      </w:r>
    </w:p>
    <w:p w:rsidR="00A05CCA" w:rsidRPr="00527A18" w:rsidRDefault="00A05CCA" w:rsidP="00527A18">
      <w:pPr>
        <w:tabs>
          <w:tab w:val="left" w:pos="1134"/>
        </w:tabs>
        <w:ind w:firstLine="709"/>
        <w:jc w:val="both"/>
        <w:rPr>
          <w:sz w:val="22"/>
          <w:szCs w:val="22"/>
        </w:rPr>
      </w:pPr>
      <w:r w:rsidRPr="00527A18">
        <w:rPr>
          <w:sz w:val="22"/>
          <w:szCs w:val="22"/>
        </w:rPr>
        <w:t>Данный отказ может быть обжалован в досудебном порядке путем направления жалобы в уполномоченный орган, а также в судебном порядке.</w:t>
      </w:r>
    </w:p>
    <w:tbl>
      <w:tblPr>
        <w:tblW w:w="9356" w:type="dxa"/>
        <w:tblLayout w:type="fixed"/>
        <w:tblCellMar>
          <w:top w:w="102" w:type="dxa"/>
          <w:left w:w="62" w:type="dxa"/>
          <w:bottom w:w="102" w:type="dxa"/>
          <w:right w:w="62" w:type="dxa"/>
        </w:tblCellMar>
        <w:tblLook w:val="0000"/>
      </w:tblPr>
      <w:tblGrid>
        <w:gridCol w:w="2267"/>
        <w:gridCol w:w="396"/>
        <w:gridCol w:w="2154"/>
        <w:gridCol w:w="340"/>
        <w:gridCol w:w="4199"/>
      </w:tblGrid>
      <w:tr w:rsidR="00A05CCA" w:rsidRPr="00527A18" w:rsidTr="00AA05FE">
        <w:tc>
          <w:tcPr>
            <w:tcW w:w="2267" w:type="dxa"/>
            <w:tcBorders>
              <w:bottom w:val="single" w:sz="4" w:space="0" w:color="auto"/>
            </w:tcBorders>
          </w:tcPr>
          <w:p w:rsidR="00A05CCA" w:rsidRPr="00527A18" w:rsidRDefault="00A05CCA" w:rsidP="00527A18">
            <w:pPr>
              <w:tabs>
                <w:tab w:val="left" w:pos="1134"/>
              </w:tabs>
            </w:pPr>
          </w:p>
        </w:tc>
        <w:tc>
          <w:tcPr>
            <w:tcW w:w="396" w:type="dxa"/>
          </w:tcPr>
          <w:p w:rsidR="00A05CCA" w:rsidRPr="00527A18" w:rsidRDefault="00A05CCA" w:rsidP="00527A18">
            <w:pPr>
              <w:tabs>
                <w:tab w:val="left" w:pos="1134"/>
              </w:tabs>
            </w:pPr>
          </w:p>
        </w:tc>
        <w:tc>
          <w:tcPr>
            <w:tcW w:w="2154" w:type="dxa"/>
            <w:tcBorders>
              <w:bottom w:val="single" w:sz="4" w:space="0" w:color="auto"/>
            </w:tcBorders>
          </w:tcPr>
          <w:p w:rsidR="00A05CCA" w:rsidRPr="00527A18" w:rsidRDefault="00A05CCA" w:rsidP="00527A18">
            <w:pPr>
              <w:tabs>
                <w:tab w:val="left" w:pos="1134"/>
              </w:tabs>
            </w:pPr>
          </w:p>
        </w:tc>
        <w:tc>
          <w:tcPr>
            <w:tcW w:w="340" w:type="dxa"/>
          </w:tcPr>
          <w:p w:rsidR="00A05CCA" w:rsidRPr="00527A18" w:rsidRDefault="00A05CCA" w:rsidP="00527A18">
            <w:pPr>
              <w:tabs>
                <w:tab w:val="left" w:pos="1134"/>
              </w:tabs>
            </w:pPr>
          </w:p>
        </w:tc>
        <w:tc>
          <w:tcPr>
            <w:tcW w:w="4199" w:type="dxa"/>
            <w:tcBorders>
              <w:bottom w:val="single" w:sz="4" w:space="0" w:color="auto"/>
            </w:tcBorders>
          </w:tcPr>
          <w:p w:rsidR="00A05CCA" w:rsidRPr="00527A18" w:rsidRDefault="00A05CCA" w:rsidP="00527A18">
            <w:pPr>
              <w:tabs>
                <w:tab w:val="left" w:pos="1134"/>
              </w:tabs>
            </w:pPr>
          </w:p>
        </w:tc>
      </w:tr>
      <w:tr w:rsidR="00A05CCA" w:rsidRPr="00527A18" w:rsidTr="00AA05FE">
        <w:tc>
          <w:tcPr>
            <w:tcW w:w="2267" w:type="dxa"/>
            <w:tcBorders>
              <w:top w:val="single" w:sz="4" w:space="0" w:color="auto"/>
            </w:tcBorders>
          </w:tcPr>
          <w:p w:rsidR="00A05CCA" w:rsidRPr="00527A18" w:rsidRDefault="00A05CCA" w:rsidP="00527A18">
            <w:pPr>
              <w:tabs>
                <w:tab w:val="left" w:pos="1134"/>
              </w:tabs>
              <w:jc w:val="center"/>
            </w:pPr>
            <w:r w:rsidRPr="00527A18">
              <w:rPr>
                <w:sz w:val="22"/>
                <w:szCs w:val="22"/>
              </w:rPr>
              <w:t>(должность)</w:t>
            </w:r>
          </w:p>
        </w:tc>
        <w:tc>
          <w:tcPr>
            <w:tcW w:w="396" w:type="dxa"/>
          </w:tcPr>
          <w:p w:rsidR="00A05CCA" w:rsidRPr="00527A18" w:rsidRDefault="00A05CCA" w:rsidP="00527A18">
            <w:pPr>
              <w:tabs>
                <w:tab w:val="left" w:pos="1134"/>
              </w:tabs>
            </w:pPr>
          </w:p>
        </w:tc>
        <w:tc>
          <w:tcPr>
            <w:tcW w:w="2154" w:type="dxa"/>
            <w:tcBorders>
              <w:top w:val="single" w:sz="4" w:space="0" w:color="auto"/>
            </w:tcBorders>
          </w:tcPr>
          <w:p w:rsidR="00A05CCA" w:rsidRPr="00527A18" w:rsidRDefault="00A05CCA" w:rsidP="00527A18">
            <w:pPr>
              <w:tabs>
                <w:tab w:val="left" w:pos="1134"/>
              </w:tabs>
              <w:jc w:val="center"/>
            </w:pPr>
            <w:r w:rsidRPr="00527A18">
              <w:rPr>
                <w:sz w:val="22"/>
                <w:szCs w:val="22"/>
              </w:rPr>
              <w:t>(подпись)</w:t>
            </w:r>
          </w:p>
        </w:tc>
        <w:tc>
          <w:tcPr>
            <w:tcW w:w="340" w:type="dxa"/>
          </w:tcPr>
          <w:p w:rsidR="00A05CCA" w:rsidRPr="00527A18" w:rsidRDefault="00A05CCA" w:rsidP="00527A18">
            <w:pPr>
              <w:tabs>
                <w:tab w:val="left" w:pos="1134"/>
              </w:tabs>
            </w:pPr>
          </w:p>
        </w:tc>
        <w:tc>
          <w:tcPr>
            <w:tcW w:w="4199" w:type="dxa"/>
            <w:tcBorders>
              <w:top w:val="single" w:sz="4" w:space="0" w:color="auto"/>
            </w:tcBorders>
          </w:tcPr>
          <w:p w:rsidR="00A05CCA" w:rsidRPr="00527A18" w:rsidRDefault="00A05CCA" w:rsidP="00527A18">
            <w:pPr>
              <w:tabs>
                <w:tab w:val="left" w:pos="1134"/>
              </w:tabs>
              <w:jc w:val="center"/>
            </w:pPr>
            <w:r w:rsidRPr="00527A18">
              <w:rPr>
                <w:sz w:val="22"/>
                <w:szCs w:val="22"/>
              </w:rPr>
              <w:t>(фамилия, имя, отчество (последнее - при наличии))</w:t>
            </w:r>
          </w:p>
        </w:tc>
      </w:tr>
      <w:tr w:rsidR="00A05CCA" w:rsidRPr="00527A18" w:rsidTr="00AA05FE">
        <w:tc>
          <w:tcPr>
            <w:tcW w:w="2267" w:type="dxa"/>
          </w:tcPr>
          <w:p w:rsidR="00A05CCA" w:rsidRPr="00527A18" w:rsidRDefault="00A05CCA" w:rsidP="00527A18">
            <w:pPr>
              <w:tabs>
                <w:tab w:val="left" w:pos="1134"/>
              </w:tabs>
            </w:pPr>
            <w:r w:rsidRPr="00527A18">
              <w:rPr>
                <w:sz w:val="22"/>
                <w:szCs w:val="22"/>
              </w:rPr>
              <w:t>Дата</w:t>
            </w:r>
          </w:p>
          <w:p w:rsidR="00A05CCA" w:rsidRPr="00527A18" w:rsidRDefault="00A05CCA" w:rsidP="00527A18">
            <w:pPr>
              <w:tabs>
                <w:tab w:val="left" w:pos="1134"/>
              </w:tabs>
            </w:pPr>
          </w:p>
        </w:tc>
        <w:tc>
          <w:tcPr>
            <w:tcW w:w="396" w:type="dxa"/>
          </w:tcPr>
          <w:p w:rsidR="00A05CCA" w:rsidRPr="00527A18" w:rsidRDefault="00A05CCA" w:rsidP="00527A18">
            <w:pPr>
              <w:tabs>
                <w:tab w:val="left" w:pos="1134"/>
              </w:tabs>
            </w:pPr>
          </w:p>
        </w:tc>
        <w:tc>
          <w:tcPr>
            <w:tcW w:w="2154" w:type="dxa"/>
          </w:tcPr>
          <w:p w:rsidR="00A05CCA" w:rsidRPr="00527A18" w:rsidRDefault="00A05CCA" w:rsidP="00527A18">
            <w:pPr>
              <w:tabs>
                <w:tab w:val="left" w:pos="1134"/>
              </w:tabs>
            </w:pPr>
          </w:p>
        </w:tc>
        <w:tc>
          <w:tcPr>
            <w:tcW w:w="340" w:type="dxa"/>
          </w:tcPr>
          <w:p w:rsidR="00A05CCA" w:rsidRPr="00527A18" w:rsidRDefault="00A05CCA" w:rsidP="00527A18">
            <w:pPr>
              <w:tabs>
                <w:tab w:val="left" w:pos="1134"/>
              </w:tabs>
            </w:pPr>
          </w:p>
        </w:tc>
        <w:tc>
          <w:tcPr>
            <w:tcW w:w="4199" w:type="dxa"/>
          </w:tcPr>
          <w:p w:rsidR="00A05CCA" w:rsidRPr="00527A18" w:rsidRDefault="00A05CCA" w:rsidP="00527A18">
            <w:pPr>
              <w:tabs>
                <w:tab w:val="left" w:pos="1134"/>
              </w:tabs>
            </w:pPr>
          </w:p>
        </w:tc>
      </w:tr>
    </w:tbl>
    <w:p w:rsidR="00A05CCA" w:rsidRPr="00527A18" w:rsidRDefault="00A05CCA" w:rsidP="00527A18">
      <w:pPr>
        <w:tabs>
          <w:tab w:val="left" w:pos="567"/>
          <w:tab w:val="left" w:pos="1134"/>
        </w:tabs>
        <w:ind w:firstLine="567"/>
        <w:contextualSpacing/>
        <w:jc w:val="center"/>
        <w:rPr>
          <w:sz w:val="22"/>
          <w:szCs w:val="22"/>
        </w:rPr>
      </w:pPr>
    </w:p>
    <w:p w:rsidR="00146066" w:rsidRPr="00BB2E60" w:rsidRDefault="00146066" w:rsidP="00146066">
      <w:pPr>
        <w:pStyle w:val="22"/>
        <w:shd w:val="clear" w:color="auto" w:fill="auto"/>
        <w:tabs>
          <w:tab w:val="left" w:leader="underscore" w:pos="9955"/>
        </w:tabs>
        <w:spacing w:before="0" w:line="240" w:lineRule="auto"/>
        <w:ind w:left="5387" w:firstLine="709"/>
        <w:jc w:val="right"/>
        <w:rPr>
          <w:sz w:val="24"/>
          <w:szCs w:val="24"/>
        </w:rPr>
      </w:pPr>
      <w:r w:rsidRPr="00BB2E60">
        <w:rPr>
          <w:color w:val="000000"/>
          <w:sz w:val="24"/>
          <w:szCs w:val="24"/>
          <w:lang w:bidi="ru-RU"/>
        </w:rPr>
        <w:lastRenderedPageBreak/>
        <w:t xml:space="preserve">Приложение № </w:t>
      </w:r>
      <w:r>
        <w:rPr>
          <w:color w:val="000000"/>
          <w:sz w:val="24"/>
          <w:szCs w:val="24"/>
          <w:lang w:bidi="ru-RU"/>
        </w:rPr>
        <w:t xml:space="preserve"> 6</w:t>
      </w:r>
    </w:p>
    <w:p w:rsidR="00146066" w:rsidRPr="00BB2E60" w:rsidRDefault="00146066" w:rsidP="00146066">
      <w:pPr>
        <w:pStyle w:val="22"/>
        <w:shd w:val="clear" w:color="auto" w:fill="auto"/>
        <w:spacing w:before="0" w:line="240" w:lineRule="auto"/>
        <w:ind w:left="5387" w:firstLine="709"/>
        <w:jc w:val="right"/>
        <w:rPr>
          <w:color w:val="000000"/>
          <w:sz w:val="24"/>
          <w:szCs w:val="24"/>
          <w:lang w:bidi="ru-RU"/>
        </w:rPr>
      </w:pPr>
      <w:r w:rsidRPr="00BB2E60">
        <w:rPr>
          <w:color w:val="000000"/>
          <w:sz w:val="24"/>
          <w:szCs w:val="24"/>
          <w:lang w:bidi="ru-RU"/>
        </w:rPr>
        <w:t xml:space="preserve">к </w:t>
      </w:r>
      <w:r w:rsidR="007B227D">
        <w:rPr>
          <w:color w:val="000000"/>
          <w:sz w:val="24"/>
          <w:szCs w:val="24"/>
          <w:lang w:bidi="ru-RU"/>
        </w:rPr>
        <w:t>а</w:t>
      </w:r>
      <w:r w:rsidRPr="00BB2E60">
        <w:rPr>
          <w:color w:val="000000"/>
          <w:sz w:val="24"/>
          <w:szCs w:val="24"/>
          <w:lang w:bidi="ru-RU"/>
        </w:rPr>
        <w:t>дминистративному регламенту по предоставлению муниципальной  услуги</w:t>
      </w:r>
    </w:p>
    <w:p w:rsidR="00164294" w:rsidRDefault="00146066" w:rsidP="007B227D">
      <w:pPr>
        <w:pStyle w:val="22"/>
        <w:shd w:val="clear" w:color="auto" w:fill="auto"/>
        <w:spacing w:before="0" w:line="240" w:lineRule="auto"/>
        <w:ind w:left="5387" w:firstLine="709"/>
        <w:jc w:val="right"/>
        <w:rPr>
          <w:color w:val="000000"/>
          <w:sz w:val="24"/>
          <w:szCs w:val="24"/>
          <w:lang w:bidi="ru-RU"/>
        </w:rPr>
      </w:pPr>
      <w:r w:rsidRPr="00BB2E60">
        <w:rPr>
          <w:color w:val="000000"/>
          <w:sz w:val="24"/>
          <w:szCs w:val="24"/>
          <w:lang w:bidi="ru-RU"/>
        </w:rPr>
        <w:t>«</w:t>
      </w:r>
      <w:r>
        <w:rPr>
          <w:color w:val="000000"/>
          <w:sz w:val="24"/>
          <w:szCs w:val="24"/>
          <w:lang w:bidi="ru-RU"/>
        </w:rPr>
        <w:t>Утверждение схемы расположения земельного участка или земельных участков на кадастровом плане территории»</w:t>
      </w:r>
    </w:p>
    <w:p w:rsidR="00146066" w:rsidRDefault="00146066" w:rsidP="00146066">
      <w:pPr>
        <w:pStyle w:val="22"/>
        <w:shd w:val="clear" w:color="auto" w:fill="auto"/>
        <w:spacing w:before="0" w:line="240" w:lineRule="auto"/>
        <w:ind w:left="5387" w:firstLine="709"/>
        <w:jc w:val="right"/>
        <w:rPr>
          <w:color w:val="000000"/>
          <w:sz w:val="24"/>
          <w:szCs w:val="24"/>
          <w:lang w:bidi="ru-RU"/>
        </w:rPr>
      </w:pPr>
    </w:p>
    <w:p w:rsidR="00146066" w:rsidRDefault="00146066" w:rsidP="00146066">
      <w:pPr>
        <w:pStyle w:val="22"/>
        <w:shd w:val="clear" w:color="auto" w:fill="auto"/>
        <w:spacing w:before="0" w:line="240" w:lineRule="auto"/>
        <w:ind w:left="5387" w:firstLine="709"/>
        <w:jc w:val="right"/>
        <w:rPr>
          <w:color w:val="000000"/>
          <w:sz w:val="24"/>
          <w:szCs w:val="24"/>
          <w:lang w:bidi="ru-RU"/>
        </w:rPr>
      </w:pPr>
    </w:p>
    <w:p w:rsidR="00146066" w:rsidRPr="00D93FF2" w:rsidRDefault="00146066" w:rsidP="00146066">
      <w:pPr>
        <w:pStyle w:val="22"/>
        <w:shd w:val="clear" w:color="auto" w:fill="auto"/>
        <w:spacing w:before="0" w:line="240" w:lineRule="auto"/>
        <w:jc w:val="center"/>
        <w:rPr>
          <w:b/>
          <w:bCs/>
          <w:color w:val="000000"/>
          <w:sz w:val="26"/>
          <w:szCs w:val="26"/>
          <w:lang w:bidi="ru-RU"/>
        </w:rPr>
      </w:pPr>
      <w:r w:rsidRPr="00D93FF2">
        <w:rPr>
          <w:b/>
          <w:bCs/>
          <w:color w:val="000000"/>
          <w:sz w:val="26"/>
          <w:szCs w:val="26"/>
          <w:lang w:bidi="ru-RU"/>
        </w:rPr>
        <w:t>Правовые основания предоставления муниципальной услуги</w:t>
      </w:r>
    </w:p>
    <w:p w:rsidR="00146066" w:rsidRPr="00BB2E60" w:rsidRDefault="00146066" w:rsidP="00146066">
      <w:pPr>
        <w:pStyle w:val="22"/>
        <w:shd w:val="clear" w:color="auto" w:fill="auto"/>
        <w:spacing w:before="0" w:line="240" w:lineRule="auto"/>
        <w:ind w:left="5387" w:firstLine="709"/>
        <w:jc w:val="right"/>
        <w:rPr>
          <w:color w:val="000000"/>
          <w:sz w:val="24"/>
          <w:szCs w:val="24"/>
          <w:lang w:bidi="ru-RU"/>
        </w:rPr>
      </w:pP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1.    Градостроительный кодекса Федеральный закон  от 29 декабря 2004 г. №  190 –ФЗ (ред.от 30.12.2021)(с изменением и доп. вступил в силу с 01.03.2022г.);</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2. «Гражданский кодекс Российской Федерации» Федеральный закон от  30.11.1994 г. № 51-ФЗ (ред. от 25.02.2022 г.);</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3. Федеральный закон от  06.10.2003 г № 131-ФЗ (ред. от 30.12.2021 г</w:t>
      </w:r>
      <w:r>
        <w:rPr>
          <w:sz w:val="26"/>
          <w:szCs w:val="26"/>
        </w:rPr>
        <w:t>.</w:t>
      </w:r>
      <w:r w:rsidRPr="00845FD0">
        <w:rPr>
          <w:sz w:val="26"/>
          <w:szCs w:val="26"/>
        </w:rPr>
        <w:t xml:space="preserve"> «Об общих принципах организации местного самоуправления в Российской Федерации;</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 xml:space="preserve"> 4.  Федеральный закон от  06.10.1999 г. № 184-ФЗ (ред. от 21.12.2021 г.)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5. Федеральный закон от  17.11.1995 г. № 169-ФЗ  (  ред. от 19.07.2011 г.) «Об архитектурной деятельности  в Российской Федерации»;</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6.  Федеральный закон от  27.07.2010 г. № 210-ФЗ (ред. от 02.07.2021 г.) «Об организации предоставления государственных и муниципальных услуг» ( с изм. и доп., вступ</w:t>
      </w:r>
      <w:r>
        <w:rPr>
          <w:sz w:val="26"/>
          <w:szCs w:val="26"/>
        </w:rPr>
        <w:t>.</w:t>
      </w:r>
      <w:r w:rsidRPr="00845FD0">
        <w:rPr>
          <w:sz w:val="26"/>
          <w:szCs w:val="26"/>
        </w:rPr>
        <w:t xml:space="preserve"> в силу с 01.01.2022 г);</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7. Федеральный закон от   06.04.2011 г № 63-ФЗ (ред. от 02.07.2021 г) «Об электронной подписи» (</w:t>
      </w:r>
      <w:r w:rsidR="00983A72">
        <w:rPr>
          <w:sz w:val="26"/>
          <w:szCs w:val="26"/>
        </w:rPr>
        <w:t xml:space="preserve"> ред. 14.07.2022 г.</w:t>
      </w:r>
      <w:r w:rsidRPr="00845FD0">
        <w:rPr>
          <w:sz w:val="26"/>
          <w:szCs w:val="26"/>
        </w:rPr>
        <w:t>);</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r w:rsidRPr="00845FD0">
        <w:rPr>
          <w:sz w:val="26"/>
          <w:szCs w:val="26"/>
        </w:rPr>
        <w:t>8. Федеральный закон от    02.05.2006 г. № 59-ФЗ (ред. от 27.12.2018 г) «Об порядке рассмотрения  обращений граждан Российской Федерации»;</w:t>
      </w:r>
    </w:p>
    <w:p w:rsidR="00B472FE" w:rsidRDefault="00146066" w:rsidP="007B227D">
      <w:pPr>
        <w:pStyle w:val="22"/>
        <w:shd w:val="clear" w:color="auto" w:fill="auto"/>
        <w:tabs>
          <w:tab w:val="left" w:leader="underscore" w:pos="9955"/>
        </w:tabs>
        <w:spacing w:before="0" w:line="240" w:lineRule="auto"/>
        <w:ind w:firstLine="709"/>
      </w:pPr>
      <w:r w:rsidRPr="00845FD0">
        <w:rPr>
          <w:sz w:val="26"/>
          <w:szCs w:val="26"/>
        </w:rPr>
        <w:t xml:space="preserve">9. </w:t>
      </w:r>
      <w:r w:rsidR="008413F4" w:rsidRPr="00845FD0">
        <w:rPr>
          <w:sz w:val="26"/>
          <w:szCs w:val="26"/>
        </w:rPr>
        <w:t>Постановление Правительства Российской Федерации</w:t>
      </w:r>
      <w:r w:rsidR="008413F4">
        <w:rPr>
          <w:sz w:val="26"/>
          <w:szCs w:val="26"/>
        </w:rPr>
        <w:t xml:space="preserve"> № 2490 от 25.12.2021 г </w:t>
      </w:r>
      <w:r w:rsidR="00B472FE">
        <w:rPr>
          <w:sz w:val="26"/>
          <w:szCs w:val="26"/>
        </w:rPr>
        <w:t xml:space="preserve">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застройщику, техническому заказчику для выполнения  предусмотренных частями  3-7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утратившему силу некоторых актов  и отдельных положений  некоторых актов  прав</w:t>
      </w:r>
      <w:r w:rsidR="00345DBE">
        <w:rPr>
          <w:sz w:val="26"/>
          <w:szCs w:val="26"/>
        </w:rPr>
        <w:t>ительства Российской Федерации»;</w:t>
      </w:r>
    </w:p>
    <w:p w:rsidR="00DC0B4C" w:rsidRPr="00983A72" w:rsidRDefault="008413F4" w:rsidP="007B227D">
      <w:pPr>
        <w:pStyle w:val="22"/>
        <w:shd w:val="clear" w:color="auto" w:fill="auto"/>
        <w:tabs>
          <w:tab w:val="left" w:leader="underscore" w:pos="9955"/>
        </w:tabs>
        <w:spacing w:before="0" w:line="240" w:lineRule="auto"/>
        <w:ind w:firstLine="709"/>
        <w:rPr>
          <w:sz w:val="26"/>
          <w:szCs w:val="26"/>
        </w:rPr>
      </w:pPr>
      <w:r>
        <w:rPr>
          <w:sz w:val="26"/>
          <w:szCs w:val="26"/>
        </w:rPr>
        <w:t xml:space="preserve">10. </w:t>
      </w:r>
      <w:r w:rsidR="00983A72" w:rsidRPr="00845FD0">
        <w:rPr>
          <w:sz w:val="26"/>
          <w:szCs w:val="26"/>
        </w:rPr>
        <w:t>Постановление Правительства Российской Федерации от 26.03.2016 г</w:t>
      </w:r>
      <w:r w:rsidR="00983A72">
        <w:rPr>
          <w:sz w:val="26"/>
          <w:szCs w:val="26"/>
        </w:rPr>
        <w:t xml:space="preserve">.  </w:t>
      </w:r>
      <w:r w:rsidR="00983A72" w:rsidRPr="00983A72">
        <w:rPr>
          <w:sz w:val="26"/>
          <w:szCs w:val="26"/>
        </w:rPr>
        <w:t>№236</w:t>
      </w:r>
      <w:r w:rsidR="00983A72" w:rsidRPr="00845FD0">
        <w:rPr>
          <w:sz w:val="26"/>
          <w:szCs w:val="26"/>
        </w:rPr>
        <w:t xml:space="preserve">  (ред. от 18.09.2021 г «О требованиях к предоставлению в электронной форме государственных и муниципальных услуг» (с изм. и до</w:t>
      </w:r>
      <w:r w:rsidR="00983A72">
        <w:rPr>
          <w:sz w:val="26"/>
          <w:szCs w:val="26"/>
        </w:rPr>
        <w:t>п., вступ. в силу с 22.03.2022);</w:t>
      </w:r>
    </w:p>
    <w:p w:rsidR="00146066" w:rsidRPr="00845FD0" w:rsidRDefault="00B472FE" w:rsidP="007B227D">
      <w:pPr>
        <w:pStyle w:val="22"/>
        <w:shd w:val="clear" w:color="auto" w:fill="auto"/>
        <w:tabs>
          <w:tab w:val="left" w:leader="underscore" w:pos="9955"/>
        </w:tabs>
        <w:spacing w:before="0" w:line="240" w:lineRule="auto"/>
        <w:ind w:firstLine="709"/>
        <w:rPr>
          <w:sz w:val="26"/>
          <w:szCs w:val="26"/>
        </w:rPr>
      </w:pPr>
      <w:r>
        <w:rPr>
          <w:sz w:val="26"/>
          <w:szCs w:val="26"/>
        </w:rPr>
        <w:t>11</w:t>
      </w:r>
      <w:r w:rsidR="00146066" w:rsidRPr="00845FD0">
        <w:rPr>
          <w:sz w:val="26"/>
          <w:szCs w:val="26"/>
        </w:rPr>
        <w:t>.  Постановление Правительства Российской Федерации от 09.06.2016 г. № 516 «Об утверждении Правил осуществления взаимодействия в электронной форме граждан(физических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46066" w:rsidRPr="00845FD0" w:rsidRDefault="00B472FE" w:rsidP="007B227D">
      <w:pPr>
        <w:pStyle w:val="22"/>
        <w:shd w:val="clear" w:color="auto" w:fill="auto"/>
        <w:tabs>
          <w:tab w:val="left" w:leader="underscore" w:pos="9955"/>
        </w:tabs>
        <w:spacing w:before="0" w:line="240" w:lineRule="auto"/>
        <w:ind w:firstLine="709"/>
        <w:rPr>
          <w:sz w:val="26"/>
          <w:szCs w:val="26"/>
        </w:rPr>
      </w:pPr>
      <w:r>
        <w:rPr>
          <w:sz w:val="26"/>
          <w:szCs w:val="26"/>
        </w:rPr>
        <w:lastRenderedPageBreak/>
        <w:t>12</w:t>
      </w:r>
      <w:r w:rsidR="00146066" w:rsidRPr="00845FD0">
        <w:rPr>
          <w:sz w:val="26"/>
          <w:szCs w:val="26"/>
        </w:rPr>
        <w:t>. Постановление Правительства Российской Федерации от 25.06.2012 г. № 634 (ред. от 24.05.2021 г.) «О видах  электронной подписи, использование которых допускается при обращении за получением государственных и муниципальных услуг» ;</w:t>
      </w:r>
    </w:p>
    <w:p w:rsidR="00146066" w:rsidRPr="00845FD0" w:rsidRDefault="00B472FE" w:rsidP="007B227D">
      <w:pPr>
        <w:pStyle w:val="22"/>
        <w:shd w:val="clear" w:color="auto" w:fill="auto"/>
        <w:tabs>
          <w:tab w:val="left" w:leader="underscore" w:pos="9955"/>
        </w:tabs>
        <w:spacing w:before="0" w:line="240" w:lineRule="auto"/>
        <w:ind w:firstLine="709"/>
        <w:rPr>
          <w:sz w:val="26"/>
          <w:szCs w:val="26"/>
        </w:rPr>
      </w:pPr>
      <w:r>
        <w:rPr>
          <w:sz w:val="26"/>
          <w:szCs w:val="26"/>
        </w:rPr>
        <w:t>13</w:t>
      </w:r>
      <w:r w:rsidR="00146066" w:rsidRPr="00845FD0">
        <w:rPr>
          <w:sz w:val="26"/>
          <w:szCs w:val="26"/>
        </w:rPr>
        <w:t>.  Постановление Правительства Российской Федерации от 22.12.2012 г. № 1376 (ред. от 27.11.2021 г) «Об утверждении правил организации деятельности многофункциональных центров предоставления государственных и муниципальных услуг»;</w:t>
      </w:r>
    </w:p>
    <w:p w:rsidR="00146066" w:rsidRPr="00845FD0" w:rsidRDefault="00B472FE" w:rsidP="007B227D">
      <w:pPr>
        <w:pStyle w:val="22"/>
        <w:shd w:val="clear" w:color="auto" w:fill="auto"/>
        <w:tabs>
          <w:tab w:val="left" w:leader="underscore" w:pos="9955"/>
        </w:tabs>
        <w:spacing w:before="0" w:line="240" w:lineRule="auto"/>
        <w:ind w:firstLine="709"/>
        <w:rPr>
          <w:sz w:val="26"/>
          <w:szCs w:val="26"/>
        </w:rPr>
      </w:pPr>
      <w:r>
        <w:rPr>
          <w:sz w:val="26"/>
          <w:szCs w:val="26"/>
        </w:rPr>
        <w:t>14</w:t>
      </w:r>
      <w:r w:rsidR="00146066" w:rsidRPr="00845FD0">
        <w:rPr>
          <w:sz w:val="26"/>
          <w:szCs w:val="26"/>
        </w:rPr>
        <w:t>. Постановление Правительства Российской Федерации от 25.01.2013 г. № 33 (ред. от  21.01.2022 г.) «Об использовании простой электронной подписи при оказании государственных и муниципальных услуг»;</w:t>
      </w:r>
    </w:p>
    <w:p w:rsidR="00146066" w:rsidRDefault="00B472FE" w:rsidP="007B227D">
      <w:pPr>
        <w:pStyle w:val="22"/>
        <w:shd w:val="clear" w:color="auto" w:fill="auto"/>
        <w:tabs>
          <w:tab w:val="left" w:leader="underscore" w:pos="9955"/>
        </w:tabs>
        <w:spacing w:before="0" w:line="240" w:lineRule="auto"/>
        <w:ind w:firstLine="709"/>
        <w:rPr>
          <w:sz w:val="26"/>
          <w:szCs w:val="26"/>
        </w:rPr>
      </w:pPr>
      <w:r>
        <w:rPr>
          <w:sz w:val="26"/>
          <w:szCs w:val="26"/>
        </w:rPr>
        <w:t>15</w:t>
      </w:r>
      <w:r w:rsidR="00146066" w:rsidRPr="00845FD0">
        <w:rPr>
          <w:sz w:val="26"/>
          <w:szCs w:val="26"/>
        </w:rPr>
        <w:t>. Постановление Правительства Российской Федерации от 25.08.2012 г. № 852 (ред. от 20.07.2021 г) «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w:t>
      </w:r>
    </w:p>
    <w:p w:rsidR="00146066" w:rsidRPr="00845FD0" w:rsidRDefault="00B472FE" w:rsidP="007B227D">
      <w:pPr>
        <w:pStyle w:val="22"/>
        <w:shd w:val="clear" w:color="auto" w:fill="auto"/>
        <w:tabs>
          <w:tab w:val="left" w:leader="underscore" w:pos="9955"/>
        </w:tabs>
        <w:spacing w:before="0" w:line="240" w:lineRule="auto"/>
        <w:ind w:firstLine="709"/>
        <w:rPr>
          <w:sz w:val="26"/>
          <w:szCs w:val="26"/>
        </w:rPr>
      </w:pPr>
      <w:r>
        <w:rPr>
          <w:sz w:val="26"/>
          <w:szCs w:val="26"/>
        </w:rPr>
        <w:t>16</w:t>
      </w:r>
      <w:r w:rsidR="00146066" w:rsidRPr="00845FD0">
        <w:rPr>
          <w:sz w:val="26"/>
          <w:szCs w:val="26"/>
        </w:rPr>
        <w:t>.  Постановление Правительства Российской Федерации от  16.05.2011 г. № 373 (ред. от  20.07.2021 г.) «О разработке и утверждений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46066" w:rsidRPr="00845FD0" w:rsidRDefault="00146066" w:rsidP="007B227D">
      <w:pPr>
        <w:pStyle w:val="22"/>
        <w:shd w:val="clear" w:color="auto" w:fill="auto"/>
        <w:tabs>
          <w:tab w:val="left" w:leader="underscore" w:pos="9955"/>
        </w:tabs>
        <w:spacing w:before="0" w:line="240" w:lineRule="auto"/>
        <w:ind w:firstLine="709"/>
        <w:rPr>
          <w:sz w:val="26"/>
          <w:szCs w:val="26"/>
        </w:rPr>
      </w:pPr>
    </w:p>
    <w:p w:rsidR="00146066" w:rsidRDefault="00146066" w:rsidP="007B227D">
      <w:pPr>
        <w:ind w:left="4951" w:right="300"/>
        <w:jc w:val="both"/>
        <w:rPr>
          <w:w w:val="95"/>
          <w:sz w:val="26"/>
          <w:szCs w:val="26"/>
        </w:rPr>
      </w:pPr>
    </w:p>
    <w:p w:rsidR="0022409B" w:rsidRDefault="0022409B" w:rsidP="0022409B">
      <w:pPr>
        <w:spacing w:before="106"/>
        <w:ind w:right="459"/>
        <w:jc w:val="right"/>
      </w:pPr>
    </w:p>
    <w:sectPr w:rsidR="0022409B" w:rsidSect="00DC0B4C">
      <w:headerReference w:type="default" r:id="rId2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5E9" w:rsidRDefault="002465E9">
      <w:r>
        <w:separator/>
      </w:r>
    </w:p>
  </w:endnote>
  <w:endnote w:type="continuationSeparator" w:id="1">
    <w:p w:rsidR="002465E9" w:rsidRDefault="00246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5E9" w:rsidRDefault="002465E9">
      <w:r>
        <w:separator/>
      </w:r>
    </w:p>
  </w:footnote>
  <w:footnote w:type="continuationSeparator" w:id="1">
    <w:p w:rsidR="002465E9" w:rsidRDefault="002465E9">
      <w:r>
        <w:continuationSeparator/>
      </w:r>
    </w:p>
  </w:footnote>
  <w:footnote w:id="2">
    <w:p w:rsidR="00B472FE" w:rsidRDefault="00B472FE" w:rsidP="003C17D5">
      <w:pPr>
        <w:pStyle w:val="ae"/>
      </w:pPr>
      <w:r>
        <w:rPr>
          <w:rStyle w:val="af0"/>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Default="005D7A70" w:rsidP="00AA05FE">
    <w:pPr>
      <w:pStyle w:val="ac"/>
      <w:framePr w:wrap="around" w:vAnchor="text" w:hAnchor="margin" w:xAlign="center" w:y="1"/>
      <w:rPr>
        <w:rStyle w:val="af1"/>
      </w:rPr>
    </w:pPr>
    <w:r>
      <w:rPr>
        <w:rStyle w:val="af1"/>
      </w:rPr>
      <w:fldChar w:fldCharType="begin"/>
    </w:r>
    <w:r w:rsidR="00B472FE">
      <w:rPr>
        <w:rStyle w:val="af1"/>
      </w:rPr>
      <w:instrText xml:space="preserve">PAGE  </w:instrText>
    </w:r>
    <w:r>
      <w:rPr>
        <w:rStyle w:val="af1"/>
      </w:rPr>
      <w:fldChar w:fldCharType="end"/>
    </w:r>
  </w:p>
  <w:p w:rsidR="00B472FE" w:rsidRDefault="00B472F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Pr="00F34B0A" w:rsidRDefault="00B472FE">
    <w:pPr>
      <w:pStyle w:val="ac"/>
      <w:jc w:val="center"/>
      <w:rPr>
        <w:sz w:val="22"/>
      </w:rPr>
    </w:pPr>
  </w:p>
  <w:p w:rsidR="00B472FE" w:rsidRDefault="00B472F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Default="00B472FE">
    <w:pPr>
      <w:pStyle w:val="ac"/>
      <w:jc w:val="center"/>
    </w:pPr>
  </w:p>
  <w:p w:rsidR="00B472FE" w:rsidRDefault="00B472F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Default="005D7A70" w:rsidP="00AA05FE">
    <w:pPr>
      <w:pStyle w:val="ac"/>
      <w:framePr w:wrap="around" w:vAnchor="text" w:hAnchor="margin" w:xAlign="center" w:y="1"/>
      <w:rPr>
        <w:rStyle w:val="af1"/>
      </w:rPr>
    </w:pPr>
    <w:r>
      <w:rPr>
        <w:rStyle w:val="af1"/>
      </w:rPr>
      <w:fldChar w:fldCharType="begin"/>
    </w:r>
    <w:r w:rsidR="00B472FE">
      <w:rPr>
        <w:rStyle w:val="af1"/>
      </w:rPr>
      <w:instrText xml:space="preserve">PAGE  </w:instrText>
    </w:r>
    <w:r>
      <w:rPr>
        <w:rStyle w:val="af1"/>
      </w:rPr>
      <w:fldChar w:fldCharType="end"/>
    </w:r>
  </w:p>
  <w:p w:rsidR="00B472FE" w:rsidRDefault="00B472FE">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Default="00B472FE" w:rsidP="00E3519C">
    <w:pPr>
      <w:pStyle w:val="ac"/>
    </w:pPr>
  </w:p>
  <w:p w:rsidR="00B472FE" w:rsidRDefault="00B472FE">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Default="00B472FE">
    <w:pPr>
      <w:pStyle w:val="a5"/>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2FE" w:rsidRDefault="00B472FE">
    <w:pPr>
      <w:pStyle w:val="a5"/>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360DC"/>
    <w:multiLevelType w:val="hybridMultilevel"/>
    <w:tmpl w:val="56C4FE86"/>
    <w:lvl w:ilvl="0" w:tplc="07187638">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D86C6094">
      <w:numFmt w:val="bullet"/>
      <w:lvlText w:val="•"/>
      <w:lvlJc w:val="left"/>
      <w:pPr>
        <w:ind w:left="1232" w:hanging="164"/>
      </w:pPr>
      <w:rPr>
        <w:rFonts w:hint="default"/>
        <w:lang w:val="ru-RU" w:eastAsia="en-US" w:bidi="ar-SA"/>
      </w:rPr>
    </w:lvl>
    <w:lvl w:ilvl="2" w:tplc="7842207C">
      <w:numFmt w:val="bullet"/>
      <w:lvlText w:val="•"/>
      <w:lvlJc w:val="left"/>
      <w:pPr>
        <w:ind w:left="2264" w:hanging="164"/>
      </w:pPr>
      <w:rPr>
        <w:rFonts w:hint="default"/>
        <w:lang w:val="ru-RU" w:eastAsia="en-US" w:bidi="ar-SA"/>
      </w:rPr>
    </w:lvl>
    <w:lvl w:ilvl="3" w:tplc="BFE2C8F8">
      <w:numFmt w:val="bullet"/>
      <w:lvlText w:val="•"/>
      <w:lvlJc w:val="left"/>
      <w:pPr>
        <w:ind w:left="3296" w:hanging="164"/>
      </w:pPr>
      <w:rPr>
        <w:rFonts w:hint="default"/>
        <w:lang w:val="ru-RU" w:eastAsia="en-US" w:bidi="ar-SA"/>
      </w:rPr>
    </w:lvl>
    <w:lvl w:ilvl="4" w:tplc="4B928C3C">
      <w:numFmt w:val="bullet"/>
      <w:lvlText w:val="•"/>
      <w:lvlJc w:val="left"/>
      <w:pPr>
        <w:ind w:left="4328" w:hanging="164"/>
      </w:pPr>
      <w:rPr>
        <w:rFonts w:hint="default"/>
        <w:lang w:val="ru-RU" w:eastAsia="en-US" w:bidi="ar-SA"/>
      </w:rPr>
    </w:lvl>
    <w:lvl w:ilvl="5" w:tplc="7C3EDA06">
      <w:numFmt w:val="bullet"/>
      <w:lvlText w:val="•"/>
      <w:lvlJc w:val="left"/>
      <w:pPr>
        <w:ind w:left="5360" w:hanging="164"/>
      </w:pPr>
      <w:rPr>
        <w:rFonts w:hint="default"/>
        <w:lang w:val="ru-RU" w:eastAsia="en-US" w:bidi="ar-SA"/>
      </w:rPr>
    </w:lvl>
    <w:lvl w:ilvl="6" w:tplc="C2C8F036">
      <w:numFmt w:val="bullet"/>
      <w:lvlText w:val="•"/>
      <w:lvlJc w:val="left"/>
      <w:pPr>
        <w:ind w:left="6392" w:hanging="164"/>
      </w:pPr>
      <w:rPr>
        <w:rFonts w:hint="default"/>
        <w:lang w:val="ru-RU" w:eastAsia="en-US" w:bidi="ar-SA"/>
      </w:rPr>
    </w:lvl>
    <w:lvl w:ilvl="7" w:tplc="EDFEB65E">
      <w:numFmt w:val="bullet"/>
      <w:lvlText w:val="•"/>
      <w:lvlJc w:val="left"/>
      <w:pPr>
        <w:ind w:left="7424" w:hanging="164"/>
      </w:pPr>
      <w:rPr>
        <w:rFonts w:hint="default"/>
        <w:lang w:val="ru-RU" w:eastAsia="en-US" w:bidi="ar-SA"/>
      </w:rPr>
    </w:lvl>
    <w:lvl w:ilvl="8" w:tplc="B72CB664">
      <w:numFmt w:val="bullet"/>
      <w:lvlText w:val="•"/>
      <w:lvlJc w:val="left"/>
      <w:pPr>
        <w:ind w:left="8456" w:hanging="164"/>
      </w:pPr>
      <w:rPr>
        <w:rFonts w:hint="default"/>
        <w:lang w:val="ru-RU" w:eastAsia="en-US" w:bidi="ar-SA"/>
      </w:rPr>
    </w:lvl>
  </w:abstractNum>
  <w:abstractNum w:abstractNumId="2">
    <w:nsid w:val="08BB2F11"/>
    <w:multiLevelType w:val="hybridMultilevel"/>
    <w:tmpl w:val="91B430FE"/>
    <w:lvl w:ilvl="0" w:tplc="E3480620">
      <w:numFmt w:val="bullet"/>
      <w:lvlText w:val="-"/>
      <w:lvlJc w:val="left"/>
      <w:pPr>
        <w:ind w:left="179" w:hanging="164"/>
      </w:pPr>
      <w:rPr>
        <w:rFonts w:ascii="Times New Roman" w:eastAsia="Times New Roman" w:hAnsi="Times New Roman" w:cs="Times New Roman" w:hint="default"/>
        <w:b w:val="0"/>
        <w:bCs w:val="0"/>
        <w:i w:val="0"/>
        <w:iCs w:val="0"/>
        <w:w w:val="102"/>
        <w:sz w:val="27"/>
        <w:szCs w:val="27"/>
        <w:lang w:val="ru-RU" w:eastAsia="en-US" w:bidi="ar-SA"/>
      </w:rPr>
    </w:lvl>
    <w:lvl w:ilvl="1" w:tplc="398ABEE0">
      <w:numFmt w:val="bullet"/>
      <w:lvlText w:val="•"/>
      <w:lvlJc w:val="left"/>
      <w:pPr>
        <w:ind w:left="1214" w:hanging="164"/>
      </w:pPr>
      <w:rPr>
        <w:rFonts w:hint="default"/>
        <w:lang w:val="ru-RU" w:eastAsia="en-US" w:bidi="ar-SA"/>
      </w:rPr>
    </w:lvl>
    <w:lvl w:ilvl="2" w:tplc="3A1A56DE">
      <w:numFmt w:val="bullet"/>
      <w:lvlText w:val="•"/>
      <w:lvlJc w:val="left"/>
      <w:pPr>
        <w:ind w:left="2248" w:hanging="164"/>
      </w:pPr>
      <w:rPr>
        <w:rFonts w:hint="default"/>
        <w:lang w:val="ru-RU" w:eastAsia="en-US" w:bidi="ar-SA"/>
      </w:rPr>
    </w:lvl>
    <w:lvl w:ilvl="3" w:tplc="1DF81322">
      <w:numFmt w:val="bullet"/>
      <w:lvlText w:val="•"/>
      <w:lvlJc w:val="left"/>
      <w:pPr>
        <w:ind w:left="3282" w:hanging="164"/>
      </w:pPr>
      <w:rPr>
        <w:rFonts w:hint="default"/>
        <w:lang w:val="ru-RU" w:eastAsia="en-US" w:bidi="ar-SA"/>
      </w:rPr>
    </w:lvl>
    <w:lvl w:ilvl="4" w:tplc="4C665126">
      <w:numFmt w:val="bullet"/>
      <w:lvlText w:val="•"/>
      <w:lvlJc w:val="left"/>
      <w:pPr>
        <w:ind w:left="4316" w:hanging="164"/>
      </w:pPr>
      <w:rPr>
        <w:rFonts w:hint="default"/>
        <w:lang w:val="ru-RU" w:eastAsia="en-US" w:bidi="ar-SA"/>
      </w:rPr>
    </w:lvl>
    <w:lvl w:ilvl="5" w:tplc="7D2EC542">
      <w:numFmt w:val="bullet"/>
      <w:lvlText w:val="•"/>
      <w:lvlJc w:val="left"/>
      <w:pPr>
        <w:ind w:left="5350" w:hanging="164"/>
      </w:pPr>
      <w:rPr>
        <w:rFonts w:hint="default"/>
        <w:lang w:val="ru-RU" w:eastAsia="en-US" w:bidi="ar-SA"/>
      </w:rPr>
    </w:lvl>
    <w:lvl w:ilvl="6" w:tplc="32126BE2">
      <w:numFmt w:val="bullet"/>
      <w:lvlText w:val="•"/>
      <w:lvlJc w:val="left"/>
      <w:pPr>
        <w:ind w:left="6384" w:hanging="164"/>
      </w:pPr>
      <w:rPr>
        <w:rFonts w:hint="default"/>
        <w:lang w:val="ru-RU" w:eastAsia="en-US" w:bidi="ar-SA"/>
      </w:rPr>
    </w:lvl>
    <w:lvl w:ilvl="7" w:tplc="4078B162">
      <w:numFmt w:val="bullet"/>
      <w:lvlText w:val="•"/>
      <w:lvlJc w:val="left"/>
      <w:pPr>
        <w:ind w:left="7418" w:hanging="164"/>
      </w:pPr>
      <w:rPr>
        <w:rFonts w:hint="default"/>
        <w:lang w:val="ru-RU" w:eastAsia="en-US" w:bidi="ar-SA"/>
      </w:rPr>
    </w:lvl>
    <w:lvl w:ilvl="8" w:tplc="69486442">
      <w:numFmt w:val="bullet"/>
      <w:lvlText w:val="•"/>
      <w:lvlJc w:val="left"/>
      <w:pPr>
        <w:ind w:left="8452" w:hanging="164"/>
      </w:pPr>
      <w:rPr>
        <w:rFonts w:hint="default"/>
        <w:lang w:val="ru-RU" w:eastAsia="en-US" w:bidi="ar-SA"/>
      </w:rPr>
    </w:lvl>
  </w:abstractNum>
  <w:abstractNum w:abstractNumId="3">
    <w:nsid w:val="13B07491"/>
    <w:multiLevelType w:val="multilevel"/>
    <w:tmpl w:val="575E233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2FA75375"/>
    <w:multiLevelType w:val="multilevel"/>
    <w:tmpl w:val="FA925A28"/>
    <w:lvl w:ilvl="0">
      <w:start w:val="2"/>
      <w:numFmt w:val="decimal"/>
      <w:lvlText w:val="%1"/>
      <w:lvlJc w:val="left"/>
      <w:pPr>
        <w:ind w:left="660" w:hanging="660"/>
      </w:pPr>
      <w:rPr>
        <w:rFonts w:hint="default"/>
      </w:rPr>
    </w:lvl>
    <w:lvl w:ilvl="1">
      <w:start w:val="23"/>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
    <w:nsid w:val="34D87711"/>
    <w:multiLevelType w:val="hybridMultilevel"/>
    <w:tmpl w:val="DDEAF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A58B6"/>
    <w:multiLevelType w:val="hybridMultilevel"/>
    <w:tmpl w:val="0BAC3B0A"/>
    <w:lvl w:ilvl="0" w:tplc="45A4249A">
      <w:numFmt w:val="bullet"/>
      <w:lvlText w:val="-"/>
      <w:lvlJc w:val="left"/>
      <w:pPr>
        <w:ind w:left="194" w:hanging="163"/>
      </w:pPr>
      <w:rPr>
        <w:rFonts w:ascii="Times New Roman" w:eastAsia="Times New Roman" w:hAnsi="Times New Roman" w:cs="Times New Roman" w:hint="default"/>
        <w:b w:val="0"/>
        <w:bCs w:val="0"/>
        <w:i w:val="0"/>
        <w:iCs w:val="0"/>
        <w:w w:val="102"/>
        <w:sz w:val="27"/>
        <w:szCs w:val="27"/>
        <w:lang w:val="ru-RU" w:eastAsia="en-US" w:bidi="ar-SA"/>
      </w:rPr>
    </w:lvl>
    <w:lvl w:ilvl="1" w:tplc="9C004030">
      <w:numFmt w:val="bullet"/>
      <w:lvlText w:val="•"/>
      <w:lvlJc w:val="left"/>
      <w:pPr>
        <w:ind w:left="1232" w:hanging="163"/>
      </w:pPr>
      <w:rPr>
        <w:rFonts w:hint="default"/>
        <w:lang w:val="ru-RU" w:eastAsia="en-US" w:bidi="ar-SA"/>
      </w:rPr>
    </w:lvl>
    <w:lvl w:ilvl="2" w:tplc="E9027C7A">
      <w:numFmt w:val="bullet"/>
      <w:lvlText w:val="•"/>
      <w:lvlJc w:val="left"/>
      <w:pPr>
        <w:ind w:left="2264" w:hanging="163"/>
      </w:pPr>
      <w:rPr>
        <w:rFonts w:hint="default"/>
        <w:lang w:val="ru-RU" w:eastAsia="en-US" w:bidi="ar-SA"/>
      </w:rPr>
    </w:lvl>
    <w:lvl w:ilvl="3" w:tplc="E02C9974">
      <w:numFmt w:val="bullet"/>
      <w:lvlText w:val="•"/>
      <w:lvlJc w:val="left"/>
      <w:pPr>
        <w:ind w:left="3296" w:hanging="163"/>
      </w:pPr>
      <w:rPr>
        <w:rFonts w:hint="default"/>
        <w:lang w:val="ru-RU" w:eastAsia="en-US" w:bidi="ar-SA"/>
      </w:rPr>
    </w:lvl>
    <w:lvl w:ilvl="4" w:tplc="60DE923E">
      <w:numFmt w:val="bullet"/>
      <w:lvlText w:val="•"/>
      <w:lvlJc w:val="left"/>
      <w:pPr>
        <w:ind w:left="4328" w:hanging="163"/>
      </w:pPr>
      <w:rPr>
        <w:rFonts w:hint="default"/>
        <w:lang w:val="ru-RU" w:eastAsia="en-US" w:bidi="ar-SA"/>
      </w:rPr>
    </w:lvl>
    <w:lvl w:ilvl="5" w:tplc="FCBA0F18">
      <w:numFmt w:val="bullet"/>
      <w:lvlText w:val="•"/>
      <w:lvlJc w:val="left"/>
      <w:pPr>
        <w:ind w:left="5360" w:hanging="163"/>
      </w:pPr>
      <w:rPr>
        <w:rFonts w:hint="default"/>
        <w:lang w:val="ru-RU" w:eastAsia="en-US" w:bidi="ar-SA"/>
      </w:rPr>
    </w:lvl>
    <w:lvl w:ilvl="6" w:tplc="54360DD8">
      <w:numFmt w:val="bullet"/>
      <w:lvlText w:val="•"/>
      <w:lvlJc w:val="left"/>
      <w:pPr>
        <w:ind w:left="6392" w:hanging="163"/>
      </w:pPr>
      <w:rPr>
        <w:rFonts w:hint="default"/>
        <w:lang w:val="ru-RU" w:eastAsia="en-US" w:bidi="ar-SA"/>
      </w:rPr>
    </w:lvl>
    <w:lvl w:ilvl="7" w:tplc="6214F6FC">
      <w:numFmt w:val="bullet"/>
      <w:lvlText w:val="•"/>
      <w:lvlJc w:val="left"/>
      <w:pPr>
        <w:ind w:left="7424" w:hanging="163"/>
      </w:pPr>
      <w:rPr>
        <w:rFonts w:hint="default"/>
        <w:lang w:val="ru-RU" w:eastAsia="en-US" w:bidi="ar-SA"/>
      </w:rPr>
    </w:lvl>
    <w:lvl w:ilvl="8" w:tplc="DCA8C02A">
      <w:numFmt w:val="bullet"/>
      <w:lvlText w:val="•"/>
      <w:lvlJc w:val="left"/>
      <w:pPr>
        <w:ind w:left="8456" w:hanging="163"/>
      </w:pPr>
      <w:rPr>
        <w:rFonts w:hint="default"/>
        <w:lang w:val="ru-RU" w:eastAsia="en-US" w:bidi="ar-SA"/>
      </w:rPr>
    </w:lvl>
  </w:abstractNum>
  <w:abstractNum w:abstractNumId="7">
    <w:nsid w:val="4EBA7AFD"/>
    <w:multiLevelType w:val="hybridMultilevel"/>
    <w:tmpl w:val="3D4AA55A"/>
    <w:lvl w:ilvl="0" w:tplc="081A352A">
      <w:start w:val="1"/>
      <w:numFmt w:val="decimal"/>
      <w:lvlText w:val="%1)"/>
      <w:lvlJc w:val="left"/>
      <w:pPr>
        <w:ind w:left="154" w:hanging="299"/>
      </w:pPr>
      <w:rPr>
        <w:rFonts w:ascii="Times New Roman" w:eastAsia="Times New Roman" w:hAnsi="Times New Roman" w:cs="Times New Roman" w:hint="default"/>
        <w:b w:val="0"/>
        <w:bCs w:val="0"/>
        <w:i w:val="0"/>
        <w:iCs w:val="0"/>
        <w:w w:val="100"/>
        <w:sz w:val="27"/>
        <w:szCs w:val="27"/>
        <w:lang w:val="ru-RU" w:eastAsia="en-US" w:bidi="ar-SA"/>
      </w:rPr>
    </w:lvl>
    <w:lvl w:ilvl="1" w:tplc="14462F10">
      <w:numFmt w:val="bullet"/>
      <w:lvlText w:val="•"/>
      <w:lvlJc w:val="left"/>
      <w:pPr>
        <w:ind w:left="1196" w:hanging="299"/>
      </w:pPr>
      <w:rPr>
        <w:rFonts w:hint="default"/>
        <w:lang w:val="ru-RU" w:eastAsia="en-US" w:bidi="ar-SA"/>
      </w:rPr>
    </w:lvl>
    <w:lvl w:ilvl="2" w:tplc="E2E64000">
      <w:numFmt w:val="bullet"/>
      <w:lvlText w:val="•"/>
      <w:lvlJc w:val="left"/>
      <w:pPr>
        <w:ind w:left="2232" w:hanging="299"/>
      </w:pPr>
      <w:rPr>
        <w:rFonts w:hint="default"/>
        <w:lang w:val="ru-RU" w:eastAsia="en-US" w:bidi="ar-SA"/>
      </w:rPr>
    </w:lvl>
    <w:lvl w:ilvl="3" w:tplc="89E0E77C">
      <w:numFmt w:val="bullet"/>
      <w:lvlText w:val="•"/>
      <w:lvlJc w:val="left"/>
      <w:pPr>
        <w:ind w:left="3268" w:hanging="299"/>
      </w:pPr>
      <w:rPr>
        <w:rFonts w:hint="default"/>
        <w:lang w:val="ru-RU" w:eastAsia="en-US" w:bidi="ar-SA"/>
      </w:rPr>
    </w:lvl>
    <w:lvl w:ilvl="4" w:tplc="41E09C1A">
      <w:numFmt w:val="bullet"/>
      <w:lvlText w:val="•"/>
      <w:lvlJc w:val="left"/>
      <w:pPr>
        <w:ind w:left="4304" w:hanging="299"/>
      </w:pPr>
      <w:rPr>
        <w:rFonts w:hint="default"/>
        <w:lang w:val="ru-RU" w:eastAsia="en-US" w:bidi="ar-SA"/>
      </w:rPr>
    </w:lvl>
    <w:lvl w:ilvl="5" w:tplc="35AC8E0C">
      <w:numFmt w:val="bullet"/>
      <w:lvlText w:val="•"/>
      <w:lvlJc w:val="left"/>
      <w:pPr>
        <w:ind w:left="5340" w:hanging="299"/>
      </w:pPr>
      <w:rPr>
        <w:rFonts w:hint="default"/>
        <w:lang w:val="ru-RU" w:eastAsia="en-US" w:bidi="ar-SA"/>
      </w:rPr>
    </w:lvl>
    <w:lvl w:ilvl="6" w:tplc="D5AA5A86">
      <w:numFmt w:val="bullet"/>
      <w:lvlText w:val="•"/>
      <w:lvlJc w:val="left"/>
      <w:pPr>
        <w:ind w:left="6376" w:hanging="299"/>
      </w:pPr>
      <w:rPr>
        <w:rFonts w:hint="default"/>
        <w:lang w:val="ru-RU" w:eastAsia="en-US" w:bidi="ar-SA"/>
      </w:rPr>
    </w:lvl>
    <w:lvl w:ilvl="7" w:tplc="408CCB64">
      <w:numFmt w:val="bullet"/>
      <w:lvlText w:val="•"/>
      <w:lvlJc w:val="left"/>
      <w:pPr>
        <w:ind w:left="7412" w:hanging="299"/>
      </w:pPr>
      <w:rPr>
        <w:rFonts w:hint="default"/>
        <w:lang w:val="ru-RU" w:eastAsia="en-US" w:bidi="ar-SA"/>
      </w:rPr>
    </w:lvl>
    <w:lvl w:ilvl="8" w:tplc="54CA2E0A">
      <w:numFmt w:val="bullet"/>
      <w:lvlText w:val="•"/>
      <w:lvlJc w:val="left"/>
      <w:pPr>
        <w:ind w:left="8448" w:hanging="299"/>
      </w:pPr>
      <w:rPr>
        <w:rFonts w:hint="default"/>
        <w:lang w:val="ru-RU" w:eastAsia="en-US" w:bidi="ar-SA"/>
      </w:rPr>
    </w:lvl>
  </w:abstractNum>
  <w:abstractNum w:abstractNumId="8">
    <w:nsid w:val="4FDE42C6"/>
    <w:multiLevelType w:val="multilevel"/>
    <w:tmpl w:val="B4C8E99A"/>
    <w:lvl w:ilvl="0">
      <w:start w:val="11"/>
      <w:numFmt w:val="decimal"/>
      <w:lvlText w:val="%1"/>
      <w:lvlJc w:val="left"/>
      <w:pPr>
        <w:ind w:left="165" w:hanging="604"/>
      </w:pPr>
      <w:rPr>
        <w:rFonts w:hint="default"/>
        <w:lang w:val="ru-RU" w:eastAsia="en-US" w:bidi="ar-SA"/>
      </w:rPr>
    </w:lvl>
    <w:lvl w:ilvl="1">
      <w:start w:val="2"/>
      <w:numFmt w:val="decimal"/>
      <w:lvlText w:val="%1.%2"/>
      <w:lvlJc w:val="left"/>
      <w:pPr>
        <w:ind w:left="165" w:hanging="604"/>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873" w:hanging="164"/>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64"/>
      </w:pPr>
      <w:rPr>
        <w:rFonts w:hint="default"/>
        <w:lang w:val="ru-RU" w:eastAsia="en-US" w:bidi="ar-SA"/>
      </w:rPr>
    </w:lvl>
    <w:lvl w:ilvl="4">
      <w:numFmt w:val="bullet"/>
      <w:lvlText w:val="•"/>
      <w:lvlJc w:val="left"/>
      <w:pPr>
        <w:ind w:left="3626" w:hanging="164"/>
      </w:pPr>
      <w:rPr>
        <w:rFonts w:hint="default"/>
        <w:lang w:val="ru-RU" w:eastAsia="en-US" w:bidi="ar-SA"/>
      </w:rPr>
    </w:lvl>
    <w:lvl w:ilvl="5">
      <w:numFmt w:val="bullet"/>
      <w:lvlText w:val="•"/>
      <w:lvlJc w:val="left"/>
      <w:pPr>
        <w:ind w:left="4775" w:hanging="164"/>
      </w:pPr>
      <w:rPr>
        <w:rFonts w:hint="default"/>
        <w:lang w:val="ru-RU" w:eastAsia="en-US" w:bidi="ar-SA"/>
      </w:rPr>
    </w:lvl>
    <w:lvl w:ilvl="6">
      <w:numFmt w:val="bullet"/>
      <w:lvlText w:val="•"/>
      <w:lvlJc w:val="left"/>
      <w:pPr>
        <w:ind w:left="5924" w:hanging="164"/>
      </w:pPr>
      <w:rPr>
        <w:rFonts w:hint="default"/>
        <w:lang w:val="ru-RU" w:eastAsia="en-US" w:bidi="ar-SA"/>
      </w:rPr>
    </w:lvl>
    <w:lvl w:ilvl="7">
      <w:numFmt w:val="bullet"/>
      <w:lvlText w:val="•"/>
      <w:lvlJc w:val="left"/>
      <w:pPr>
        <w:ind w:left="7073" w:hanging="164"/>
      </w:pPr>
      <w:rPr>
        <w:rFonts w:hint="default"/>
        <w:lang w:val="ru-RU" w:eastAsia="en-US" w:bidi="ar-SA"/>
      </w:rPr>
    </w:lvl>
    <w:lvl w:ilvl="8">
      <w:numFmt w:val="bullet"/>
      <w:lvlText w:val="•"/>
      <w:lvlJc w:val="left"/>
      <w:pPr>
        <w:ind w:left="8222" w:hanging="164"/>
      </w:pPr>
      <w:rPr>
        <w:rFonts w:hint="default"/>
        <w:lang w:val="ru-RU" w:eastAsia="en-US" w:bidi="ar-SA"/>
      </w:rPr>
    </w:lvl>
  </w:abstractNum>
  <w:abstractNum w:abstractNumId="9">
    <w:nsid w:val="54E80265"/>
    <w:multiLevelType w:val="hybridMultilevel"/>
    <w:tmpl w:val="1A64BA20"/>
    <w:lvl w:ilvl="0" w:tplc="FA042C9C">
      <w:numFmt w:val="bullet"/>
      <w:lvlText w:val="-"/>
      <w:lvlJc w:val="left"/>
      <w:pPr>
        <w:ind w:left="1157"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10">
    <w:nsid w:val="65AD7452"/>
    <w:multiLevelType w:val="hybridMultilevel"/>
    <w:tmpl w:val="5B343F6A"/>
    <w:lvl w:ilvl="0" w:tplc="14E851BA">
      <w:start w:val="1"/>
      <w:numFmt w:val="decimal"/>
      <w:lvlText w:val="%1)"/>
      <w:lvlJc w:val="left"/>
      <w:pPr>
        <w:ind w:left="187" w:hanging="299"/>
      </w:pPr>
      <w:rPr>
        <w:rFonts w:ascii="Times New Roman" w:eastAsia="Times New Roman" w:hAnsi="Times New Roman" w:cs="Times New Roman" w:hint="default"/>
        <w:b w:val="0"/>
        <w:bCs w:val="0"/>
        <w:i w:val="0"/>
        <w:iCs w:val="0"/>
        <w:w w:val="100"/>
        <w:sz w:val="27"/>
        <w:szCs w:val="27"/>
        <w:lang w:val="ru-RU" w:eastAsia="en-US" w:bidi="ar-SA"/>
      </w:rPr>
    </w:lvl>
    <w:lvl w:ilvl="1" w:tplc="D1AC37EE">
      <w:numFmt w:val="bullet"/>
      <w:lvlText w:val="•"/>
      <w:lvlJc w:val="left"/>
      <w:pPr>
        <w:ind w:left="1214" w:hanging="299"/>
      </w:pPr>
      <w:rPr>
        <w:rFonts w:hint="default"/>
        <w:lang w:val="ru-RU" w:eastAsia="en-US" w:bidi="ar-SA"/>
      </w:rPr>
    </w:lvl>
    <w:lvl w:ilvl="2" w:tplc="254631DA">
      <w:numFmt w:val="bullet"/>
      <w:lvlText w:val="•"/>
      <w:lvlJc w:val="left"/>
      <w:pPr>
        <w:ind w:left="2248" w:hanging="299"/>
      </w:pPr>
      <w:rPr>
        <w:rFonts w:hint="default"/>
        <w:lang w:val="ru-RU" w:eastAsia="en-US" w:bidi="ar-SA"/>
      </w:rPr>
    </w:lvl>
    <w:lvl w:ilvl="3" w:tplc="E1DEC806">
      <w:numFmt w:val="bullet"/>
      <w:lvlText w:val="•"/>
      <w:lvlJc w:val="left"/>
      <w:pPr>
        <w:ind w:left="3282" w:hanging="299"/>
      </w:pPr>
      <w:rPr>
        <w:rFonts w:hint="default"/>
        <w:lang w:val="ru-RU" w:eastAsia="en-US" w:bidi="ar-SA"/>
      </w:rPr>
    </w:lvl>
    <w:lvl w:ilvl="4" w:tplc="0CF2247E">
      <w:numFmt w:val="bullet"/>
      <w:lvlText w:val="•"/>
      <w:lvlJc w:val="left"/>
      <w:pPr>
        <w:ind w:left="4316" w:hanging="299"/>
      </w:pPr>
      <w:rPr>
        <w:rFonts w:hint="default"/>
        <w:lang w:val="ru-RU" w:eastAsia="en-US" w:bidi="ar-SA"/>
      </w:rPr>
    </w:lvl>
    <w:lvl w:ilvl="5" w:tplc="6E3C599E">
      <w:numFmt w:val="bullet"/>
      <w:lvlText w:val="•"/>
      <w:lvlJc w:val="left"/>
      <w:pPr>
        <w:ind w:left="5350" w:hanging="299"/>
      </w:pPr>
      <w:rPr>
        <w:rFonts w:hint="default"/>
        <w:lang w:val="ru-RU" w:eastAsia="en-US" w:bidi="ar-SA"/>
      </w:rPr>
    </w:lvl>
    <w:lvl w:ilvl="6" w:tplc="936AD12C">
      <w:numFmt w:val="bullet"/>
      <w:lvlText w:val="•"/>
      <w:lvlJc w:val="left"/>
      <w:pPr>
        <w:ind w:left="6384" w:hanging="299"/>
      </w:pPr>
      <w:rPr>
        <w:rFonts w:hint="default"/>
        <w:lang w:val="ru-RU" w:eastAsia="en-US" w:bidi="ar-SA"/>
      </w:rPr>
    </w:lvl>
    <w:lvl w:ilvl="7" w:tplc="243A201C">
      <w:numFmt w:val="bullet"/>
      <w:lvlText w:val="•"/>
      <w:lvlJc w:val="left"/>
      <w:pPr>
        <w:ind w:left="7418" w:hanging="299"/>
      </w:pPr>
      <w:rPr>
        <w:rFonts w:hint="default"/>
        <w:lang w:val="ru-RU" w:eastAsia="en-US" w:bidi="ar-SA"/>
      </w:rPr>
    </w:lvl>
    <w:lvl w:ilvl="8" w:tplc="5BA8A0A2">
      <w:numFmt w:val="bullet"/>
      <w:lvlText w:val="•"/>
      <w:lvlJc w:val="left"/>
      <w:pPr>
        <w:ind w:left="8452" w:hanging="299"/>
      </w:pPr>
      <w:rPr>
        <w:rFonts w:hint="default"/>
        <w:lang w:val="ru-RU" w:eastAsia="en-US" w:bidi="ar-SA"/>
      </w:rPr>
    </w:lvl>
  </w:abstractNum>
  <w:abstractNum w:abstractNumId="11">
    <w:nsid w:val="67143206"/>
    <w:multiLevelType w:val="multilevel"/>
    <w:tmpl w:val="918C1B32"/>
    <w:lvl w:ilvl="0">
      <w:start w:val="1"/>
      <w:numFmt w:val="decimal"/>
      <w:lvlText w:val="%1"/>
      <w:lvlJc w:val="left"/>
      <w:pPr>
        <w:ind w:left="490"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161"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12">
    <w:nsid w:val="75DB3167"/>
    <w:multiLevelType w:val="hybridMultilevel"/>
    <w:tmpl w:val="E4A2D7B2"/>
    <w:lvl w:ilvl="0" w:tplc="62B6744C">
      <w:numFmt w:val="bullet"/>
      <w:lvlText w:val="-"/>
      <w:lvlJc w:val="left"/>
      <w:pPr>
        <w:ind w:left="181" w:hanging="168"/>
      </w:pPr>
      <w:rPr>
        <w:rFonts w:ascii="Times New Roman" w:eastAsia="Times New Roman" w:hAnsi="Times New Roman" w:cs="Times New Roman" w:hint="default"/>
        <w:b w:val="0"/>
        <w:bCs w:val="0"/>
        <w:i w:val="0"/>
        <w:iCs w:val="0"/>
        <w:w w:val="102"/>
        <w:sz w:val="27"/>
        <w:szCs w:val="27"/>
        <w:lang w:val="ru-RU" w:eastAsia="en-US" w:bidi="ar-SA"/>
      </w:rPr>
    </w:lvl>
    <w:lvl w:ilvl="1" w:tplc="03A04F3E">
      <w:numFmt w:val="bullet"/>
      <w:lvlText w:val="•"/>
      <w:lvlJc w:val="left"/>
      <w:pPr>
        <w:ind w:left="1214" w:hanging="168"/>
      </w:pPr>
      <w:rPr>
        <w:rFonts w:hint="default"/>
        <w:lang w:val="ru-RU" w:eastAsia="en-US" w:bidi="ar-SA"/>
      </w:rPr>
    </w:lvl>
    <w:lvl w:ilvl="2" w:tplc="639A870A">
      <w:numFmt w:val="bullet"/>
      <w:lvlText w:val="•"/>
      <w:lvlJc w:val="left"/>
      <w:pPr>
        <w:ind w:left="2248" w:hanging="168"/>
      </w:pPr>
      <w:rPr>
        <w:rFonts w:hint="default"/>
        <w:lang w:val="ru-RU" w:eastAsia="en-US" w:bidi="ar-SA"/>
      </w:rPr>
    </w:lvl>
    <w:lvl w:ilvl="3" w:tplc="F3D03A2C">
      <w:numFmt w:val="bullet"/>
      <w:lvlText w:val="•"/>
      <w:lvlJc w:val="left"/>
      <w:pPr>
        <w:ind w:left="3282" w:hanging="168"/>
      </w:pPr>
      <w:rPr>
        <w:rFonts w:hint="default"/>
        <w:lang w:val="ru-RU" w:eastAsia="en-US" w:bidi="ar-SA"/>
      </w:rPr>
    </w:lvl>
    <w:lvl w:ilvl="4" w:tplc="08EA4E4E">
      <w:numFmt w:val="bullet"/>
      <w:lvlText w:val="•"/>
      <w:lvlJc w:val="left"/>
      <w:pPr>
        <w:ind w:left="4316" w:hanging="168"/>
      </w:pPr>
      <w:rPr>
        <w:rFonts w:hint="default"/>
        <w:lang w:val="ru-RU" w:eastAsia="en-US" w:bidi="ar-SA"/>
      </w:rPr>
    </w:lvl>
    <w:lvl w:ilvl="5" w:tplc="58042500">
      <w:numFmt w:val="bullet"/>
      <w:lvlText w:val="•"/>
      <w:lvlJc w:val="left"/>
      <w:pPr>
        <w:ind w:left="5350" w:hanging="168"/>
      </w:pPr>
      <w:rPr>
        <w:rFonts w:hint="default"/>
        <w:lang w:val="ru-RU" w:eastAsia="en-US" w:bidi="ar-SA"/>
      </w:rPr>
    </w:lvl>
    <w:lvl w:ilvl="6" w:tplc="F39AE842">
      <w:numFmt w:val="bullet"/>
      <w:lvlText w:val="•"/>
      <w:lvlJc w:val="left"/>
      <w:pPr>
        <w:ind w:left="6384" w:hanging="168"/>
      </w:pPr>
      <w:rPr>
        <w:rFonts w:hint="default"/>
        <w:lang w:val="ru-RU" w:eastAsia="en-US" w:bidi="ar-SA"/>
      </w:rPr>
    </w:lvl>
    <w:lvl w:ilvl="7" w:tplc="E4DC4F8E">
      <w:numFmt w:val="bullet"/>
      <w:lvlText w:val="•"/>
      <w:lvlJc w:val="left"/>
      <w:pPr>
        <w:ind w:left="7418" w:hanging="168"/>
      </w:pPr>
      <w:rPr>
        <w:rFonts w:hint="default"/>
        <w:lang w:val="ru-RU" w:eastAsia="en-US" w:bidi="ar-SA"/>
      </w:rPr>
    </w:lvl>
    <w:lvl w:ilvl="8" w:tplc="8D50A5D8">
      <w:numFmt w:val="bullet"/>
      <w:lvlText w:val="•"/>
      <w:lvlJc w:val="left"/>
      <w:pPr>
        <w:ind w:left="8452" w:hanging="168"/>
      </w:pPr>
      <w:rPr>
        <w:rFonts w:hint="default"/>
        <w:lang w:val="ru-RU" w:eastAsia="en-US" w:bidi="ar-SA"/>
      </w:rPr>
    </w:lvl>
  </w:abstractNum>
  <w:abstractNum w:abstractNumId="13">
    <w:nsid w:val="790D3399"/>
    <w:multiLevelType w:val="hybridMultilevel"/>
    <w:tmpl w:val="76A8A55A"/>
    <w:lvl w:ilvl="0" w:tplc="0D421042">
      <w:numFmt w:val="bullet"/>
      <w:lvlText w:val="-"/>
      <w:lvlJc w:val="left"/>
      <w:pPr>
        <w:ind w:left="183" w:hanging="165"/>
      </w:pPr>
      <w:rPr>
        <w:rFonts w:ascii="Times New Roman" w:eastAsia="Times New Roman" w:hAnsi="Times New Roman" w:cs="Times New Roman" w:hint="default"/>
        <w:b w:val="0"/>
        <w:bCs w:val="0"/>
        <w:i/>
        <w:iCs/>
        <w:w w:val="95"/>
        <w:sz w:val="27"/>
        <w:szCs w:val="27"/>
        <w:lang w:val="ru-RU" w:eastAsia="en-US" w:bidi="ar-SA"/>
      </w:rPr>
    </w:lvl>
    <w:lvl w:ilvl="1" w:tplc="25988B72">
      <w:numFmt w:val="bullet"/>
      <w:lvlText w:val="•"/>
      <w:lvlJc w:val="left"/>
      <w:pPr>
        <w:ind w:left="1214" w:hanging="165"/>
      </w:pPr>
      <w:rPr>
        <w:rFonts w:hint="default"/>
        <w:lang w:val="ru-RU" w:eastAsia="en-US" w:bidi="ar-SA"/>
      </w:rPr>
    </w:lvl>
    <w:lvl w:ilvl="2" w:tplc="09D47DB8">
      <w:numFmt w:val="bullet"/>
      <w:lvlText w:val="•"/>
      <w:lvlJc w:val="left"/>
      <w:pPr>
        <w:ind w:left="2248" w:hanging="165"/>
      </w:pPr>
      <w:rPr>
        <w:rFonts w:hint="default"/>
        <w:lang w:val="ru-RU" w:eastAsia="en-US" w:bidi="ar-SA"/>
      </w:rPr>
    </w:lvl>
    <w:lvl w:ilvl="3" w:tplc="7F80E908">
      <w:numFmt w:val="bullet"/>
      <w:lvlText w:val="•"/>
      <w:lvlJc w:val="left"/>
      <w:pPr>
        <w:ind w:left="3282" w:hanging="165"/>
      </w:pPr>
      <w:rPr>
        <w:rFonts w:hint="default"/>
        <w:lang w:val="ru-RU" w:eastAsia="en-US" w:bidi="ar-SA"/>
      </w:rPr>
    </w:lvl>
    <w:lvl w:ilvl="4" w:tplc="7E7003C8">
      <w:numFmt w:val="bullet"/>
      <w:lvlText w:val="•"/>
      <w:lvlJc w:val="left"/>
      <w:pPr>
        <w:ind w:left="4316" w:hanging="165"/>
      </w:pPr>
      <w:rPr>
        <w:rFonts w:hint="default"/>
        <w:lang w:val="ru-RU" w:eastAsia="en-US" w:bidi="ar-SA"/>
      </w:rPr>
    </w:lvl>
    <w:lvl w:ilvl="5" w:tplc="51129B4E">
      <w:numFmt w:val="bullet"/>
      <w:lvlText w:val="•"/>
      <w:lvlJc w:val="left"/>
      <w:pPr>
        <w:ind w:left="5350" w:hanging="165"/>
      </w:pPr>
      <w:rPr>
        <w:rFonts w:hint="default"/>
        <w:lang w:val="ru-RU" w:eastAsia="en-US" w:bidi="ar-SA"/>
      </w:rPr>
    </w:lvl>
    <w:lvl w:ilvl="6" w:tplc="69902F14">
      <w:numFmt w:val="bullet"/>
      <w:lvlText w:val="•"/>
      <w:lvlJc w:val="left"/>
      <w:pPr>
        <w:ind w:left="6384" w:hanging="165"/>
      </w:pPr>
      <w:rPr>
        <w:rFonts w:hint="default"/>
        <w:lang w:val="ru-RU" w:eastAsia="en-US" w:bidi="ar-SA"/>
      </w:rPr>
    </w:lvl>
    <w:lvl w:ilvl="7" w:tplc="759ECAD6">
      <w:numFmt w:val="bullet"/>
      <w:lvlText w:val="•"/>
      <w:lvlJc w:val="left"/>
      <w:pPr>
        <w:ind w:left="7418" w:hanging="165"/>
      </w:pPr>
      <w:rPr>
        <w:rFonts w:hint="default"/>
        <w:lang w:val="ru-RU" w:eastAsia="en-US" w:bidi="ar-SA"/>
      </w:rPr>
    </w:lvl>
    <w:lvl w:ilvl="8" w:tplc="111803B0">
      <w:numFmt w:val="bullet"/>
      <w:lvlText w:val="•"/>
      <w:lvlJc w:val="left"/>
      <w:pPr>
        <w:ind w:left="8452" w:hanging="165"/>
      </w:pPr>
      <w:rPr>
        <w:rFonts w:hint="default"/>
        <w:lang w:val="ru-RU" w:eastAsia="en-US" w:bidi="ar-SA"/>
      </w:rPr>
    </w:lvl>
  </w:abstractNum>
  <w:num w:numId="1">
    <w:abstractNumId w:val="2"/>
  </w:num>
  <w:num w:numId="2">
    <w:abstractNumId w:val="10"/>
  </w:num>
  <w:num w:numId="3">
    <w:abstractNumId w:val="9"/>
  </w:num>
  <w:num w:numId="4">
    <w:abstractNumId w:val="7"/>
  </w:num>
  <w:num w:numId="5">
    <w:abstractNumId w:val="1"/>
  </w:num>
  <w:num w:numId="6">
    <w:abstractNumId w:val="11"/>
  </w:num>
  <w:num w:numId="7">
    <w:abstractNumId w:val="12"/>
  </w:num>
  <w:num w:numId="8">
    <w:abstractNumId w:val="13"/>
  </w:num>
  <w:num w:numId="9">
    <w:abstractNumId w:val="6"/>
  </w:num>
  <w:num w:numId="10">
    <w:abstractNumId w:val="8"/>
  </w:num>
  <w:num w:numId="11">
    <w:abstractNumId w:val="4"/>
  </w:num>
  <w:num w:numId="12">
    <w:abstractNumId w:val="5"/>
  </w:num>
  <w:num w:numId="13">
    <w:abstractNumId w:val="3"/>
  </w:num>
  <w:num w:numId="1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382A"/>
    <w:rsid w:val="00001423"/>
    <w:rsid w:val="000177CD"/>
    <w:rsid w:val="000267F3"/>
    <w:rsid w:val="00041F08"/>
    <w:rsid w:val="00042677"/>
    <w:rsid w:val="00044903"/>
    <w:rsid w:val="0004551A"/>
    <w:rsid w:val="000476E8"/>
    <w:rsid w:val="000508D4"/>
    <w:rsid w:val="00053A95"/>
    <w:rsid w:val="0005602D"/>
    <w:rsid w:val="00056A1C"/>
    <w:rsid w:val="000607E6"/>
    <w:rsid w:val="00061CAC"/>
    <w:rsid w:val="00063130"/>
    <w:rsid w:val="000638B9"/>
    <w:rsid w:val="00066BFD"/>
    <w:rsid w:val="000711E6"/>
    <w:rsid w:val="00073354"/>
    <w:rsid w:val="00077F2F"/>
    <w:rsid w:val="000A439E"/>
    <w:rsid w:val="000A6D8E"/>
    <w:rsid w:val="000B00AC"/>
    <w:rsid w:val="000B0607"/>
    <w:rsid w:val="000B1EE6"/>
    <w:rsid w:val="000B3C19"/>
    <w:rsid w:val="000C09A5"/>
    <w:rsid w:val="000C5709"/>
    <w:rsid w:val="000D612C"/>
    <w:rsid w:val="000E0A0C"/>
    <w:rsid w:val="000E0E35"/>
    <w:rsid w:val="000E289C"/>
    <w:rsid w:val="000E584D"/>
    <w:rsid w:val="000F2916"/>
    <w:rsid w:val="000F705F"/>
    <w:rsid w:val="00106CDD"/>
    <w:rsid w:val="00106F57"/>
    <w:rsid w:val="001079AF"/>
    <w:rsid w:val="00112604"/>
    <w:rsid w:val="001161C6"/>
    <w:rsid w:val="0011734B"/>
    <w:rsid w:val="00122EE1"/>
    <w:rsid w:val="00125234"/>
    <w:rsid w:val="00127B10"/>
    <w:rsid w:val="00143367"/>
    <w:rsid w:val="00146066"/>
    <w:rsid w:val="00147B4D"/>
    <w:rsid w:val="00151A93"/>
    <w:rsid w:val="00155738"/>
    <w:rsid w:val="00164294"/>
    <w:rsid w:val="00170D9C"/>
    <w:rsid w:val="00177BCD"/>
    <w:rsid w:val="00187554"/>
    <w:rsid w:val="00187832"/>
    <w:rsid w:val="001924D0"/>
    <w:rsid w:val="00193CB2"/>
    <w:rsid w:val="00196438"/>
    <w:rsid w:val="001A1B88"/>
    <w:rsid w:val="001A43A3"/>
    <w:rsid w:val="001A7585"/>
    <w:rsid w:val="001B02E8"/>
    <w:rsid w:val="001C0863"/>
    <w:rsid w:val="001C4BE2"/>
    <w:rsid w:val="001D412A"/>
    <w:rsid w:val="001D5ADB"/>
    <w:rsid w:val="001D5FDB"/>
    <w:rsid w:val="001D7BFF"/>
    <w:rsid w:val="001D7DAE"/>
    <w:rsid w:val="00211D73"/>
    <w:rsid w:val="0022409B"/>
    <w:rsid w:val="0023595E"/>
    <w:rsid w:val="00241875"/>
    <w:rsid w:val="0024330F"/>
    <w:rsid w:val="0024432E"/>
    <w:rsid w:val="002465E9"/>
    <w:rsid w:val="0025050F"/>
    <w:rsid w:val="00257769"/>
    <w:rsid w:val="00257BCA"/>
    <w:rsid w:val="00267799"/>
    <w:rsid w:val="00275EF8"/>
    <w:rsid w:val="0028301F"/>
    <w:rsid w:val="0028532E"/>
    <w:rsid w:val="0028576F"/>
    <w:rsid w:val="00285E9D"/>
    <w:rsid w:val="002921D9"/>
    <w:rsid w:val="0029295B"/>
    <w:rsid w:val="00295D96"/>
    <w:rsid w:val="00296405"/>
    <w:rsid w:val="00297B17"/>
    <w:rsid w:val="002A5243"/>
    <w:rsid w:val="002A75C4"/>
    <w:rsid w:val="002B3065"/>
    <w:rsid w:val="002B5B75"/>
    <w:rsid w:val="002B5BAF"/>
    <w:rsid w:val="002B64CD"/>
    <w:rsid w:val="002B76F9"/>
    <w:rsid w:val="002B7A87"/>
    <w:rsid w:val="002C5072"/>
    <w:rsid w:val="002D1D17"/>
    <w:rsid w:val="002D38C6"/>
    <w:rsid w:val="002D4892"/>
    <w:rsid w:val="002D4DA1"/>
    <w:rsid w:val="002E34C7"/>
    <w:rsid w:val="002E4A01"/>
    <w:rsid w:val="002F4A77"/>
    <w:rsid w:val="00300207"/>
    <w:rsid w:val="003049A6"/>
    <w:rsid w:val="003062B6"/>
    <w:rsid w:val="00311FA9"/>
    <w:rsid w:val="00312B80"/>
    <w:rsid w:val="003144F2"/>
    <w:rsid w:val="00316537"/>
    <w:rsid w:val="00316B14"/>
    <w:rsid w:val="003202C7"/>
    <w:rsid w:val="00326DB2"/>
    <w:rsid w:val="00327004"/>
    <w:rsid w:val="00337E76"/>
    <w:rsid w:val="00341A91"/>
    <w:rsid w:val="00343289"/>
    <w:rsid w:val="00345DBE"/>
    <w:rsid w:val="00350CFC"/>
    <w:rsid w:val="00357C34"/>
    <w:rsid w:val="00366D9F"/>
    <w:rsid w:val="003827FC"/>
    <w:rsid w:val="0038758F"/>
    <w:rsid w:val="00391B2B"/>
    <w:rsid w:val="003B18D3"/>
    <w:rsid w:val="003B4B53"/>
    <w:rsid w:val="003B54EA"/>
    <w:rsid w:val="003B58EF"/>
    <w:rsid w:val="003B6BEC"/>
    <w:rsid w:val="003C17D5"/>
    <w:rsid w:val="003C2BCA"/>
    <w:rsid w:val="003C454E"/>
    <w:rsid w:val="003D16B2"/>
    <w:rsid w:val="003D33ED"/>
    <w:rsid w:val="003D4519"/>
    <w:rsid w:val="003D7867"/>
    <w:rsid w:val="003E0BD2"/>
    <w:rsid w:val="003E67E5"/>
    <w:rsid w:val="003E73CC"/>
    <w:rsid w:val="003F15D5"/>
    <w:rsid w:val="003F39F5"/>
    <w:rsid w:val="003F44B1"/>
    <w:rsid w:val="003F54D1"/>
    <w:rsid w:val="00403206"/>
    <w:rsid w:val="00404143"/>
    <w:rsid w:val="00407FC6"/>
    <w:rsid w:val="00410AE6"/>
    <w:rsid w:val="0041598A"/>
    <w:rsid w:val="00425724"/>
    <w:rsid w:val="004274D0"/>
    <w:rsid w:val="00442391"/>
    <w:rsid w:val="0044248F"/>
    <w:rsid w:val="004522F4"/>
    <w:rsid w:val="00453F82"/>
    <w:rsid w:val="00457D61"/>
    <w:rsid w:val="0046174C"/>
    <w:rsid w:val="004657AC"/>
    <w:rsid w:val="00465817"/>
    <w:rsid w:val="00467E22"/>
    <w:rsid w:val="00480175"/>
    <w:rsid w:val="00482F2D"/>
    <w:rsid w:val="00485212"/>
    <w:rsid w:val="00493455"/>
    <w:rsid w:val="004A1B52"/>
    <w:rsid w:val="004A5326"/>
    <w:rsid w:val="004B137F"/>
    <w:rsid w:val="004B2BEF"/>
    <w:rsid w:val="004B3670"/>
    <w:rsid w:val="004B65B7"/>
    <w:rsid w:val="004B74EC"/>
    <w:rsid w:val="004C0119"/>
    <w:rsid w:val="004C3C69"/>
    <w:rsid w:val="004C420A"/>
    <w:rsid w:val="004D039A"/>
    <w:rsid w:val="004E49C6"/>
    <w:rsid w:val="004E6284"/>
    <w:rsid w:val="004F2827"/>
    <w:rsid w:val="004F4C4E"/>
    <w:rsid w:val="004F5F5F"/>
    <w:rsid w:val="004F733D"/>
    <w:rsid w:val="00505C89"/>
    <w:rsid w:val="00510930"/>
    <w:rsid w:val="0051252E"/>
    <w:rsid w:val="00513A31"/>
    <w:rsid w:val="00527A18"/>
    <w:rsid w:val="00527C64"/>
    <w:rsid w:val="00542C02"/>
    <w:rsid w:val="00543370"/>
    <w:rsid w:val="00551F32"/>
    <w:rsid w:val="00552ACF"/>
    <w:rsid w:val="00564BCD"/>
    <w:rsid w:val="00565685"/>
    <w:rsid w:val="00570826"/>
    <w:rsid w:val="00575466"/>
    <w:rsid w:val="0058242B"/>
    <w:rsid w:val="005953EF"/>
    <w:rsid w:val="005B1B6C"/>
    <w:rsid w:val="005B2B1E"/>
    <w:rsid w:val="005B64CE"/>
    <w:rsid w:val="005B700D"/>
    <w:rsid w:val="005C1706"/>
    <w:rsid w:val="005C49EC"/>
    <w:rsid w:val="005D4F0D"/>
    <w:rsid w:val="005D7A70"/>
    <w:rsid w:val="00612B18"/>
    <w:rsid w:val="006176AC"/>
    <w:rsid w:val="00622799"/>
    <w:rsid w:val="00624A3B"/>
    <w:rsid w:val="00627934"/>
    <w:rsid w:val="00636C5E"/>
    <w:rsid w:val="00640449"/>
    <w:rsid w:val="006478B7"/>
    <w:rsid w:val="0066375A"/>
    <w:rsid w:val="00664233"/>
    <w:rsid w:val="00665F48"/>
    <w:rsid w:val="0066685F"/>
    <w:rsid w:val="00682CD3"/>
    <w:rsid w:val="00683490"/>
    <w:rsid w:val="00683D9F"/>
    <w:rsid w:val="00685B10"/>
    <w:rsid w:val="00686D4D"/>
    <w:rsid w:val="00686E2A"/>
    <w:rsid w:val="006A73B4"/>
    <w:rsid w:val="006B1C55"/>
    <w:rsid w:val="006C0EF4"/>
    <w:rsid w:val="006C0F39"/>
    <w:rsid w:val="006C3A3E"/>
    <w:rsid w:val="006D33DD"/>
    <w:rsid w:val="006D44CC"/>
    <w:rsid w:val="006D54B1"/>
    <w:rsid w:val="006D755F"/>
    <w:rsid w:val="006D7973"/>
    <w:rsid w:val="006E173A"/>
    <w:rsid w:val="006E1DCD"/>
    <w:rsid w:val="006E413E"/>
    <w:rsid w:val="006E5323"/>
    <w:rsid w:val="006F33FE"/>
    <w:rsid w:val="006F3829"/>
    <w:rsid w:val="006F69FF"/>
    <w:rsid w:val="00702671"/>
    <w:rsid w:val="0071589C"/>
    <w:rsid w:val="007268F6"/>
    <w:rsid w:val="0073613D"/>
    <w:rsid w:val="0074089C"/>
    <w:rsid w:val="00754908"/>
    <w:rsid w:val="00772F3F"/>
    <w:rsid w:val="007756C6"/>
    <w:rsid w:val="007761FD"/>
    <w:rsid w:val="00776315"/>
    <w:rsid w:val="007802D7"/>
    <w:rsid w:val="00786C5D"/>
    <w:rsid w:val="0079106A"/>
    <w:rsid w:val="00794C11"/>
    <w:rsid w:val="00796089"/>
    <w:rsid w:val="007A266E"/>
    <w:rsid w:val="007B227D"/>
    <w:rsid w:val="007B2FB5"/>
    <w:rsid w:val="007B5E29"/>
    <w:rsid w:val="007D2B65"/>
    <w:rsid w:val="007D2CAB"/>
    <w:rsid w:val="007D51D3"/>
    <w:rsid w:val="007E1B73"/>
    <w:rsid w:val="007E2949"/>
    <w:rsid w:val="007E382A"/>
    <w:rsid w:val="007E575A"/>
    <w:rsid w:val="007F04B4"/>
    <w:rsid w:val="007F09B0"/>
    <w:rsid w:val="007F2588"/>
    <w:rsid w:val="00805EA9"/>
    <w:rsid w:val="00813D0F"/>
    <w:rsid w:val="00814582"/>
    <w:rsid w:val="00817581"/>
    <w:rsid w:val="00827DB2"/>
    <w:rsid w:val="008309E9"/>
    <w:rsid w:val="00833B79"/>
    <w:rsid w:val="00834875"/>
    <w:rsid w:val="00836B27"/>
    <w:rsid w:val="00837148"/>
    <w:rsid w:val="008413F4"/>
    <w:rsid w:val="008422E1"/>
    <w:rsid w:val="008530B8"/>
    <w:rsid w:val="00860EE2"/>
    <w:rsid w:val="00865A4C"/>
    <w:rsid w:val="00867493"/>
    <w:rsid w:val="00876504"/>
    <w:rsid w:val="008777F2"/>
    <w:rsid w:val="0088249C"/>
    <w:rsid w:val="008864D1"/>
    <w:rsid w:val="00887421"/>
    <w:rsid w:val="00892B00"/>
    <w:rsid w:val="00895436"/>
    <w:rsid w:val="008A120F"/>
    <w:rsid w:val="008A335F"/>
    <w:rsid w:val="008A362E"/>
    <w:rsid w:val="008A4F70"/>
    <w:rsid w:val="008B7F4B"/>
    <w:rsid w:val="008C04F9"/>
    <w:rsid w:val="008C0F69"/>
    <w:rsid w:val="008C1BB0"/>
    <w:rsid w:val="008C2A78"/>
    <w:rsid w:val="008C5840"/>
    <w:rsid w:val="008C7C73"/>
    <w:rsid w:val="008D7D19"/>
    <w:rsid w:val="008E2490"/>
    <w:rsid w:val="008F252B"/>
    <w:rsid w:val="008F3D60"/>
    <w:rsid w:val="00900A90"/>
    <w:rsid w:val="00900D78"/>
    <w:rsid w:val="009045DA"/>
    <w:rsid w:val="00905D31"/>
    <w:rsid w:val="009114C6"/>
    <w:rsid w:val="00913B2B"/>
    <w:rsid w:val="00920984"/>
    <w:rsid w:val="00924446"/>
    <w:rsid w:val="00927A73"/>
    <w:rsid w:val="00934F1A"/>
    <w:rsid w:val="00943065"/>
    <w:rsid w:val="00944FED"/>
    <w:rsid w:val="0094549E"/>
    <w:rsid w:val="0094709B"/>
    <w:rsid w:val="009479B0"/>
    <w:rsid w:val="00953687"/>
    <w:rsid w:val="00966FD2"/>
    <w:rsid w:val="00973B4F"/>
    <w:rsid w:val="00975435"/>
    <w:rsid w:val="009771E6"/>
    <w:rsid w:val="0098003B"/>
    <w:rsid w:val="009822D6"/>
    <w:rsid w:val="0098235B"/>
    <w:rsid w:val="00983A72"/>
    <w:rsid w:val="0099264C"/>
    <w:rsid w:val="009947F0"/>
    <w:rsid w:val="009A22BA"/>
    <w:rsid w:val="009C0B01"/>
    <w:rsid w:val="009C52A3"/>
    <w:rsid w:val="009D2B41"/>
    <w:rsid w:val="009E5677"/>
    <w:rsid w:val="009E6EB8"/>
    <w:rsid w:val="009F3F24"/>
    <w:rsid w:val="00A05CCA"/>
    <w:rsid w:val="00A10D67"/>
    <w:rsid w:val="00A1531D"/>
    <w:rsid w:val="00A22FB8"/>
    <w:rsid w:val="00A24DF5"/>
    <w:rsid w:val="00A34BD2"/>
    <w:rsid w:val="00A61D1F"/>
    <w:rsid w:val="00A6288F"/>
    <w:rsid w:val="00A769E4"/>
    <w:rsid w:val="00A76C81"/>
    <w:rsid w:val="00A926AF"/>
    <w:rsid w:val="00AA05FE"/>
    <w:rsid w:val="00AA153A"/>
    <w:rsid w:val="00AA4951"/>
    <w:rsid w:val="00AA5A25"/>
    <w:rsid w:val="00AA7A2E"/>
    <w:rsid w:val="00AB3B28"/>
    <w:rsid w:val="00AB4420"/>
    <w:rsid w:val="00AC05C2"/>
    <w:rsid w:val="00AC1543"/>
    <w:rsid w:val="00AC29A8"/>
    <w:rsid w:val="00AC705B"/>
    <w:rsid w:val="00AD23B0"/>
    <w:rsid w:val="00AD542D"/>
    <w:rsid w:val="00AE2697"/>
    <w:rsid w:val="00AE3070"/>
    <w:rsid w:val="00AF648B"/>
    <w:rsid w:val="00B118A8"/>
    <w:rsid w:val="00B17302"/>
    <w:rsid w:val="00B227C3"/>
    <w:rsid w:val="00B41919"/>
    <w:rsid w:val="00B472FE"/>
    <w:rsid w:val="00B52EC3"/>
    <w:rsid w:val="00B52FD6"/>
    <w:rsid w:val="00B55345"/>
    <w:rsid w:val="00B6237C"/>
    <w:rsid w:val="00B65C6C"/>
    <w:rsid w:val="00B66086"/>
    <w:rsid w:val="00B836C3"/>
    <w:rsid w:val="00B87152"/>
    <w:rsid w:val="00B8752F"/>
    <w:rsid w:val="00B94174"/>
    <w:rsid w:val="00B97B58"/>
    <w:rsid w:val="00BA7006"/>
    <w:rsid w:val="00BB4720"/>
    <w:rsid w:val="00BB7977"/>
    <w:rsid w:val="00BC0829"/>
    <w:rsid w:val="00BC7650"/>
    <w:rsid w:val="00BD3046"/>
    <w:rsid w:val="00BD5F8F"/>
    <w:rsid w:val="00BD7E09"/>
    <w:rsid w:val="00C13A85"/>
    <w:rsid w:val="00C20401"/>
    <w:rsid w:val="00C20730"/>
    <w:rsid w:val="00C27A07"/>
    <w:rsid w:val="00C32CE5"/>
    <w:rsid w:val="00C43EF0"/>
    <w:rsid w:val="00C50982"/>
    <w:rsid w:val="00C51DD9"/>
    <w:rsid w:val="00C53243"/>
    <w:rsid w:val="00C64C81"/>
    <w:rsid w:val="00C75D76"/>
    <w:rsid w:val="00C7634C"/>
    <w:rsid w:val="00C850DC"/>
    <w:rsid w:val="00C91B2B"/>
    <w:rsid w:val="00CA1DF4"/>
    <w:rsid w:val="00CA2920"/>
    <w:rsid w:val="00CA52EA"/>
    <w:rsid w:val="00CA77F9"/>
    <w:rsid w:val="00CB00A2"/>
    <w:rsid w:val="00CB060D"/>
    <w:rsid w:val="00CB6A12"/>
    <w:rsid w:val="00CC226C"/>
    <w:rsid w:val="00CC3E52"/>
    <w:rsid w:val="00CC41B1"/>
    <w:rsid w:val="00CC6ACC"/>
    <w:rsid w:val="00CD1E86"/>
    <w:rsid w:val="00CD4DA3"/>
    <w:rsid w:val="00CD7D34"/>
    <w:rsid w:val="00CE26F9"/>
    <w:rsid w:val="00CE7B99"/>
    <w:rsid w:val="00CF435A"/>
    <w:rsid w:val="00CF4ACF"/>
    <w:rsid w:val="00CF5098"/>
    <w:rsid w:val="00CF5A57"/>
    <w:rsid w:val="00CF7A6C"/>
    <w:rsid w:val="00D05E33"/>
    <w:rsid w:val="00D15225"/>
    <w:rsid w:val="00D4737A"/>
    <w:rsid w:val="00D55FB0"/>
    <w:rsid w:val="00D64535"/>
    <w:rsid w:val="00D66622"/>
    <w:rsid w:val="00D7150B"/>
    <w:rsid w:val="00D74748"/>
    <w:rsid w:val="00D80B75"/>
    <w:rsid w:val="00D904A8"/>
    <w:rsid w:val="00D91592"/>
    <w:rsid w:val="00D91DB9"/>
    <w:rsid w:val="00D97F85"/>
    <w:rsid w:val="00DB31B1"/>
    <w:rsid w:val="00DC0B4C"/>
    <w:rsid w:val="00DC0DC8"/>
    <w:rsid w:val="00DC4A32"/>
    <w:rsid w:val="00DD15FB"/>
    <w:rsid w:val="00DD322E"/>
    <w:rsid w:val="00DD4A6C"/>
    <w:rsid w:val="00DE2017"/>
    <w:rsid w:val="00DF0114"/>
    <w:rsid w:val="00E13ECC"/>
    <w:rsid w:val="00E14781"/>
    <w:rsid w:val="00E20498"/>
    <w:rsid w:val="00E221DD"/>
    <w:rsid w:val="00E27451"/>
    <w:rsid w:val="00E33DF4"/>
    <w:rsid w:val="00E3519C"/>
    <w:rsid w:val="00E41F79"/>
    <w:rsid w:val="00E626AD"/>
    <w:rsid w:val="00E65088"/>
    <w:rsid w:val="00E72C4A"/>
    <w:rsid w:val="00E8324C"/>
    <w:rsid w:val="00E84A76"/>
    <w:rsid w:val="00EA1092"/>
    <w:rsid w:val="00EB565D"/>
    <w:rsid w:val="00EB7A84"/>
    <w:rsid w:val="00EC2A8E"/>
    <w:rsid w:val="00EC2EE5"/>
    <w:rsid w:val="00EC4141"/>
    <w:rsid w:val="00ED19F4"/>
    <w:rsid w:val="00ED618C"/>
    <w:rsid w:val="00ED7B40"/>
    <w:rsid w:val="00EE6ADA"/>
    <w:rsid w:val="00EF6FCF"/>
    <w:rsid w:val="00F06693"/>
    <w:rsid w:val="00F0733B"/>
    <w:rsid w:val="00F11CD8"/>
    <w:rsid w:val="00F123C3"/>
    <w:rsid w:val="00F174FF"/>
    <w:rsid w:val="00F212E7"/>
    <w:rsid w:val="00F27310"/>
    <w:rsid w:val="00F30B21"/>
    <w:rsid w:val="00F35580"/>
    <w:rsid w:val="00F47574"/>
    <w:rsid w:val="00F552FC"/>
    <w:rsid w:val="00F62F3E"/>
    <w:rsid w:val="00F63518"/>
    <w:rsid w:val="00F64A85"/>
    <w:rsid w:val="00F73B02"/>
    <w:rsid w:val="00F84237"/>
    <w:rsid w:val="00F842EF"/>
    <w:rsid w:val="00F87FE3"/>
    <w:rsid w:val="00F90867"/>
    <w:rsid w:val="00F91956"/>
    <w:rsid w:val="00F92D5F"/>
    <w:rsid w:val="00FA49DD"/>
    <w:rsid w:val="00FA6E57"/>
    <w:rsid w:val="00FA76CE"/>
    <w:rsid w:val="00FA7A62"/>
    <w:rsid w:val="00FB12B9"/>
    <w:rsid w:val="00FC1058"/>
    <w:rsid w:val="00FC530F"/>
    <w:rsid w:val="00FC608C"/>
    <w:rsid w:val="00FC6A94"/>
    <w:rsid w:val="00FD1D51"/>
    <w:rsid w:val="00FD7C71"/>
    <w:rsid w:val="00FE00BE"/>
    <w:rsid w:val="00FE7390"/>
    <w:rsid w:val="00FF19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8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382A"/>
    <w:pPr>
      <w:keepNext/>
      <w:jc w:val="center"/>
      <w:outlineLvl w:val="0"/>
    </w:pPr>
    <w:rPr>
      <w:b/>
      <w:spacing w:val="20"/>
      <w:sz w:val="28"/>
      <w:szCs w:val="20"/>
    </w:rPr>
  </w:style>
  <w:style w:type="paragraph" w:styleId="2">
    <w:name w:val="heading 2"/>
    <w:basedOn w:val="a"/>
    <w:next w:val="a"/>
    <w:link w:val="20"/>
    <w:uiPriority w:val="1"/>
    <w:unhideWhenUsed/>
    <w:qFormat/>
    <w:rsid w:val="007E382A"/>
    <w:pPr>
      <w:keepNext/>
      <w:jc w:val="center"/>
      <w:outlineLvl w:val="1"/>
    </w:pPr>
    <w:rPr>
      <w:b/>
      <w:szCs w:val="20"/>
    </w:rPr>
  </w:style>
  <w:style w:type="paragraph" w:styleId="3">
    <w:name w:val="heading 3"/>
    <w:basedOn w:val="a"/>
    <w:next w:val="a"/>
    <w:link w:val="30"/>
    <w:semiHidden/>
    <w:unhideWhenUsed/>
    <w:qFormat/>
    <w:rsid w:val="007E382A"/>
    <w:pPr>
      <w:keepNext/>
      <w:jc w:val="center"/>
      <w:outlineLvl w:val="2"/>
    </w:pPr>
    <w:rPr>
      <w:b/>
      <w:spacing w:val="20"/>
      <w:sz w:val="32"/>
      <w:szCs w:val="20"/>
    </w:rPr>
  </w:style>
  <w:style w:type="paragraph" w:styleId="4">
    <w:name w:val="heading 4"/>
    <w:basedOn w:val="a"/>
    <w:next w:val="a"/>
    <w:link w:val="40"/>
    <w:uiPriority w:val="9"/>
    <w:semiHidden/>
    <w:unhideWhenUsed/>
    <w:qFormat/>
    <w:rsid w:val="005708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382A"/>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uiPriority w:val="1"/>
    <w:rsid w:val="007E382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E382A"/>
    <w:rPr>
      <w:rFonts w:ascii="Times New Roman" w:eastAsia="Times New Roman" w:hAnsi="Times New Roman" w:cs="Times New Roman"/>
      <w:b/>
      <w:spacing w:val="20"/>
      <w:sz w:val="32"/>
      <w:szCs w:val="20"/>
      <w:lang w:eastAsia="ru-RU"/>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7E382A"/>
    <w:pPr>
      <w:spacing w:after="200" w:line="276" w:lineRule="auto"/>
      <w:ind w:left="720"/>
      <w:contextualSpacing/>
    </w:pPr>
    <w:rPr>
      <w:rFonts w:ascii="Calibri" w:hAnsi="Calibri"/>
      <w:sz w:val="22"/>
      <w:szCs w:val="22"/>
    </w:rPr>
  </w:style>
  <w:style w:type="paragraph" w:styleId="a5">
    <w:name w:val="Body Text"/>
    <w:basedOn w:val="a"/>
    <w:link w:val="a6"/>
    <w:uiPriority w:val="1"/>
    <w:qFormat/>
    <w:rsid w:val="0022409B"/>
    <w:pPr>
      <w:widowControl w:val="0"/>
      <w:autoSpaceDE w:val="0"/>
      <w:autoSpaceDN w:val="0"/>
    </w:pPr>
    <w:rPr>
      <w:sz w:val="27"/>
      <w:szCs w:val="27"/>
      <w:lang w:eastAsia="en-US"/>
    </w:rPr>
  </w:style>
  <w:style w:type="character" w:customStyle="1" w:styleId="a6">
    <w:name w:val="Основной текст Знак"/>
    <w:basedOn w:val="a0"/>
    <w:link w:val="a5"/>
    <w:uiPriority w:val="1"/>
    <w:rsid w:val="0022409B"/>
    <w:rPr>
      <w:rFonts w:ascii="Times New Roman" w:eastAsia="Times New Roman" w:hAnsi="Times New Roman" w:cs="Times New Roman"/>
      <w:sz w:val="27"/>
      <w:szCs w:val="27"/>
    </w:rPr>
  </w:style>
  <w:style w:type="character" w:styleId="a7">
    <w:name w:val="Hyperlink"/>
    <w:basedOn w:val="a0"/>
    <w:uiPriority w:val="99"/>
    <w:unhideWhenUsed/>
    <w:rsid w:val="0022409B"/>
    <w:rPr>
      <w:color w:val="0000FF" w:themeColor="hyperlink"/>
      <w:u w:val="single"/>
    </w:rPr>
  </w:style>
  <w:style w:type="table" w:customStyle="1" w:styleId="TableNormal">
    <w:name w:val="Table Normal"/>
    <w:uiPriority w:val="2"/>
    <w:semiHidden/>
    <w:unhideWhenUsed/>
    <w:qFormat/>
    <w:rsid w:val="002240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Title"/>
    <w:basedOn w:val="a"/>
    <w:link w:val="a9"/>
    <w:uiPriority w:val="1"/>
    <w:qFormat/>
    <w:rsid w:val="0022409B"/>
    <w:pPr>
      <w:widowControl w:val="0"/>
      <w:autoSpaceDE w:val="0"/>
      <w:autoSpaceDN w:val="0"/>
      <w:ind w:left="658" w:right="659"/>
      <w:jc w:val="center"/>
    </w:pPr>
    <w:rPr>
      <w:sz w:val="36"/>
      <w:szCs w:val="36"/>
      <w:lang w:eastAsia="en-US"/>
    </w:rPr>
  </w:style>
  <w:style w:type="character" w:customStyle="1" w:styleId="a9">
    <w:name w:val="Название Знак"/>
    <w:basedOn w:val="a0"/>
    <w:link w:val="a8"/>
    <w:uiPriority w:val="1"/>
    <w:rsid w:val="0022409B"/>
    <w:rPr>
      <w:rFonts w:ascii="Times New Roman" w:eastAsia="Times New Roman" w:hAnsi="Times New Roman" w:cs="Times New Roman"/>
      <w:sz w:val="36"/>
      <w:szCs w:val="36"/>
    </w:rPr>
  </w:style>
  <w:style w:type="paragraph" w:customStyle="1" w:styleId="TableParagraph">
    <w:name w:val="Table Paragraph"/>
    <w:basedOn w:val="a"/>
    <w:uiPriority w:val="1"/>
    <w:qFormat/>
    <w:rsid w:val="0022409B"/>
    <w:pPr>
      <w:widowControl w:val="0"/>
      <w:autoSpaceDE w:val="0"/>
      <w:autoSpaceDN w:val="0"/>
    </w:pPr>
    <w:rPr>
      <w:rFonts w:ascii="Cambria" w:eastAsia="Cambria" w:hAnsi="Cambria" w:cs="Cambria"/>
      <w:sz w:val="22"/>
      <w:szCs w:val="22"/>
      <w:lang w:eastAsia="en-US"/>
    </w:rPr>
  </w:style>
  <w:style w:type="paragraph" w:styleId="aa">
    <w:name w:val="Balloon Text"/>
    <w:basedOn w:val="a"/>
    <w:link w:val="ab"/>
    <w:uiPriority w:val="99"/>
    <w:semiHidden/>
    <w:unhideWhenUsed/>
    <w:rsid w:val="0022409B"/>
    <w:pPr>
      <w:widowControl w:val="0"/>
      <w:autoSpaceDE w:val="0"/>
      <w:autoSpaceDN w:val="0"/>
    </w:pPr>
    <w:rPr>
      <w:rFonts w:ascii="Tahoma" w:hAnsi="Tahoma" w:cs="Tahoma"/>
      <w:sz w:val="16"/>
      <w:szCs w:val="16"/>
      <w:lang w:eastAsia="en-US"/>
    </w:rPr>
  </w:style>
  <w:style w:type="character" w:customStyle="1" w:styleId="ab">
    <w:name w:val="Текст выноски Знак"/>
    <w:basedOn w:val="a0"/>
    <w:link w:val="aa"/>
    <w:uiPriority w:val="99"/>
    <w:semiHidden/>
    <w:rsid w:val="0022409B"/>
    <w:rPr>
      <w:rFonts w:ascii="Tahoma" w:eastAsia="Times New Roman" w:hAnsi="Tahoma" w:cs="Tahoma"/>
      <w:sz w:val="16"/>
      <w:szCs w:val="16"/>
    </w:rPr>
  </w:style>
  <w:style w:type="character" w:customStyle="1" w:styleId="40">
    <w:name w:val="Заголовок 4 Знак"/>
    <w:basedOn w:val="a0"/>
    <w:link w:val="4"/>
    <w:uiPriority w:val="9"/>
    <w:rsid w:val="00570826"/>
    <w:rPr>
      <w:rFonts w:asciiTheme="majorHAnsi" w:eastAsiaTheme="majorEastAsia" w:hAnsiTheme="majorHAnsi" w:cstheme="majorBidi"/>
      <w:b/>
      <w:bCs/>
      <w:i/>
      <w:iCs/>
      <w:color w:val="4F81BD" w:themeColor="accent1"/>
      <w:sz w:val="24"/>
      <w:szCs w:val="24"/>
      <w:lang w:eastAsia="ru-RU"/>
    </w:rPr>
  </w:style>
  <w:style w:type="paragraph" w:styleId="ac">
    <w:name w:val="header"/>
    <w:basedOn w:val="a"/>
    <w:link w:val="ad"/>
    <w:uiPriority w:val="99"/>
    <w:rsid w:val="003C17D5"/>
    <w:pPr>
      <w:tabs>
        <w:tab w:val="center" w:pos="4677"/>
        <w:tab w:val="right" w:pos="9355"/>
      </w:tabs>
    </w:pPr>
  </w:style>
  <w:style w:type="character" w:customStyle="1" w:styleId="ad">
    <w:name w:val="Верхний колонтитул Знак"/>
    <w:basedOn w:val="a0"/>
    <w:link w:val="ac"/>
    <w:uiPriority w:val="99"/>
    <w:rsid w:val="003C17D5"/>
    <w:rPr>
      <w:rFonts w:ascii="Times New Roman" w:eastAsia="Times New Roman" w:hAnsi="Times New Roman" w:cs="Times New Roman"/>
      <w:sz w:val="24"/>
      <w:szCs w:val="24"/>
      <w:lang w:eastAsia="ru-RU"/>
    </w:rPr>
  </w:style>
  <w:style w:type="paragraph" w:styleId="ae">
    <w:name w:val="footnote text"/>
    <w:basedOn w:val="a"/>
    <w:link w:val="af"/>
    <w:uiPriority w:val="99"/>
    <w:rsid w:val="003C17D5"/>
    <w:rPr>
      <w:sz w:val="20"/>
      <w:szCs w:val="20"/>
    </w:rPr>
  </w:style>
  <w:style w:type="character" w:customStyle="1" w:styleId="af">
    <w:name w:val="Текст сноски Знак"/>
    <w:basedOn w:val="a0"/>
    <w:link w:val="ae"/>
    <w:uiPriority w:val="99"/>
    <w:rsid w:val="003C17D5"/>
    <w:rPr>
      <w:rFonts w:ascii="Times New Roman" w:eastAsia="Times New Roman" w:hAnsi="Times New Roman" w:cs="Times New Roman"/>
      <w:sz w:val="20"/>
      <w:szCs w:val="20"/>
      <w:lang w:eastAsia="ru-RU"/>
    </w:rPr>
  </w:style>
  <w:style w:type="character" w:styleId="af0">
    <w:name w:val="footnote reference"/>
    <w:uiPriority w:val="99"/>
    <w:semiHidden/>
    <w:rsid w:val="003C17D5"/>
    <w:rPr>
      <w:vertAlign w:val="superscript"/>
    </w:rPr>
  </w:style>
  <w:style w:type="character" w:styleId="af1">
    <w:name w:val="page number"/>
    <w:basedOn w:val="a0"/>
    <w:uiPriority w:val="99"/>
    <w:rsid w:val="003C17D5"/>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3"/>
    <w:uiPriority w:val="34"/>
    <w:qFormat/>
    <w:locked/>
    <w:rsid w:val="003C17D5"/>
    <w:rPr>
      <w:rFonts w:ascii="Calibri" w:eastAsia="Times New Roman" w:hAnsi="Calibri" w:cs="Times New Roman"/>
      <w:lang w:eastAsia="ru-RU"/>
    </w:rPr>
  </w:style>
  <w:style w:type="paragraph" w:styleId="af2">
    <w:name w:val="footer"/>
    <w:basedOn w:val="a"/>
    <w:link w:val="af3"/>
    <w:uiPriority w:val="99"/>
    <w:semiHidden/>
    <w:unhideWhenUsed/>
    <w:rsid w:val="003C17D5"/>
    <w:pPr>
      <w:tabs>
        <w:tab w:val="center" w:pos="4677"/>
        <w:tab w:val="right" w:pos="9355"/>
      </w:tabs>
    </w:pPr>
  </w:style>
  <w:style w:type="character" w:customStyle="1" w:styleId="af3">
    <w:name w:val="Нижний колонтитул Знак"/>
    <w:basedOn w:val="a0"/>
    <w:link w:val="af2"/>
    <w:uiPriority w:val="99"/>
    <w:semiHidden/>
    <w:rsid w:val="003C17D5"/>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146066"/>
    <w:rPr>
      <w:rFonts w:ascii="Times New Roman" w:hAnsi="Times New Roman"/>
      <w:sz w:val="28"/>
      <w:szCs w:val="28"/>
      <w:shd w:val="clear" w:color="auto" w:fill="FFFFFF"/>
    </w:rPr>
  </w:style>
  <w:style w:type="paragraph" w:customStyle="1" w:styleId="22">
    <w:name w:val="Основной текст (2)"/>
    <w:basedOn w:val="a"/>
    <w:link w:val="21"/>
    <w:rsid w:val="00146066"/>
    <w:pPr>
      <w:widowControl w:val="0"/>
      <w:shd w:val="clear" w:color="auto" w:fill="FFFFFF"/>
      <w:spacing w:before="960" w:line="367" w:lineRule="exact"/>
      <w:jc w:val="both"/>
    </w:pPr>
    <w:rPr>
      <w:rFonts w:eastAsiaTheme="minorHAnsi" w:cstheme="minorBidi"/>
      <w:sz w:val="28"/>
      <w:szCs w:val="28"/>
      <w:lang w:eastAsia="en-US"/>
    </w:rPr>
  </w:style>
  <w:style w:type="character" w:customStyle="1" w:styleId="UnresolvedMention">
    <w:name w:val="Unresolved Mention"/>
    <w:basedOn w:val="a0"/>
    <w:uiPriority w:val="99"/>
    <w:semiHidden/>
    <w:unhideWhenUsed/>
    <w:rsid w:val="00316B1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32716685">
      <w:bodyDiv w:val="1"/>
      <w:marLeft w:val="0"/>
      <w:marRight w:val="0"/>
      <w:marTop w:val="0"/>
      <w:marBottom w:val="0"/>
      <w:divBdr>
        <w:top w:val="none" w:sz="0" w:space="0" w:color="auto"/>
        <w:left w:val="none" w:sz="0" w:space="0" w:color="auto"/>
        <w:bottom w:val="none" w:sz="0" w:space="0" w:color="auto"/>
        <w:right w:val="none" w:sz="0" w:space="0" w:color="auto"/>
      </w:divBdr>
      <w:divsChild>
        <w:div w:id="1777552263">
          <w:marLeft w:val="0"/>
          <w:marRight w:val="0"/>
          <w:marTop w:val="0"/>
          <w:marBottom w:val="0"/>
          <w:divBdr>
            <w:top w:val="none" w:sz="0" w:space="0" w:color="auto"/>
            <w:left w:val="none" w:sz="0" w:space="0" w:color="auto"/>
            <w:bottom w:val="none" w:sz="0" w:space="0" w:color="auto"/>
            <w:right w:val="none" w:sz="0" w:space="0" w:color="auto"/>
          </w:divBdr>
        </w:div>
      </w:divsChild>
    </w:div>
    <w:div w:id="994383740">
      <w:bodyDiv w:val="1"/>
      <w:marLeft w:val="0"/>
      <w:marRight w:val="0"/>
      <w:marTop w:val="0"/>
      <w:marBottom w:val="0"/>
      <w:divBdr>
        <w:top w:val="none" w:sz="0" w:space="0" w:color="auto"/>
        <w:left w:val="none" w:sz="0" w:space="0" w:color="auto"/>
        <w:bottom w:val="none" w:sz="0" w:space="0" w:color="auto"/>
        <w:right w:val="none" w:sz="0" w:space="0" w:color="auto"/>
      </w:divBdr>
      <w:divsChild>
        <w:div w:id="513426548">
          <w:marLeft w:val="0"/>
          <w:marRight w:val="0"/>
          <w:marTop w:val="0"/>
          <w:marBottom w:val="0"/>
          <w:divBdr>
            <w:top w:val="none" w:sz="0" w:space="0" w:color="auto"/>
            <w:left w:val="none" w:sz="0" w:space="0" w:color="auto"/>
            <w:bottom w:val="none" w:sz="0" w:space="0" w:color="auto"/>
            <w:right w:val="none" w:sz="0" w:space="0" w:color="auto"/>
          </w:divBdr>
        </w:div>
      </w:divsChild>
    </w:div>
    <w:div w:id="1463886519">
      <w:bodyDiv w:val="1"/>
      <w:marLeft w:val="0"/>
      <w:marRight w:val="0"/>
      <w:marTop w:val="0"/>
      <w:marBottom w:val="0"/>
      <w:divBdr>
        <w:top w:val="none" w:sz="0" w:space="0" w:color="auto"/>
        <w:left w:val="none" w:sz="0" w:space="0" w:color="auto"/>
        <w:bottom w:val="none" w:sz="0" w:space="0" w:color="auto"/>
        <w:right w:val="none" w:sz="0" w:space="0" w:color="auto"/>
      </w:divBdr>
    </w:div>
    <w:div w:id="1744600171">
      <w:bodyDiv w:val="1"/>
      <w:marLeft w:val="0"/>
      <w:marRight w:val="0"/>
      <w:marTop w:val="0"/>
      <w:marBottom w:val="0"/>
      <w:divBdr>
        <w:top w:val="none" w:sz="0" w:space="0" w:color="auto"/>
        <w:left w:val="none" w:sz="0" w:space="0" w:color="auto"/>
        <w:bottom w:val="none" w:sz="0" w:space="0" w:color="auto"/>
        <w:right w:val="none" w:sz="0" w:space="0" w:color="auto"/>
      </w:divBdr>
      <w:divsChild>
        <w:div w:id="1318999122">
          <w:marLeft w:val="0"/>
          <w:marRight w:val="0"/>
          <w:marTop w:val="0"/>
          <w:marBottom w:val="0"/>
          <w:divBdr>
            <w:top w:val="none" w:sz="0" w:space="0" w:color="auto"/>
            <w:left w:val="none" w:sz="0" w:space="0" w:color="auto"/>
            <w:bottom w:val="none" w:sz="0" w:space="0" w:color="auto"/>
            <w:right w:val="none" w:sz="0" w:space="0" w:color="auto"/>
          </w:divBdr>
        </w:div>
      </w:divsChild>
    </w:div>
    <w:div w:id="1765958112">
      <w:bodyDiv w:val="1"/>
      <w:marLeft w:val="0"/>
      <w:marRight w:val="0"/>
      <w:marTop w:val="0"/>
      <w:marBottom w:val="0"/>
      <w:divBdr>
        <w:top w:val="none" w:sz="0" w:space="0" w:color="auto"/>
        <w:left w:val="none" w:sz="0" w:space="0" w:color="auto"/>
        <w:bottom w:val="none" w:sz="0" w:space="0" w:color="auto"/>
        <w:right w:val="none" w:sz="0" w:space="0" w:color="auto"/>
      </w:divBdr>
    </w:div>
    <w:div w:id="2041124284">
      <w:bodyDiv w:val="1"/>
      <w:marLeft w:val="0"/>
      <w:marRight w:val="0"/>
      <w:marTop w:val="0"/>
      <w:marBottom w:val="0"/>
      <w:divBdr>
        <w:top w:val="none" w:sz="0" w:space="0" w:color="auto"/>
        <w:left w:val="none" w:sz="0" w:space="0" w:color="auto"/>
        <w:bottom w:val="none" w:sz="0" w:space="0" w:color="auto"/>
        <w:right w:val="none" w:sz="0" w:space="0" w:color="auto"/>
      </w:divBdr>
      <w:divsChild>
        <w:div w:id="420873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asskd.ru"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passkd.ru"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grad@spasskd.ru"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C83B7-0AFA-4E0E-BA78-C511EF7B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1684</TotalTime>
  <Pages>1</Pages>
  <Words>12421</Words>
  <Characters>70803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83058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chahina_nn</dc:creator>
  <cp:keywords/>
  <dc:description/>
  <cp:lastModifiedBy>adm</cp:lastModifiedBy>
  <cp:revision>350</cp:revision>
  <cp:lastPrinted>2022-11-15T02:13:00Z</cp:lastPrinted>
  <dcterms:created xsi:type="dcterms:W3CDTF">2019-04-03T07:01:00Z</dcterms:created>
  <dcterms:modified xsi:type="dcterms:W3CDTF">2023-05-17T05:46:00Z</dcterms:modified>
</cp:coreProperties>
</file>