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8D" w:rsidRPr="007B7A5E" w:rsidRDefault="00D67C8D" w:rsidP="00D67C8D">
      <w:pPr>
        <w:spacing w:line="276" w:lineRule="auto"/>
        <w:jc w:val="center"/>
        <w:rPr>
          <w:sz w:val="26"/>
          <w:szCs w:val="26"/>
        </w:rPr>
      </w:pPr>
    </w:p>
    <w:p w:rsidR="00D67C8D" w:rsidRPr="007B7A5E" w:rsidRDefault="00D67C8D" w:rsidP="00D67C8D">
      <w:pPr>
        <w:spacing w:line="276" w:lineRule="auto"/>
        <w:jc w:val="center"/>
        <w:rPr>
          <w:sz w:val="26"/>
          <w:szCs w:val="26"/>
        </w:rPr>
      </w:pPr>
    </w:p>
    <w:p w:rsidR="00D67C8D" w:rsidRPr="007B7A5E" w:rsidRDefault="00D67C8D" w:rsidP="00D67C8D">
      <w:pPr>
        <w:spacing w:line="276" w:lineRule="auto"/>
        <w:jc w:val="center"/>
        <w:rPr>
          <w:sz w:val="26"/>
          <w:szCs w:val="26"/>
        </w:rPr>
      </w:pPr>
    </w:p>
    <w:p w:rsidR="00D67C8D" w:rsidRPr="007B7A5E" w:rsidRDefault="00D67C8D" w:rsidP="00D67C8D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5pt;margin-top:-47.85pt;width:94pt;height:130pt;z-index:251660288">
            <v:imagedata r:id="rId4" o:title=""/>
            <w10:anchorlock/>
          </v:shape>
          <o:OLEObject Type="Embed" ProgID="Word.Picture.8" ShapeID="_x0000_s1028" DrawAspect="Content" ObjectID="_1736239723" r:id="rId5"/>
        </w:pict>
      </w:r>
    </w:p>
    <w:p w:rsidR="00D67C8D" w:rsidRPr="007B7A5E" w:rsidRDefault="00D67C8D" w:rsidP="00D67C8D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 xml:space="preserve">ДУМА   </w:t>
      </w:r>
    </w:p>
    <w:p w:rsidR="00D67C8D" w:rsidRPr="007B7A5E" w:rsidRDefault="00D67C8D" w:rsidP="00D67C8D">
      <w:pPr>
        <w:pStyle w:val="a3"/>
        <w:spacing w:before="0" w:line="276" w:lineRule="auto"/>
        <w:rPr>
          <w:sz w:val="26"/>
          <w:szCs w:val="26"/>
        </w:rPr>
      </w:pPr>
      <w:r w:rsidRPr="007B7A5E">
        <w:rPr>
          <w:sz w:val="26"/>
          <w:szCs w:val="26"/>
        </w:rPr>
        <w:t>ГОРОДСКОГО ОКРУГА  СПАССК-ДАЛЬНИЙ</w:t>
      </w:r>
    </w:p>
    <w:p w:rsidR="00D67C8D" w:rsidRPr="007B7A5E" w:rsidRDefault="00D67C8D" w:rsidP="00D67C8D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>ПРИМОРСКОГО КРАЯ</w:t>
      </w:r>
    </w:p>
    <w:p w:rsidR="00D67C8D" w:rsidRPr="007B7A5E" w:rsidRDefault="00D67C8D" w:rsidP="00D67C8D">
      <w:pPr>
        <w:spacing w:line="276" w:lineRule="auto"/>
        <w:jc w:val="center"/>
        <w:rPr>
          <w:b/>
          <w:sz w:val="26"/>
          <w:szCs w:val="26"/>
        </w:rPr>
      </w:pPr>
    </w:p>
    <w:p w:rsidR="00D67C8D" w:rsidRPr="007B7A5E" w:rsidRDefault="00D67C8D" w:rsidP="00D67C8D">
      <w:pPr>
        <w:spacing w:line="276" w:lineRule="auto"/>
        <w:jc w:val="center"/>
        <w:rPr>
          <w:b/>
          <w:szCs w:val="28"/>
        </w:rPr>
      </w:pPr>
      <w:proofErr w:type="gramStart"/>
      <w:r w:rsidRPr="007B7A5E">
        <w:rPr>
          <w:b/>
          <w:szCs w:val="28"/>
        </w:rPr>
        <w:t>Р</w:t>
      </w:r>
      <w:proofErr w:type="gramEnd"/>
      <w:r w:rsidRPr="007B7A5E">
        <w:rPr>
          <w:b/>
          <w:szCs w:val="28"/>
        </w:rPr>
        <w:t xml:space="preserve"> Е Ш Е Н И Е</w:t>
      </w:r>
    </w:p>
    <w:p w:rsidR="00D67C8D" w:rsidRPr="007B7A5E" w:rsidRDefault="00D67C8D" w:rsidP="00D67C8D">
      <w:pPr>
        <w:spacing w:line="276" w:lineRule="auto"/>
        <w:rPr>
          <w:sz w:val="26"/>
          <w:szCs w:val="26"/>
        </w:rPr>
      </w:pPr>
    </w:p>
    <w:p w:rsidR="00D67C8D" w:rsidRPr="00F92C7E" w:rsidRDefault="00D67C8D" w:rsidP="00D67C8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25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января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 xml:space="preserve">3 </w:t>
      </w:r>
      <w:r w:rsidRPr="00F92C7E">
        <w:rPr>
          <w:sz w:val="26"/>
          <w:szCs w:val="26"/>
        </w:rPr>
        <w:t xml:space="preserve"> года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F92C7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</w:t>
      </w:r>
      <w:r w:rsidRPr="00F92C7E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 2</w:t>
      </w:r>
    </w:p>
    <w:p w:rsidR="00C976AC" w:rsidRPr="007B7A5E" w:rsidRDefault="00C976AC" w:rsidP="007B7A5E">
      <w:pPr>
        <w:spacing w:line="276" w:lineRule="auto"/>
        <w:rPr>
          <w:b/>
          <w:sz w:val="26"/>
          <w:szCs w:val="26"/>
        </w:rPr>
      </w:pPr>
    </w:p>
    <w:p w:rsidR="00666283" w:rsidRPr="00666283" w:rsidRDefault="00666283" w:rsidP="00666283">
      <w:pPr>
        <w:ind w:right="4819"/>
        <w:jc w:val="both"/>
        <w:rPr>
          <w:bCs/>
          <w:sz w:val="26"/>
          <w:szCs w:val="26"/>
        </w:rPr>
      </w:pPr>
      <w:r w:rsidRPr="00666283">
        <w:rPr>
          <w:bCs/>
          <w:sz w:val="26"/>
          <w:szCs w:val="26"/>
        </w:rPr>
        <w:t>О результатах приватизации муниципального имущества городского округа Спасск-Дальний за 2022 год</w:t>
      </w:r>
    </w:p>
    <w:p w:rsidR="00555950" w:rsidRPr="007B7A5E" w:rsidRDefault="00555950" w:rsidP="007B7A5E">
      <w:pPr>
        <w:spacing w:line="276" w:lineRule="auto"/>
        <w:rPr>
          <w:color w:val="FF0000"/>
          <w:sz w:val="26"/>
          <w:szCs w:val="26"/>
        </w:rPr>
      </w:pPr>
    </w:p>
    <w:p w:rsidR="00555950" w:rsidRPr="00D67C8D" w:rsidRDefault="004834C2" w:rsidP="00D67C8D">
      <w:pPr>
        <w:ind w:firstLine="708"/>
        <w:jc w:val="both"/>
        <w:rPr>
          <w:b/>
          <w:sz w:val="26"/>
          <w:szCs w:val="26"/>
        </w:rPr>
      </w:pPr>
      <w:r w:rsidRPr="00D67C8D">
        <w:rPr>
          <w:sz w:val="26"/>
          <w:szCs w:val="26"/>
        </w:rPr>
        <w:t xml:space="preserve">Заслушав  </w:t>
      </w:r>
      <w:r w:rsidR="009D02D9" w:rsidRPr="00D67C8D">
        <w:rPr>
          <w:sz w:val="26"/>
          <w:szCs w:val="26"/>
        </w:rPr>
        <w:t>о</w:t>
      </w:r>
      <w:r w:rsidRPr="00D67C8D">
        <w:rPr>
          <w:sz w:val="26"/>
          <w:szCs w:val="26"/>
        </w:rPr>
        <w:t xml:space="preserve">тчет </w:t>
      </w:r>
      <w:r w:rsidR="00666283" w:rsidRPr="00D67C8D">
        <w:rPr>
          <w:sz w:val="26"/>
          <w:szCs w:val="26"/>
        </w:rPr>
        <w:t xml:space="preserve">Петик Инны Борисовны, начальника управления земельных,  имущественных отношений и градостроительства Администрации  городского округа Спасск-Дальний, </w:t>
      </w:r>
      <w:r w:rsidR="00555950" w:rsidRPr="00D67C8D">
        <w:rPr>
          <w:sz w:val="26"/>
          <w:szCs w:val="26"/>
        </w:rPr>
        <w:t>руководствуясь Уставом городского округа Спасск-Дальний</w:t>
      </w:r>
      <w:r w:rsidR="00BB4AF0" w:rsidRPr="00D67C8D">
        <w:rPr>
          <w:sz w:val="26"/>
          <w:szCs w:val="26"/>
        </w:rPr>
        <w:t>, Дума городского округа  Спасск-Дальний</w:t>
      </w:r>
    </w:p>
    <w:p w:rsidR="00555950" w:rsidRPr="00D67C8D" w:rsidRDefault="00555950" w:rsidP="007B7A5E">
      <w:pPr>
        <w:spacing w:line="276" w:lineRule="auto"/>
        <w:jc w:val="both"/>
        <w:rPr>
          <w:sz w:val="26"/>
          <w:szCs w:val="26"/>
        </w:rPr>
      </w:pPr>
    </w:p>
    <w:p w:rsidR="00555950" w:rsidRPr="007B7A5E" w:rsidRDefault="00555950" w:rsidP="007B7A5E">
      <w:pPr>
        <w:spacing w:line="276" w:lineRule="auto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РЕШИЛА:</w:t>
      </w:r>
    </w:p>
    <w:p w:rsidR="001905CF" w:rsidRPr="007B7A5E" w:rsidRDefault="001905CF" w:rsidP="00D67C8D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7B7A5E" w:rsidRDefault="009E163C" w:rsidP="00D67C8D">
      <w:pPr>
        <w:spacing w:line="276" w:lineRule="auto"/>
        <w:ind w:right="-1" w:firstLine="567"/>
        <w:jc w:val="both"/>
        <w:rPr>
          <w:sz w:val="26"/>
          <w:szCs w:val="26"/>
        </w:rPr>
      </w:pPr>
      <w:r w:rsidRPr="007B7A5E">
        <w:rPr>
          <w:sz w:val="26"/>
          <w:szCs w:val="26"/>
        </w:rPr>
        <w:t xml:space="preserve">1.  </w:t>
      </w:r>
      <w:r w:rsidR="00CF239C" w:rsidRPr="007B7A5E">
        <w:rPr>
          <w:sz w:val="26"/>
          <w:szCs w:val="26"/>
        </w:rPr>
        <w:t xml:space="preserve">Отчет </w:t>
      </w:r>
      <w:r w:rsidR="00666283">
        <w:rPr>
          <w:sz w:val="26"/>
          <w:szCs w:val="26"/>
        </w:rPr>
        <w:t>о</w:t>
      </w:r>
      <w:r w:rsidR="00666283" w:rsidRPr="00666283">
        <w:rPr>
          <w:bCs/>
          <w:sz w:val="26"/>
          <w:szCs w:val="26"/>
        </w:rPr>
        <w:t xml:space="preserve"> результатах приватизации муниципального имущества городского округа Спасск-Дальний за 2022 год</w:t>
      </w:r>
      <w:r w:rsidR="00666283">
        <w:rPr>
          <w:bCs/>
          <w:sz w:val="26"/>
          <w:szCs w:val="26"/>
        </w:rPr>
        <w:t xml:space="preserve"> принять к сведению</w:t>
      </w:r>
      <w:r w:rsidR="00666283" w:rsidRPr="007B7A5E">
        <w:rPr>
          <w:sz w:val="26"/>
          <w:szCs w:val="26"/>
        </w:rPr>
        <w:t xml:space="preserve"> </w:t>
      </w:r>
      <w:r w:rsidR="00CF239C" w:rsidRPr="007B7A5E">
        <w:rPr>
          <w:sz w:val="26"/>
          <w:szCs w:val="26"/>
        </w:rPr>
        <w:t>(прилагается)</w:t>
      </w:r>
      <w:r w:rsidR="001905CF" w:rsidRPr="007B7A5E">
        <w:rPr>
          <w:sz w:val="26"/>
          <w:szCs w:val="26"/>
        </w:rPr>
        <w:t>.</w:t>
      </w:r>
    </w:p>
    <w:p w:rsidR="001905CF" w:rsidRPr="007B7A5E" w:rsidRDefault="00BB4AF0" w:rsidP="00D67C8D">
      <w:pPr>
        <w:spacing w:line="276" w:lineRule="auto"/>
        <w:ind w:firstLine="567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2</w:t>
      </w:r>
      <w:r w:rsidR="001905CF" w:rsidRPr="007B7A5E">
        <w:rPr>
          <w:sz w:val="26"/>
          <w:szCs w:val="26"/>
        </w:rPr>
        <w:t>. Настоящее решение вступает в силу со дня его  принятия.</w:t>
      </w:r>
    </w:p>
    <w:p w:rsidR="007D7825" w:rsidRPr="004E7467" w:rsidRDefault="007D7825" w:rsidP="00D67C8D">
      <w:pPr>
        <w:spacing w:line="276" w:lineRule="auto"/>
        <w:jc w:val="both"/>
        <w:rPr>
          <w:color w:val="000000"/>
          <w:sz w:val="26"/>
          <w:szCs w:val="26"/>
        </w:rPr>
      </w:pPr>
    </w:p>
    <w:p w:rsidR="007D7825" w:rsidRDefault="007D7825" w:rsidP="007D7825">
      <w:pPr>
        <w:jc w:val="both"/>
        <w:rPr>
          <w:color w:val="000000"/>
          <w:sz w:val="26"/>
          <w:szCs w:val="26"/>
        </w:rPr>
      </w:pPr>
    </w:p>
    <w:p w:rsidR="007D7825" w:rsidRPr="004E7467" w:rsidRDefault="007D7825" w:rsidP="007D7825">
      <w:pPr>
        <w:jc w:val="both"/>
        <w:rPr>
          <w:color w:val="000000"/>
          <w:sz w:val="26"/>
          <w:szCs w:val="26"/>
        </w:rPr>
      </w:pPr>
    </w:p>
    <w:p w:rsidR="007D7825" w:rsidRPr="004E7467" w:rsidRDefault="007D7825" w:rsidP="007D7825">
      <w:pPr>
        <w:jc w:val="both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Председатель Думы </w:t>
      </w:r>
    </w:p>
    <w:p w:rsidR="007D7825" w:rsidRDefault="007D7825" w:rsidP="007D7825">
      <w:pPr>
        <w:spacing w:after="200" w:line="276" w:lineRule="auto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городского округа  Спасск-Дальний               </w:t>
      </w:r>
      <w:r>
        <w:rPr>
          <w:color w:val="000000"/>
          <w:sz w:val="26"/>
          <w:szCs w:val="26"/>
        </w:rPr>
        <w:t xml:space="preserve">   </w:t>
      </w:r>
      <w:r w:rsidRPr="004E7467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</w:t>
      </w:r>
      <w:r w:rsidR="00D67C8D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  </w:t>
      </w:r>
      <w:r w:rsidRPr="004E7467">
        <w:rPr>
          <w:color w:val="000000"/>
          <w:sz w:val="26"/>
          <w:szCs w:val="26"/>
        </w:rPr>
        <w:t xml:space="preserve">      </w:t>
      </w:r>
      <w:r w:rsidR="002413ED">
        <w:rPr>
          <w:color w:val="000000"/>
          <w:sz w:val="26"/>
          <w:szCs w:val="26"/>
        </w:rPr>
        <w:t>Т</w:t>
      </w:r>
      <w:r w:rsidRPr="004E7467">
        <w:rPr>
          <w:color w:val="000000"/>
          <w:sz w:val="26"/>
          <w:szCs w:val="26"/>
        </w:rPr>
        <w:t>.</w:t>
      </w:r>
      <w:r w:rsidR="002413ED">
        <w:rPr>
          <w:color w:val="000000"/>
          <w:sz w:val="26"/>
          <w:szCs w:val="26"/>
        </w:rPr>
        <w:t>П</w:t>
      </w:r>
      <w:r w:rsidRPr="004E7467">
        <w:rPr>
          <w:color w:val="000000"/>
          <w:sz w:val="26"/>
          <w:szCs w:val="26"/>
        </w:rPr>
        <w:t xml:space="preserve">. </w:t>
      </w:r>
      <w:r w:rsidR="00D67C8D">
        <w:rPr>
          <w:color w:val="000000"/>
          <w:sz w:val="26"/>
          <w:szCs w:val="26"/>
        </w:rPr>
        <w:t xml:space="preserve"> </w:t>
      </w:r>
      <w:r w:rsidR="002413ED">
        <w:rPr>
          <w:color w:val="000000"/>
          <w:sz w:val="26"/>
          <w:szCs w:val="26"/>
        </w:rPr>
        <w:t>Труднева</w:t>
      </w:r>
    </w:p>
    <w:p w:rsidR="008C414E" w:rsidRDefault="008C414E" w:rsidP="007D782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5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0"/>
      </w:tblGrid>
      <w:tr w:rsidR="008C414E" w:rsidRPr="00537904" w:rsidTr="0070055D">
        <w:trPr>
          <w:jc w:val="right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8C414E" w:rsidRPr="00895853" w:rsidRDefault="008C414E" w:rsidP="0070055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95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8C414E" w:rsidRPr="00895853" w:rsidRDefault="008C414E" w:rsidP="0070055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95853">
              <w:rPr>
                <w:rFonts w:ascii="Times New Roman" w:hAnsi="Times New Roman"/>
                <w:sz w:val="26"/>
                <w:szCs w:val="26"/>
              </w:rPr>
              <w:t>к решению Думы городского округа Спасск-Дальний</w:t>
            </w:r>
          </w:p>
          <w:p w:rsidR="008C414E" w:rsidRPr="00537904" w:rsidRDefault="007D7825" w:rsidP="00D67C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«2</w:t>
            </w:r>
            <w:r w:rsidR="00D67C8D">
              <w:rPr>
                <w:rFonts w:ascii="Times New Roman" w:hAnsi="Times New Roman"/>
                <w:sz w:val="26"/>
                <w:szCs w:val="26"/>
              </w:rPr>
              <w:t>5</w:t>
            </w:r>
            <w:r w:rsidR="008C414E" w:rsidRPr="00895853">
              <w:rPr>
                <w:rFonts w:ascii="Times New Roman" w:hAnsi="Times New Roman"/>
                <w:sz w:val="26"/>
                <w:szCs w:val="26"/>
              </w:rPr>
              <w:t>» января  202</w:t>
            </w:r>
            <w:r w:rsidR="00D67C8D">
              <w:rPr>
                <w:rFonts w:ascii="Times New Roman" w:hAnsi="Times New Roman"/>
                <w:sz w:val="26"/>
                <w:szCs w:val="26"/>
              </w:rPr>
              <w:t>2</w:t>
            </w:r>
            <w:r w:rsidR="008C414E" w:rsidRPr="00895853">
              <w:rPr>
                <w:rFonts w:ascii="Times New Roman" w:hAnsi="Times New Roman"/>
                <w:sz w:val="26"/>
                <w:szCs w:val="26"/>
              </w:rPr>
              <w:t xml:space="preserve"> г. №  </w:t>
            </w:r>
            <w:r w:rsidR="00D67C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D67C8D" w:rsidRDefault="00D67C8D" w:rsidP="00D67C8D">
      <w:pPr>
        <w:jc w:val="center"/>
        <w:rPr>
          <w:b/>
          <w:bCs/>
          <w:sz w:val="26"/>
          <w:szCs w:val="26"/>
        </w:rPr>
      </w:pPr>
      <w:r w:rsidRPr="00E034C5">
        <w:rPr>
          <w:b/>
          <w:bCs/>
          <w:sz w:val="26"/>
          <w:szCs w:val="26"/>
        </w:rPr>
        <w:t xml:space="preserve">ОТЧЕТ </w:t>
      </w:r>
    </w:p>
    <w:p w:rsidR="00D67C8D" w:rsidRDefault="00D67C8D" w:rsidP="00D67C8D">
      <w:pPr>
        <w:jc w:val="center"/>
        <w:rPr>
          <w:b/>
          <w:bCs/>
          <w:sz w:val="26"/>
          <w:szCs w:val="26"/>
        </w:rPr>
      </w:pPr>
      <w:r w:rsidRPr="00E034C5">
        <w:rPr>
          <w:b/>
          <w:bCs/>
          <w:sz w:val="26"/>
          <w:szCs w:val="26"/>
        </w:rPr>
        <w:t>о результатах приватизации муниципального имущества городско</w:t>
      </w:r>
      <w:r>
        <w:rPr>
          <w:b/>
          <w:bCs/>
          <w:sz w:val="26"/>
          <w:szCs w:val="26"/>
        </w:rPr>
        <w:t>го округа Спасск-Дальний за 2022</w:t>
      </w:r>
      <w:r w:rsidRPr="00E034C5">
        <w:rPr>
          <w:b/>
          <w:bCs/>
          <w:sz w:val="26"/>
          <w:szCs w:val="26"/>
        </w:rPr>
        <w:t xml:space="preserve"> год</w:t>
      </w:r>
    </w:p>
    <w:p w:rsidR="00D67C8D" w:rsidRDefault="00D67C8D" w:rsidP="00D67C8D">
      <w:pPr>
        <w:jc w:val="center"/>
        <w:rPr>
          <w:b/>
          <w:bCs/>
          <w:sz w:val="26"/>
          <w:szCs w:val="26"/>
        </w:rPr>
      </w:pPr>
    </w:p>
    <w:p w:rsidR="00D67C8D" w:rsidRPr="00D67C8D" w:rsidRDefault="00D67C8D" w:rsidP="00D67C8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gramStart"/>
      <w:r w:rsidRPr="00D67C8D">
        <w:rPr>
          <w:sz w:val="26"/>
          <w:szCs w:val="26"/>
        </w:rPr>
        <w:t>Приватизация муниципального имущества городского округа Спасск-Дальний в 2021 году осуществлялась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имуществом, находящимся в муниципальной собственности городского округа Спасск-Дальний, утвержденным решением Думы</w:t>
      </w:r>
      <w:proofErr w:type="gramEnd"/>
      <w:r w:rsidRPr="00D67C8D">
        <w:rPr>
          <w:sz w:val="26"/>
          <w:szCs w:val="26"/>
        </w:rPr>
        <w:t xml:space="preserve"> </w:t>
      </w:r>
      <w:proofErr w:type="gramStart"/>
      <w:r w:rsidRPr="00D67C8D">
        <w:rPr>
          <w:sz w:val="26"/>
          <w:szCs w:val="26"/>
        </w:rPr>
        <w:t>городского округа Спасск-Дальний от 31.07.2012 № 67, Прогнозным планом (программой) приватизации муниципального имущества городского округа Спасск-Дальний на 2022 год, утвержденным решением Думы городского округа Спасск-Дальний от 24.11.2021 № 15-НПА (в редакции решений от 24.02.2022 № 6-НПА, от 31.03.2022 № 13-НПА, от 04.07.2022 № 30-НПА, от 28.07.2022 № 39-НПА, от 21.10.2022 № 48-НПА, от 28.12.2022 № 64-НПА) (далее – Прогнозный план).</w:t>
      </w:r>
      <w:proofErr w:type="gramEnd"/>
    </w:p>
    <w:p w:rsidR="00D67C8D" w:rsidRPr="00D67C8D" w:rsidRDefault="00D67C8D" w:rsidP="00D67C8D">
      <w:pPr>
        <w:jc w:val="both"/>
        <w:rPr>
          <w:sz w:val="26"/>
          <w:szCs w:val="26"/>
        </w:rPr>
      </w:pPr>
      <w:r w:rsidRPr="00D67C8D">
        <w:rPr>
          <w:sz w:val="26"/>
          <w:szCs w:val="26"/>
        </w:rPr>
        <w:tab/>
        <w:t>В 2022 году в Прогнозный план было включено 18 объектов недвижимого имущества.</w:t>
      </w:r>
    </w:p>
    <w:p w:rsidR="00D67C8D" w:rsidRPr="00D67C8D" w:rsidRDefault="00D67C8D" w:rsidP="00D67C8D">
      <w:pPr>
        <w:jc w:val="both"/>
        <w:rPr>
          <w:sz w:val="26"/>
          <w:szCs w:val="26"/>
        </w:rPr>
      </w:pPr>
      <w:r w:rsidRPr="00D67C8D">
        <w:rPr>
          <w:sz w:val="26"/>
          <w:szCs w:val="26"/>
        </w:rPr>
        <w:tab/>
        <w:t>В целях приватизации объектов недвижимого имущества, включенных в Прогнозный план, управлением земельных, имущественных отношений и градостроительства Администрации городского округа Спасск-Дальний в           2022 году проводились следующие мероприятия:</w:t>
      </w:r>
    </w:p>
    <w:p w:rsidR="00D67C8D" w:rsidRPr="00D67C8D" w:rsidRDefault="00D67C8D" w:rsidP="00D67C8D">
      <w:pPr>
        <w:jc w:val="both"/>
        <w:rPr>
          <w:sz w:val="26"/>
          <w:szCs w:val="26"/>
        </w:rPr>
      </w:pPr>
      <w:r w:rsidRPr="00D67C8D">
        <w:rPr>
          <w:sz w:val="26"/>
          <w:szCs w:val="26"/>
        </w:rPr>
        <w:tab/>
        <w:t>оценка рыночной стоимости объектов недвижимого имущества в рамках подготовки к проведению аукционов;</w:t>
      </w:r>
    </w:p>
    <w:p w:rsidR="00D67C8D" w:rsidRPr="00D67C8D" w:rsidRDefault="00D67C8D" w:rsidP="00D67C8D">
      <w:pPr>
        <w:jc w:val="both"/>
        <w:rPr>
          <w:sz w:val="26"/>
          <w:szCs w:val="26"/>
        </w:rPr>
      </w:pPr>
      <w:r w:rsidRPr="00D67C8D">
        <w:rPr>
          <w:sz w:val="26"/>
          <w:szCs w:val="26"/>
        </w:rPr>
        <w:tab/>
        <w:t>обеспечение проведения 5 аукционов, 2 торгов посредством публичного предложения, 2 торгов без объявления цены по продаже муниципальной собственности в отношении 14 объектов недвижимого имущества.</w:t>
      </w:r>
    </w:p>
    <w:p w:rsidR="00D67C8D" w:rsidRPr="00D67C8D" w:rsidRDefault="00D67C8D" w:rsidP="00D67C8D">
      <w:pPr>
        <w:jc w:val="both"/>
        <w:rPr>
          <w:sz w:val="26"/>
          <w:szCs w:val="26"/>
        </w:rPr>
      </w:pPr>
      <w:r w:rsidRPr="00D67C8D">
        <w:rPr>
          <w:sz w:val="26"/>
          <w:szCs w:val="26"/>
        </w:rPr>
        <w:tab/>
        <w:t>Перечень объектов недвижимого имущества, приватизированных в            2022 году, представлен в приложении.</w:t>
      </w:r>
    </w:p>
    <w:p w:rsidR="00D67C8D" w:rsidRPr="00D67C8D" w:rsidRDefault="00D67C8D" w:rsidP="00D67C8D">
      <w:pPr>
        <w:pStyle w:val="af"/>
        <w:spacing w:before="0" w:line="240" w:lineRule="auto"/>
        <w:ind w:firstLine="709"/>
        <w:rPr>
          <w:rFonts w:ascii="Times New Roman" w:hAnsi="Times New Roman" w:cs="Times New Roman"/>
          <w:spacing w:val="-2"/>
          <w:sz w:val="25"/>
          <w:szCs w:val="25"/>
        </w:rPr>
      </w:pPr>
      <w:r w:rsidRPr="00D67C8D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городского округа Спасск-Дальний от 14.12.2021 № 20-НПА «О бюджете городского округа Спасск-Дальний на 2022 год </w:t>
      </w:r>
      <w:r w:rsidRPr="00D67C8D">
        <w:rPr>
          <w:rFonts w:ascii="Times New Roman" w:hAnsi="Times New Roman" w:cs="Times New Roman"/>
          <w:spacing w:val="-2"/>
          <w:sz w:val="26"/>
          <w:szCs w:val="26"/>
        </w:rPr>
        <w:t xml:space="preserve">и плановый период 2023 и 2024 годов» </w:t>
      </w:r>
      <w:r w:rsidRPr="00D67C8D">
        <w:rPr>
          <w:rFonts w:ascii="Times New Roman" w:hAnsi="Times New Roman" w:cs="Times New Roman"/>
          <w:sz w:val="26"/>
          <w:szCs w:val="26"/>
        </w:rPr>
        <w:t>прогноз поступлений от приватизации муниципального имущества городского округа Спасск-Дальний в 2022 году установлен в размере 200,0 тыс</w:t>
      </w:r>
      <w:proofErr w:type="gramStart"/>
      <w:r w:rsidRPr="00D67C8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67C8D">
        <w:rPr>
          <w:rFonts w:ascii="Times New Roman" w:hAnsi="Times New Roman" w:cs="Times New Roman"/>
          <w:sz w:val="26"/>
          <w:szCs w:val="26"/>
        </w:rPr>
        <w:t xml:space="preserve">ублей. </w:t>
      </w:r>
    </w:p>
    <w:p w:rsidR="00D67C8D" w:rsidRPr="00D67C8D" w:rsidRDefault="00D67C8D" w:rsidP="00D67C8D">
      <w:pPr>
        <w:jc w:val="both"/>
        <w:rPr>
          <w:sz w:val="26"/>
          <w:szCs w:val="26"/>
        </w:rPr>
      </w:pPr>
      <w:r w:rsidRPr="00D67C8D">
        <w:rPr>
          <w:sz w:val="26"/>
          <w:szCs w:val="26"/>
        </w:rPr>
        <w:tab/>
        <w:t>По итогам реализации прогнозного плана приватизации муниципального имущества в 2022 году в бюджет городского округа Спасск-Дальний от приватизации муниципального имущества городского округа Спасск-Дальний перечислено 734,55 тыс. рублей, что составило 367 % от плана.</w:t>
      </w:r>
    </w:p>
    <w:p w:rsidR="00D67C8D" w:rsidRPr="00D67C8D" w:rsidRDefault="00D67C8D" w:rsidP="00D67C8D">
      <w:pPr>
        <w:jc w:val="both"/>
        <w:rPr>
          <w:sz w:val="26"/>
          <w:szCs w:val="26"/>
        </w:rPr>
      </w:pPr>
      <w:r w:rsidRPr="00D67C8D">
        <w:rPr>
          <w:sz w:val="26"/>
          <w:szCs w:val="26"/>
        </w:rPr>
        <w:tab/>
        <w:t xml:space="preserve">Продажа принадлежащих городскому округу Спасск-Дальний акций в      2022 году не </w:t>
      </w:r>
      <w:proofErr w:type="gramStart"/>
      <w:r w:rsidRPr="00D67C8D">
        <w:rPr>
          <w:sz w:val="26"/>
          <w:szCs w:val="26"/>
        </w:rPr>
        <w:t>планировалась и не осуществлялась</w:t>
      </w:r>
      <w:proofErr w:type="gramEnd"/>
      <w:r w:rsidRPr="00D67C8D">
        <w:rPr>
          <w:sz w:val="26"/>
          <w:szCs w:val="26"/>
        </w:rPr>
        <w:t>.</w:t>
      </w:r>
    </w:p>
    <w:p w:rsidR="00D67C8D" w:rsidRDefault="00D67C8D" w:rsidP="00D67C8D">
      <w:pPr>
        <w:spacing w:after="200" w:line="276" w:lineRule="auto"/>
        <w:rPr>
          <w:szCs w:val="28"/>
        </w:rPr>
        <w:sectPr w:rsidR="00D67C8D" w:rsidSect="00013429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D67C8D" w:rsidRPr="006822C0" w:rsidRDefault="00D67C8D" w:rsidP="00D67C8D">
      <w:pPr>
        <w:jc w:val="right"/>
        <w:rPr>
          <w:sz w:val="26"/>
          <w:szCs w:val="26"/>
        </w:rPr>
      </w:pPr>
      <w:r w:rsidRPr="006822C0">
        <w:rPr>
          <w:sz w:val="26"/>
          <w:szCs w:val="26"/>
        </w:rPr>
        <w:lastRenderedPageBreak/>
        <w:t>Приложение</w:t>
      </w:r>
    </w:p>
    <w:p w:rsidR="00D67C8D" w:rsidRDefault="00D67C8D" w:rsidP="00D67C8D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6822C0">
        <w:rPr>
          <w:sz w:val="26"/>
          <w:szCs w:val="26"/>
        </w:rPr>
        <w:t xml:space="preserve"> отчету о результатах приватизации</w:t>
      </w:r>
    </w:p>
    <w:p w:rsidR="00D67C8D" w:rsidRDefault="00D67C8D" w:rsidP="00D67C8D">
      <w:pPr>
        <w:jc w:val="right"/>
        <w:rPr>
          <w:sz w:val="26"/>
          <w:szCs w:val="26"/>
        </w:rPr>
      </w:pPr>
      <w:r w:rsidRPr="006822C0">
        <w:rPr>
          <w:sz w:val="26"/>
          <w:szCs w:val="26"/>
        </w:rPr>
        <w:t xml:space="preserve"> муниципального имущества </w:t>
      </w:r>
    </w:p>
    <w:p w:rsidR="00D67C8D" w:rsidRDefault="00D67C8D" w:rsidP="00D67C8D">
      <w:pPr>
        <w:jc w:val="right"/>
        <w:rPr>
          <w:sz w:val="26"/>
          <w:szCs w:val="26"/>
        </w:rPr>
      </w:pPr>
      <w:r w:rsidRPr="006822C0">
        <w:rPr>
          <w:sz w:val="26"/>
          <w:szCs w:val="26"/>
        </w:rPr>
        <w:t>городского округа Спасск-Дальний</w:t>
      </w:r>
    </w:p>
    <w:p w:rsidR="00D67C8D" w:rsidRDefault="00D67C8D" w:rsidP="00D67C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за 2022</w:t>
      </w:r>
      <w:r w:rsidRPr="006822C0">
        <w:rPr>
          <w:sz w:val="26"/>
          <w:szCs w:val="26"/>
        </w:rPr>
        <w:t xml:space="preserve"> год</w:t>
      </w:r>
    </w:p>
    <w:p w:rsidR="00D67C8D" w:rsidRDefault="00D67C8D" w:rsidP="00D67C8D">
      <w:pPr>
        <w:jc w:val="right"/>
        <w:rPr>
          <w:sz w:val="26"/>
          <w:szCs w:val="26"/>
        </w:rPr>
      </w:pPr>
    </w:p>
    <w:p w:rsidR="00D67C8D" w:rsidRDefault="00D67C8D" w:rsidP="00D67C8D">
      <w:pPr>
        <w:jc w:val="center"/>
        <w:rPr>
          <w:sz w:val="26"/>
          <w:szCs w:val="26"/>
        </w:rPr>
      </w:pPr>
    </w:p>
    <w:p w:rsidR="00D67C8D" w:rsidRPr="006822C0" w:rsidRDefault="00D67C8D" w:rsidP="00D67C8D">
      <w:pPr>
        <w:jc w:val="center"/>
        <w:rPr>
          <w:b/>
          <w:bCs/>
          <w:sz w:val="26"/>
          <w:szCs w:val="26"/>
        </w:rPr>
      </w:pPr>
      <w:r w:rsidRPr="006822C0">
        <w:rPr>
          <w:b/>
          <w:bCs/>
          <w:sz w:val="26"/>
          <w:szCs w:val="26"/>
        </w:rPr>
        <w:t>ПЕРЕЧЕНЬ</w:t>
      </w:r>
    </w:p>
    <w:p w:rsidR="00D67C8D" w:rsidRPr="006822C0" w:rsidRDefault="00D67C8D" w:rsidP="00D67C8D">
      <w:pPr>
        <w:jc w:val="center"/>
        <w:rPr>
          <w:b/>
          <w:bCs/>
          <w:sz w:val="26"/>
          <w:szCs w:val="26"/>
        </w:rPr>
      </w:pPr>
      <w:r w:rsidRPr="006822C0">
        <w:rPr>
          <w:b/>
          <w:bCs/>
          <w:sz w:val="26"/>
          <w:szCs w:val="26"/>
        </w:rPr>
        <w:t xml:space="preserve">Объектов недвижимого имущества, находившихся в собственности городского округа Спасск-Дальний, </w:t>
      </w:r>
    </w:p>
    <w:p w:rsidR="00D67C8D" w:rsidRDefault="00D67C8D" w:rsidP="00D67C8D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приватизированных</w:t>
      </w:r>
      <w:proofErr w:type="gramEnd"/>
      <w:r>
        <w:rPr>
          <w:b/>
          <w:bCs/>
          <w:sz w:val="26"/>
          <w:szCs w:val="26"/>
        </w:rPr>
        <w:t xml:space="preserve"> в 2022</w:t>
      </w:r>
      <w:r w:rsidRPr="006822C0">
        <w:rPr>
          <w:b/>
          <w:bCs/>
          <w:sz w:val="26"/>
          <w:szCs w:val="26"/>
        </w:rPr>
        <w:t xml:space="preserve"> году</w:t>
      </w:r>
    </w:p>
    <w:p w:rsidR="00D67C8D" w:rsidRDefault="00D67C8D" w:rsidP="00D67C8D">
      <w:pPr>
        <w:jc w:val="center"/>
        <w:rPr>
          <w:b/>
          <w:bCs/>
          <w:sz w:val="26"/>
          <w:szCs w:val="26"/>
        </w:rPr>
      </w:pPr>
    </w:p>
    <w:tbl>
      <w:tblPr>
        <w:tblStyle w:val="af0"/>
        <w:tblW w:w="15894" w:type="dxa"/>
        <w:tblLook w:val="04A0"/>
      </w:tblPr>
      <w:tblGrid>
        <w:gridCol w:w="704"/>
        <w:gridCol w:w="4148"/>
        <w:gridCol w:w="3761"/>
        <w:gridCol w:w="2427"/>
        <w:gridCol w:w="2427"/>
        <w:gridCol w:w="2427"/>
      </w:tblGrid>
      <w:tr w:rsidR="00D67C8D" w:rsidRPr="006822C0" w:rsidTr="0024745A">
        <w:tc>
          <w:tcPr>
            <w:tcW w:w="704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 w:rsidRPr="006822C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2C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22C0">
              <w:rPr>
                <w:sz w:val="24"/>
                <w:szCs w:val="24"/>
              </w:rPr>
              <w:t>/</w:t>
            </w:r>
            <w:proofErr w:type="spellStart"/>
            <w:r w:rsidRPr="006822C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8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3761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документ о проведении приватизации объекта недвижимого имущества</w:t>
            </w: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 объекта недвижимого имущества, дата проведения торгов</w:t>
            </w: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объекта недвижимого имущества, руб.</w:t>
            </w: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приватизации объекта недвижимого имущества</w:t>
            </w:r>
          </w:p>
        </w:tc>
      </w:tr>
      <w:tr w:rsidR="00D67C8D" w:rsidRPr="006822C0" w:rsidTr="0024745A">
        <w:tc>
          <w:tcPr>
            <w:tcW w:w="704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 w:rsidRPr="006822C0">
              <w:rPr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административно-бытовое</w:t>
            </w:r>
            <w:r w:rsidRPr="006822C0">
              <w:rPr>
                <w:sz w:val="24"/>
                <w:szCs w:val="24"/>
              </w:rPr>
              <w:t xml:space="preserve">,1- этажное, 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 </w:t>
            </w:r>
            <w:r w:rsidRPr="006822C0">
              <w:rPr>
                <w:sz w:val="24"/>
                <w:szCs w:val="24"/>
              </w:rPr>
              <w:t>25:32:</w:t>
            </w:r>
            <w:r>
              <w:rPr>
                <w:sz w:val="24"/>
                <w:szCs w:val="24"/>
              </w:rPr>
              <w:t>000000</w:t>
            </w:r>
            <w:r w:rsidRPr="006822C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1046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174,8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D67C8D" w:rsidRDefault="00D67C8D" w:rsidP="00D67C8D">
            <w:pPr>
              <w:rPr>
                <w:sz w:val="24"/>
                <w:szCs w:val="24"/>
              </w:rPr>
            </w:pPr>
            <w:r w:rsidRPr="001B6DF8">
              <w:rPr>
                <w:sz w:val="24"/>
                <w:szCs w:val="24"/>
              </w:rPr>
              <w:t xml:space="preserve">г. Спасск-Дальний,  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 w:rsidRPr="001B6DF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Краснознаменная, 27</w:t>
            </w:r>
          </w:p>
          <w:p w:rsidR="00D67C8D" w:rsidRPr="006822C0" w:rsidRDefault="00D67C8D" w:rsidP="00D67C8D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городского округа Спасск-Дальний от 23.08.2022 № 467-ра «О приватизации муниципального имущества посредством публичного предложения»</w:t>
            </w:r>
          </w:p>
        </w:tc>
        <w:tc>
          <w:tcPr>
            <w:tcW w:w="2427" w:type="dxa"/>
          </w:tcPr>
          <w:p w:rsidR="00D67C8D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торги посредством публичного предложения,</w:t>
            </w:r>
          </w:p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06.10.2022</w:t>
            </w: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293 000,00</w:t>
            </w: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Торги посредством публичного предложения состоялись, цена продажи объекта недвижимого имущества составила 146500,00 рублей</w:t>
            </w:r>
          </w:p>
        </w:tc>
      </w:tr>
      <w:tr w:rsidR="00D67C8D" w:rsidRPr="006822C0" w:rsidTr="0024745A">
        <w:tc>
          <w:tcPr>
            <w:tcW w:w="704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 w:rsidRPr="006822C0">
              <w:rPr>
                <w:sz w:val="24"/>
                <w:szCs w:val="24"/>
              </w:rPr>
              <w:t>2</w:t>
            </w:r>
          </w:p>
        </w:tc>
        <w:tc>
          <w:tcPr>
            <w:tcW w:w="4148" w:type="dxa"/>
          </w:tcPr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Pr="001B6DF8">
              <w:rPr>
                <w:sz w:val="24"/>
                <w:szCs w:val="24"/>
              </w:rPr>
              <w:t xml:space="preserve">, 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 w:rsidRPr="001B6DF8">
              <w:rPr>
                <w:sz w:val="24"/>
                <w:szCs w:val="24"/>
              </w:rPr>
              <w:t xml:space="preserve">1- этажное, 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 </w:t>
            </w:r>
            <w:r w:rsidRPr="001B6DF8">
              <w:rPr>
                <w:sz w:val="24"/>
                <w:szCs w:val="24"/>
              </w:rPr>
              <w:t>25:32:</w:t>
            </w:r>
            <w:r>
              <w:rPr>
                <w:sz w:val="24"/>
                <w:szCs w:val="24"/>
              </w:rPr>
              <w:t>010501:3173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9.6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D67C8D" w:rsidRDefault="00D67C8D" w:rsidP="00D67C8D">
            <w:pPr>
              <w:rPr>
                <w:sz w:val="24"/>
                <w:szCs w:val="24"/>
              </w:rPr>
            </w:pPr>
            <w:r w:rsidRPr="001B6DF8">
              <w:rPr>
                <w:sz w:val="24"/>
                <w:szCs w:val="24"/>
              </w:rPr>
              <w:t xml:space="preserve">г. Спасск-Дальний,  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 w:rsidRPr="001B6DF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Юбилейная</w:t>
            </w:r>
            <w:r w:rsidRPr="001B6D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34</w:t>
            </w:r>
          </w:p>
          <w:p w:rsidR="00D67C8D" w:rsidRPr="006822C0" w:rsidRDefault="00D67C8D" w:rsidP="00D67C8D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городского округа Спасск-Дальний от 05.09.2022 № 486-ра «О проведении электронного аукциона по продаже муниципального имущества городского округа Спасск-Дальний»</w:t>
            </w:r>
          </w:p>
        </w:tc>
        <w:tc>
          <w:tcPr>
            <w:tcW w:w="2427" w:type="dxa"/>
          </w:tcPr>
          <w:p w:rsidR="00D67C8D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аукцион,</w:t>
            </w:r>
          </w:p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13.10.2022</w:t>
            </w: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132 000,00</w:t>
            </w: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аукцион состоялся, цена продажи объекта недвижимого имущества составила 132 000,00 рублей</w:t>
            </w:r>
          </w:p>
        </w:tc>
      </w:tr>
      <w:tr w:rsidR="00D67C8D" w:rsidRPr="006822C0" w:rsidTr="0024745A">
        <w:tc>
          <w:tcPr>
            <w:tcW w:w="704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 w:rsidRPr="006822C0"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Pr="001B6DF8">
              <w:rPr>
                <w:sz w:val="24"/>
                <w:szCs w:val="24"/>
              </w:rPr>
              <w:t xml:space="preserve">, 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 w:rsidRPr="001B6DF8">
              <w:rPr>
                <w:sz w:val="24"/>
                <w:szCs w:val="24"/>
              </w:rPr>
              <w:t xml:space="preserve">1- этажное, 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 </w:t>
            </w:r>
            <w:r w:rsidRPr="001B6DF8">
              <w:rPr>
                <w:sz w:val="24"/>
                <w:szCs w:val="24"/>
              </w:rPr>
              <w:t>25:32:</w:t>
            </w:r>
            <w:r>
              <w:rPr>
                <w:sz w:val="24"/>
                <w:szCs w:val="24"/>
              </w:rPr>
              <w:t>010501:3172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15,5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D67C8D" w:rsidRDefault="00D67C8D" w:rsidP="00D67C8D">
            <w:pPr>
              <w:rPr>
                <w:sz w:val="24"/>
                <w:szCs w:val="24"/>
              </w:rPr>
            </w:pPr>
            <w:r w:rsidRPr="001B6DF8">
              <w:rPr>
                <w:sz w:val="24"/>
                <w:szCs w:val="24"/>
              </w:rPr>
              <w:lastRenderedPageBreak/>
              <w:t xml:space="preserve">г. Спасск-Дальний,  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 w:rsidRPr="001B6DF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Юбилейная</w:t>
            </w:r>
            <w:r w:rsidRPr="001B6D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34</w:t>
            </w:r>
          </w:p>
          <w:p w:rsidR="00D67C8D" w:rsidRPr="006822C0" w:rsidRDefault="00D67C8D" w:rsidP="00D67C8D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Распоряжение Администрации городского округа Спасск-Дальний от 05.09.2022 № 486-ра «О проведении электронного </w:t>
            </w:r>
            <w:r>
              <w:rPr>
                <w:sz w:val="24"/>
                <w:szCs w:val="24"/>
              </w:rPr>
              <w:lastRenderedPageBreak/>
              <w:t>аукциона по продаже муниципального имущества городского округа Спасск-Дальний»</w:t>
            </w:r>
          </w:p>
        </w:tc>
        <w:tc>
          <w:tcPr>
            <w:tcW w:w="2427" w:type="dxa"/>
          </w:tcPr>
          <w:p w:rsidR="00D67C8D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открытый аукцион,</w:t>
            </w:r>
          </w:p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13.10.2022</w:t>
            </w: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213 000,00</w:t>
            </w: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аукцион состоялся, цена продажи объекта недвижимого </w:t>
            </w:r>
            <w:r>
              <w:rPr>
                <w:sz w:val="24"/>
                <w:szCs w:val="24"/>
              </w:rPr>
              <w:lastRenderedPageBreak/>
              <w:t>имущества составила 213 000,00 рублей</w:t>
            </w:r>
          </w:p>
        </w:tc>
      </w:tr>
      <w:tr w:rsidR="00D67C8D" w:rsidRPr="006822C0" w:rsidTr="0024745A">
        <w:tc>
          <w:tcPr>
            <w:tcW w:w="704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 w:rsidRPr="006822C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48" w:type="dxa"/>
          </w:tcPr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здание, 1 этажное,                     КН 25:32:020701:280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202,1 кв.м.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Спасск-Лальний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67C8D" w:rsidRPr="006822C0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3-я Загородная, 1/17</w:t>
            </w:r>
          </w:p>
        </w:tc>
        <w:tc>
          <w:tcPr>
            <w:tcW w:w="3761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городского округа Спасск-Дальний от 12.10.2022 № 549-ра «О проведении электронного аукциона по продаже муниципального имущества городского округа Спасск-Дальний»</w:t>
            </w:r>
          </w:p>
        </w:tc>
        <w:tc>
          <w:tcPr>
            <w:tcW w:w="2427" w:type="dxa"/>
          </w:tcPr>
          <w:p w:rsidR="00D67C8D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аукцион,</w:t>
            </w:r>
          </w:p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25.11.2022</w:t>
            </w: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38 880,00</w:t>
            </w: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аукцион состоялся, цена продажи объекта недвижимого имущества составила 38 880,00 рублей</w:t>
            </w:r>
          </w:p>
        </w:tc>
      </w:tr>
      <w:tr w:rsidR="00D67C8D" w:rsidRPr="006822C0" w:rsidTr="0024745A">
        <w:tc>
          <w:tcPr>
            <w:tcW w:w="704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D67C8D" w:rsidRDefault="00D67C8D" w:rsidP="00D67C8D">
            <w:pPr>
              <w:rPr>
                <w:sz w:val="24"/>
                <w:szCs w:val="24"/>
              </w:rPr>
            </w:pPr>
            <w:r w:rsidRPr="001B6DF8">
              <w:rPr>
                <w:sz w:val="24"/>
                <w:szCs w:val="24"/>
              </w:rPr>
              <w:t xml:space="preserve">Здание – </w:t>
            </w:r>
            <w:r>
              <w:rPr>
                <w:sz w:val="24"/>
                <w:szCs w:val="24"/>
              </w:rPr>
              <w:t>клуба</w:t>
            </w:r>
            <w:r w:rsidRPr="001B6DF8">
              <w:rPr>
                <w:sz w:val="24"/>
                <w:szCs w:val="24"/>
              </w:rPr>
              <w:t xml:space="preserve">, 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6DF8">
              <w:rPr>
                <w:sz w:val="24"/>
                <w:szCs w:val="24"/>
              </w:rPr>
              <w:t>- этажное,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 25:32:020401:305</w:t>
            </w:r>
            <w:r w:rsidRPr="001B6DF8">
              <w:rPr>
                <w:sz w:val="24"/>
                <w:szCs w:val="24"/>
              </w:rPr>
              <w:t xml:space="preserve">, 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1718,3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D67C8D" w:rsidRDefault="00D67C8D" w:rsidP="00D67C8D">
            <w:pPr>
              <w:rPr>
                <w:sz w:val="24"/>
                <w:szCs w:val="24"/>
              </w:rPr>
            </w:pPr>
            <w:r w:rsidRPr="001B6DF8">
              <w:rPr>
                <w:sz w:val="24"/>
                <w:szCs w:val="24"/>
              </w:rPr>
              <w:t xml:space="preserve">г. Спасск-Дальний,  </w:t>
            </w:r>
          </w:p>
          <w:p w:rsidR="00D67C8D" w:rsidRDefault="00D67C8D" w:rsidP="00D67C8D">
            <w:pPr>
              <w:rPr>
                <w:sz w:val="24"/>
                <w:szCs w:val="24"/>
              </w:rPr>
            </w:pPr>
            <w:r w:rsidRPr="001B6DF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Суворовская</w:t>
            </w:r>
            <w:r w:rsidRPr="001B6D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</w:t>
            </w:r>
          </w:p>
          <w:p w:rsidR="00D67C8D" w:rsidRPr="006822C0" w:rsidRDefault="00D67C8D" w:rsidP="00D67C8D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городского округа Спасск-Дальний от 03.11.2022 № 605-ра «О проведении продажи муниципального имущества городского округа Спасск-Дальний в электронной форме без объявления цены»</w:t>
            </w:r>
          </w:p>
        </w:tc>
        <w:tc>
          <w:tcPr>
            <w:tcW w:w="2427" w:type="dxa"/>
          </w:tcPr>
          <w:p w:rsidR="00D67C8D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торги без объявления цены имущества,</w:t>
            </w:r>
          </w:p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14.12.2022</w:t>
            </w:r>
          </w:p>
        </w:tc>
        <w:tc>
          <w:tcPr>
            <w:tcW w:w="2427" w:type="dxa"/>
          </w:tcPr>
          <w:p w:rsidR="00D67C8D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Оценочная стоимость </w:t>
            </w:r>
          </w:p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1 442 000,00</w:t>
            </w: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Торги состоялись, цена продажи объекта недвижимого имущества составила 204 166,67 рублей</w:t>
            </w:r>
          </w:p>
        </w:tc>
      </w:tr>
      <w:tr w:rsidR="00D67C8D" w:rsidRPr="006822C0" w:rsidTr="0024745A">
        <w:tc>
          <w:tcPr>
            <w:tcW w:w="704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761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D67C8D" w:rsidRPr="006822C0" w:rsidRDefault="00D67C8D" w:rsidP="00D67C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734 546</w:t>
            </w:r>
            <w:r w:rsidRPr="001D732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</w:tbl>
    <w:p w:rsidR="00D67C8D" w:rsidRPr="006822C0" w:rsidRDefault="00D67C8D" w:rsidP="00D67C8D">
      <w:pPr>
        <w:jc w:val="center"/>
        <w:rPr>
          <w:b/>
          <w:bCs/>
          <w:sz w:val="26"/>
          <w:szCs w:val="26"/>
        </w:rPr>
      </w:pPr>
    </w:p>
    <w:p w:rsidR="008C414E" w:rsidRPr="007D7825" w:rsidRDefault="008C414E" w:rsidP="00D67C8D">
      <w:pPr>
        <w:spacing w:after="200" w:line="276" w:lineRule="auto"/>
        <w:rPr>
          <w:szCs w:val="28"/>
        </w:rPr>
      </w:pPr>
    </w:p>
    <w:sectPr w:rsidR="008C414E" w:rsidRPr="007D7825" w:rsidSect="006029E1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212"/>
    <w:rsid w:val="00013429"/>
    <w:rsid w:val="000314FD"/>
    <w:rsid w:val="00112048"/>
    <w:rsid w:val="00175BDB"/>
    <w:rsid w:val="001905CF"/>
    <w:rsid w:val="001E1A7B"/>
    <w:rsid w:val="00225131"/>
    <w:rsid w:val="0022516F"/>
    <w:rsid w:val="002326D0"/>
    <w:rsid w:val="002413ED"/>
    <w:rsid w:val="00261732"/>
    <w:rsid w:val="002A6067"/>
    <w:rsid w:val="002D3ED2"/>
    <w:rsid w:val="002D73EB"/>
    <w:rsid w:val="00305CF7"/>
    <w:rsid w:val="00354D55"/>
    <w:rsid w:val="00367EC1"/>
    <w:rsid w:val="00373AEF"/>
    <w:rsid w:val="00383EDD"/>
    <w:rsid w:val="00393C71"/>
    <w:rsid w:val="00401327"/>
    <w:rsid w:val="00405459"/>
    <w:rsid w:val="0045238E"/>
    <w:rsid w:val="00455230"/>
    <w:rsid w:val="00475F07"/>
    <w:rsid w:val="004834C2"/>
    <w:rsid w:val="00491515"/>
    <w:rsid w:val="004C4AE2"/>
    <w:rsid w:val="004F7D44"/>
    <w:rsid w:val="00504A61"/>
    <w:rsid w:val="00516025"/>
    <w:rsid w:val="00555950"/>
    <w:rsid w:val="00560E16"/>
    <w:rsid w:val="00572EFD"/>
    <w:rsid w:val="005A5F1B"/>
    <w:rsid w:val="005B404F"/>
    <w:rsid w:val="00620CA7"/>
    <w:rsid w:val="00666283"/>
    <w:rsid w:val="006D1E81"/>
    <w:rsid w:val="006F33CF"/>
    <w:rsid w:val="00792E91"/>
    <w:rsid w:val="0079689A"/>
    <w:rsid w:val="007A3190"/>
    <w:rsid w:val="007A47B7"/>
    <w:rsid w:val="007B58B7"/>
    <w:rsid w:val="007B7A5E"/>
    <w:rsid w:val="007C5B8C"/>
    <w:rsid w:val="007D7825"/>
    <w:rsid w:val="0083349B"/>
    <w:rsid w:val="008B3978"/>
    <w:rsid w:val="008B48D8"/>
    <w:rsid w:val="008B7811"/>
    <w:rsid w:val="008C02EB"/>
    <w:rsid w:val="008C414E"/>
    <w:rsid w:val="008D739B"/>
    <w:rsid w:val="008E5BD3"/>
    <w:rsid w:val="008F62CA"/>
    <w:rsid w:val="008F6F9B"/>
    <w:rsid w:val="00946FBE"/>
    <w:rsid w:val="009878B1"/>
    <w:rsid w:val="009B187A"/>
    <w:rsid w:val="009C6650"/>
    <w:rsid w:val="009D02D9"/>
    <w:rsid w:val="009E163C"/>
    <w:rsid w:val="00A14856"/>
    <w:rsid w:val="00A40055"/>
    <w:rsid w:val="00AB5B5D"/>
    <w:rsid w:val="00B05AA3"/>
    <w:rsid w:val="00B30403"/>
    <w:rsid w:val="00B37A37"/>
    <w:rsid w:val="00B71B5D"/>
    <w:rsid w:val="00B848CC"/>
    <w:rsid w:val="00BB4AF0"/>
    <w:rsid w:val="00C02F90"/>
    <w:rsid w:val="00C2036C"/>
    <w:rsid w:val="00C60811"/>
    <w:rsid w:val="00C76C6B"/>
    <w:rsid w:val="00C976AC"/>
    <w:rsid w:val="00CC0206"/>
    <w:rsid w:val="00CC42A2"/>
    <w:rsid w:val="00CD3DDB"/>
    <w:rsid w:val="00CF239C"/>
    <w:rsid w:val="00D6791F"/>
    <w:rsid w:val="00D67C8D"/>
    <w:rsid w:val="00D978F3"/>
    <w:rsid w:val="00DB3D37"/>
    <w:rsid w:val="00DC0ED6"/>
    <w:rsid w:val="00E51075"/>
    <w:rsid w:val="00E5554C"/>
    <w:rsid w:val="00EF061C"/>
    <w:rsid w:val="00F50305"/>
    <w:rsid w:val="00F54F32"/>
    <w:rsid w:val="00F6455B"/>
    <w:rsid w:val="00F67D3A"/>
    <w:rsid w:val="00F70422"/>
    <w:rsid w:val="00F82423"/>
    <w:rsid w:val="00FA60BF"/>
    <w:rsid w:val="00FB2322"/>
    <w:rsid w:val="00FD55A2"/>
    <w:rsid w:val="00FF343B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C76C6B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6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76C6B"/>
    <w:pPr>
      <w:widowControl w:val="0"/>
      <w:spacing w:line="360" w:lineRule="auto"/>
      <w:ind w:firstLine="851"/>
      <w:jc w:val="both"/>
    </w:pPr>
    <w:rPr>
      <w:rFonts w:eastAsia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C76C6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C76C6B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6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7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C76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76C6B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41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414E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C414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414E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8C41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Курсив"/>
    <w:aliases w:val="Интервал 0 pt5"/>
    <w:uiPriority w:val="99"/>
    <w:rsid w:val="008C414E"/>
    <w:rPr>
      <w:rFonts w:ascii="Times New Roman" w:hAnsi="Times New Roman" w:cs="Times New Roman"/>
      <w:i/>
      <w:iCs/>
      <w:spacing w:val="3"/>
      <w:sz w:val="26"/>
      <w:szCs w:val="26"/>
      <w:shd w:val="clear" w:color="auto" w:fill="FFFFFF"/>
    </w:rPr>
  </w:style>
  <w:style w:type="character" w:customStyle="1" w:styleId="ad">
    <w:name w:val="Основной текст_"/>
    <w:link w:val="33"/>
    <w:rsid w:val="007D78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d"/>
    <w:rsid w:val="007D7825"/>
    <w:pPr>
      <w:widowControl w:val="0"/>
      <w:shd w:val="clear" w:color="auto" w:fill="FFFFFF"/>
      <w:spacing w:before="420" w:after="300" w:line="0" w:lineRule="atLeast"/>
    </w:pPr>
    <w:rPr>
      <w:rFonts w:eastAsia="Times New Roman" w:cstheme="minorBidi"/>
      <w:sz w:val="26"/>
      <w:szCs w:val="26"/>
      <w:lang w:eastAsia="en-US"/>
    </w:rPr>
  </w:style>
  <w:style w:type="character" w:customStyle="1" w:styleId="ae">
    <w:name w:val="Стиль в законе Знак Знак"/>
    <w:link w:val="af"/>
    <w:locked/>
    <w:rsid w:val="00D67C8D"/>
    <w:rPr>
      <w:sz w:val="28"/>
    </w:rPr>
  </w:style>
  <w:style w:type="paragraph" w:customStyle="1" w:styleId="af">
    <w:name w:val="Стиль в законе Знак"/>
    <w:basedOn w:val="a"/>
    <w:link w:val="ae"/>
    <w:rsid w:val="00D67C8D"/>
    <w:pPr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af0">
    <w:name w:val="Table Grid"/>
    <w:basedOn w:val="a1"/>
    <w:uiPriority w:val="39"/>
    <w:rsid w:val="00D6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46</cp:revision>
  <cp:lastPrinted>2023-01-26T02:02:00Z</cp:lastPrinted>
  <dcterms:created xsi:type="dcterms:W3CDTF">2013-03-18T05:59:00Z</dcterms:created>
  <dcterms:modified xsi:type="dcterms:W3CDTF">2023-01-26T02:02:00Z</dcterms:modified>
</cp:coreProperties>
</file>