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1D7" w14:textId="4593F37F" w:rsidR="00592017" w:rsidRPr="00BF5978" w:rsidRDefault="00137BFD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269B379C">
            <wp:simplePos x="0" y="0"/>
            <wp:positionH relativeFrom="column">
              <wp:posOffset>2639060</wp:posOffset>
            </wp:positionH>
            <wp:positionV relativeFrom="paragraph">
              <wp:posOffset>-426085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774F06D7" w:rsidR="00F95A48" w:rsidRPr="00B135DB" w:rsidRDefault="009A7FAA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A7FAA">
        <w:rPr>
          <w:rFonts w:ascii="Times New Roman" w:hAnsi="Times New Roman"/>
          <w:sz w:val="26"/>
          <w:szCs w:val="26"/>
        </w:rPr>
        <w:t>28 февраля 2023 г.</w:t>
      </w:r>
      <w:r w:rsidR="00667F18">
        <w:rPr>
          <w:rFonts w:ascii="Times New Roman" w:hAnsi="Times New Roman"/>
          <w:sz w:val="22"/>
          <w:szCs w:val="22"/>
        </w:rPr>
        <w:t xml:space="preserve"> 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E81562">
        <w:rPr>
          <w:rFonts w:ascii="Times New Roman" w:hAnsi="Times New Roman"/>
          <w:sz w:val="22"/>
          <w:szCs w:val="22"/>
        </w:rPr>
        <w:t xml:space="preserve">  </w:t>
      </w:r>
      <w:r w:rsidR="00667F18">
        <w:rPr>
          <w:rFonts w:ascii="Times New Roman" w:hAnsi="Times New Roman"/>
          <w:sz w:val="22"/>
          <w:szCs w:val="22"/>
        </w:rPr>
        <w:t xml:space="preserve">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bookmarkStart w:id="0" w:name="_Hlk119421350"/>
      <w:r>
        <w:rPr>
          <w:rFonts w:ascii="Times New Roman" w:hAnsi="Times New Roman"/>
          <w:sz w:val="26"/>
          <w:szCs w:val="26"/>
        </w:rPr>
        <w:t>312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  <w:bookmarkEnd w:id="0"/>
    </w:p>
    <w:p w14:paraId="34F8003F" w14:textId="77777777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1DDC7F51" w14:textId="77777777" w:rsidR="00017075" w:rsidRPr="00381D4C" w:rsidRDefault="00017075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</w:p>
    <w:p w14:paraId="4FD616A6" w14:textId="0D0F2D7C" w:rsidR="00951A72" w:rsidRPr="00951A72" w:rsidRDefault="00D309F9" w:rsidP="00951A72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="00017075"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A01AC" w:rsidRPr="00381D4C">
        <w:rPr>
          <w:rFonts w:ascii="Times New Roman" w:hAnsi="Times New Roman" w:cs="Times New Roman"/>
          <w:sz w:val="26"/>
          <w:szCs w:val="26"/>
        </w:rPr>
        <w:t>п</w:t>
      </w:r>
      <w:r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951A72"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</w:t>
      </w:r>
    </w:p>
    <w:p w14:paraId="632FBBE3" w14:textId="77777777" w:rsidR="00951A72" w:rsidRPr="00951A72" w:rsidRDefault="00951A72" w:rsidP="00951A72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и обеспечение информационной безопасности Администрации </w:t>
      </w:r>
    </w:p>
    <w:p w14:paraId="02DEF121" w14:textId="29ACBD51" w:rsidR="00104C95" w:rsidRDefault="004E6172" w:rsidP="00951A72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>городского округа</w:t>
      </w:r>
      <w:r w:rsidR="00951A72"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Спасск-Дальний на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2017-202</w:t>
      </w:r>
      <w:r w:rsidRPr="004E6172">
        <w:rPr>
          <w:rFonts w:ascii="Times New Roman" w:hAnsi="Times New Roman" w:cs="Times New Roman"/>
          <w:bCs w:val="0"/>
          <w:iCs w:val="0"/>
          <w:sz w:val="26"/>
          <w:szCs w:val="26"/>
        </w:rPr>
        <w:t>5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3DD52D72" w14:textId="550EDD01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77CA47BF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175383">
        <w:rPr>
          <w:sz w:val="26"/>
          <w:szCs w:val="26"/>
        </w:rPr>
        <w:t xml:space="preserve">06 декабря </w:t>
      </w:r>
      <w:r w:rsidR="00FC5C54" w:rsidRPr="00942088">
        <w:rPr>
          <w:sz w:val="26"/>
          <w:szCs w:val="26"/>
        </w:rPr>
        <w:t xml:space="preserve"> 20</w:t>
      </w:r>
      <w:r w:rsidR="00175383">
        <w:rPr>
          <w:sz w:val="26"/>
          <w:szCs w:val="26"/>
        </w:rPr>
        <w:t>22</w:t>
      </w:r>
      <w:r w:rsidR="00FC5C54" w:rsidRPr="00942088">
        <w:rPr>
          <w:sz w:val="26"/>
          <w:szCs w:val="26"/>
        </w:rPr>
        <w:t xml:space="preserve"> года № </w:t>
      </w:r>
      <w:r w:rsidR="00175383">
        <w:rPr>
          <w:sz w:val="26"/>
          <w:szCs w:val="26"/>
        </w:rPr>
        <w:t>1219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77777777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7690190" w14:textId="77777777"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262F5EAD" w:rsidR="00794392" w:rsidRPr="001B78B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 xml:space="preserve">и обеспечение информационной безопасности Администрации городского округа Спасск-Дальний на </w:t>
      </w:r>
      <w:r w:rsidR="006D4717" w:rsidRPr="006D4717">
        <w:rPr>
          <w:rFonts w:ascii="Times New Roman" w:hAnsi="Times New Roman"/>
          <w:sz w:val="26"/>
          <w:szCs w:val="26"/>
        </w:rPr>
        <w:t>2017-202</w:t>
      </w:r>
      <w:r w:rsidR="004E6172" w:rsidRPr="004E6172">
        <w:rPr>
          <w:rFonts w:ascii="Times New Roman" w:hAnsi="Times New Roman"/>
          <w:sz w:val="26"/>
          <w:szCs w:val="26"/>
        </w:rPr>
        <w:t>5</w:t>
      </w:r>
      <w:r w:rsidR="006D4717" w:rsidRPr="006D4717">
        <w:rPr>
          <w:rFonts w:ascii="Times New Roman" w:hAnsi="Times New Roman"/>
          <w:sz w:val="26"/>
          <w:szCs w:val="26"/>
        </w:rPr>
        <w:t xml:space="preserve"> гг.</w:t>
      </w:r>
      <w:r w:rsidRPr="00FC5C54">
        <w:rPr>
          <w:rFonts w:ascii="Times New Roman" w:hAnsi="Times New Roman"/>
          <w:sz w:val="26"/>
          <w:szCs w:val="26"/>
        </w:rPr>
        <w:t>»</w:t>
      </w:r>
      <w:r w:rsidR="001B78B2">
        <w:t xml:space="preserve"> </w:t>
      </w:r>
      <w:r w:rsidR="001B78B2" w:rsidRPr="001B78B2">
        <w:rPr>
          <w:rFonts w:ascii="Times New Roman" w:hAnsi="Times New Roman"/>
          <w:sz w:val="26"/>
          <w:szCs w:val="26"/>
        </w:rPr>
        <w:t>(в редакции постановлени</w:t>
      </w:r>
      <w:r w:rsidR="007D6421">
        <w:rPr>
          <w:rFonts w:ascii="Times New Roman" w:hAnsi="Times New Roman"/>
          <w:sz w:val="26"/>
          <w:szCs w:val="26"/>
        </w:rPr>
        <w:t>я</w:t>
      </w:r>
      <w:r w:rsidR="001B78B2" w:rsidRPr="001B78B2">
        <w:rPr>
          <w:rFonts w:ascii="Times New Roman" w:hAnsi="Times New Roman"/>
          <w:sz w:val="26"/>
          <w:szCs w:val="26"/>
        </w:rPr>
        <w:t xml:space="preserve"> </w:t>
      </w:r>
      <w:r w:rsidR="004E6172" w:rsidRPr="001B78B2">
        <w:rPr>
          <w:rFonts w:ascii="Times New Roman" w:hAnsi="Times New Roman"/>
          <w:sz w:val="26"/>
          <w:szCs w:val="26"/>
        </w:rPr>
        <w:t xml:space="preserve">от </w:t>
      </w:r>
      <w:r w:rsidR="00B27A57">
        <w:rPr>
          <w:rFonts w:ascii="Times New Roman" w:hAnsi="Times New Roman"/>
          <w:sz w:val="26"/>
          <w:szCs w:val="26"/>
        </w:rPr>
        <w:t>29</w:t>
      </w:r>
      <w:r w:rsidR="004E6172" w:rsidRPr="004E6172">
        <w:rPr>
          <w:rFonts w:ascii="Times New Roman" w:hAnsi="Times New Roman"/>
          <w:sz w:val="26"/>
          <w:szCs w:val="26"/>
        </w:rPr>
        <w:t xml:space="preserve"> </w:t>
      </w:r>
      <w:r w:rsidR="00D37675">
        <w:rPr>
          <w:rFonts w:ascii="Times New Roman" w:hAnsi="Times New Roman"/>
          <w:sz w:val="26"/>
          <w:szCs w:val="26"/>
        </w:rPr>
        <w:t>декабря</w:t>
      </w:r>
      <w:r w:rsidR="004E6172" w:rsidRPr="004E6172">
        <w:rPr>
          <w:rFonts w:ascii="Times New Roman" w:hAnsi="Times New Roman"/>
          <w:sz w:val="26"/>
          <w:szCs w:val="26"/>
        </w:rPr>
        <w:t xml:space="preserve"> 2022</w:t>
      </w:r>
      <w:r w:rsidR="00175383">
        <w:rPr>
          <w:rFonts w:ascii="Times New Roman" w:hAnsi="Times New Roman"/>
          <w:sz w:val="26"/>
          <w:szCs w:val="26"/>
        </w:rPr>
        <w:t xml:space="preserve"> </w:t>
      </w:r>
      <w:r w:rsidR="004E6172" w:rsidRPr="004E6172">
        <w:rPr>
          <w:rFonts w:ascii="Times New Roman" w:hAnsi="Times New Roman"/>
          <w:sz w:val="26"/>
          <w:szCs w:val="26"/>
        </w:rPr>
        <w:t>г.</w:t>
      </w:r>
      <w:r w:rsidR="007D6421">
        <w:rPr>
          <w:rFonts w:ascii="Times New Roman" w:hAnsi="Times New Roman"/>
          <w:sz w:val="26"/>
          <w:szCs w:val="26"/>
        </w:rPr>
        <w:t xml:space="preserve"> </w:t>
      </w:r>
      <w:r w:rsidR="00C01BC3">
        <w:rPr>
          <w:rFonts w:ascii="Times New Roman" w:hAnsi="Times New Roman"/>
          <w:sz w:val="26"/>
          <w:szCs w:val="26"/>
        </w:rPr>
        <w:t xml:space="preserve">№ </w:t>
      </w:r>
      <w:r w:rsidR="00D37675">
        <w:rPr>
          <w:rFonts w:ascii="Times New Roman" w:hAnsi="Times New Roman"/>
          <w:sz w:val="26"/>
          <w:szCs w:val="26"/>
        </w:rPr>
        <w:t>1</w:t>
      </w:r>
      <w:r w:rsidR="00B27A57">
        <w:rPr>
          <w:rFonts w:ascii="Times New Roman" w:hAnsi="Times New Roman"/>
          <w:sz w:val="26"/>
          <w:szCs w:val="26"/>
        </w:rPr>
        <w:t>456</w:t>
      </w:r>
      <w:r w:rsidR="00944604">
        <w:rPr>
          <w:rFonts w:ascii="Times New Roman" w:hAnsi="Times New Roman"/>
          <w:sz w:val="26"/>
          <w:szCs w:val="26"/>
        </w:rPr>
        <w:t>-па</w:t>
      </w:r>
      <w:r w:rsidR="001B78B2" w:rsidRPr="001B78B2">
        <w:rPr>
          <w:rFonts w:ascii="Times New Roman" w:hAnsi="Times New Roman"/>
          <w:sz w:val="26"/>
          <w:szCs w:val="26"/>
        </w:rPr>
        <w:t>)</w:t>
      </w:r>
      <w:r w:rsidR="00831031" w:rsidRPr="001B78B2">
        <w:rPr>
          <w:rFonts w:ascii="Times New Roman" w:hAnsi="Times New Roman"/>
          <w:sz w:val="26"/>
          <w:szCs w:val="26"/>
        </w:rPr>
        <w:t xml:space="preserve"> </w:t>
      </w:r>
      <w:r w:rsidRPr="001B78B2">
        <w:rPr>
          <w:rFonts w:ascii="Times New Roman" w:hAnsi="Times New Roman"/>
          <w:sz w:val="26"/>
          <w:szCs w:val="26"/>
        </w:rPr>
        <w:t>следующие изменения:</w:t>
      </w:r>
    </w:p>
    <w:p w14:paraId="563130E6" w14:textId="08D35C24" w:rsidR="00664E59" w:rsidRDefault="00564370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64370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="00175383">
        <w:rPr>
          <w:rFonts w:ascii="Times New Roman" w:hAnsi="Times New Roman"/>
          <w:sz w:val="26"/>
          <w:szCs w:val="26"/>
        </w:rPr>
        <w:t xml:space="preserve"> в</w:t>
      </w:r>
      <w:r w:rsidR="00664E59" w:rsidRPr="00011A5A">
        <w:rPr>
          <w:rFonts w:ascii="Times New Roman" w:hAnsi="Times New Roman"/>
          <w:sz w:val="26"/>
          <w:szCs w:val="26"/>
        </w:rPr>
        <w:t xml:space="preserve"> паспорте муниципальной программы</w:t>
      </w:r>
      <w:r w:rsidR="00175383">
        <w:rPr>
          <w:rFonts w:ascii="Times New Roman" w:hAnsi="Times New Roman"/>
          <w:sz w:val="26"/>
          <w:szCs w:val="26"/>
        </w:rPr>
        <w:t xml:space="preserve"> </w:t>
      </w:r>
      <w:r w:rsidR="00664E59">
        <w:rPr>
          <w:rFonts w:ascii="Times New Roman" w:hAnsi="Times New Roman"/>
          <w:sz w:val="26"/>
          <w:szCs w:val="26"/>
        </w:rPr>
        <w:t xml:space="preserve"> вторую графу</w:t>
      </w:r>
      <w:r w:rsidR="00664E59" w:rsidRPr="0061544B">
        <w:rPr>
          <w:rFonts w:ascii="Times New Roman" w:hAnsi="Times New Roman"/>
          <w:sz w:val="26"/>
          <w:szCs w:val="26"/>
        </w:rPr>
        <w:t xml:space="preserve"> </w:t>
      </w:r>
      <w:r w:rsidR="00664E59">
        <w:rPr>
          <w:rFonts w:ascii="Times New Roman" w:hAnsi="Times New Roman"/>
          <w:sz w:val="26"/>
          <w:szCs w:val="26"/>
        </w:rPr>
        <w:t xml:space="preserve">девятой </w:t>
      </w:r>
      <w:r w:rsidR="00664E59" w:rsidRPr="0061544B">
        <w:rPr>
          <w:rFonts w:ascii="Times New Roman" w:hAnsi="Times New Roman"/>
          <w:sz w:val="26"/>
          <w:szCs w:val="26"/>
        </w:rPr>
        <w:t xml:space="preserve">позиции </w:t>
      </w:r>
      <w:r w:rsidR="00664E5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054103" w14:textId="5C1F193F" w:rsidR="00664E59" w:rsidRDefault="00137BFD" w:rsidP="0062727D">
      <w:pPr>
        <w:shd w:val="clear" w:color="auto" w:fill="FFFFFF"/>
        <w:tabs>
          <w:tab w:val="left" w:pos="426"/>
        </w:tabs>
        <w:ind w:left="993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Объем финансирования Программы составляет </w:t>
      </w:r>
      <w:r w:rsidR="008B542C" w:rsidRPr="008B542C">
        <w:rPr>
          <w:rFonts w:ascii="Times New Roman" w:hAnsi="Times New Roman"/>
          <w:sz w:val="26"/>
          <w:szCs w:val="26"/>
        </w:rPr>
        <w:t>2</w:t>
      </w:r>
      <w:r w:rsidR="00B77598" w:rsidRPr="00B77598">
        <w:rPr>
          <w:rFonts w:ascii="Times New Roman" w:hAnsi="Times New Roman"/>
          <w:sz w:val="26"/>
          <w:szCs w:val="26"/>
        </w:rPr>
        <w:t>3503</w:t>
      </w:r>
      <w:r w:rsidR="008B542C" w:rsidRPr="008B542C">
        <w:rPr>
          <w:rFonts w:ascii="Times New Roman" w:hAnsi="Times New Roman"/>
          <w:sz w:val="26"/>
          <w:szCs w:val="26"/>
        </w:rPr>
        <w:t>,255</w:t>
      </w:r>
      <w:r w:rsidR="008B542C">
        <w:rPr>
          <w:rFonts w:ascii="Times New Roman" w:hAnsi="Times New Roman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>тыс. рублей, из них: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городского округа Спасск-Дальний </w:t>
      </w:r>
      <w:r w:rsidR="0017538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B542C" w:rsidRPr="008B542C">
        <w:rPr>
          <w:rFonts w:ascii="Times New Roman" w:hAnsi="Times New Roman"/>
          <w:sz w:val="26"/>
          <w:szCs w:val="26"/>
        </w:rPr>
        <w:t>2</w:t>
      </w:r>
      <w:r w:rsidR="00B77598" w:rsidRPr="00B77598">
        <w:rPr>
          <w:rFonts w:ascii="Times New Roman" w:hAnsi="Times New Roman"/>
          <w:sz w:val="26"/>
          <w:szCs w:val="26"/>
        </w:rPr>
        <w:t>3503</w:t>
      </w:r>
      <w:r w:rsidR="008B542C" w:rsidRPr="008B542C">
        <w:rPr>
          <w:rFonts w:ascii="Times New Roman" w:hAnsi="Times New Roman"/>
          <w:sz w:val="26"/>
          <w:szCs w:val="26"/>
        </w:rPr>
        <w:t>,255</w:t>
      </w:r>
      <w:r w:rsidR="008B542C">
        <w:rPr>
          <w:rFonts w:ascii="Times New Roman" w:hAnsi="Times New Roman"/>
          <w:sz w:val="26"/>
          <w:szCs w:val="26"/>
        </w:rPr>
        <w:t xml:space="preserve"> </w:t>
      </w:r>
      <w:r w:rsidR="00664E59" w:rsidRPr="00C01BC3">
        <w:rPr>
          <w:rFonts w:ascii="Times New Roman" w:hAnsi="Times New Roman"/>
          <w:color w:val="000000"/>
          <w:sz w:val="26"/>
          <w:szCs w:val="26"/>
        </w:rPr>
        <w:t>тыс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. рублей, в том числе: </w:t>
      </w:r>
    </w:p>
    <w:p w14:paraId="5D9BE967" w14:textId="490C8512" w:rsidR="00664E59" w:rsidRPr="00470B6A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2017 г. - 26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4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,7</w:t>
      </w:r>
      <w:r w:rsidR="001B64DB" w:rsidRPr="001B64DB">
        <w:rPr>
          <w:rFonts w:ascii="Times New Roman" w:hAnsi="Times New Roman"/>
          <w:bCs/>
          <w:iCs/>
          <w:color w:val="000000"/>
          <w:sz w:val="26"/>
          <w:szCs w:val="26"/>
        </w:rPr>
        <w:t>00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тыс. руб.</w:t>
      </w:r>
    </w:p>
    <w:p w14:paraId="4156020A" w14:textId="352C414A" w:rsidR="00664E59" w:rsidRPr="001401A5" w:rsidRDefault="0062727D" w:rsidP="0062727D">
      <w:pPr>
        <w:tabs>
          <w:tab w:val="left" w:pos="282"/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64E59" w:rsidRPr="001401A5">
        <w:rPr>
          <w:rFonts w:ascii="Times New Roman" w:hAnsi="Times New Roman"/>
          <w:sz w:val="26"/>
          <w:szCs w:val="26"/>
        </w:rPr>
        <w:t xml:space="preserve">2018 г. – </w:t>
      </w:r>
      <w:r w:rsidR="00664E59" w:rsidRPr="00A1528C">
        <w:rPr>
          <w:rFonts w:ascii="Times New Roman" w:hAnsi="Times New Roman"/>
          <w:sz w:val="26"/>
          <w:szCs w:val="26"/>
        </w:rPr>
        <w:t>1</w:t>
      </w:r>
      <w:r w:rsidR="00664E59">
        <w:rPr>
          <w:rFonts w:ascii="Times New Roman" w:hAnsi="Times New Roman"/>
          <w:sz w:val="26"/>
          <w:szCs w:val="26"/>
        </w:rPr>
        <w:t>600,0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="00664E59"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1B990982" w14:textId="52478F62" w:rsidR="00664E59" w:rsidRPr="001401A5" w:rsidRDefault="00664E59" w:rsidP="0062727D">
      <w:pPr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2019 г. – </w:t>
      </w:r>
      <w:r>
        <w:rPr>
          <w:rFonts w:ascii="Times New Roman" w:hAnsi="Times New Roman"/>
          <w:sz w:val="26"/>
          <w:szCs w:val="26"/>
        </w:rPr>
        <w:t>2488,3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590E8BD4" w14:textId="2B5936AA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2020 г. – </w:t>
      </w:r>
      <w:r>
        <w:rPr>
          <w:rFonts w:ascii="Times New Roman" w:hAnsi="Times New Roman"/>
          <w:sz w:val="26"/>
          <w:szCs w:val="26"/>
        </w:rPr>
        <w:t>5800,0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1A5">
        <w:rPr>
          <w:rFonts w:ascii="Times New Roman" w:hAnsi="Times New Roman"/>
          <w:sz w:val="26"/>
          <w:szCs w:val="26"/>
        </w:rPr>
        <w:t>тыс. руб.</w:t>
      </w:r>
    </w:p>
    <w:p w14:paraId="1E17286C" w14:textId="510EA564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2021 г. – 2</w:t>
      </w:r>
      <w:r w:rsidR="008E07AE" w:rsidRPr="006D043B">
        <w:rPr>
          <w:rFonts w:ascii="Times New Roman" w:hAnsi="Times New Roman"/>
          <w:sz w:val="26"/>
          <w:szCs w:val="26"/>
        </w:rPr>
        <w:t>5</w:t>
      </w:r>
      <w:r w:rsidR="00054D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</w:t>
      </w:r>
      <w:r w:rsidR="00054D53">
        <w:rPr>
          <w:rFonts w:ascii="Times New Roman" w:hAnsi="Times New Roman"/>
          <w:sz w:val="26"/>
          <w:szCs w:val="26"/>
        </w:rPr>
        <w:t>2</w:t>
      </w:r>
      <w:r w:rsidR="001B64DB" w:rsidRPr="001B64DB">
        <w:rPr>
          <w:rFonts w:ascii="Times New Roman" w:hAnsi="Times New Roman"/>
          <w:sz w:val="26"/>
          <w:szCs w:val="26"/>
        </w:rPr>
        <w:t>55</w:t>
      </w:r>
      <w:r w:rsidR="0049310A" w:rsidRPr="00D041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3E684C">
        <w:rPr>
          <w:rFonts w:ascii="Times New Roman" w:hAnsi="Times New Roman"/>
          <w:sz w:val="26"/>
          <w:szCs w:val="26"/>
        </w:rPr>
        <w:t>ыс. руб.</w:t>
      </w:r>
    </w:p>
    <w:p w14:paraId="797679FE" w14:textId="3D9D224E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2022 г. – </w:t>
      </w:r>
      <w:r w:rsidR="0049310A" w:rsidRPr="0049310A">
        <w:rPr>
          <w:rFonts w:ascii="Times New Roman" w:hAnsi="Times New Roman"/>
          <w:sz w:val="26"/>
          <w:szCs w:val="26"/>
        </w:rPr>
        <w:t>3</w:t>
      </w:r>
      <w:r w:rsidR="00B77598" w:rsidRPr="00B77598">
        <w:rPr>
          <w:rFonts w:ascii="Times New Roman" w:hAnsi="Times New Roman"/>
          <w:sz w:val="26"/>
          <w:szCs w:val="26"/>
        </w:rPr>
        <w:t>840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0FEFAC6A" w14:textId="24E71303" w:rsidR="00DB4A7D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2023 г. – </w:t>
      </w:r>
      <w:r w:rsidR="00FC5FAD" w:rsidRPr="00FC5FAD">
        <w:rPr>
          <w:rFonts w:ascii="Times New Roman" w:hAnsi="Times New Roman"/>
          <w:sz w:val="26"/>
          <w:szCs w:val="26"/>
        </w:rPr>
        <w:t>2</w:t>
      </w:r>
      <w:r w:rsidR="00B77598" w:rsidRPr="00B77598">
        <w:rPr>
          <w:rFonts w:ascii="Times New Roman" w:hAnsi="Times New Roman"/>
          <w:sz w:val="26"/>
          <w:szCs w:val="26"/>
        </w:rPr>
        <w:t>500</w:t>
      </w:r>
      <w:r w:rsidR="00FC5FAD" w:rsidRPr="00FC5FAD">
        <w:rPr>
          <w:rFonts w:ascii="Times New Roman" w:hAnsi="Times New Roman"/>
          <w:sz w:val="26"/>
          <w:szCs w:val="26"/>
        </w:rPr>
        <w:t>,000</w:t>
      </w:r>
      <w:r w:rsidR="00FC5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7C656EF3" w14:textId="3884715A" w:rsidR="00FC5FAD" w:rsidRDefault="00DB4A7D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bookmarkStart w:id="1" w:name="_Hlk114504293"/>
      <w:r>
        <w:rPr>
          <w:rFonts w:ascii="Times New Roman" w:hAnsi="Times New Roman"/>
          <w:sz w:val="26"/>
          <w:szCs w:val="26"/>
        </w:rPr>
        <w:t xml:space="preserve">2024 г. – </w:t>
      </w:r>
      <w:r w:rsidR="0049310A" w:rsidRPr="0049310A">
        <w:rPr>
          <w:rFonts w:ascii="Times New Roman" w:hAnsi="Times New Roman"/>
          <w:sz w:val="26"/>
          <w:szCs w:val="26"/>
        </w:rPr>
        <w:t>21</w:t>
      </w:r>
      <w:r w:rsidR="00FC5FAD" w:rsidRPr="00FC5FAD">
        <w:rPr>
          <w:rFonts w:ascii="Times New Roman" w:hAnsi="Times New Roman"/>
          <w:sz w:val="26"/>
          <w:szCs w:val="26"/>
        </w:rPr>
        <w:t>50,000</w:t>
      </w:r>
      <w:r w:rsidR="0049310A" w:rsidRPr="004931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  <w:bookmarkEnd w:id="1"/>
    </w:p>
    <w:p w14:paraId="5ED4A7DB" w14:textId="0EDF6B58" w:rsidR="00137BFD" w:rsidRDefault="00FC5FAD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C5FA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</w:t>
      </w:r>
      <w:r w:rsidRPr="00FC5FAD">
        <w:rPr>
          <w:rFonts w:ascii="Times New Roman" w:hAnsi="Times New Roman"/>
          <w:sz w:val="26"/>
          <w:szCs w:val="26"/>
        </w:rPr>
        <w:t xml:space="preserve"> г. – </w:t>
      </w:r>
      <w:r w:rsidR="0049310A" w:rsidRPr="0049310A">
        <w:rPr>
          <w:rFonts w:ascii="Times New Roman" w:hAnsi="Times New Roman"/>
          <w:sz w:val="26"/>
          <w:szCs w:val="26"/>
        </w:rPr>
        <w:t>2</w:t>
      </w:r>
      <w:r w:rsidR="00D04177">
        <w:rPr>
          <w:rFonts w:ascii="Times New Roman" w:hAnsi="Times New Roman"/>
          <w:sz w:val="26"/>
          <w:szCs w:val="26"/>
        </w:rPr>
        <w:t>3</w:t>
      </w:r>
      <w:r w:rsidRPr="00FC5FAD">
        <w:rPr>
          <w:rFonts w:ascii="Times New Roman" w:hAnsi="Times New Roman"/>
          <w:sz w:val="26"/>
          <w:szCs w:val="26"/>
        </w:rPr>
        <w:t>50,000</w:t>
      </w:r>
      <w:r w:rsidR="0049310A" w:rsidRPr="0049310A">
        <w:rPr>
          <w:rFonts w:ascii="Times New Roman" w:hAnsi="Times New Roman"/>
          <w:sz w:val="26"/>
          <w:szCs w:val="26"/>
        </w:rPr>
        <w:t xml:space="preserve"> </w:t>
      </w:r>
      <w:r w:rsidRPr="00FC5FAD">
        <w:rPr>
          <w:rFonts w:ascii="Times New Roman" w:hAnsi="Times New Roman"/>
          <w:sz w:val="26"/>
          <w:szCs w:val="26"/>
        </w:rPr>
        <w:t>тыс. руб.</w:t>
      </w:r>
      <w:r w:rsidR="00137BFD">
        <w:rPr>
          <w:rFonts w:ascii="Times New Roman" w:hAnsi="Times New Roman"/>
          <w:sz w:val="26"/>
          <w:szCs w:val="26"/>
        </w:rPr>
        <w:t>»</w:t>
      </w:r>
      <w:r w:rsidR="00664E59">
        <w:rPr>
          <w:rFonts w:ascii="Times New Roman" w:hAnsi="Times New Roman"/>
          <w:sz w:val="26"/>
          <w:szCs w:val="26"/>
        </w:rPr>
        <w:t xml:space="preserve">; </w:t>
      </w:r>
    </w:p>
    <w:p w14:paraId="5B108149" w14:textId="233CBA78" w:rsidR="00D7610E" w:rsidRDefault="00D7610E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</w:p>
    <w:p w14:paraId="4D933AC7" w14:textId="7172688D" w:rsidR="00D7610E" w:rsidRDefault="00D7610E" w:rsidP="00D7610E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7538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приложение к муниципальной программе изложить в следующей редакции (прилагается).</w:t>
      </w:r>
    </w:p>
    <w:p w14:paraId="713BD234" w14:textId="77777777" w:rsidR="00031B65" w:rsidRPr="00031B65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1B65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031B65">
        <w:rPr>
          <w:rFonts w:ascii="Times New Roman" w:hAnsi="Times New Roman"/>
          <w:sz w:val="26"/>
          <w:szCs w:val="26"/>
        </w:rPr>
        <w:t>Моняк</w:t>
      </w:r>
      <w:proofErr w:type="spellEnd"/>
      <w:r w:rsidRPr="00031B65">
        <w:rPr>
          <w:rFonts w:ascii="Times New Roman" w:hAnsi="Times New Roman"/>
          <w:sz w:val="26"/>
          <w:szCs w:val="26"/>
        </w:rPr>
        <w:t>) опубликовать настоящее постановление в периодическом печатном издании и в сетевом издании                     «Официальный сайт правовой информации городского округа Спасск-Дальний».</w:t>
      </w:r>
    </w:p>
    <w:p w14:paraId="53E7793E" w14:textId="01D6DD4F" w:rsidR="00664E59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664E59" w:rsidRPr="00F53C93">
        <w:rPr>
          <w:rFonts w:ascii="Times New Roman" w:hAnsi="Times New Roman"/>
          <w:sz w:val="26"/>
          <w:szCs w:val="26"/>
        </w:rPr>
        <w:t>.</w:t>
      </w:r>
      <w:r w:rsidR="00664E59" w:rsidRPr="00605502">
        <w:rPr>
          <w:sz w:val="26"/>
          <w:szCs w:val="26"/>
        </w:rPr>
        <w:t xml:space="preserve"> </w:t>
      </w:r>
      <w:r w:rsidR="00664E59" w:rsidRPr="00764F80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 w:rsidR="00664E59">
        <w:rPr>
          <w:rFonts w:ascii="Times New Roman" w:hAnsi="Times New Roman"/>
          <w:sz w:val="26"/>
          <w:szCs w:val="26"/>
        </w:rPr>
        <w:t>постановления</w:t>
      </w:r>
      <w:r w:rsidR="00664E59" w:rsidRPr="00764F80">
        <w:rPr>
          <w:rFonts w:ascii="Times New Roman" w:hAnsi="Times New Roman"/>
          <w:sz w:val="26"/>
          <w:szCs w:val="26"/>
        </w:rPr>
        <w:t xml:space="preserve"> возложить на</w:t>
      </w:r>
      <w:r w:rsidR="00664E59">
        <w:rPr>
          <w:rFonts w:ascii="Times New Roman" w:hAnsi="Times New Roman"/>
          <w:sz w:val="26"/>
          <w:szCs w:val="26"/>
        </w:rPr>
        <w:t xml:space="preserve"> заместителя главы </w:t>
      </w:r>
      <w:r w:rsidR="00B9775A">
        <w:rPr>
          <w:rFonts w:ascii="Times New Roman" w:hAnsi="Times New Roman"/>
          <w:sz w:val="26"/>
          <w:szCs w:val="26"/>
        </w:rPr>
        <w:t xml:space="preserve">Администрации </w:t>
      </w:r>
      <w:r w:rsidR="00175383">
        <w:rPr>
          <w:rFonts w:ascii="Times New Roman" w:hAnsi="Times New Roman"/>
          <w:sz w:val="26"/>
          <w:szCs w:val="26"/>
        </w:rPr>
        <w:t xml:space="preserve">городского округа Спасск-Дальний           </w:t>
      </w:r>
      <w:r w:rsidR="00D7610E">
        <w:rPr>
          <w:rFonts w:ascii="Times New Roman" w:hAnsi="Times New Roman"/>
          <w:sz w:val="26"/>
          <w:szCs w:val="26"/>
        </w:rPr>
        <w:t>Троценко</w:t>
      </w:r>
      <w:r w:rsidR="00175383" w:rsidRPr="00175383">
        <w:rPr>
          <w:rFonts w:ascii="Times New Roman" w:hAnsi="Times New Roman"/>
          <w:sz w:val="26"/>
          <w:szCs w:val="26"/>
        </w:rPr>
        <w:t xml:space="preserve"> </w:t>
      </w:r>
      <w:r w:rsidR="00175383">
        <w:rPr>
          <w:rFonts w:ascii="Times New Roman" w:hAnsi="Times New Roman"/>
          <w:sz w:val="26"/>
          <w:szCs w:val="26"/>
        </w:rPr>
        <w:t>Т.А</w:t>
      </w:r>
      <w:r w:rsidR="00D7610E">
        <w:rPr>
          <w:rFonts w:ascii="Times New Roman" w:hAnsi="Times New Roman"/>
          <w:sz w:val="26"/>
          <w:szCs w:val="26"/>
        </w:rPr>
        <w:t>.</w:t>
      </w:r>
    </w:p>
    <w:p w14:paraId="4B2DB540" w14:textId="5EAB818E" w:rsidR="00BF5978" w:rsidRDefault="00BF5978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74961640" w14:textId="77777777" w:rsidR="0056585F" w:rsidRDefault="0056585F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4E05572" w14:textId="77777777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277FAE"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77777777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14:paraId="5C6316C4" w14:textId="77777777" w:rsidR="00B23EFE" w:rsidRPr="00B6246B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рограмме «Информатизация и обеспечение информационной безопасности городского округа Спасск-Дальний</w:t>
            </w:r>
          </w:p>
          <w:p w14:paraId="606D5370" w14:textId="1BF508B7" w:rsidR="00B23EFE" w:rsidRPr="00202052" w:rsidRDefault="00B23EFE" w:rsidP="00812095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FC5FAD">
              <w:rPr>
                <w:rFonts w:ascii="Times New Roman" w:hAnsi="Times New Roman"/>
                <w:sz w:val="22"/>
                <w:szCs w:val="22"/>
              </w:rPr>
              <w:t>5</w:t>
            </w:r>
            <w:r w:rsidR="006D47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</w:t>
            </w:r>
            <w:r w:rsidR="006D4717">
              <w:rPr>
                <w:rFonts w:ascii="Times New Roman" w:hAnsi="Times New Roman"/>
                <w:sz w:val="22"/>
                <w:szCs w:val="22"/>
              </w:rPr>
              <w:t>г.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proofErr w:type="gramStart"/>
            <w:r w:rsidR="00175383">
              <w:rPr>
                <w:rFonts w:ascii="Times New Roman" w:hAnsi="Times New Roman"/>
                <w:sz w:val="22"/>
                <w:szCs w:val="22"/>
              </w:rPr>
              <w:t xml:space="preserve">28.02.2023 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proofErr w:type="gramEnd"/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5383">
              <w:rPr>
                <w:rFonts w:ascii="Times New Roman" w:hAnsi="Times New Roman"/>
                <w:sz w:val="22"/>
                <w:szCs w:val="22"/>
              </w:rPr>
              <w:t>312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4343EE9B" w14:textId="625CD054" w:rsidR="00175383" w:rsidRPr="00951A72" w:rsidRDefault="00B6246B" w:rsidP="00175383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62965">
        <w:rPr>
          <w:rFonts w:ascii="Times New Roman" w:hAnsi="Times New Roman"/>
          <w:sz w:val="26"/>
          <w:szCs w:val="26"/>
        </w:rPr>
        <w:t>основных мероприятий Программы</w:t>
      </w:r>
      <w:r w:rsidR="00175383">
        <w:rPr>
          <w:rFonts w:ascii="Times New Roman" w:hAnsi="Times New Roman"/>
          <w:sz w:val="26"/>
          <w:szCs w:val="26"/>
        </w:rPr>
        <w:t xml:space="preserve"> </w:t>
      </w:r>
      <w:r w:rsidR="00175383"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и обеспечение информационной безопасности Администрации </w:t>
      </w:r>
    </w:p>
    <w:p w14:paraId="60C285A3" w14:textId="7CE4DFE8" w:rsidR="00365091" w:rsidRDefault="00175383" w:rsidP="00175383">
      <w:pPr>
        <w:pStyle w:val="2"/>
        <w:ind w:firstLine="0"/>
        <w:rPr>
          <w:rFonts w:ascii="Times New Roman" w:hAnsi="Times New Roman"/>
          <w:b w:val="0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городского округа Спасск-Дальний на </w:t>
      </w: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2017-202</w:t>
      </w:r>
      <w:r w:rsidRPr="004E6172">
        <w:rPr>
          <w:rFonts w:ascii="Times New Roman" w:hAnsi="Times New Roman" w:cs="Times New Roman"/>
          <w:bCs w:val="0"/>
          <w:iCs w:val="0"/>
          <w:sz w:val="26"/>
          <w:szCs w:val="26"/>
        </w:rPr>
        <w:t>5</w:t>
      </w: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43E8A2CA" w14:textId="77777777" w:rsidR="00175383" w:rsidRDefault="0017538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13" w:type="dxa"/>
        <w:tblLook w:val="04A0" w:firstRow="1" w:lastRow="0" w:firstColumn="1" w:lastColumn="0" w:noHBand="0" w:noVBand="1"/>
      </w:tblPr>
      <w:tblGrid>
        <w:gridCol w:w="2628"/>
        <w:gridCol w:w="965"/>
        <w:gridCol w:w="973"/>
        <w:gridCol w:w="989"/>
        <w:gridCol w:w="1038"/>
        <w:gridCol w:w="973"/>
        <w:gridCol w:w="1019"/>
        <w:gridCol w:w="1019"/>
        <w:gridCol w:w="1019"/>
        <w:gridCol w:w="1031"/>
        <w:gridCol w:w="30"/>
        <w:gridCol w:w="1045"/>
        <w:gridCol w:w="30"/>
        <w:gridCol w:w="2524"/>
        <w:gridCol w:w="30"/>
      </w:tblGrid>
      <w:tr w:rsidR="00B77598" w:rsidRPr="00B77598" w14:paraId="1CFFD00F" w14:textId="77777777" w:rsidTr="00B77598">
        <w:trPr>
          <w:trHeight w:val="2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11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8A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74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88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655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B77598" w:rsidRPr="00B77598" w14:paraId="3B8B3C70" w14:textId="77777777" w:rsidTr="00B77598">
        <w:trPr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E0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0F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0E6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BB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8A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B77598" w:rsidRPr="00B77598" w14:paraId="2480C920" w14:textId="77777777" w:rsidTr="00B77598">
        <w:trPr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98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6B6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493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DEA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7E4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(срок исполнения)</w:t>
            </w:r>
          </w:p>
        </w:tc>
      </w:tr>
      <w:tr w:rsidR="00B77598" w:rsidRPr="00B77598" w14:paraId="2C4FBD19" w14:textId="77777777" w:rsidTr="00B77598">
        <w:trPr>
          <w:gridAfter w:val="1"/>
          <w:wAfter w:w="30" w:type="dxa"/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2F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5D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E26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36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DB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6E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D2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BC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DA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CF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1D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882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598" w:rsidRPr="00B77598" w14:paraId="19A2A7E0" w14:textId="77777777" w:rsidTr="00B77598">
        <w:trPr>
          <w:gridAfter w:val="1"/>
          <w:wAfter w:w="30" w:type="dxa"/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0C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A0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23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6C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CD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2E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4E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A6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12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5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6A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4F0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77598" w:rsidRPr="00B77598" w14:paraId="1CE3123B" w14:textId="77777777" w:rsidTr="00175383">
        <w:trPr>
          <w:gridAfter w:val="1"/>
          <w:wAfter w:w="30" w:type="dxa"/>
          <w:trHeight w:val="1163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37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DF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107,500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06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FF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117,000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05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35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D0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A2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B8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26C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0B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374,500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2EE0" w14:textId="188AAAB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казённое учреждение «Хозяйственное управление Администрации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-Дальний» (2017 – 2025г.)</w:t>
            </w:r>
          </w:p>
        </w:tc>
      </w:tr>
      <w:tr w:rsidR="00B77598" w:rsidRPr="00B77598" w14:paraId="039CBB79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268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1E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11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BC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717,000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3A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7B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74D" w14:textId="16EBEF5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16A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87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57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62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DD9" w14:textId="75073FFB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16A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87,000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F996" w14:textId="1805B9B5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04149B2D" w14:textId="77777777" w:rsidTr="00B77598">
        <w:trPr>
          <w:gridAfter w:val="1"/>
          <w:wAfter w:w="30" w:type="dxa"/>
          <w:trHeight w:val="851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0CB7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DBD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9CB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3CD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C6B2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A4B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6C98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6A6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D9E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218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EAC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604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07E3DBEB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F9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сопровождение лицензионного программного обеспечения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E1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89,400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6B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1214,600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91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924,600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11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FD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868,000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95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895,000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BF6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BA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9D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F1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7811,600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AA27" w14:textId="7FFDE51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казённое учреждение «Хозяйственное управление Администрации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-Дальний» (2017 – 2025 г.)</w:t>
            </w:r>
          </w:p>
        </w:tc>
      </w:tr>
      <w:tr w:rsidR="00B77598" w:rsidRPr="00B77598" w14:paraId="31865611" w14:textId="77777777" w:rsidTr="00B77598">
        <w:trPr>
          <w:gridAfter w:val="1"/>
          <w:wAfter w:w="30" w:type="dxa"/>
          <w:trHeight w:val="1014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88AD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CE2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526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F42D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10B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529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EB4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32D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699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15D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2F4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42D0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4961121F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A0F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246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27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130,400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75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179,700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3D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1720,000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58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582,255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66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506,400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BC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71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B5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29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4318,755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DA04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  <w:p w14:paraId="515090E7" w14:textId="25F92713" w:rsidR="00175383" w:rsidRPr="00B77598" w:rsidRDefault="00175383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7F45AAF6" w14:textId="77777777" w:rsidTr="00B77598">
        <w:trPr>
          <w:gridAfter w:val="1"/>
          <w:wAfter w:w="30" w:type="dxa"/>
          <w:trHeight w:val="53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1AB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7DB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189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58C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BE6A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E51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701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AF7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604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EA1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68F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D7A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0B97CE02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9A40" w14:textId="4A719C5C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Монтаж компьютерной сети и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телекоммуникационного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AB3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2A3D14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765EE5" w14:textId="1F2DB29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97E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FAF8CD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234246" w14:textId="5AD859D4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F9A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AA07FF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B22B0F" w14:textId="1CC4C44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69B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F9B67F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2A97B2" w14:textId="58E9F8C6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5D78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0DFF4D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0A58D0" w14:textId="0E0D9B5D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375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626E9B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FDF28A" w14:textId="71CED230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3F6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2C07A2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4E5CD8" w14:textId="1F703EF5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CAB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F91522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4C9399" w14:textId="0F66D4A9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410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BF9334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C73937" w14:textId="672F759A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48D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297D21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EAA448" w14:textId="1102B01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4BED" w14:textId="035BCA6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384D0146" w14:textId="77777777" w:rsidTr="00B77598">
        <w:trPr>
          <w:gridAfter w:val="1"/>
          <w:wAfter w:w="30" w:type="dxa"/>
          <w:trHeight w:val="98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E18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70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9530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593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23F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C9E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F48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1B5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9DD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14A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127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A01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44E1BE6F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AE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CE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3C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5F7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EC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9C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70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59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73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7D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A5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47E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Спасск-Дальний (2017-2025г.)</w:t>
            </w:r>
          </w:p>
        </w:tc>
      </w:tr>
      <w:tr w:rsidR="00B77598" w:rsidRPr="00B77598" w14:paraId="694F2D8B" w14:textId="77777777" w:rsidTr="00B77598">
        <w:trPr>
          <w:gridAfter w:val="1"/>
          <w:wAfter w:w="30" w:type="dxa"/>
          <w:trHeight w:val="1221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730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10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33F0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4D7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887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82D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1F0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C84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0DF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326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FD9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87B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679C8E45" w14:textId="77777777" w:rsidTr="00B77598">
        <w:trPr>
          <w:gridAfter w:val="1"/>
          <w:wAfter w:w="30" w:type="dxa"/>
          <w:trHeight w:val="824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44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программных и аппаратных средств защиты информации, сертифицированных ФСТЭК России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DF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67,800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73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E8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25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98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5B4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DC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F9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8E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74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132,800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A1B9" w14:textId="062CD471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казённое учреждение «Хозяйственное управление Администрации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-Дальний» (2017 – 2025г.)</w:t>
            </w:r>
          </w:p>
        </w:tc>
      </w:tr>
      <w:tr w:rsidR="00B77598" w:rsidRPr="00B77598" w14:paraId="0EEA5D11" w14:textId="77777777" w:rsidTr="00B77598">
        <w:trPr>
          <w:gridAfter w:val="1"/>
          <w:wAfter w:w="30" w:type="dxa"/>
          <w:trHeight w:val="53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EE7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3FA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677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88E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110B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18C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F53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43A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11E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48D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76D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9B5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7AEC6D4E" w14:textId="77777777" w:rsidTr="00B77598">
        <w:trPr>
          <w:gridAfter w:val="1"/>
          <w:wAfter w:w="30" w:type="dxa"/>
          <w:trHeight w:val="634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1A2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21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D6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E5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6C8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37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310,000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8A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538,600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C4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CA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3C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6B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3488,600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2648" w14:textId="7A25A98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7C0A202E" w14:textId="77777777" w:rsidTr="00B77598">
        <w:trPr>
          <w:gridAfter w:val="1"/>
          <w:wAfter w:w="30" w:type="dxa"/>
          <w:trHeight w:val="57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366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05C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B21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97B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170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908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4F7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0ED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B3F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AEE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A98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9E4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740FD290" w14:textId="77777777" w:rsidTr="00175383">
        <w:trPr>
          <w:gridAfter w:val="1"/>
          <w:wAfter w:w="30" w:type="dxa"/>
          <w:trHeight w:val="209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F8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Обучение и профессиональная переподготовка сотрудников отдела информатизации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BB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78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E2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3F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C0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CE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7F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0C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6D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F6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607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Спасск-Дальний (2017-2025г.)</w:t>
            </w:r>
          </w:p>
        </w:tc>
      </w:tr>
      <w:tr w:rsidR="00B77598" w:rsidRPr="00B77598" w14:paraId="7238084A" w14:textId="77777777" w:rsidTr="00B77598">
        <w:trPr>
          <w:gridAfter w:val="1"/>
          <w:wAfter w:w="30" w:type="dxa"/>
          <w:trHeight w:val="810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18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A8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264,700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20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1429,600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62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1041,600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B8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0B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868,000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61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895,000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F9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18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E0B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00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8318,900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5E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казённое учреждение «Хозяйственное управление Администрации городского округа Спасск -Дальний» (2017 – 2025г.)</w:t>
            </w:r>
          </w:p>
        </w:tc>
      </w:tr>
      <w:tr w:rsidR="00B77598" w:rsidRPr="00B77598" w14:paraId="15FBCB09" w14:textId="77777777" w:rsidTr="00B77598">
        <w:trPr>
          <w:gridAfter w:val="1"/>
          <w:wAfter w:w="30" w:type="dxa"/>
          <w:trHeight w:val="524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05A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B55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596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62C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EC25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1B8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21E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159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6C6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220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31E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407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68EFF3D5" w14:textId="77777777" w:rsidTr="00B77598">
        <w:trPr>
          <w:gridAfter w:val="1"/>
          <w:wAfter w:w="30" w:type="dxa"/>
          <w:trHeight w:val="512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C2F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F3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3B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170,400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67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1446,700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A5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4980,000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50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1642,255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31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2945,000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9D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1500,000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50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1150,000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5D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1350,000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D7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15184,355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947D" w14:textId="2C5AD03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Спасск-Дальний (2017-2025г.)</w:t>
            </w:r>
          </w:p>
        </w:tc>
      </w:tr>
      <w:tr w:rsidR="00B77598" w:rsidRPr="00B77598" w14:paraId="03C19765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239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69A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8AB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F80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2B6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598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A3A2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ED3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718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907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47F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E34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6346B320" w14:textId="77777777" w:rsidTr="00B77598">
        <w:trPr>
          <w:gridAfter w:val="1"/>
          <w:wAfter w:w="30" w:type="dxa"/>
          <w:trHeight w:val="87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09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15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264,700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78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7D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2488,300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4D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5800,000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69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2510,255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43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3840,000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38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A1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AF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2350,000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E4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23503,255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CEE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7C39382" w14:textId="54FEDE4F" w:rsidR="00B77598" w:rsidRDefault="00B77598" w:rsidP="00B77598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B77598" w:rsidSect="00031B6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A2E7" w14:textId="77777777" w:rsidR="00714F83" w:rsidRDefault="00714F83" w:rsidP="00FA7105">
      <w:r>
        <w:separator/>
      </w:r>
    </w:p>
  </w:endnote>
  <w:endnote w:type="continuationSeparator" w:id="0">
    <w:p w14:paraId="57A383D8" w14:textId="77777777" w:rsidR="00714F83" w:rsidRDefault="00714F83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BAA1" w14:textId="77777777" w:rsidR="00714F83" w:rsidRDefault="00714F83" w:rsidP="00FA7105">
      <w:r>
        <w:separator/>
      </w:r>
    </w:p>
  </w:footnote>
  <w:footnote w:type="continuationSeparator" w:id="0">
    <w:p w14:paraId="045FE6DA" w14:textId="77777777" w:rsidR="00714F83" w:rsidRDefault="00714F83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7370163">
    <w:abstractNumId w:val="0"/>
  </w:num>
  <w:num w:numId="2" w16cid:durableId="1515917075">
    <w:abstractNumId w:val="14"/>
  </w:num>
  <w:num w:numId="3" w16cid:durableId="2123915699">
    <w:abstractNumId w:val="5"/>
  </w:num>
  <w:num w:numId="4" w16cid:durableId="94710888">
    <w:abstractNumId w:val="13"/>
  </w:num>
  <w:num w:numId="5" w16cid:durableId="86775597">
    <w:abstractNumId w:val="8"/>
  </w:num>
  <w:num w:numId="6" w16cid:durableId="665210515">
    <w:abstractNumId w:val="1"/>
  </w:num>
  <w:num w:numId="7" w16cid:durableId="629673271">
    <w:abstractNumId w:val="11"/>
  </w:num>
  <w:num w:numId="8" w16cid:durableId="1223563341">
    <w:abstractNumId w:val="10"/>
  </w:num>
  <w:num w:numId="9" w16cid:durableId="700282170">
    <w:abstractNumId w:val="12"/>
  </w:num>
  <w:num w:numId="10" w16cid:durableId="1764646678">
    <w:abstractNumId w:val="4"/>
  </w:num>
  <w:num w:numId="11" w16cid:durableId="335116658">
    <w:abstractNumId w:val="6"/>
  </w:num>
  <w:num w:numId="12" w16cid:durableId="907954910">
    <w:abstractNumId w:val="2"/>
  </w:num>
  <w:num w:numId="13" w16cid:durableId="684331456">
    <w:abstractNumId w:val="7"/>
  </w:num>
  <w:num w:numId="14" w16cid:durableId="1992829628">
    <w:abstractNumId w:val="3"/>
  </w:num>
  <w:num w:numId="15" w16cid:durableId="1549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439E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6A8E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476FB"/>
    <w:rsid w:val="001518D6"/>
    <w:rsid w:val="00151E0B"/>
    <w:rsid w:val="0015458E"/>
    <w:rsid w:val="0016665F"/>
    <w:rsid w:val="00166787"/>
    <w:rsid w:val="00173919"/>
    <w:rsid w:val="00174E6E"/>
    <w:rsid w:val="00175383"/>
    <w:rsid w:val="00175720"/>
    <w:rsid w:val="0017646B"/>
    <w:rsid w:val="00176806"/>
    <w:rsid w:val="00177859"/>
    <w:rsid w:val="0018118F"/>
    <w:rsid w:val="00183F12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B78B2"/>
    <w:rsid w:val="001C1A85"/>
    <w:rsid w:val="001C1E48"/>
    <w:rsid w:val="001C2E95"/>
    <w:rsid w:val="001D5F5E"/>
    <w:rsid w:val="001D685F"/>
    <w:rsid w:val="001E0146"/>
    <w:rsid w:val="001E1EA3"/>
    <w:rsid w:val="001E4FC2"/>
    <w:rsid w:val="001E75BE"/>
    <w:rsid w:val="001F093D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0F7D"/>
    <w:rsid w:val="00262085"/>
    <w:rsid w:val="002637A0"/>
    <w:rsid w:val="00266D10"/>
    <w:rsid w:val="00266FB2"/>
    <w:rsid w:val="00270D4E"/>
    <w:rsid w:val="002724B7"/>
    <w:rsid w:val="00276933"/>
    <w:rsid w:val="00277FAE"/>
    <w:rsid w:val="0028058A"/>
    <w:rsid w:val="00286203"/>
    <w:rsid w:val="00287187"/>
    <w:rsid w:val="00292B63"/>
    <w:rsid w:val="00293C35"/>
    <w:rsid w:val="002946CF"/>
    <w:rsid w:val="002958D4"/>
    <w:rsid w:val="002A1A01"/>
    <w:rsid w:val="002A1C98"/>
    <w:rsid w:val="002B439C"/>
    <w:rsid w:val="002B5CE2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28B2"/>
    <w:rsid w:val="00312926"/>
    <w:rsid w:val="00313C5F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66C5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4704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10A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6C63"/>
    <w:rsid w:val="004D00C1"/>
    <w:rsid w:val="004D01CB"/>
    <w:rsid w:val="004D2762"/>
    <w:rsid w:val="004D5141"/>
    <w:rsid w:val="004E1F8C"/>
    <w:rsid w:val="004E6172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52E8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64370"/>
    <w:rsid w:val="0056585F"/>
    <w:rsid w:val="005778AE"/>
    <w:rsid w:val="00577978"/>
    <w:rsid w:val="00577B0D"/>
    <w:rsid w:val="00577DD1"/>
    <w:rsid w:val="00582148"/>
    <w:rsid w:val="0058445D"/>
    <w:rsid w:val="005866DB"/>
    <w:rsid w:val="005903B1"/>
    <w:rsid w:val="00592017"/>
    <w:rsid w:val="00592941"/>
    <w:rsid w:val="005964B4"/>
    <w:rsid w:val="005A0F96"/>
    <w:rsid w:val="005A1347"/>
    <w:rsid w:val="005A25A3"/>
    <w:rsid w:val="005A25DE"/>
    <w:rsid w:val="005A371C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77127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4F83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89A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421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60EF4"/>
    <w:rsid w:val="00862872"/>
    <w:rsid w:val="008673AE"/>
    <w:rsid w:val="0087171C"/>
    <w:rsid w:val="00872BE2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5E51"/>
    <w:rsid w:val="008A61C2"/>
    <w:rsid w:val="008A687D"/>
    <w:rsid w:val="008B3102"/>
    <w:rsid w:val="008B3CB0"/>
    <w:rsid w:val="008B542C"/>
    <w:rsid w:val="008C2D3A"/>
    <w:rsid w:val="008C4633"/>
    <w:rsid w:val="008C58C4"/>
    <w:rsid w:val="008C68EB"/>
    <w:rsid w:val="008C6A97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0F52"/>
    <w:rsid w:val="009343DD"/>
    <w:rsid w:val="00935B56"/>
    <w:rsid w:val="00936440"/>
    <w:rsid w:val="00942AF6"/>
    <w:rsid w:val="00943CD2"/>
    <w:rsid w:val="00944604"/>
    <w:rsid w:val="009447FA"/>
    <w:rsid w:val="00946BE7"/>
    <w:rsid w:val="00951A72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A7FAA"/>
    <w:rsid w:val="009B161D"/>
    <w:rsid w:val="009B280C"/>
    <w:rsid w:val="009B2FE0"/>
    <w:rsid w:val="009B5D15"/>
    <w:rsid w:val="009B7558"/>
    <w:rsid w:val="009B7EDF"/>
    <w:rsid w:val="009C3BC0"/>
    <w:rsid w:val="009C4E07"/>
    <w:rsid w:val="009C6668"/>
    <w:rsid w:val="009C6FAF"/>
    <w:rsid w:val="009D03AC"/>
    <w:rsid w:val="009D0C32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6656"/>
    <w:rsid w:val="00A27F35"/>
    <w:rsid w:val="00A31D42"/>
    <w:rsid w:val="00A31F1C"/>
    <w:rsid w:val="00A33DD3"/>
    <w:rsid w:val="00A353EA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1C9"/>
    <w:rsid w:val="00A86316"/>
    <w:rsid w:val="00A86932"/>
    <w:rsid w:val="00A86C2C"/>
    <w:rsid w:val="00A9008C"/>
    <w:rsid w:val="00A915F2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27A57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598"/>
    <w:rsid w:val="00B77A55"/>
    <w:rsid w:val="00B81B4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1BC3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376DE"/>
    <w:rsid w:val="00C412D2"/>
    <w:rsid w:val="00C5002A"/>
    <w:rsid w:val="00C50230"/>
    <w:rsid w:val="00C510BB"/>
    <w:rsid w:val="00C573C2"/>
    <w:rsid w:val="00C626F0"/>
    <w:rsid w:val="00C67374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4177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37675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10E"/>
    <w:rsid w:val="00D76922"/>
    <w:rsid w:val="00D77B9D"/>
    <w:rsid w:val="00D8180E"/>
    <w:rsid w:val="00D916A5"/>
    <w:rsid w:val="00D93473"/>
    <w:rsid w:val="00D979FC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66B1"/>
    <w:rsid w:val="00E77986"/>
    <w:rsid w:val="00E779A3"/>
    <w:rsid w:val="00E80161"/>
    <w:rsid w:val="00E80C32"/>
    <w:rsid w:val="00E80D7C"/>
    <w:rsid w:val="00E80FE6"/>
    <w:rsid w:val="00E81562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132A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1733"/>
    <w:rsid w:val="00ED2316"/>
    <w:rsid w:val="00ED2AA7"/>
    <w:rsid w:val="00ED3276"/>
    <w:rsid w:val="00ED5531"/>
    <w:rsid w:val="00ED5CBF"/>
    <w:rsid w:val="00ED61EF"/>
    <w:rsid w:val="00ED6DA7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5FAD"/>
    <w:rsid w:val="00FC7101"/>
    <w:rsid w:val="00FC75D0"/>
    <w:rsid w:val="00FC7944"/>
    <w:rsid w:val="00FC7B15"/>
    <w:rsid w:val="00FD04C6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D979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641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6</cp:revision>
  <cp:lastPrinted>2023-03-01T06:34:00Z</cp:lastPrinted>
  <dcterms:created xsi:type="dcterms:W3CDTF">2023-02-15T00:46:00Z</dcterms:created>
  <dcterms:modified xsi:type="dcterms:W3CDTF">2023-03-01T07:07:00Z</dcterms:modified>
</cp:coreProperties>
</file>