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2" w:rsidRPr="00004853" w:rsidRDefault="00F500C2" w:rsidP="00F500C2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F500C2" w:rsidRPr="00004853" w:rsidRDefault="00F500C2" w:rsidP="00F500C2">
      <w:pPr>
        <w:spacing w:line="276" w:lineRule="auto"/>
        <w:jc w:val="center"/>
        <w:rPr>
          <w:sz w:val="26"/>
          <w:szCs w:val="26"/>
        </w:rPr>
      </w:pPr>
    </w:p>
    <w:p w:rsidR="00F500C2" w:rsidRPr="00004853" w:rsidRDefault="00F500C2" w:rsidP="00F500C2">
      <w:pPr>
        <w:spacing w:line="276" w:lineRule="auto"/>
        <w:jc w:val="center"/>
        <w:rPr>
          <w:sz w:val="26"/>
          <w:szCs w:val="26"/>
        </w:rPr>
      </w:pPr>
    </w:p>
    <w:p w:rsidR="00F500C2" w:rsidRPr="00004853" w:rsidRDefault="000B5709" w:rsidP="00F500C2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1.6pt;width:94pt;height:130pt;z-index:251660288">
            <v:imagedata r:id="rId8" o:title=""/>
            <w10:anchorlock/>
          </v:shape>
          <o:OLEObject Type="Embed" ProgID="Word.Picture.8" ShapeID="_x0000_s1027" DrawAspect="Content" ObjectID="_1739020704" r:id="rId9"/>
        </w:pict>
      </w:r>
    </w:p>
    <w:p w:rsidR="00F500C2" w:rsidRPr="00F12667" w:rsidRDefault="00F500C2" w:rsidP="00F500C2">
      <w:pPr>
        <w:spacing w:line="276" w:lineRule="auto"/>
        <w:jc w:val="center"/>
        <w:rPr>
          <w:b/>
          <w:sz w:val="26"/>
          <w:szCs w:val="26"/>
        </w:rPr>
      </w:pPr>
      <w:r w:rsidRPr="00F12667">
        <w:rPr>
          <w:b/>
          <w:sz w:val="26"/>
          <w:szCs w:val="26"/>
        </w:rPr>
        <w:t xml:space="preserve">ДУМА   </w:t>
      </w:r>
    </w:p>
    <w:p w:rsidR="00F500C2" w:rsidRPr="00F12667" w:rsidRDefault="00F500C2" w:rsidP="00F500C2">
      <w:pPr>
        <w:pStyle w:val="a3"/>
        <w:spacing w:before="0" w:line="276" w:lineRule="auto"/>
        <w:rPr>
          <w:sz w:val="26"/>
          <w:szCs w:val="26"/>
        </w:rPr>
      </w:pPr>
      <w:r w:rsidRPr="00F12667">
        <w:rPr>
          <w:sz w:val="26"/>
          <w:szCs w:val="26"/>
        </w:rPr>
        <w:t>ГОРОДСКОГО ОКРУГА  СПАССК-ДАЛЬНИЙ</w:t>
      </w:r>
    </w:p>
    <w:p w:rsidR="00F500C2" w:rsidRPr="00F12667" w:rsidRDefault="00F500C2" w:rsidP="00F500C2">
      <w:pPr>
        <w:spacing w:line="276" w:lineRule="auto"/>
        <w:jc w:val="center"/>
        <w:rPr>
          <w:b/>
          <w:sz w:val="26"/>
          <w:szCs w:val="26"/>
        </w:rPr>
      </w:pPr>
      <w:r w:rsidRPr="00F12667">
        <w:rPr>
          <w:b/>
          <w:sz w:val="26"/>
          <w:szCs w:val="26"/>
        </w:rPr>
        <w:t>ПРИМОРСКОГО КРАЯ</w:t>
      </w:r>
    </w:p>
    <w:p w:rsidR="00F500C2" w:rsidRPr="00004853" w:rsidRDefault="00F500C2" w:rsidP="00F500C2">
      <w:pPr>
        <w:spacing w:line="276" w:lineRule="auto"/>
        <w:jc w:val="center"/>
        <w:rPr>
          <w:b/>
          <w:sz w:val="26"/>
          <w:szCs w:val="26"/>
        </w:rPr>
      </w:pPr>
    </w:p>
    <w:p w:rsidR="00F500C2" w:rsidRPr="00A1539B" w:rsidRDefault="00F500C2" w:rsidP="00F500C2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C976AC" w:rsidRPr="001D2908" w:rsidRDefault="00C976AC" w:rsidP="00E01EEB">
      <w:pPr>
        <w:jc w:val="both"/>
        <w:rPr>
          <w:sz w:val="26"/>
          <w:szCs w:val="26"/>
        </w:rPr>
      </w:pPr>
    </w:p>
    <w:bookmarkEnd w:id="0"/>
    <w:p w:rsidR="00B26898" w:rsidRDefault="00290E57" w:rsidP="00F500C2">
      <w:pPr>
        <w:jc w:val="center"/>
        <w:rPr>
          <w:color w:val="000000"/>
          <w:sz w:val="26"/>
          <w:szCs w:val="26"/>
        </w:rPr>
      </w:pPr>
      <w:r w:rsidRPr="001D2908">
        <w:rPr>
          <w:color w:val="000000"/>
          <w:sz w:val="26"/>
          <w:szCs w:val="26"/>
        </w:rPr>
        <w:t>О внесении изменений в решение Думы городского округа Спасск-Дальний</w:t>
      </w:r>
      <w:r w:rsidR="00BF35FD" w:rsidRPr="001D2908">
        <w:rPr>
          <w:color w:val="000000"/>
          <w:sz w:val="26"/>
          <w:szCs w:val="26"/>
        </w:rPr>
        <w:t xml:space="preserve"> от 29.06.2010 года №</w:t>
      </w:r>
      <w:r w:rsidRPr="001D2908">
        <w:rPr>
          <w:color w:val="000000"/>
          <w:sz w:val="26"/>
          <w:szCs w:val="26"/>
        </w:rPr>
        <w:t>10</w:t>
      </w:r>
      <w:r w:rsidR="006B5DB4" w:rsidRPr="001D2908">
        <w:rPr>
          <w:color w:val="000000"/>
          <w:sz w:val="26"/>
          <w:szCs w:val="26"/>
        </w:rPr>
        <w:t>4</w:t>
      </w:r>
      <w:r w:rsidRPr="001D2908">
        <w:rPr>
          <w:color w:val="000000"/>
          <w:sz w:val="26"/>
          <w:szCs w:val="26"/>
        </w:rPr>
        <w:t xml:space="preserve"> «Об утверждении Положения о Молодёжном Парламенте городского округа Спасск-Дальний»</w:t>
      </w:r>
    </w:p>
    <w:p w:rsidR="00ED1451" w:rsidRPr="001D2908" w:rsidRDefault="00ED1451" w:rsidP="00F500C2">
      <w:pPr>
        <w:jc w:val="center"/>
        <w:rPr>
          <w:sz w:val="26"/>
          <w:szCs w:val="26"/>
        </w:rPr>
      </w:pPr>
    </w:p>
    <w:p w:rsidR="00ED1451" w:rsidRPr="00EB2AA3" w:rsidRDefault="00ED1451" w:rsidP="00ED1451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  <w:t xml:space="preserve">Принято Думой городского </w:t>
      </w:r>
    </w:p>
    <w:p w:rsidR="00ED1451" w:rsidRPr="00EB2AA3" w:rsidRDefault="00ED1451" w:rsidP="00ED1451">
      <w:pPr>
        <w:shd w:val="clear" w:color="auto" w:fill="FFFFFF"/>
        <w:contextualSpacing/>
        <w:jc w:val="both"/>
        <w:rPr>
          <w:sz w:val="26"/>
          <w:szCs w:val="26"/>
        </w:rPr>
      </w:pP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</w:r>
      <w:r w:rsidRPr="00EB2AA3">
        <w:rPr>
          <w:spacing w:val="-3"/>
          <w:sz w:val="26"/>
          <w:szCs w:val="26"/>
        </w:rPr>
        <w:tab/>
        <w:t xml:space="preserve">округа Спасск-Дальний </w:t>
      </w:r>
    </w:p>
    <w:p w:rsidR="00ED1451" w:rsidRDefault="00ED1451" w:rsidP="00ED1451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EB2AA3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22  </w:t>
      </w:r>
      <w:r w:rsidRPr="00EB2AA3">
        <w:rPr>
          <w:spacing w:val="-2"/>
          <w:sz w:val="26"/>
          <w:szCs w:val="26"/>
        </w:rPr>
        <w:t>»  февраля</w:t>
      </w:r>
      <w:r>
        <w:rPr>
          <w:spacing w:val="-2"/>
          <w:sz w:val="26"/>
          <w:szCs w:val="26"/>
        </w:rPr>
        <w:t xml:space="preserve">  </w:t>
      </w:r>
      <w:r w:rsidRPr="00EB2AA3">
        <w:rPr>
          <w:spacing w:val="-2"/>
          <w:sz w:val="26"/>
          <w:szCs w:val="26"/>
        </w:rPr>
        <w:t>2023</w:t>
      </w:r>
      <w:r>
        <w:rPr>
          <w:spacing w:val="-2"/>
          <w:sz w:val="26"/>
          <w:szCs w:val="26"/>
        </w:rPr>
        <w:t xml:space="preserve">  </w:t>
      </w:r>
      <w:r w:rsidRPr="00EB2AA3">
        <w:rPr>
          <w:spacing w:val="-2"/>
          <w:sz w:val="26"/>
          <w:szCs w:val="26"/>
        </w:rPr>
        <w:t xml:space="preserve">года </w:t>
      </w:r>
    </w:p>
    <w:p w:rsidR="00ED1451" w:rsidRPr="00EB2AA3" w:rsidRDefault="00ED1451" w:rsidP="00ED1451">
      <w:pPr>
        <w:shd w:val="clear" w:color="auto" w:fill="FFFFFF"/>
        <w:spacing w:line="276" w:lineRule="auto"/>
        <w:ind w:left="4956" w:firstLine="708"/>
        <w:contextualSpacing/>
        <w:jc w:val="both"/>
        <w:rPr>
          <w:spacing w:val="-2"/>
          <w:sz w:val="26"/>
          <w:szCs w:val="26"/>
        </w:rPr>
      </w:pPr>
    </w:p>
    <w:p w:rsidR="004E5530" w:rsidRDefault="002E6C23" w:rsidP="00ED145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04EDF">
        <w:rPr>
          <w:sz w:val="26"/>
          <w:szCs w:val="26"/>
        </w:rPr>
        <w:t xml:space="preserve">1. </w:t>
      </w:r>
      <w:r w:rsidR="004E5530">
        <w:rPr>
          <w:sz w:val="26"/>
          <w:szCs w:val="26"/>
        </w:rPr>
        <w:t>Внести в</w:t>
      </w:r>
      <w:r w:rsidR="00F500C2">
        <w:rPr>
          <w:sz w:val="26"/>
          <w:szCs w:val="26"/>
        </w:rPr>
        <w:t xml:space="preserve"> </w:t>
      </w:r>
      <w:r w:rsidR="00290E57" w:rsidRPr="00004EDF">
        <w:rPr>
          <w:color w:val="000000"/>
          <w:sz w:val="26"/>
          <w:szCs w:val="26"/>
        </w:rPr>
        <w:t>Положени</w:t>
      </w:r>
      <w:r w:rsidR="004E5530">
        <w:rPr>
          <w:color w:val="000000"/>
          <w:sz w:val="26"/>
          <w:szCs w:val="26"/>
        </w:rPr>
        <w:t>е</w:t>
      </w:r>
      <w:r w:rsidR="00290E57" w:rsidRPr="00004EDF">
        <w:rPr>
          <w:color w:val="000000"/>
          <w:sz w:val="26"/>
          <w:szCs w:val="26"/>
        </w:rPr>
        <w:t xml:space="preserve"> о Молодёжном Парламенте городского округа Спасск-Дальний</w:t>
      </w:r>
      <w:r w:rsidR="006B5DB4" w:rsidRPr="00004EDF">
        <w:rPr>
          <w:color w:val="000000"/>
          <w:sz w:val="26"/>
          <w:szCs w:val="26"/>
        </w:rPr>
        <w:t>, утверждённо</w:t>
      </w:r>
      <w:r w:rsidR="00F500C2">
        <w:rPr>
          <w:color w:val="000000"/>
          <w:sz w:val="26"/>
          <w:szCs w:val="26"/>
        </w:rPr>
        <w:t>го</w:t>
      </w:r>
      <w:r w:rsidR="006B5DB4" w:rsidRPr="00004EDF">
        <w:rPr>
          <w:color w:val="000000"/>
          <w:sz w:val="26"/>
          <w:szCs w:val="26"/>
        </w:rPr>
        <w:t xml:space="preserve"> решением Думы городского округа Спасск-Дальний от 29.06.2010 г. № 104 (в ред. от 29.04.2015 г. № 40</w:t>
      </w:r>
      <w:r w:rsidR="00F500C2">
        <w:rPr>
          <w:color w:val="000000"/>
          <w:sz w:val="26"/>
          <w:szCs w:val="26"/>
        </w:rPr>
        <w:t>;</w:t>
      </w:r>
      <w:r w:rsidR="00B07B24">
        <w:rPr>
          <w:color w:val="000000"/>
          <w:sz w:val="26"/>
          <w:szCs w:val="26"/>
        </w:rPr>
        <w:t xml:space="preserve"> от 02.11.2017 г. № 71-НПА</w:t>
      </w:r>
      <w:r w:rsidR="00F500C2">
        <w:rPr>
          <w:color w:val="000000"/>
          <w:sz w:val="26"/>
          <w:szCs w:val="26"/>
        </w:rPr>
        <w:t>; от 18.10.2018 г. № 77-НПА</w:t>
      </w:r>
      <w:r w:rsidR="004E5530">
        <w:rPr>
          <w:color w:val="000000"/>
          <w:sz w:val="26"/>
          <w:szCs w:val="26"/>
        </w:rPr>
        <w:t>. 22.02.2021 г. № 19-НПА</w:t>
      </w:r>
      <w:r w:rsidR="006B5DB4" w:rsidRPr="00004EDF">
        <w:rPr>
          <w:color w:val="000000"/>
          <w:sz w:val="26"/>
          <w:szCs w:val="26"/>
        </w:rPr>
        <w:t>)</w:t>
      </w:r>
      <w:r w:rsidR="00290E57" w:rsidRPr="00004EDF">
        <w:rPr>
          <w:color w:val="000000"/>
          <w:sz w:val="26"/>
          <w:szCs w:val="26"/>
        </w:rPr>
        <w:t xml:space="preserve"> </w:t>
      </w:r>
      <w:r w:rsidR="004E5530">
        <w:rPr>
          <w:color w:val="000000"/>
          <w:sz w:val="26"/>
          <w:szCs w:val="26"/>
        </w:rPr>
        <w:t>следующие изменения:</w:t>
      </w:r>
    </w:p>
    <w:p w:rsidR="004E5530" w:rsidRDefault="004E5530" w:rsidP="00ED145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статье 5:</w:t>
      </w:r>
    </w:p>
    <w:p w:rsidR="004E5530" w:rsidRDefault="004E5530" w:rsidP="00ED145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дополнить часть 1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26"/>
          <w:szCs w:val="26"/>
        </w:rPr>
        <w:t xml:space="preserve"> следующего содержания:</w:t>
      </w:r>
    </w:p>
    <w:p w:rsidR="004E5530" w:rsidRDefault="004E5530" w:rsidP="00ED145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. Структуру Парламента формируют:</w:t>
      </w:r>
    </w:p>
    <w:p w:rsidR="004E5530" w:rsidRDefault="004E5530" w:rsidP="00ED145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председатель;</w:t>
      </w:r>
    </w:p>
    <w:p w:rsidR="004E5530" w:rsidRDefault="004E5530" w:rsidP="00ED145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(заместители) председателя;</w:t>
      </w:r>
    </w:p>
    <w:p w:rsidR="005B71AA" w:rsidRDefault="004E5530" w:rsidP="00ED145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секретарь»</w:t>
      </w:r>
      <w:r w:rsidR="005B71AA">
        <w:rPr>
          <w:sz w:val="26"/>
          <w:szCs w:val="26"/>
        </w:rPr>
        <w:t>;</w:t>
      </w:r>
    </w:p>
    <w:p w:rsidR="00FA44D7" w:rsidRDefault="005B71AA" w:rsidP="00ED145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в пункт</w:t>
      </w:r>
      <w:r w:rsidR="00FA44D7">
        <w:rPr>
          <w:sz w:val="26"/>
          <w:szCs w:val="26"/>
        </w:rPr>
        <w:t>16 изложить в следующей редакции:</w:t>
      </w:r>
    </w:p>
    <w:p w:rsidR="005B71AA" w:rsidRDefault="00FA44D7" w:rsidP="00ED145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«16. Порядок избрания заместителя (заместителей) Парламента аналогичен порядку избрания председателя Парламента. Количество заместителей Парламента определяется Парламентом.»;</w:t>
      </w:r>
    </w:p>
    <w:p w:rsidR="005B71AA" w:rsidRDefault="005B71AA" w:rsidP="00ED145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</w:t>
      </w:r>
      <w:r w:rsidRPr="00800FBE">
        <w:rPr>
          <w:color w:val="000000"/>
          <w:sz w:val="26"/>
          <w:szCs w:val="26"/>
        </w:rPr>
        <w:t>) в пункте 1</w:t>
      </w:r>
      <w:r>
        <w:rPr>
          <w:color w:val="000000"/>
          <w:sz w:val="26"/>
          <w:szCs w:val="26"/>
        </w:rPr>
        <w:t>7</w:t>
      </w:r>
      <w:r w:rsidRPr="00800FBE">
        <w:rPr>
          <w:color w:val="000000"/>
          <w:sz w:val="26"/>
          <w:szCs w:val="26"/>
        </w:rPr>
        <w:t xml:space="preserve"> слова «сроком на 2 года» заменить словами «на срок полномочий Парламента»; </w:t>
      </w:r>
    </w:p>
    <w:p w:rsidR="006C65DD" w:rsidRDefault="0054558F" w:rsidP="00ED1451">
      <w:pPr>
        <w:spacing w:line="276" w:lineRule="auto"/>
        <w:ind w:firstLine="567"/>
        <w:jc w:val="both"/>
        <w:rPr>
          <w:sz w:val="26"/>
          <w:szCs w:val="26"/>
        </w:rPr>
      </w:pPr>
      <w:r w:rsidRPr="00004EDF">
        <w:rPr>
          <w:sz w:val="26"/>
          <w:szCs w:val="26"/>
        </w:rPr>
        <w:t xml:space="preserve"> </w:t>
      </w:r>
      <w:r w:rsidR="006C65DD">
        <w:rPr>
          <w:sz w:val="26"/>
          <w:szCs w:val="26"/>
        </w:rPr>
        <w:t>2) в абзаце втором части 2 статьи 6 слово «комиссии» заменить словами «рабочей группы».</w:t>
      </w:r>
    </w:p>
    <w:p w:rsidR="002E6C23" w:rsidRPr="00004EDF" w:rsidRDefault="00F500C2" w:rsidP="00ED1451">
      <w:pPr>
        <w:shd w:val="clear" w:color="auto" w:fill="FFFFFF"/>
        <w:spacing w:line="276" w:lineRule="auto"/>
        <w:ind w:left="82" w:firstLine="485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2</w:t>
      </w:r>
      <w:r w:rsidR="002E6C23" w:rsidRPr="00004EDF">
        <w:rPr>
          <w:spacing w:val="3"/>
          <w:sz w:val="26"/>
          <w:szCs w:val="26"/>
        </w:rPr>
        <w:t>. Настоящее решение вступает в силу со дня его официально</w:t>
      </w:r>
      <w:r w:rsidR="00372F2A" w:rsidRPr="00004EDF">
        <w:rPr>
          <w:spacing w:val="3"/>
          <w:sz w:val="26"/>
          <w:szCs w:val="26"/>
        </w:rPr>
        <w:t>го опубликования.</w:t>
      </w:r>
      <w:r w:rsidR="002E6C23" w:rsidRPr="00004EDF">
        <w:rPr>
          <w:spacing w:val="3"/>
          <w:sz w:val="26"/>
          <w:szCs w:val="26"/>
        </w:rPr>
        <w:t xml:space="preserve"> </w:t>
      </w:r>
    </w:p>
    <w:p w:rsidR="00ED1451" w:rsidRDefault="00ED1451" w:rsidP="00ED1451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ED1451" w:rsidRPr="00EB2AA3" w:rsidRDefault="00ED1451" w:rsidP="00ED1451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ED1451" w:rsidRDefault="00ED1451" w:rsidP="00ED145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EB2AA3">
        <w:rPr>
          <w:color w:val="000000"/>
          <w:spacing w:val="1"/>
          <w:sz w:val="26"/>
          <w:szCs w:val="26"/>
        </w:rPr>
        <w:t xml:space="preserve">Глава </w:t>
      </w:r>
    </w:p>
    <w:p w:rsidR="00ED1451" w:rsidRPr="00EB2AA3" w:rsidRDefault="00ED1451" w:rsidP="00ED1451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EB2AA3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EB2AA3">
        <w:rPr>
          <w:color w:val="000000"/>
          <w:spacing w:val="1"/>
          <w:sz w:val="26"/>
          <w:szCs w:val="26"/>
        </w:rPr>
        <w:t xml:space="preserve">Спасск-Дальний                                              </w:t>
      </w:r>
      <w:r>
        <w:rPr>
          <w:color w:val="000000"/>
          <w:spacing w:val="1"/>
          <w:sz w:val="26"/>
          <w:szCs w:val="26"/>
        </w:rPr>
        <w:t xml:space="preserve">  </w:t>
      </w:r>
      <w:r w:rsidRPr="00EB2AA3">
        <w:rPr>
          <w:color w:val="000000"/>
          <w:spacing w:val="1"/>
          <w:sz w:val="26"/>
          <w:szCs w:val="26"/>
        </w:rPr>
        <w:t xml:space="preserve">   </w:t>
      </w:r>
      <w:r>
        <w:rPr>
          <w:color w:val="000000"/>
          <w:spacing w:val="1"/>
          <w:sz w:val="26"/>
          <w:szCs w:val="26"/>
        </w:rPr>
        <w:t xml:space="preserve">О.А. </w:t>
      </w:r>
      <w:r w:rsidRPr="00EB2AA3">
        <w:rPr>
          <w:color w:val="000000"/>
          <w:spacing w:val="1"/>
          <w:sz w:val="26"/>
          <w:szCs w:val="26"/>
        </w:rPr>
        <w:t>Митрофанов</w:t>
      </w:r>
    </w:p>
    <w:p w:rsidR="00ED1451" w:rsidRPr="00EB2AA3" w:rsidRDefault="00ED1451" w:rsidP="00ED1451">
      <w:pPr>
        <w:jc w:val="both"/>
        <w:rPr>
          <w:sz w:val="26"/>
          <w:szCs w:val="26"/>
        </w:rPr>
      </w:pPr>
    </w:p>
    <w:p w:rsidR="00ED1451" w:rsidRPr="00EB2AA3" w:rsidRDefault="00ED1451" w:rsidP="00ED1451">
      <w:pPr>
        <w:jc w:val="both"/>
        <w:rPr>
          <w:sz w:val="26"/>
          <w:szCs w:val="26"/>
        </w:rPr>
      </w:pPr>
      <w:r w:rsidRPr="00EB2AA3">
        <w:rPr>
          <w:sz w:val="26"/>
          <w:szCs w:val="26"/>
        </w:rPr>
        <w:t>«</w:t>
      </w:r>
      <w:r>
        <w:rPr>
          <w:sz w:val="26"/>
          <w:szCs w:val="26"/>
        </w:rPr>
        <w:t xml:space="preserve">  27  </w:t>
      </w:r>
      <w:r w:rsidRPr="00EB2AA3">
        <w:rPr>
          <w:sz w:val="26"/>
          <w:szCs w:val="26"/>
        </w:rPr>
        <w:t xml:space="preserve">»  февраля 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>2023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 xml:space="preserve"> года </w:t>
      </w:r>
    </w:p>
    <w:p w:rsidR="00ED1451" w:rsidRPr="00EB2AA3" w:rsidRDefault="00ED1451" w:rsidP="00ED1451">
      <w:pPr>
        <w:shd w:val="clear" w:color="auto" w:fill="FFFFFF"/>
        <w:jc w:val="both"/>
        <w:rPr>
          <w:sz w:val="26"/>
          <w:szCs w:val="26"/>
        </w:rPr>
      </w:pPr>
      <w:r w:rsidRPr="00EB2AA3">
        <w:rPr>
          <w:sz w:val="26"/>
          <w:szCs w:val="26"/>
        </w:rPr>
        <w:t>№</w:t>
      </w:r>
      <w:r>
        <w:rPr>
          <w:sz w:val="26"/>
          <w:szCs w:val="26"/>
        </w:rPr>
        <w:t xml:space="preserve"> 7 </w:t>
      </w:r>
      <w:r w:rsidRPr="00EB2AA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B2AA3">
        <w:rPr>
          <w:sz w:val="26"/>
          <w:szCs w:val="26"/>
        </w:rPr>
        <w:t>НПА</w:t>
      </w:r>
    </w:p>
    <w:sectPr w:rsidR="00ED1451" w:rsidRPr="00EB2AA3" w:rsidSect="00ED1451">
      <w:foot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95" w:rsidRDefault="00B61C95" w:rsidP="0010617D">
      <w:r>
        <w:separator/>
      </w:r>
    </w:p>
  </w:endnote>
  <w:endnote w:type="continuationSeparator" w:id="1">
    <w:p w:rsidR="00B61C95" w:rsidRDefault="00B61C95" w:rsidP="0010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D7" w:rsidRDefault="00FA44D7">
    <w:pPr>
      <w:pStyle w:val="a9"/>
      <w:jc w:val="right"/>
    </w:pPr>
  </w:p>
  <w:p w:rsidR="00FA44D7" w:rsidRDefault="00FA44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95" w:rsidRDefault="00B61C95" w:rsidP="0010617D">
      <w:r>
        <w:separator/>
      </w:r>
    </w:p>
  </w:footnote>
  <w:footnote w:type="continuationSeparator" w:id="1">
    <w:p w:rsidR="00B61C95" w:rsidRDefault="00B61C95" w:rsidP="0010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A30D0"/>
    <w:lvl w:ilvl="0">
      <w:numFmt w:val="decimal"/>
      <w:lvlText w:val="*"/>
      <w:lvlJc w:val="left"/>
    </w:lvl>
  </w:abstractNum>
  <w:abstractNum w:abstractNumId="1">
    <w:nsid w:val="029237DB"/>
    <w:multiLevelType w:val="singleLevel"/>
    <w:tmpl w:val="00BEB6B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98262DD"/>
    <w:multiLevelType w:val="singleLevel"/>
    <w:tmpl w:val="19148FE4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BAD19FE"/>
    <w:multiLevelType w:val="singleLevel"/>
    <w:tmpl w:val="A6F47B3C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4995960"/>
    <w:multiLevelType w:val="hybridMultilevel"/>
    <w:tmpl w:val="2B663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6CA2"/>
    <w:multiLevelType w:val="multilevel"/>
    <w:tmpl w:val="AD8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2156F"/>
    <w:multiLevelType w:val="singleLevel"/>
    <w:tmpl w:val="B6B6D9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6A61427"/>
    <w:multiLevelType w:val="multilevel"/>
    <w:tmpl w:val="8A3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96EB5"/>
    <w:multiLevelType w:val="singleLevel"/>
    <w:tmpl w:val="C406D24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E584162"/>
    <w:multiLevelType w:val="singleLevel"/>
    <w:tmpl w:val="F2203F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0F8777C"/>
    <w:multiLevelType w:val="hybridMultilevel"/>
    <w:tmpl w:val="65A4DD56"/>
    <w:lvl w:ilvl="0" w:tplc="591AC3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2CC8"/>
    <w:multiLevelType w:val="singleLevel"/>
    <w:tmpl w:val="60CAB354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8563CE2"/>
    <w:multiLevelType w:val="singleLevel"/>
    <w:tmpl w:val="F85A36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8EA0A6F"/>
    <w:multiLevelType w:val="singleLevel"/>
    <w:tmpl w:val="0CDE15F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794054CD"/>
    <w:multiLevelType w:val="hybridMultilevel"/>
    <w:tmpl w:val="14D6B66E"/>
    <w:lvl w:ilvl="0" w:tplc="591AC3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DF"/>
    <w:rsid w:val="0003192A"/>
    <w:rsid w:val="00034DF1"/>
    <w:rsid w:val="00070A41"/>
    <w:rsid w:val="00071FE7"/>
    <w:rsid w:val="00083D22"/>
    <w:rsid w:val="000B54C3"/>
    <w:rsid w:val="000B5709"/>
    <w:rsid w:val="000C16BA"/>
    <w:rsid w:val="0010617D"/>
    <w:rsid w:val="00146CB4"/>
    <w:rsid w:val="001848C5"/>
    <w:rsid w:val="001A5B94"/>
    <w:rsid w:val="001B5F3C"/>
    <w:rsid w:val="001D2908"/>
    <w:rsid w:val="001E006A"/>
    <w:rsid w:val="002302A5"/>
    <w:rsid w:val="002347A4"/>
    <w:rsid w:val="00290E57"/>
    <w:rsid w:val="002C41A7"/>
    <w:rsid w:val="002E6C23"/>
    <w:rsid w:val="003350E6"/>
    <w:rsid w:val="00347911"/>
    <w:rsid w:val="00372F2A"/>
    <w:rsid w:val="003A7F76"/>
    <w:rsid w:val="003D1798"/>
    <w:rsid w:val="004014A1"/>
    <w:rsid w:val="004030A3"/>
    <w:rsid w:val="0041352E"/>
    <w:rsid w:val="00442FE8"/>
    <w:rsid w:val="00480E42"/>
    <w:rsid w:val="00490426"/>
    <w:rsid w:val="004B7903"/>
    <w:rsid w:val="004D7019"/>
    <w:rsid w:val="004E5530"/>
    <w:rsid w:val="0050122D"/>
    <w:rsid w:val="00504A61"/>
    <w:rsid w:val="00526081"/>
    <w:rsid w:val="005303DA"/>
    <w:rsid w:val="0054558F"/>
    <w:rsid w:val="005464F2"/>
    <w:rsid w:val="00573B0C"/>
    <w:rsid w:val="00585CE3"/>
    <w:rsid w:val="005A5F1B"/>
    <w:rsid w:val="005B71AA"/>
    <w:rsid w:val="0062462B"/>
    <w:rsid w:val="006521BB"/>
    <w:rsid w:val="00673062"/>
    <w:rsid w:val="006A1E9B"/>
    <w:rsid w:val="006B5DB4"/>
    <w:rsid w:val="006C0632"/>
    <w:rsid w:val="006C1502"/>
    <w:rsid w:val="006C65DD"/>
    <w:rsid w:val="006F33CF"/>
    <w:rsid w:val="00730B19"/>
    <w:rsid w:val="0076217B"/>
    <w:rsid w:val="007B5BF9"/>
    <w:rsid w:val="00800FBE"/>
    <w:rsid w:val="00810F14"/>
    <w:rsid w:val="0081633C"/>
    <w:rsid w:val="00833400"/>
    <w:rsid w:val="008A7883"/>
    <w:rsid w:val="008F1737"/>
    <w:rsid w:val="0091489F"/>
    <w:rsid w:val="00986D87"/>
    <w:rsid w:val="009951DC"/>
    <w:rsid w:val="009962D5"/>
    <w:rsid w:val="00A605E9"/>
    <w:rsid w:val="00A6294F"/>
    <w:rsid w:val="00A766C0"/>
    <w:rsid w:val="00A810BF"/>
    <w:rsid w:val="00AC5C8F"/>
    <w:rsid w:val="00AF644F"/>
    <w:rsid w:val="00B02414"/>
    <w:rsid w:val="00B07B24"/>
    <w:rsid w:val="00B16615"/>
    <w:rsid w:val="00B16796"/>
    <w:rsid w:val="00B20D00"/>
    <w:rsid w:val="00B26898"/>
    <w:rsid w:val="00B61C95"/>
    <w:rsid w:val="00B83692"/>
    <w:rsid w:val="00BB5C8E"/>
    <w:rsid w:val="00BC6F76"/>
    <w:rsid w:val="00BF0A5F"/>
    <w:rsid w:val="00BF35FD"/>
    <w:rsid w:val="00C24473"/>
    <w:rsid w:val="00C754E5"/>
    <w:rsid w:val="00C976AC"/>
    <w:rsid w:val="00CB7942"/>
    <w:rsid w:val="00CD0F9E"/>
    <w:rsid w:val="00D31435"/>
    <w:rsid w:val="00D444CB"/>
    <w:rsid w:val="00D77148"/>
    <w:rsid w:val="00D81912"/>
    <w:rsid w:val="00D94543"/>
    <w:rsid w:val="00DC38B9"/>
    <w:rsid w:val="00E01EEB"/>
    <w:rsid w:val="00E145DD"/>
    <w:rsid w:val="00E67D6B"/>
    <w:rsid w:val="00ED1451"/>
    <w:rsid w:val="00EF2306"/>
    <w:rsid w:val="00F065F8"/>
    <w:rsid w:val="00F12667"/>
    <w:rsid w:val="00F500C2"/>
    <w:rsid w:val="00F60B58"/>
    <w:rsid w:val="00F92A7D"/>
    <w:rsid w:val="00F955B0"/>
    <w:rsid w:val="00FA44D7"/>
    <w:rsid w:val="00FC4D75"/>
    <w:rsid w:val="00FD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F065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6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617D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6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17D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72F2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4838-133C-4A25-9888-A129E8F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3</cp:revision>
  <cp:lastPrinted>2023-02-27T06:31:00Z</cp:lastPrinted>
  <dcterms:created xsi:type="dcterms:W3CDTF">2023-02-14T00:39:00Z</dcterms:created>
  <dcterms:modified xsi:type="dcterms:W3CDTF">2023-02-27T06:31:00Z</dcterms:modified>
</cp:coreProperties>
</file>