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79C9" w14:textId="34F013BC" w:rsidR="009570B9" w:rsidRDefault="009570B9" w:rsidP="009570B9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A4BA831" wp14:editId="5DA61DA7">
            <wp:simplePos x="0" y="0"/>
            <wp:positionH relativeFrom="column">
              <wp:posOffset>2758440</wp:posOffset>
            </wp:positionH>
            <wp:positionV relativeFrom="paragraph">
              <wp:posOffset>-252095</wp:posOffset>
            </wp:positionV>
            <wp:extent cx="466725" cy="638175"/>
            <wp:effectExtent l="0" t="0" r="9525" b="9525"/>
            <wp:wrapNone/>
            <wp:docPr id="1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70F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55346BD" wp14:editId="166828C0">
                <wp:simplePos x="0" y="0"/>
                <wp:positionH relativeFrom="column">
                  <wp:posOffset>4457700</wp:posOffset>
                </wp:positionH>
                <wp:positionV relativeFrom="paragraph">
                  <wp:posOffset>-603250</wp:posOffset>
                </wp:positionV>
                <wp:extent cx="1943735" cy="571500"/>
                <wp:effectExtent l="5080" t="13335" r="1333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D9841" w14:textId="77777777" w:rsidR="00836600" w:rsidRDefault="00836600" w:rsidP="009570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346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pt;margin-top:-47.5pt;width:153.05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" strokecolor="white">
                <v:textbox>
                  <w:txbxContent>
                    <w:p w14:paraId="26CD9841" w14:textId="77777777" w:rsidR="00836600" w:rsidRDefault="00836600" w:rsidP="009570B9"/>
                  </w:txbxContent>
                </v:textbox>
              </v:shape>
            </w:pict>
          </mc:Fallback>
        </mc:AlternateContent>
      </w:r>
    </w:p>
    <w:p w14:paraId="2762B292" w14:textId="605810A1" w:rsidR="00087488" w:rsidRDefault="00087488" w:rsidP="009570B9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</w:p>
    <w:p w14:paraId="36616637" w14:textId="1E651852" w:rsidR="009570B9" w:rsidRDefault="009570B9" w:rsidP="009570B9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519B25AB" w14:textId="77777777" w:rsidR="009570B9" w:rsidRDefault="009570B9" w:rsidP="00035F16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14:paraId="4800FB38" w14:textId="77777777" w:rsidR="00515EE1" w:rsidRPr="00515EE1" w:rsidRDefault="00515EE1" w:rsidP="00515EE1">
      <w:pPr>
        <w:rPr>
          <w:sz w:val="16"/>
          <w:szCs w:val="16"/>
        </w:rPr>
      </w:pPr>
    </w:p>
    <w:p w14:paraId="68B274F9" w14:textId="77777777" w:rsidR="009570B9" w:rsidRDefault="009570B9" w:rsidP="00035F16">
      <w:pPr>
        <w:pStyle w:val="2"/>
        <w:spacing w:before="240"/>
        <w:rPr>
          <w:sz w:val="16"/>
          <w:szCs w:val="16"/>
        </w:rPr>
      </w:pPr>
      <w:r w:rsidRPr="009570B9">
        <w:t>ПОСТАНОВЛЕНИЕ</w:t>
      </w:r>
    </w:p>
    <w:p w14:paraId="213E684C" w14:textId="630B2B49" w:rsidR="009570B9" w:rsidRPr="006B16DF" w:rsidRDefault="006B16DF" w:rsidP="00035F16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6B16DF">
        <w:rPr>
          <w:rFonts w:ascii="Times New Roman" w:hAnsi="Times New Roman" w:cs="Times New Roman"/>
          <w:sz w:val="26"/>
          <w:szCs w:val="26"/>
        </w:rPr>
        <w:t>24 апреля 2023 г.</w:t>
      </w:r>
      <w:r w:rsidR="004D04A4" w:rsidRPr="004D04A4">
        <w:rPr>
          <w:rFonts w:ascii="Times New Roman" w:hAnsi="Times New Roman" w:cs="Times New Roman"/>
        </w:rPr>
        <w:t xml:space="preserve">     </w:t>
      </w:r>
      <w:r w:rsidR="009570B9" w:rsidRPr="004D04A4">
        <w:rPr>
          <w:rFonts w:ascii="Times New Roman" w:hAnsi="Times New Roman" w:cs="Times New Roman"/>
        </w:rPr>
        <w:t xml:space="preserve">  </w:t>
      </w:r>
      <w:r w:rsidR="00035F16" w:rsidRPr="004D04A4">
        <w:rPr>
          <w:rFonts w:ascii="Times New Roman" w:hAnsi="Times New Roman" w:cs="Times New Roman"/>
        </w:rPr>
        <w:t xml:space="preserve">    </w:t>
      </w:r>
      <w:r w:rsidR="00022BCB">
        <w:rPr>
          <w:rFonts w:ascii="Times New Roman" w:hAnsi="Times New Roman" w:cs="Times New Roman"/>
        </w:rPr>
        <w:t xml:space="preserve"> </w:t>
      </w:r>
      <w:r w:rsidR="004D04A4">
        <w:rPr>
          <w:rFonts w:ascii="Times New Roman" w:hAnsi="Times New Roman" w:cs="Times New Roman"/>
        </w:rPr>
        <w:t xml:space="preserve">    </w:t>
      </w:r>
      <w:r w:rsidR="00035F16" w:rsidRPr="004D04A4">
        <w:rPr>
          <w:rFonts w:ascii="Times New Roman" w:hAnsi="Times New Roman" w:cs="Times New Roman"/>
        </w:rPr>
        <w:t xml:space="preserve"> </w:t>
      </w:r>
      <w:r w:rsidR="009570B9" w:rsidRPr="004D04A4">
        <w:rPr>
          <w:rFonts w:ascii="Times New Roman" w:hAnsi="Times New Roman" w:cs="Times New Roman"/>
        </w:rPr>
        <w:t xml:space="preserve">г. Спасск-Дальний, Приморского края             </w:t>
      </w:r>
      <w:r w:rsidR="004D04A4">
        <w:rPr>
          <w:rFonts w:ascii="Times New Roman" w:hAnsi="Times New Roman" w:cs="Times New Roman"/>
        </w:rPr>
        <w:t xml:space="preserve">         </w:t>
      </w:r>
      <w:r w:rsidRPr="006B16DF">
        <w:rPr>
          <w:rFonts w:ascii="Times New Roman" w:hAnsi="Times New Roman" w:cs="Times New Roman"/>
          <w:sz w:val="26"/>
          <w:szCs w:val="26"/>
        </w:rPr>
        <w:t>№ 836-па</w:t>
      </w:r>
    </w:p>
    <w:p w14:paraId="3AA4D972" w14:textId="6E3F20BB" w:rsidR="00515EE1" w:rsidRPr="006B16DF" w:rsidRDefault="00515EE1" w:rsidP="00565C50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6136BBC9" w14:textId="0CDD461E" w:rsidR="00515EE1" w:rsidRDefault="0009791E" w:rsidP="00565C5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7496" w:rsidRPr="00DB0193">
        <w:rPr>
          <w:rFonts w:ascii="Times New Roman" w:hAnsi="Times New Roman" w:cs="Times New Roman"/>
          <w:sz w:val="26"/>
          <w:szCs w:val="26"/>
        </w:rPr>
        <w:t xml:space="preserve">Об </w:t>
      </w:r>
      <w:r w:rsidR="00217A17" w:rsidRPr="00DB0193">
        <w:rPr>
          <w:rFonts w:ascii="Times New Roman" w:hAnsi="Times New Roman" w:cs="Times New Roman"/>
          <w:sz w:val="26"/>
          <w:szCs w:val="26"/>
        </w:rPr>
        <w:t>утверждении</w:t>
      </w:r>
      <w:r w:rsidR="00217A17">
        <w:rPr>
          <w:rFonts w:ascii="Times New Roman" w:hAnsi="Times New Roman" w:cs="Times New Roman"/>
          <w:sz w:val="26"/>
          <w:szCs w:val="26"/>
        </w:rPr>
        <w:t xml:space="preserve"> </w:t>
      </w:r>
      <w:r w:rsidR="00217A17" w:rsidRPr="00DB0193">
        <w:rPr>
          <w:rFonts w:ascii="Times New Roman" w:hAnsi="Times New Roman" w:cs="Times New Roman"/>
          <w:sz w:val="26"/>
          <w:szCs w:val="26"/>
        </w:rPr>
        <w:t>Порядка</w:t>
      </w:r>
      <w:r w:rsidR="00787496" w:rsidRPr="00DB0193">
        <w:rPr>
          <w:rFonts w:ascii="Times New Roman" w:hAnsi="Times New Roman" w:cs="Times New Roman"/>
          <w:sz w:val="26"/>
          <w:szCs w:val="26"/>
        </w:rPr>
        <w:t xml:space="preserve"> </w:t>
      </w:r>
      <w:r w:rsidR="00283834" w:rsidRPr="00DB0193">
        <w:rPr>
          <w:rFonts w:ascii="Times New Roman" w:hAnsi="Times New Roman" w:cs="Times New Roman"/>
          <w:sz w:val="26"/>
          <w:szCs w:val="26"/>
        </w:rPr>
        <w:t xml:space="preserve">оказания </w:t>
      </w:r>
      <w:bookmarkStart w:id="0" w:name="_Hlk127183308"/>
      <w:r w:rsidR="00283834" w:rsidRPr="00DB0193">
        <w:rPr>
          <w:rFonts w:ascii="Times New Roman" w:hAnsi="Times New Roman" w:cs="Times New Roman"/>
          <w:sz w:val="26"/>
          <w:szCs w:val="26"/>
        </w:rPr>
        <w:t>финансовой поддержки</w:t>
      </w:r>
      <w:r w:rsidR="00A57565">
        <w:rPr>
          <w:rFonts w:ascii="Times New Roman" w:hAnsi="Times New Roman" w:cs="Times New Roman"/>
          <w:sz w:val="26"/>
          <w:szCs w:val="26"/>
        </w:rPr>
        <w:t xml:space="preserve"> </w:t>
      </w:r>
      <w:r w:rsidR="00565C50">
        <w:rPr>
          <w:rFonts w:ascii="Times New Roman" w:hAnsi="Times New Roman" w:cs="Times New Roman"/>
          <w:sz w:val="26"/>
          <w:szCs w:val="26"/>
        </w:rPr>
        <w:t>с</w:t>
      </w:r>
      <w:r w:rsidR="00787496" w:rsidRPr="00DB0193">
        <w:rPr>
          <w:rFonts w:ascii="Times New Roman" w:hAnsi="Times New Roman" w:cs="Times New Roman"/>
          <w:sz w:val="26"/>
          <w:szCs w:val="26"/>
        </w:rPr>
        <w:t>убъектам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F8E33F" w14:textId="7DB52251" w:rsidR="002602C4" w:rsidRDefault="005E20CD" w:rsidP="002602C4">
      <w:pPr>
        <w:pStyle w:val="ConsPlusTitle"/>
        <w:jc w:val="center"/>
        <w:rPr>
          <w:b w:val="0"/>
          <w:bCs w:val="0"/>
        </w:rPr>
      </w:pPr>
      <w:r w:rsidRPr="00DB0193">
        <w:rPr>
          <w:rFonts w:ascii="Times New Roman" w:hAnsi="Times New Roman" w:cs="Times New Roman"/>
          <w:sz w:val="26"/>
          <w:szCs w:val="26"/>
        </w:rPr>
        <w:t>м</w:t>
      </w:r>
      <w:r w:rsidR="00787496" w:rsidRPr="00DB0193">
        <w:rPr>
          <w:rFonts w:ascii="Times New Roman" w:hAnsi="Times New Roman" w:cs="Times New Roman"/>
          <w:sz w:val="26"/>
          <w:szCs w:val="26"/>
        </w:rPr>
        <w:t>алого</w:t>
      </w:r>
      <w:r w:rsidR="00872DF6" w:rsidRPr="00DB0193">
        <w:rPr>
          <w:rFonts w:ascii="Times New Roman" w:hAnsi="Times New Roman" w:cs="Times New Roman"/>
          <w:sz w:val="26"/>
          <w:szCs w:val="26"/>
        </w:rPr>
        <w:t xml:space="preserve"> </w:t>
      </w:r>
      <w:r w:rsidR="00787496" w:rsidRPr="00DB0193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  <w:r w:rsidR="005C5B9B">
        <w:rPr>
          <w:rFonts w:ascii="Times New Roman" w:hAnsi="Times New Roman" w:cs="Times New Roman"/>
          <w:sz w:val="26"/>
          <w:szCs w:val="26"/>
        </w:rPr>
        <w:t>,</w:t>
      </w:r>
      <w:r w:rsidR="006C32B5">
        <w:rPr>
          <w:rFonts w:ascii="Times New Roman" w:hAnsi="Times New Roman" w:cs="Times New Roman"/>
          <w:sz w:val="26"/>
          <w:szCs w:val="26"/>
        </w:rPr>
        <w:t xml:space="preserve"> </w:t>
      </w:r>
      <w:r w:rsidR="005C5B9B" w:rsidRPr="005C5B9B">
        <w:rPr>
          <w:rFonts w:ascii="Times New Roman" w:hAnsi="Times New Roman" w:cs="Times New Roman"/>
          <w:bCs w:val="0"/>
          <w:sz w:val="26"/>
          <w:szCs w:val="26"/>
        </w:rPr>
        <w:t xml:space="preserve">осуществляющим деятельность в сфере общественного питания в парках и скверах городского округа </w:t>
      </w:r>
      <w:r w:rsidR="006B16DF">
        <w:rPr>
          <w:rFonts w:ascii="Times New Roman" w:hAnsi="Times New Roman" w:cs="Times New Roman"/>
          <w:bCs w:val="0"/>
          <w:sz w:val="26"/>
          <w:szCs w:val="26"/>
        </w:rPr>
        <w:t xml:space="preserve">      </w:t>
      </w:r>
      <w:r w:rsidR="005C5B9B" w:rsidRPr="005C5B9B">
        <w:rPr>
          <w:rFonts w:ascii="Times New Roman" w:hAnsi="Times New Roman" w:cs="Times New Roman"/>
          <w:bCs w:val="0"/>
          <w:sz w:val="26"/>
          <w:szCs w:val="26"/>
        </w:rPr>
        <w:t>Спасск-Дальний</w:t>
      </w:r>
      <w:r w:rsidR="00535A46">
        <w:rPr>
          <w:rFonts w:ascii="Times New Roman" w:hAnsi="Times New Roman" w:cs="Times New Roman"/>
          <w:bCs w:val="0"/>
          <w:sz w:val="26"/>
          <w:szCs w:val="26"/>
        </w:rPr>
        <w:t>,</w:t>
      </w:r>
      <w:r w:rsidR="00BD76FA">
        <w:rPr>
          <w:rFonts w:ascii="Times New Roman" w:hAnsi="Times New Roman" w:cs="Times New Roman"/>
          <w:bCs w:val="0"/>
          <w:sz w:val="26"/>
          <w:szCs w:val="26"/>
        </w:rPr>
        <w:t xml:space="preserve"> на 2023 год</w:t>
      </w:r>
    </w:p>
    <w:bookmarkEnd w:id="0"/>
    <w:p w14:paraId="2926CA4B" w14:textId="36F91E74" w:rsidR="002602C4" w:rsidRDefault="002602C4" w:rsidP="002602C4">
      <w:pPr>
        <w:pStyle w:val="ConsPlusTitle"/>
        <w:jc w:val="center"/>
        <w:rPr>
          <w:b w:val="0"/>
          <w:bCs w:val="0"/>
        </w:rPr>
      </w:pPr>
    </w:p>
    <w:p w14:paraId="0539D8C2" w14:textId="5B9D1805" w:rsidR="002E13A7" w:rsidRPr="00DC3EE1" w:rsidRDefault="002E13A7" w:rsidP="003D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766115" w:rsidRPr="00766115">
        <w:rPr>
          <w:rFonts w:ascii="Times New Roman" w:eastAsia="Times-Roman" w:hAnsi="Times New Roman" w:cs="Times New Roman"/>
          <w:sz w:val="26"/>
          <w:szCs w:val="26"/>
        </w:rPr>
        <w:t>В соответствии со статьей 78 Бюджетного кодекса Российской Федерации,</w:t>
      </w:r>
      <w:r w:rsidR="0009791E" w:rsidRPr="00766115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766115" w:rsidRPr="00766115">
        <w:rPr>
          <w:rFonts w:ascii="Times New Roman" w:eastAsia="Times-Roman" w:hAnsi="Times New Roman" w:cs="Times New Roman"/>
          <w:sz w:val="26"/>
          <w:szCs w:val="26"/>
        </w:rPr>
        <w:t xml:space="preserve">Федеральным законом от 06 октября 2003 </w:t>
      </w:r>
      <w:r w:rsidR="00766115">
        <w:rPr>
          <w:rFonts w:ascii="Times New Roman" w:eastAsia="Times-Roman" w:hAnsi="Times New Roman" w:cs="Times New Roman"/>
          <w:sz w:val="26"/>
          <w:szCs w:val="26"/>
        </w:rPr>
        <w:t>№</w:t>
      </w:r>
      <w:r w:rsidR="00766115" w:rsidRPr="00766115">
        <w:rPr>
          <w:rFonts w:ascii="Times New Roman" w:eastAsia="Times-Roman" w:hAnsi="Times New Roman" w:cs="Times New Roman"/>
          <w:sz w:val="26"/>
          <w:szCs w:val="26"/>
        </w:rPr>
        <w:t xml:space="preserve"> 131-ФЗ </w:t>
      </w:r>
      <w:r w:rsidR="00766115">
        <w:rPr>
          <w:rFonts w:ascii="Times New Roman" w:eastAsia="Times-Roman" w:hAnsi="Times New Roman" w:cs="Times New Roman"/>
          <w:sz w:val="26"/>
          <w:szCs w:val="26"/>
        </w:rPr>
        <w:t>«</w:t>
      </w:r>
      <w:r w:rsidR="00766115" w:rsidRPr="00766115">
        <w:rPr>
          <w:rFonts w:ascii="Times New Roman" w:eastAsia="Times-Roman" w:hAnsi="Times New Roman" w:cs="Times New Roman"/>
          <w:sz w:val="26"/>
          <w:szCs w:val="26"/>
        </w:rPr>
        <w:t>Об общих принципах</w:t>
      </w:r>
      <w:r w:rsidR="0009791E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766115" w:rsidRPr="00766115">
        <w:rPr>
          <w:rFonts w:ascii="Times New Roman" w:eastAsia="Times-Roman" w:hAnsi="Times New Roman" w:cs="Times New Roman"/>
          <w:sz w:val="26"/>
          <w:szCs w:val="26"/>
        </w:rPr>
        <w:t>организации местного самоуправления в Российской Федерации</w:t>
      </w:r>
      <w:r w:rsidR="0009791E">
        <w:rPr>
          <w:rFonts w:ascii="Times New Roman" w:eastAsia="Times-Roman" w:hAnsi="Times New Roman" w:cs="Times New Roman"/>
          <w:sz w:val="26"/>
          <w:szCs w:val="26"/>
        </w:rPr>
        <w:t>,</w:t>
      </w:r>
      <w:r w:rsidR="00766115">
        <w:rPr>
          <w:rFonts w:ascii="Times New Roman" w:eastAsia="Times-Roman" w:hAnsi="Times New Roman" w:cs="Times New Roman"/>
          <w:sz w:val="26"/>
          <w:szCs w:val="26"/>
        </w:rPr>
        <w:t xml:space="preserve"> </w:t>
      </w:r>
      <w:r w:rsidR="0009791E">
        <w:rPr>
          <w:rFonts w:ascii="Times New Roman" w:eastAsia="Times-Roman" w:hAnsi="Times New Roman" w:cs="Times New Roman"/>
          <w:sz w:val="26"/>
          <w:szCs w:val="26"/>
        </w:rPr>
        <w:t>Ф</w:t>
      </w:r>
      <w:r w:rsidR="005E20CD" w:rsidRPr="007661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едеральным </w:t>
      </w:r>
      <w:r w:rsidR="00872DF6" w:rsidRPr="007661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E20CD" w:rsidRPr="007661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законом</w:t>
      </w:r>
      <w:r w:rsidR="00872DF6" w:rsidRPr="007661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5E20CD" w:rsidRPr="00766115">
        <w:rPr>
          <w:rFonts w:ascii="Times New Roman" w:hAnsi="Times New Roman" w:cs="Times New Roman"/>
          <w:sz w:val="26"/>
          <w:szCs w:val="26"/>
        </w:rPr>
        <w:t xml:space="preserve">от </w:t>
      </w:r>
      <w:r w:rsidR="00253BDD" w:rsidRPr="00766115">
        <w:rPr>
          <w:rFonts w:ascii="Times New Roman" w:hAnsi="Times New Roman" w:cs="Times New Roman"/>
          <w:sz w:val="26"/>
          <w:szCs w:val="26"/>
        </w:rPr>
        <w:t xml:space="preserve"> </w:t>
      </w:r>
      <w:r w:rsidR="005E20CD" w:rsidRPr="00766115">
        <w:rPr>
          <w:rFonts w:ascii="Times New Roman" w:hAnsi="Times New Roman" w:cs="Times New Roman"/>
          <w:sz w:val="26"/>
          <w:szCs w:val="26"/>
        </w:rPr>
        <w:t>24</w:t>
      </w:r>
      <w:r w:rsidR="00872DF6" w:rsidRPr="00766115">
        <w:rPr>
          <w:rFonts w:ascii="Times New Roman" w:hAnsi="Times New Roman" w:cs="Times New Roman"/>
          <w:sz w:val="26"/>
          <w:szCs w:val="26"/>
        </w:rPr>
        <w:t xml:space="preserve"> </w:t>
      </w:r>
      <w:r w:rsidR="005E20CD" w:rsidRPr="00766115">
        <w:rPr>
          <w:rFonts w:ascii="Times New Roman" w:hAnsi="Times New Roman" w:cs="Times New Roman"/>
          <w:sz w:val="26"/>
          <w:szCs w:val="26"/>
        </w:rPr>
        <w:t xml:space="preserve"> июля 2007 года № 209-ФЗ «О развитии  малого и </w:t>
      </w:r>
      <w:r w:rsidR="00253BDD" w:rsidRPr="00766115">
        <w:rPr>
          <w:rFonts w:ascii="Times New Roman" w:hAnsi="Times New Roman" w:cs="Times New Roman"/>
          <w:sz w:val="26"/>
          <w:szCs w:val="26"/>
        </w:rPr>
        <w:t xml:space="preserve"> </w:t>
      </w:r>
      <w:r w:rsidR="005E20CD" w:rsidRPr="00766115">
        <w:rPr>
          <w:rFonts w:ascii="Times New Roman" w:hAnsi="Times New Roman" w:cs="Times New Roman"/>
          <w:sz w:val="26"/>
          <w:szCs w:val="26"/>
        </w:rPr>
        <w:t xml:space="preserve">среднего </w:t>
      </w:r>
      <w:r w:rsidR="00253BDD" w:rsidRPr="00766115">
        <w:rPr>
          <w:rFonts w:ascii="Times New Roman" w:hAnsi="Times New Roman" w:cs="Times New Roman"/>
          <w:sz w:val="26"/>
          <w:szCs w:val="26"/>
        </w:rPr>
        <w:t xml:space="preserve"> </w:t>
      </w:r>
      <w:r w:rsidR="005E20CD" w:rsidRPr="00766115">
        <w:rPr>
          <w:rFonts w:ascii="Times New Roman" w:hAnsi="Times New Roman" w:cs="Times New Roman"/>
          <w:sz w:val="26"/>
          <w:szCs w:val="26"/>
        </w:rPr>
        <w:t>предпринимательства  в   Российской  Федерации</w:t>
      </w:r>
      <w:r w:rsidR="005E20CD" w:rsidRPr="009B6407">
        <w:rPr>
          <w:rFonts w:ascii="Times New Roman" w:hAnsi="Times New Roman" w:cs="Times New Roman"/>
          <w:sz w:val="26"/>
          <w:szCs w:val="26"/>
        </w:rPr>
        <w:t xml:space="preserve">», </w:t>
      </w:r>
      <w:hyperlink r:id="rId9" w:anchor="64U0IK" w:history="1">
        <w:r w:rsidR="009B6407" w:rsidRPr="009B6407">
          <w:rPr>
            <w:rStyle w:val="ad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 w:themeFill="background1"/>
          </w:rPr>
          <w:t xml:space="preserve">постановлением Правительства Российской Федерации от 18 сентября 2020 г. </w:t>
        </w:r>
        <w:r w:rsidR="006B16DF">
          <w:rPr>
            <w:rStyle w:val="ad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 w:themeFill="background1"/>
          </w:rPr>
          <w:t>№</w:t>
        </w:r>
        <w:r w:rsidR="009B6407" w:rsidRPr="009B6407">
          <w:rPr>
            <w:rStyle w:val="ad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 w:themeFill="background1"/>
          </w:rPr>
          <w:t xml:space="preserve"> 1492 </w:t>
        </w:r>
        <w:r w:rsidR="00EC771D">
          <w:rPr>
            <w:rStyle w:val="ad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 w:themeFill="background1"/>
          </w:rPr>
          <w:t>«</w:t>
        </w:r>
        <w:r w:rsidR="009B6407" w:rsidRPr="009B6407">
          <w:rPr>
            <w:rStyle w:val="ad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 w:themeFill="background1"/>
          </w:rPr>
  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</w:r>
      </w:hyperlink>
      <w:r w:rsidR="00EC771D">
        <w:rPr>
          <w:rStyle w:val="ad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FFFFF" w:themeFill="background1"/>
        </w:rPr>
        <w:t>»</w:t>
      </w:r>
      <w:r w:rsidR="009B6407" w:rsidRPr="009B6407">
        <w:rPr>
          <w:rStyle w:val="ad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FFFFF" w:themeFill="background1"/>
        </w:rPr>
        <w:t xml:space="preserve">, </w:t>
      </w:r>
      <w:r w:rsidR="00282FF2" w:rsidRPr="007661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решением Думы городского </w:t>
      </w:r>
      <w:r w:rsidR="00282FF2" w:rsidRPr="00DC3E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округа Спасск-Дальний </w:t>
      </w:r>
      <w:r w:rsidR="00872DF6" w:rsidRPr="00DC3E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 16 декабря 2013 года № 124 «Об утверждении Положения </w:t>
      </w:r>
      <w:r w:rsidR="00872DF6" w:rsidRPr="00DC3EE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содействии развитию </w:t>
      </w:r>
      <w:r w:rsidR="00D06DCE" w:rsidRPr="00DC3EE1">
        <w:rPr>
          <w:rFonts w:ascii="Times New Roman" w:hAnsi="Times New Roman" w:cs="Times New Roman"/>
          <w:sz w:val="26"/>
          <w:szCs w:val="26"/>
        </w:rPr>
        <w:t>малого и среднего предпринимательства городского округа Спасск-Дальний</w:t>
      </w:r>
      <w:r w:rsidR="00AD7868" w:rsidRPr="00DC3EE1">
        <w:rPr>
          <w:rFonts w:ascii="Times New Roman" w:hAnsi="Times New Roman" w:cs="Times New Roman"/>
          <w:sz w:val="26"/>
          <w:szCs w:val="26"/>
        </w:rPr>
        <w:t>»</w:t>
      </w:r>
      <w:r w:rsidR="00A57565">
        <w:rPr>
          <w:rFonts w:ascii="Times New Roman" w:hAnsi="Times New Roman" w:cs="Times New Roman"/>
          <w:sz w:val="26"/>
          <w:szCs w:val="26"/>
        </w:rPr>
        <w:t>,</w:t>
      </w:r>
      <w:r w:rsidR="00766115">
        <w:rPr>
          <w:rFonts w:ascii="Times New Roman" w:hAnsi="Times New Roman" w:cs="Times New Roman"/>
          <w:sz w:val="26"/>
          <w:szCs w:val="26"/>
        </w:rPr>
        <w:t xml:space="preserve"> </w:t>
      </w:r>
      <w:r w:rsidR="003D5A1D" w:rsidRPr="003D5A1D">
        <w:rPr>
          <w:rFonts w:ascii="Times New Roman" w:hAnsi="Times New Roman" w:cs="Times New Roman"/>
          <w:sz w:val="26"/>
          <w:szCs w:val="26"/>
        </w:rPr>
        <w:t>постановление</w:t>
      </w:r>
      <w:r w:rsidR="003D5A1D">
        <w:rPr>
          <w:rFonts w:ascii="Times New Roman" w:hAnsi="Times New Roman" w:cs="Times New Roman"/>
          <w:sz w:val="26"/>
          <w:szCs w:val="26"/>
        </w:rPr>
        <w:t>м</w:t>
      </w:r>
      <w:r w:rsidR="003D5A1D" w:rsidRPr="003D5A1D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3D5A1D">
        <w:rPr>
          <w:rFonts w:ascii="Times New Roman" w:hAnsi="Times New Roman" w:cs="Times New Roman"/>
          <w:sz w:val="26"/>
          <w:szCs w:val="26"/>
        </w:rPr>
        <w:t xml:space="preserve"> </w:t>
      </w:r>
      <w:r w:rsidR="003D5A1D" w:rsidRPr="003D5A1D">
        <w:rPr>
          <w:rFonts w:ascii="Times New Roman" w:hAnsi="Times New Roman" w:cs="Times New Roman"/>
          <w:sz w:val="26"/>
          <w:szCs w:val="26"/>
        </w:rPr>
        <w:t>городского округа Спасск-Дальний от 28 ноября 2019 года № 500-па«Об утверждении муниципальной программы «Развитие малого</w:t>
      </w:r>
      <w:r w:rsidR="003D5A1D">
        <w:rPr>
          <w:rFonts w:ascii="Times New Roman" w:hAnsi="Times New Roman" w:cs="Times New Roman"/>
          <w:sz w:val="26"/>
          <w:szCs w:val="26"/>
        </w:rPr>
        <w:t xml:space="preserve"> </w:t>
      </w:r>
      <w:r w:rsidR="003D5A1D" w:rsidRPr="003D5A1D">
        <w:rPr>
          <w:rFonts w:ascii="Times New Roman" w:hAnsi="Times New Roman" w:cs="Times New Roman"/>
          <w:sz w:val="26"/>
          <w:szCs w:val="26"/>
        </w:rPr>
        <w:t>и среднего предпринимательства на территории городского округа</w:t>
      </w:r>
      <w:r w:rsidR="00EC771D">
        <w:rPr>
          <w:rFonts w:ascii="Times New Roman" w:hAnsi="Times New Roman" w:cs="Times New Roman"/>
          <w:sz w:val="26"/>
          <w:szCs w:val="26"/>
        </w:rPr>
        <w:t xml:space="preserve"> </w:t>
      </w:r>
      <w:r w:rsidR="003D5A1D" w:rsidRPr="003D5A1D">
        <w:rPr>
          <w:rFonts w:ascii="Times New Roman" w:hAnsi="Times New Roman" w:cs="Times New Roman"/>
          <w:sz w:val="26"/>
          <w:szCs w:val="26"/>
        </w:rPr>
        <w:t>Спасск-Дальний на 2020-202</w:t>
      </w:r>
      <w:r w:rsidR="006A2DAB">
        <w:rPr>
          <w:rFonts w:ascii="Times New Roman" w:hAnsi="Times New Roman" w:cs="Times New Roman"/>
          <w:sz w:val="26"/>
          <w:szCs w:val="26"/>
        </w:rPr>
        <w:t>5</w:t>
      </w:r>
      <w:r w:rsidR="003D5A1D" w:rsidRPr="003D5A1D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3D5A1D">
        <w:rPr>
          <w:rFonts w:ascii="Times New Roman" w:hAnsi="Times New Roman" w:cs="Times New Roman"/>
          <w:sz w:val="26"/>
          <w:szCs w:val="26"/>
        </w:rPr>
        <w:t xml:space="preserve"> </w:t>
      </w:r>
      <w:r w:rsidR="00DB0193">
        <w:rPr>
          <w:rFonts w:ascii="Times New Roman" w:hAnsi="Times New Roman" w:cs="Times New Roman"/>
          <w:sz w:val="26"/>
          <w:szCs w:val="26"/>
        </w:rPr>
        <w:t>Администрация городского округа Спасск-Дальний</w:t>
      </w:r>
    </w:p>
    <w:p w14:paraId="173D3124" w14:textId="77777777" w:rsidR="00872DF6" w:rsidRPr="006B16DF" w:rsidRDefault="00872DF6" w:rsidP="006B16D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14:paraId="2193016E" w14:textId="77777777" w:rsidR="00D06DCE" w:rsidRPr="006B5FF1" w:rsidRDefault="00D06DCE" w:rsidP="006B16DF">
      <w:pPr>
        <w:pStyle w:val="ConsPlusTitle"/>
        <w:tabs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B5FF1">
        <w:rPr>
          <w:rFonts w:ascii="Times New Roman" w:hAnsi="Times New Roman" w:cs="Times New Roman"/>
          <w:b w:val="0"/>
          <w:sz w:val="26"/>
          <w:szCs w:val="26"/>
        </w:rPr>
        <w:t>ПОСТАНОВЛ</w:t>
      </w:r>
      <w:r w:rsidR="00DB0193" w:rsidRPr="006B5FF1">
        <w:rPr>
          <w:rFonts w:ascii="Times New Roman" w:hAnsi="Times New Roman" w:cs="Times New Roman"/>
          <w:b w:val="0"/>
          <w:sz w:val="26"/>
          <w:szCs w:val="26"/>
        </w:rPr>
        <w:t>ЯЕТ:</w:t>
      </w:r>
    </w:p>
    <w:p w14:paraId="1FAA9A27" w14:textId="77777777" w:rsidR="004607D7" w:rsidRPr="006B16DF" w:rsidRDefault="004607D7" w:rsidP="006B16D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14:paraId="2E364F73" w14:textId="5E4DC96D" w:rsidR="00217A17" w:rsidRPr="00217A17" w:rsidRDefault="00CE0FCE" w:rsidP="006B16DF">
      <w:pPr>
        <w:pStyle w:val="ConsPlusTitle"/>
        <w:numPr>
          <w:ilvl w:val="0"/>
          <w:numId w:val="13"/>
        </w:numPr>
        <w:tabs>
          <w:tab w:val="left" w:pos="360"/>
          <w:tab w:val="left" w:pos="567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7A17">
        <w:rPr>
          <w:rFonts w:ascii="Times New Roman" w:hAnsi="Times New Roman" w:cs="Times New Roman"/>
          <w:b w:val="0"/>
          <w:sz w:val="26"/>
          <w:szCs w:val="26"/>
        </w:rPr>
        <w:t xml:space="preserve">Утвердить </w:t>
      </w:r>
      <w:r w:rsidR="001136BD">
        <w:rPr>
          <w:rFonts w:ascii="Times New Roman" w:hAnsi="Times New Roman" w:cs="Times New Roman"/>
          <w:b w:val="0"/>
          <w:sz w:val="26"/>
          <w:szCs w:val="26"/>
        </w:rPr>
        <w:t xml:space="preserve">Порядок оказания финансовой поддержки субъектам малого и среднего предпринимательства, осуществляющим деятельность в сфере </w:t>
      </w:r>
      <w:r w:rsidR="001136BD">
        <w:rPr>
          <w:rFonts w:ascii="Times New Roman" w:hAnsi="Times New Roman" w:cs="Times New Roman"/>
          <w:b w:val="0"/>
          <w:sz w:val="26"/>
          <w:szCs w:val="26"/>
        </w:rPr>
        <w:lastRenderedPageBreak/>
        <w:t>общественного питания в парках и скверах городского округа Спасск-Дальний</w:t>
      </w:r>
      <w:r w:rsidR="00535A46">
        <w:rPr>
          <w:rFonts w:ascii="Times New Roman" w:hAnsi="Times New Roman" w:cs="Times New Roman"/>
          <w:b w:val="0"/>
          <w:sz w:val="26"/>
          <w:szCs w:val="26"/>
        </w:rPr>
        <w:t>, на 2023 год (прилагается).</w:t>
      </w:r>
    </w:p>
    <w:p w14:paraId="685132CD" w14:textId="46FF6028" w:rsidR="00DB0193" w:rsidRPr="00217A17" w:rsidRDefault="00565C50" w:rsidP="006B16DF">
      <w:pPr>
        <w:pStyle w:val="ConsPlusTitle"/>
        <w:numPr>
          <w:ilvl w:val="0"/>
          <w:numId w:val="13"/>
        </w:numPr>
        <w:tabs>
          <w:tab w:val="left" w:pos="360"/>
          <w:tab w:val="left" w:pos="567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7A1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348FC" w:rsidRPr="00217A17">
        <w:rPr>
          <w:rFonts w:ascii="Times New Roman" w:hAnsi="Times New Roman" w:cs="Times New Roman"/>
          <w:b w:val="0"/>
          <w:sz w:val="26"/>
          <w:szCs w:val="26"/>
        </w:rPr>
        <w:t xml:space="preserve">Административному управлению </w:t>
      </w:r>
      <w:r w:rsidR="00035F16" w:rsidRPr="00217A17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городского округа Спасск-Дальний </w:t>
      </w:r>
      <w:r w:rsidR="000348FC" w:rsidRPr="00217A17">
        <w:rPr>
          <w:rFonts w:ascii="Times New Roman" w:hAnsi="Times New Roman" w:cs="Times New Roman"/>
          <w:b w:val="0"/>
          <w:sz w:val="26"/>
          <w:szCs w:val="26"/>
        </w:rPr>
        <w:t>(</w:t>
      </w:r>
      <w:proofErr w:type="spellStart"/>
      <w:r w:rsidR="000348FC" w:rsidRPr="00217A17">
        <w:rPr>
          <w:rFonts w:ascii="Times New Roman" w:hAnsi="Times New Roman" w:cs="Times New Roman"/>
          <w:b w:val="0"/>
          <w:sz w:val="26"/>
          <w:szCs w:val="26"/>
        </w:rPr>
        <w:t>Моняк</w:t>
      </w:r>
      <w:proofErr w:type="spellEnd"/>
      <w:r w:rsidR="000348FC" w:rsidRPr="00217A17">
        <w:rPr>
          <w:rFonts w:ascii="Times New Roman" w:hAnsi="Times New Roman" w:cs="Times New Roman"/>
          <w:b w:val="0"/>
          <w:sz w:val="26"/>
          <w:szCs w:val="26"/>
        </w:rPr>
        <w:t>)</w:t>
      </w:r>
      <w:r w:rsidR="006B5FF1" w:rsidRPr="00217A17">
        <w:rPr>
          <w:rFonts w:ascii="Times New Roman" w:hAnsi="Times New Roman" w:cs="Times New Roman"/>
          <w:b w:val="0"/>
          <w:sz w:val="26"/>
          <w:szCs w:val="26"/>
        </w:rPr>
        <w:t xml:space="preserve"> опубликовать настоящее постановление в периодическом печатном издании и </w:t>
      </w:r>
      <w:r w:rsidR="00DB0193" w:rsidRPr="00217A17">
        <w:rPr>
          <w:rFonts w:ascii="Times New Roman" w:hAnsi="Times New Roman" w:cs="Times New Roman"/>
          <w:b w:val="0"/>
          <w:sz w:val="26"/>
          <w:szCs w:val="26"/>
        </w:rPr>
        <w:t>разместить на официальном сайте городского округа Спасск-Дальний.</w:t>
      </w:r>
    </w:p>
    <w:p w14:paraId="0E16CEE6" w14:textId="3A62F710" w:rsidR="000348FC" w:rsidRDefault="003D2010" w:rsidP="00217A17">
      <w:pPr>
        <w:tabs>
          <w:tab w:val="left" w:pos="4320"/>
          <w:tab w:val="left" w:pos="4500"/>
          <w:tab w:val="left" w:pos="935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348FC">
        <w:rPr>
          <w:rFonts w:ascii="Times New Roman" w:hAnsi="Times New Roman" w:cs="Times New Roman"/>
          <w:sz w:val="26"/>
          <w:szCs w:val="26"/>
        </w:rPr>
        <w:t xml:space="preserve">. Контроль за исполнением </w:t>
      </w:r>
      <w:r w:rsidR="005033B1">
        <w:rPr>
          <w:rFonts w:ascii="Times New Roman" w:hAnsi="Times New Roman" w:cs="Times New Roman"/>
          <w:sz w:val="26"/>
          <w:szCs w:val="26"/>
        </w:rPr>
        <w:t xml:space="preserve">настоящего постановления </w:t>
      </w:r>
      <w:r w:rsidR="000B6A69">
        <w:rPr>
          <w:rFonts w:ascii="Times New Roman" w:hAnsi="Times New Roman" w:cs="Times New Roman"/>
          <w:sz w:val="26"/>
          <w:szCs w:val="26"/>
        </w:rPr>
        <w:t xml:space="preserve">возложить </w:t>
      </w:r>
      <w:r w:rsidR="00217A17">
        <w:rPr>
          <w:rFonts w:ascii="Times New Roman" w:hAnsi="Times New Roman" w:cs="Times New Roman"/>
          <w:sz w:val="26"/>
          <w:szCs w:val="26"/>
        </w:rPr>
        <w:t xml:space="preserve">на первого </w:t>
      </w:r>
      <w:r w:rsidR="000B6A69">
        <w:rPr>
          <w:rFonts w:ascii="Times New Roman" w:hAnsi="Times New Roman" w:cs="Times New Roman"/>
          <w:sz w:val="26"/>
          <w:szCs w:val="26"/>
        </w:rPr>
        <w:t>заместителя главы Администрации городского округа Спасск-</w:t>
      </w:r>
      <w:proofErr w:type="gramStart"/>
      <w:r w:rsidR="000B6A69">
        <w:rPr>
          <w:rFonts w:ascii="Times New Roman" w:hAnsi="Times New Roman" w:cs="Times New Roman"/>
          <w:sz w:val="26"/>
          <w:szCs w:val="26"/>
        </w:rPr>
        <w:t xml:space="preserve">Дальний </w:t>
      </w:r>
      <w:r w:rsidR="007661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396">
        <w:rPr>
          <w:rFonts w:ascii="Times New Roman" w:hAnsi="Times New Roman" w:cs="Times New Roman"/>
          <w:sz w:val="26"/>
          <w:szCs w:val="26"/>
        </w:rPr>
        <w:t>Врадий</w:t>
      </w:r>
      <w:proofErr w:type="spellEnd"/>
      <w:proofErr w:type="gramEnd"/>
      <w:r w:rsidR="000B6A69">
        <w:rPr>
          <w:rFonts w:ascii="Times New Roman" w:hAnsi="Times New Roman" w:cs="Times New Roman"/>
          <w:sz w:val="26"/>
          <w:szCs w:val="26"/>
        </w:rPr>
        <w:t xml:space="preserve"> </w:t>
      </w:r>
      <w:r w:rsidR="006B16DF">
        <w:rPr>
          <w:rFonts w:ascii="Times New Roman" w:hAnsi="Times New Roman" w:cs="Times New Roman"/>
          <w:sz w:val="26"/>
          <w:szCs w:val="26"/>
        </w:rPr>
        <w:t>Л.В.</w:t>
      </w:r>
    </w:p>
    <w:p w14:paraId="1C0BFAAA" w14:textId="77777777" w:rsidR="00022BCB" w:rsidRDefault="00022BCB" w:rsidP="005033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29C0C93" w14:textId="48A99A80" w:rsidR="0009791E" w:rsidRDefault="0009791E" w:rsidP="005033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D98FA0A" w14:textId="2E2BFE52" w:rsidR="00481C84" w:rsidRDefault="00481C84" w:rsidP="005033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79B1B74" w14:textId="2F6D12FF" w:rsidR="005033B1" w:rsidRPr="005033B1" w:rsidRDefault="00217A17" w:rsidP="005033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033B1" w:rsidRPr="005033B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5033B1" w:rsidRPr="005033B1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                                  </w:t>
      </w:r>
      <w:r w:rsidR="00A8169C">
        <w:rPr>
          <w:rFonts w:ascii="Times New Roman" w:hAnsi="Times New Roman" w:cs="Times New Roman"/>
          <w:sz w:val="26"/>
          <w:szCs w:val="26"/>
        </w:rPr>
        <w:t xml:space="preserve">    </w:t>
      </w:r>
      <w:r w:rsidR="005033B1" w:rsidRPr="005033B1">
        <w:rPr>
          <w:rFonts w:ascii="Times New Roman" w:hAnsi="Times New Roman" w:cs="Times New Roman"/>
          <w:sz w:val="26"/>
          <w:szCs w:val="26"/>
        </w:rPr>
        <w:t xml:space="preserve">  </w:t>
      </w:r>
      <w:r w:rsidR="003D5A1D">
        <w:rPr>
          <w:rFonts w:ascii="Times New Roman" w:hAnsi="Times New Roman" w:cs="Times New Roman"/>
          <w:sz w:val="26"/>
          <w:szCs w:val="26"/>
        </w:rPr>
        <w:t>О.А. Митрофанов</w:t>
      </w:r>
    </w:p>
    <w:p w14:paraId="7624835C" w14:textId="77777777" w:rsidR="00845396" w:rsidRDefault="00845396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5E5D56CE" w14:textId="77777777" w:rsidR="00845396" w:rsidRDefault="00845396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25ED652C" w14:textId="4EB1D995" w:rsidR="00845396" w:rsidRDefault="00845396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17F51AA6" w14:textId="310C0CE6" w:rsidR="00D21177" w:rsidRDefault="00D21177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3657AF0B" w14:textId="60BD2DCB" w:rsidR="00D21177" w:rsidRDefault="00D21177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5492AE9E" w14:textId="1A41D67E" w:rsidR="00481C84" w:rsidRDefault="00481C84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6ACE533F" w14:textId="085C8FED" w:rsidR="00481C84" w:rsidRDefault="00481C84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620A2A46" w14:textId="3B049B98" w:rsidR="00481C84" w:rsidRDefault="00481C84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3AD1D9BB" w14:textId="1F9AA7AA" w:rsidR="00481C84" w:rsidRDefault="00481C84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0B1ED83D" w14:textId="395A4778" w:rsidR="00481C84" w:rsidRDefault="00481C84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57749FFB" w14:textId="302A54C6" w:rsidR="00481C84" w:rsidRDefault="00481C84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6302FBAE" w14:textId="047E348E" w:rsidR="00481C84" w:rsidRDefault="00481C84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78B2E61A" w14:textId="02326E55" w:rsidR="00481C84" w:rsidRDefault="00481C84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63BF6228" w14:textId="402589FA" w:rsidR="00481C84" w:rsidRDefault="00481C84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7B2B0672" w14:textId="3CA34052" w:rsidR="00481C84" w:rsidRDefault="00481C84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5DE75BD6" w14:textId="0FBAF69D" w:rsidR="00481C84" w:rsidRDefault="00481C84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12939EA8" w14:textId="443A60A8" w:rsidR="00481C84" w:rsidRDefault="00481C84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0E9AEDC4" w14:textId="68A03EC9" w:rsidR="00481C84" w:rsidRDefault="00481C84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669582E7" w14:textId="10CBC89D" w:rsidR="00481C84" w:rsidRDefault="00481C84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74DBE9B3" w14:textId="33A180D9" w:rsidR="00481C84" w:rsidRDefault="00481C84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55D8D262" w14:textId="7A0BD35D" w:rsidR="00481C84" w:rsidRDefault="00481C84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32B887DA" w14:textId="6C4093C7" w:rsidR="00481C84" w:rsidRDefault="00481C84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0472347B" w14:textId="2C53F77A" w:rsidR="00481C84" w:rsidRDefault="00481C84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2C49BDEA" w14:textId="2407957F" w:rsidR="00481C84" w:rsidRDefault="00481C84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51FEFAA8" w14:textId="3DE2F0D9" w:rsidR="00481C84" w:rsidRDefault="00481C84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463E8B4D" w14:textId="6872D3F9" w:rsidR="00481C84" w:rsidRDefault="00481C84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183AF0D8" w14:textId="28364BD6" w:rsidR="00481C84" w:rsidRDefault="00481C84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46082184" w14:textId="40FA9773" w:rsidR="00481C84" w:rsidRDefault="00481C84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6890F017" w14:textId="1B578FFA" w:rsidR="00481C84" w:rsidRDefault="00481C84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093B39B3" w14:textId="40212D44" w:rsidR="00481C84" w:rsidRDefault="00481C84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3450A1F6" w14:textId="77777777" w:rsidR="00EC771D" w:rsidRDefault="00EC771D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53D26E1B" w14:textId="4AD6EAEF" w:rsidR="00481C84" w:rsidRDefault="00481C84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6478DF85" w14:textId="3DD816BF" w:rsidR="00515EE1" w:rsidRDefault="007D5C60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DD04B5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14:paraId="0C23DBDE" w14:textId="110634D2" w:rsidR="00285468" w:rsidRPr="00DD04B5" w:rsidRDefault="007D5C60" w:rsidP="0026321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proofErr w:type="gramStart"/>
      <w:r w:rsidRPr="00DD04B5">
        <w:rPr>
          <w:rFonts w:ascii="Times New Roman" w:hAnsi="Times New Roman" w:cs="Times New Roman"/>
          <w:sz w:val="26"/>
          <w:szCs w:val="26"/>
        </w:rPr>
        <w:t>п</w:t>
      </w:r>
      <w:r w:rsidR="00285468" w:rsidRPr="00DD04B5">
        <w:rPr>
          <w:rFonts w:ascii="Times New Roman" w:hAnsi="Times New Roman" w:cs="Times New Roman"/>
          <w:sz w:val="26"/>
          <w:szCs w:val="26"/>
        </w:rPr>
        <w:t>остановлени</w:t>
      </w:r>
      <w:r w:rsidRPr="00DD04B5">
        <w:rPr>
          <w:rFonts w:ascii="Times New Roman" w:hAnsi="Times New Roman" w:cs="Times New Roman"/>
          <w:sz w:val="26"/>
          <w:szCs w:val="26"/>
        </w:rPr>
        <w:t xml:space="preserve">ем </w:t>
      </w:r>
      <w:r w:rsidR="00285468" w:rsidRPr="00DD04B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proofErr w:type="gramEnd"/>
      <w:r w:rsidR="00285468" w:rsidRPr="00DD04B5">
        <w:rPr>
          <w:rFonts w:ascii="Times New Roman" w:hAnsi="Times New Roman" w:cs="Times New Roman"/>
          <w:sz w:val="26"/>
          <w:szCs w:val="26"/>
        </w:rPr>
        <w:t xml:space="preserve"> </w:t>
      </w:r>
      <w:r w:rsidR="00263213">
        <w:rPr>
          <w:rFonts w:ascii="Times New Roman" w:hAnsi="Times New Roman" w:cs="Times New Roman"/>
          <w:sz w:val="26"/>
          <w:szCs w:val="26"/>
        </w:rPr>
        <w:t>г</w:t>
      </w:r>
      <w:r w:rsidR="00285468" w:rsidRPr="00DD04B5">
        <w:rPr>
          <w:rFonts w:ascii="Times New Roman" w:hAnsi="Times New Roman" w:cs="Times New Roman"/>
          <w:sz w:val="26"/>
          <w:szCs w:val="26"/>
        </w:rPr>
        <w:t xml:space="preserve">ородского округа Спасск-Дальний </w:t>
      </w:r>
    </w:p>
    <w:p w14:paraId="56B6925D" w14:textId="5FF136C8" w:rsidR="00285468" w:rsidRPr="00DD04B5" w:rsidRDefault="00285468" w:rsidP="007774AD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04B5">
        <w:rPr>
          <w:rFonts w:ascii="Times New Roman" w:hAnsi="Times New Roman" w:cs="Times New Roman"/>
          <w:sz w:val="26"/>
          <w:szCs w:val="26"/>
        </w:rPr>
        <w:t xml:space="preserve">от </w:t>
      </w:r>
      <w:r w:rsidR="006B5FF1" w:rsidRPr="00DD04B5">
        <w:rPr>
          <w:rFonts w:ascii="Times New Roman" w:hAnsi="Times New Roman" w:cs="Times New Roman"/>
          <w:sz w:val="26"/>
          <w:szCs w:val="26"/>
        </w:rPr>
        <w:t xml:space="preserve"> </w:t>
      </w:r>
      <w:r w:rsidR="006B16DF">
        <w:rPr>
          <w:rFonts w:ascii="Times New Roman" w:hAnsi="Times New Roman" w:cs="Times New Roman"/>
          <w:sz w:val="26"/>
          <w:szCs w:val="26"/>
        </w:rPr>
        <w:t>24.04.2023</w:t>
      </w:r>
      <w:proofErr w:type="gramEnd"/>
      <w:r w:rsidR="00600D69" w:rsidRPr="00DD04B5">
        <w:rPr>
          <w:rFonts w:ascii="Times New Roman" w:hAnsi="Times New Roman" w:cs="Times New Roman"/>
          <w:sz w:val="26"/>
          <w:szCs w:val="26"/>
        </w:rPr>
        <w:t xml:space="preserve"> </w:t>
      </w:r>
      <w:r w:rsidRPr="00DD04B5">
        <w:rPr>
          <w:rFonts w:ascii="Times New Roman" w:hAnsi="Times New Roman" w:cs="Times New Roman"/>
          <w:sz w:val="26"/>
          <w:szCs w:val="26"/>
        </w:rPr>
        <w:t xml:space="preserve"> №  </w:t>
      </w:r>
      <w:r w:rsidR="006B16DF">
        <w:rPr>
          <w:rFonts w:ascii="Times New Roman" w:hAnsi="Times New Roman" w:cs="Times New Roman"/>
          <w:sz w:val="26"/>
          <w:szCs w:val="26"/>
        </w:rPr>
        <w:t>836-па</w:t>
      </w:r>
    </w:p>
    <w:p w14:paraId="3519D4E6" w14:textId="77777777" w:rsidR="00285468" w:rsidRPr="00DD04B5" w:rsidRDefault="00285468" w:rsidP="00285468">
      <w:pPr>
        <w:pStyle w:val="a6"/>
        <w:tabs>
          <w:tab w:val="left" w:pos="4678"/>
        </w:tabs>
        <w:ind w:left="4962"/>
        <w:jc w:val="left"/>
        <w:rPr>
          <w:b w:val="0"/>
          <w:sz w:val="26"/>
          <w:szCs w:val="26"/>
        </w:rPr>
      </w:pPr>
    </w:p>
    <w:p w14:paraId="2A8A0941" w14:textId="77777777" w:rsidR="00A06912" w:rsidRDefault="00A06912" w:rsidP="00D91C2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09"/>
      <w:bookmarkEnd w:id="1"/>
    </w:p>
    <w:p w14:paraId="0C91C647" w14:textId="77777777" w:rsidR="00D22D64" w:rsidRDefault="00D22D64" w:rsidP="00D91C2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7523557" w14:textId="4FCD17D1" w:rsidR="00B05ED7" w:rsidRDefault="00B05ED7" w:rsidP="00B05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" w:name="_Hlk130390466"/>
      <w:r w:rsidRPr="00B05E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Порядок </w:t>
      </w:r>
    </w:p>
    <w:p w14:paraId="695D9673" w14:textId="0F012659" w:rsidR="00CB1CC6" w:rsidRPr="00CB1CC6" w:rsidRDefault="00CB1CC6" w:rsidP="006A2D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_Hlk130569222"/>
      <w:r w:rsidRPr="00CB1CC6">
        <w:rPr>
          <w:rFonts w:ascii="Times New Roman" w:hAnsi="Times New Roman" w:cs="Times New Roman"/>
          <w:b/>
          <w:sz w:val="26"/>
          <w:szCs w:val="26"/>
        </w:rPr>
        <w:t>оказания финансовой поддержки субъектам</w:t>
      </w:r>
    </w:p>
    <w:p w14:paraId="4F704618" w14:textId="0E705951" w:rsidR="00D22D64" w:rsidRDefault="00CB1CC6" w:rsidP="006A2DAB">
      <w:pPr>
        <w:jc w:val="center"/>
        <w:rPr>
          <w:rFonts w:ascii="Times New Roman" w:hAnsi="Times New Roman" w:cs="Times New Roman"/>
          <w:sz w:val="26"/>
          <w:szCs w:val="26"/>
        </w:rPr>
      </w:pPr>
      <w:r w:rsidRPr="00CB1CC6">
        <w:rPr>
          <w:rFonts w:ascii="Times New Roman" w:hAnsi="Times New Roman" w:cs="Times New Roman"/>
          <w:b/>
          <w:sz w:val="26"/>
          <w:szCs w:val="26"/>
        </w:rPr>
        <w:t>малого и среднего предпринимательства</w:t>
      </w:r>
      <w:r w:rsidR="006A2DAB">
        <w:rPr>
          <w:rFonts w:ascii="Times New Roman" w:hAnsi="Times New Roman" w:cs="Times New Roman"/>
          <w:b/>
          <w:sz w:val="26"/>
          <w:szCs w:val="26"/>
        </w:rPr>
        <w:t xml:space="preserve">, осуществляющим деятельность в сфере общественного питания в парках и скверах городского округа </w:t>
      </w:r>
      <w:r w:rsidR="000D0CC6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6A2DAB">
        <w:rPr>
          <w:rFonts w:ascii="Times New Roman" w:hAnsi="Times New Roman" w:cs="Times New Roman"/>
          <w:b/>
          <w:sz w:val="26"/>
          <w:szCs w:val="26"/>
        </w:rPr>
        <w:t>Спасск-</w:t>
      </w:r>
      <w:proofErr w:type="gramStart"/>
      <w:r w:rsidR="006A2DAB">
        <w:rPr>
          <w:rFonts w:ascii="Times New Roman" w:hAnsi="Times New Roman" w:cs="Times New Roman"/>
          <w:b/>
          <w:sz w:val="26"/>
          <w:szCs w:val="26"/>
        </w:rPr>
        <w:t>Дальний</w:t>
      </w:r>
      <w:r w:rsidR="001B606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BD76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771D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="00BD76FA">
        <w:rPr>
          <w:rFonts w:ascii="Times New Roman" w:hAnsi="Times New Roman" w:cs="Times New Roman"/>
          <w:b/>
          <w:sz w:val="26"/>
          <w:szCs w:val="26"/>
        </w:rPr>
        <w:t xml:space="preserve"> 2023 год</w:t>
      </w:r>
    </w:p>
    <w:bookmarkEnd w:id="2"/>
    <w:bookmarkEnd w:id="3"/>
    <w:p w14:paraId="213DD851" w14:textId="77777777" w:rsidR="00D22D64" w:rsidRDefault="00D22D64" w:rsidP="00D91C2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930"/>
        <w:gridCol w:w="425"/>
      </w:tblGrid>
      <w:tr w:rsidR="00B05ED7" w:rsidRPr="00B05ED7" w14:paraId="3CC97ED5" w14:textId="77777777" w:rsidTr="006B16DF">
        <w:trPr>
          <w:gridBefore w:val="1"/>
          <w:gridAfter w:val="1"/>
          <w:wBefore w:w="284" w:type="dxa"/>
          <w:wAfter w:w="425" w:type="dxa"/>
        </w:trPr>
        <w:tc>
          <w:tcPr>
            <w:tcW w:w="8930" w:type="dxa"/>
          </w:tcPr>
          <w:p w14:paraId="3641C7C2" w14:textId="766A3CEA" w:rsidR="00B05ED7" w:rsidRPr="0004086A" w:rsidRDefault="00050716" w:rsidP="00CB1CC6">
            <w:pPr>
              <w:pStyle w:val="af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-110" w:firstLine="567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</w:t>
            </w:r>
            <w:r w:rsidR="00B05ED7" w:rsidRPr="00B05ED7">
              <w:rPr>
                <w:bCs/>
                <w:sz w:val="26"/>
                <w:szCs w:val="26"/>
              </w:rPr>
              <w:t xml:space="preserve">Настоящий Порядок </w:t>
            </w:r>
            <w:r w:rsidR="00B05ED7" w:rsidRPr="00B05ED7">
              <w:rPr>
                <w:sz w:val="26"/>
                <w:szCs w:val="26"/>
              </w:rPr>
              <w:t xml:space="preserve">оказания финансовой поддержки </w:t>
            </w:r>
            <w:r w:rsidR="00B05ED7" w:rsidRPr="00B05ED7">
              <w:rPr>
                <w:bCs/>
                <w:sz w:val="26"/>
                <w:szCs w:val="26"/>
              </w:rPr>
              <w:t xml:space="preserve">субъектам малого и среднего </w:t>
            </w:r>
            <w:r w:rsidR="00B05ED7" w:rsidRPr="00B05ED7">
              <w:rPr>
                <w:sz w:val="26"/>
                <w:szCs w:val="26"/>
              </w:rPr>
              <w:t>предпринимательства</w:t>
            </w:r>
            <w:r w:rsidR="00970288">
              <w:rPr>
                <w:sz w:val="26"/>
                <w:szCs w:val="26"/>
              </w:rPr>
              <w:t xml:space="preserve">, </w:t>
            </w:r>
            <w:r w:rsidR="00970288" w:rsidRPr="00970288">
              <w:rPr>
                <w:sz w:val="26"/>
                <w:szCs w:val="26"/>
              </w:rPr>
              <w:t>осуществляющим деятельность в сфере общественного питания в парках и скверах городского округа Спасск-Дальний</w:t>
            </w:r>
            <w:r w:rsidR="00B05ED7" w:rsidRPr="00B05ED7">
              <w:rPr>
                <w:sz w:val="26"/>
                <w:szCs w:val="26"/>
              </w:rPr>
              <w:t xml:space="preserve">,    </w:t>
            </w:r>
            <w:r w:rsidR="00CB1CC6">
              <w:rPr>
                <w:sz w:val="26"/>
                <w:szCs w:val="26"/>
              </w:rPr>
              <w:t>(</w:t>
            </w:r>
            <w:r w:rsidR="00B05ED7" w:rsidRPr="00B05ED7">
              <w:rPr>
                <w:sz w:val="26"/>
                <w:szCs w:val="26"/>
              </w:rPr>
              <w:t xml:space="preserve">далее – Порядок) </w:t>
            </w:r>
            <w:r w:rsidR="00B05ED7" w:rsidRPr="00B05ED7">
              <w:rPr>
                <w:bCs/>
                <w:sz w:val="26"/>
                <w:szCs w:val="26"/>
              </w:rPr>
              <w:t xml:space="preserve">определяет цель, условия и порядок оказания финансовой поддержки в виде предоставления субсидий субъектам малого и среднего предпринимательства городского округа Спасск-Дальний (далее - субсидии), категорию субъектов малого и среднего предпринимательства, имеющих право на получение субсидий, </w:t>
            </w:r>
            <w:r w:rsidR="00B75417">
              <w:rPr>
                <w:bCs/>
                <w:sz w:val="26"/>
                <w:szCs w:val="26"/>
              </w:rPr>
              <w:t xml:space="preserve">размер субсидии, </w:t>
            </w:r>
            <w:r w:rsidR="00B05ED7" w:rsidRPr="00B05ED7">
              <w:rPr>
                <w:bCs/>
                <w:sz w:val="26"/>
                <w:szCs w:val="26"/>
              </w:rPr>
              <w:t>а также порядок возврата субсидий в случае нарушений условий, установленных при их предоставлении.</w:t>
            </w:r>
          </w:p>
          <w:p w14:paraId="64D43A32" w14:textId="4B0A29EF" w:rsidR="0004086A" w:rsidRPr="00B05ED7" w:rsidRDefault="0004086A" w:rsidP="009975C9">
            <w:pPr>
              <w:pStyle w:val="af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2" w:firstLine="425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Субсидии предоставляются субъектам малого и среднего предпринимательства</w:t>
            </w:r>
            <w:r w:rsidR="00970288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970288" w:rsidRPr="00970288">
              <w:rPr>
                <w:bCs/>
                <w:sz w:val="26"/>
                <w:szCs w:val="26"/>
              </w:rPr>
              <w:t xml:space="preserve">осуществляющим деятельность в сфере общественного питания в парках и скверах городского округа Спасск-Дальний </w:t>
            </w:r>
            <w:r w:rsidR="002B3E80" w:rsidRPr="00050716">
              <w:rPr>
                <w:sz w:val="26"/>
                <w:szCs w:val="26"/>
              </w:rPr>
              <w:t>(далее – субъект малого и среднего предпринимательства)</w:t>
            </w:r>
            <w:r w:rsidR="00FF4716">
              <w:rPr>
                <w:sz w:val="26"/>
                <w:szCs w:val="26"/>
              </w:rPr>
              <w:t>.</w:t>
            </w:r>
          </w:p>
        </w:tc>
      </w:tr>
      <w:tr w:rsidR="00B05ED7" w:rsidRPr="00B05ED7" w14:paraId="7A667BEB" w14:textId="77777777" w:rsidTr="006B16DF">
        <w:trPr>
          <w:gridBefore w:val="1"/>
          <w:gridAfter w:val="1"/>
          <w:wBefore w:w="284" w:type="dxa"/>
          <w:wAfter w:w="425" w:type="dxa"/>
        </w:trPr>
        <w:tc>
          <w:tcPr>
            <w:tcW w:w="8930" w:type="dxa"/>
          </w:tcPr>
          <w:p w14:paraId="55B42118" w14:textId="3606CA89" w:rsidR="00920EF2" w:rsidRPr="00920EF2" w:rsidRDefault="00B05ED7" w:rsidP="0067433C">
            <w:pPr>
              <w:pStyle w:val="af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461"/>
              <w:jc w:val="both"/>
              <w:rPr>
                <w:b/>
                <w:bCs/>
                <w:sz w:val="26"/>
                <w:szCs w:val="26"/>
              </w:rPr>
            </w:pPr>
            <w:r w:rsidRPr="00311D92">
              <w:rPr>
                <w:sz w:val="26"/>
                <w:szCs w:val="26"/>
              </w:rPr>
              <w:t>Субсидии предоставляются субъектам малого и среднего предпринимательства</w:t>
            </w:r>
            <w:r w:rsidR="00CB1CC6" w:rsidRPr="00311D92">
              <w:rPr>
                <w:sz w:val="26"/>
                <w:szCs w:val="26"/>
              </w:rPr>
              <w:t xml:space="preserve"> </w:t>
            </w:r>
            <w:bookmarkStart w:id="4" w:name="_Hlk94782579"/>
            <w:r w:rsidRPr="00311D92">
              <w:rPr>
                <w:sz w:val="26"/>
                <w:szCs w:val="26"/>
              </w:rPr>
              <w:t xml:space="preserve">с </w:t>
            </w:r>
            <w:proofErr w:type="gramStart"/>
            <w:r w:rsidRPr="00311D92">
              <w:rPr>
                <w:sz w:val="26"/>
                <w:szCs w:val="26"/>
              </w:rPr>
              <w:t xml:space="preserve">целью </w:t>
            </w:r>
            <w:r w:rsidR="003046D6" w:rsidRPr="003046D6">
              <w:rPr>
                <w:sz w:val="26"/>
                <w:szCs w:val="26"/>
              </w:rPr>
              <w:t xml:space="preserve"> возмещения</w:t>
            </w:r>
            <w:proofErr w:type="gramEnd"/>
            <w:r w:rsidR="003046D6" w:rsidRPr="003046D6">
              <w:rPr>
                <w:sz w:val="26"/>
                <w:szCs w:val="26"/>
              </w:rPr>
              <w:t xml:space="preserve"> части затрат, связанных с </w:t>
            </w:r>
            <w:r w:rsidR="003046D6">
              <w:rPr>
                <w:sz w:val="26"/>
                <w:szCs w:val="26"/>
              </w:rPr>
              <w:t xml:space="preserve">расходами на приобретение основных средств, используемых для открытия предприятия (объекта) </w:t>
            </w:r>
            <w:r w:rsidR="003046D6" w:rsidRPr="003046D6">
              <w:rPr>
                <w:sz w:val="26"/>
                <w:szCs w:val="26"/>
              </w:rPr>
              <w:t>быстрого обслуживания  сферы общественного питания в парках и скверах города</w:t>
            </w:r>
            <w:r w:rsidR="0067433C">
              <w:rPr>
                <w:sz w:val="26"/>
                <w:szCs w:val="26"/>
              </w:rPr>
              <w:t>.</w:t>
            </w:r>
            <w:r w:rsidR="0077748E">
              <w:rPr>
                <w:sz w:val="26"/>
                <w:szCs w:val="26"/>
              </w:rPr>
              <w:t xml:space="preserve">  </w:t>
            </w:r>
            <w:bookmarkEnd w:id="4"/>
          </w:p>
        </w:tc>
      </w:tr>
      <w:tr w:rsidR="00B05ED7" w:rsidRPr="00B05ED7" w14:paraId="2AB1F730" w14:textId="77777777" w:rsidTr="006B16DF">
        <w:trPr>
          <w:gridBefore w:val="1"/>
          <w:gridAfter w:val="1"/>
          <w:wBefore w:w="284" w:type="dxa"/>
          <w:wAfter w:w="425" w:type="dxa"/>
        </w:trPr>
        <w:tc>
          <w:tcPr>
            <w:tcW w:w="8930" w:type="dxa"/>
          </w:tcPr>
          <w:p w14:paraId="48ACDD48" w14:textId="3D42EF59" w:rsidR="00B05ED7" w:rsidRPr="00C35256" w:rsidRDefault="00B05ED7" w:rsidP="006B16DF">
            <w:pPr>
              <w:pStyle w:val="af3"/>
              <w:numPr>
                <w:ilvl w:val="0"/>
                <w:numId w:val="15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line="24" w:lineRule="atLeast"/>
              <w:ind w:left="0" w:firstLine="603"/>
              <w:jc w:val="both"/>
              <w:rPr>
                <w:b/>
                <w:bCs/>
                <w:sz w:val="26"/>
                <w:szCs w:val="26"/>
              </w:rPr>
            </w:pPr>
            <w:r w:rsidRPr="00C35256">
              <w:rPr>
                <w:sz w:val="26"/>
                <w:szCs w:val="26"/>
              </w:rPr>
              <w:t>Субсидии предоставляются субъектам малого и среднего предпринимательства за счет средств бюджета городского округа Спасск-</w:t>
            </w:r>
            <w:proofErr w:type="gramStart"/>
            <w:r w:rsidRPr="00C35256">
              <w:rPr>
                <w:sz w:val="26"/>
                <w:szCs w:val="26"/>
              </w:rPr>
              <w:t>Дальний,  предусмотренных</w:t>
            </w:r>
            <w:proofErr w:type="gramEnd"/>
            <w:r w:rsidRPr="00C35256">
              <w:rPr>
                <w:sz w:val="26"/>
                <w:szCs w:val="26"/>
              </w:rPr>
              <w:t xml:space="preserve"> в муниципальной программе «Развитие малого и среднего предпринимательства на территории городского округа Спасск-Дальний</w:t>
            </w:r>
            <w:r w:rsidR="00BC7AB2">
              <w:rPr>
                <w:sz w:val="26"/>
                <w:szCs w:val="26"/>
              </w:rPr>
              <w:t xml:space="preserve"> </w:t>
            </w:r>
            <w:r w:rsidRPr="00C35256">
              <w:rPr>
                <w:sz w:val="26"/>
                <w:szCs w:val="26"/>
              </w:rPr>
              <w:t>на  2020-202</w:t>
            </w:r>
            <w:r w:rsidR="0004086A">
              <w:rPr>
                <w:sz w:val="26"/>
                <w:szCs w:val="26"/>
              </w:rPr>
              <w:t>5</w:t>
            </w:r>
            <w:r w:rsidRPr="00C35256">
              <w:rPr>
                <w:sz w:val="26"/>
                <w:szCs w:val="26"/>
              </w:rPr>
              <w:t xml:space="preserve"> годы» (далее – Программа)</w:t>
            </w:r>
            <w:r w:rsidR="009D24FD">
              <w:rPr>
                <w:sz w:val="26"/>
                <w:szCs w:val="26"/>
              </w:rPr>
              <w:t xml:space="preserve"> в целях с</w:t>
            </w:r>
            <w:r w:rsidR="009D24FD" w:rsidRPr="003915E8">
              <w:rPr>
                <w:sz w:val="26"/>
                <w:szCs w:val="26"/>
              </w:rPr>
              <w:t>одействи</w:t>
            </w:r>
            <w:r w:rsidR="009D24FD">
              <w:rPr>
                <w:sz w:val="26"/>
                <w:szCs w:val="26"/>
              </w:rPr>
              <w:t>я</w:t>
            </w:r>
            <w:r w:rsidR="009D24FD" w:rsidRPr="003915E8">
              <w:rPr>
                <w:sz w:val="26"/>
                <w:szCs w:val="26"/>
              </w:rPr>
              <w:t xml:space="preserve"> развитию   предприятий</w:t>
            </w:r>
            <w:r w:rsidR="003046D6">
              <w:rPr>
                <w:sz w:val="26"/>
                <w:szCs w:val="26"/>
              </w:rPr>
              <w:t xml:space="preserve"> (объектов)</w:t>
            </w:r>
            <w:r w:rsidR="009D24FD" w:rsidRPr="003915E8">
              <w:rPr>
                <w:sz w:val="26"/>
                <w:szCs w:val="26"/>
              </w:rPr>
              <w:t xml:space="preserve"> быстрого </w:t>
            </w:r>
            <w:r w:rsidR="009D24FD">
              <w:rPr>
                <w:sz w:val="26"/>
                <w:szCs w:val="26"/>
              </w:rPr>
              <w:t xml:space="preserve">питания  </w:t>
            </w:r>
            <w:bookmarkStart w:id="5" w:name="_Hlk126148362"/>
            <w:r w:rsidR="009D24FD">
              <w:rPr>
                <w:sz w:val="26"/>
                <w:szCs w:val="26"/>
              </w:rPr>
              <w:t>в парках и скверах города</w:t>
            </w:r>
            <w:bookmarkEnd w:id="5"/>
            <w:r w:rsidR="009D24FD">
              <w:rPr>
                <w:sz w:val="26"/>
                <w:szCs w:val="26"/>
              </w:rPr>
              <w:t xml:space="preserve"> </w:t>
            </w:r>
            <w:r w:rsidRPr="00C35256">
              <w:rPr>
                <w:sz w:val="26"/>
                <w:szCs w:val="26"/>
              </w:rPr>
              <w:t>.</w:t>
            </w:r>
          </w:p>
        </w:tc>
      </w:tr>
      <w:tr w:rsidR="00B05ED7" w:rsidRPr="00B05ED7" w14:paraId="01711B5C" w14:textId="77777777" w:rsidTr="006B16DF">
        <w:trPr>
          <w:gridBefore w:val="1"/>
          <w:gridAfter w:val="1"/>
          <w:wBefore w:w="284" w:type="dxa"/>
          <w:wAfter w:w="425" w:type="dxa"/>
        </w:trPr>
        <w:tc>
          <w:tcPr>
            <w:tcW w:w="8930" w:type="dxa"/>
          </w:tcPr>
          <w:p w14:paraId="0864B2B9" w14:textId="18A42FED" w:rsidR="00B05ED7" w:rsidRDefault="00FF4716" w:rsidP="00C35256">
            <w:pPr>
              <w:widowControl w:val="0"/>
              <w:autoSpaceDE w:val="0"/>
              <w:autoSpaceDN w:val="0"/>
              <w:adjustRightInd w:val="0"/>
              <w:spacing w:line="24" w:lineRule="atLeast"/>
              <w:ind w:firstLine="7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35256" w:rsidRPr="00C35256">
              <w:rPr>
                <w:sz w:val="26"/>
                <w:szCs w:val="26"/>
              </w:rPr>
              <w:t xml:space="preserve">. </w:t>
            </w:r>
            <w:r w:rsidR="00C35256">
              <w:rPr>
                <w:sz w:val="26"/>
                <w:szCs w:val="26"/>
                <w:lang w:val="en-US"/>
              </w:rPr>
              <w:t>C</w:t>
            </w:r>
            <w:proofErr w:type="spellStart"/>
            <w:r w:rsidR="00BC7AB2" w:rsidRPr="00B05ED7">
              <w:rPr>
                <w:sz w:val="26"/>
                <w:szCs w:val="26"/>
              </w:rPr>
              <w:t>убсидии</w:t>
            </w:r>
            <w:proofErr w:type="spellEnd"/>
            <w:r w:rsidR="00B05ED7" w:rsidRPr="00B05ED7">
              <w:rPr>
                <w:sz w:val="26"/>
                <w:szCs w:val="26"/>
              </w:rPr>
              <w:t xml:space="preserve"> предоставляются субъектам малого и среднего предпринимательства </w:t>
            </w:r>
            <w:proofErr w:type="gramStart"/>
            <w:r w:rsidR="00B05ED7" w:rsidRPr="00B05ED7">
              <w:rPr>
                <w:sz w:val="26"/>
                <w:szCs w:val="26"/>
              </w:rPr>
              <w:t xml:space="preserve">при  </w:t>
            </w:r>
            <w:r w:rsidR="00336D5A">
              <w:rPr>
                <w:sz w:val="26"/>
                <w:szCs w:val="26"/>
              </w:rPr>
              <w:t>соблюдении</w:t>
            </w:r>
            <w:proofErr w:type="gramEnd"/>
            <w:r w:rsidR="00336D5A">
              <w:rPr>
                <w:sz w:val="26"/>
                <w:szCs w:val="26"/>
              </w:rPr>
              <w:t xml:space="preserve"> следующих требований</w:t>
            </w:r>
            <w:r w:rsidR="00B05ED7" w:rsidRPr="00B05ED7">
              <w:rPr>
                <w:sz w:val="26"/>
                <w:szCs w:val="26"/>
              </w:rPr>
              <w:t>:</w:t>
            </w:r>
          </w:p>
          <w:p w14:paraId="2D19B5C5" w14:textId="2B7BC6A5" w:rsidR="002B3E80" w:rsidRPr="002B3E80" w:rsidRDefault="002B3E80" w:rsidP="00C35256">
            <w:pPr>
              <w:widowControl w:val="0"/>
              <w:autoSpaceDE w:val="0"/>
              <w:autoSpaceDN w:val="0"/>
              <w:adjustRightInd w:val="0"/>
              <w:spacing w:line="24" w:lineRule="atLeast"/>
              <w:ind w:firstLine="744"/>
              <w:jc w:val="both"/>
              <w:rPr>
                <w:sz w:val="26"/>
                <w:szCs w:val="26"/>
              </w:rPr>
            </w:pPr>
            <w:r w:rsidRPr="002B3E80">
              <w:t xml:space="preserve">- </w:t>
            </w:r>
            <w:r w:rsidRPr="002B3E80">
              <w:rPr>
                <w:sz w:val="26"/>
                <w:szCs w:val="26"/>
              </w:rPr>
              <w:t>осуществление предпринимательской деятельности, относящейся в соответствии с Общероссийским классификатором видов экономической деятельности</w:t>
            </w:r>
            <w:r w:rsidR="0067433C">
              <w:rPr>
                <w:sz w:val="26"/>
                <w:szCs w:val="26"/>
              </w:rPr>
              <w:t xml:space="preserve"> 56 «Деятельность по предоставлению продуктов питания и напитков»</w:t>
            </w:r>
            <w:r w:rsidRPr="002B3E80">
              <w:rPr>
                <w:sz w:val="26"/>
                <w:szCs w:val="26"/>
              </w:rPr>
              <w:t>;</w:t>
            </w:r>
          </w:p>
          <w:p w14:paraId="3785B028" w14:textId="48AC5DDE" w:rsidR="00B05ED7" w:rsidRPr="00B05ED7" w:rsidRDefault="008B571C" w:rsidP="00713D10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4" w:lineRule="atLeast"/>
              <w:ind w:left="-133" w:firstLine="743"/>
              <w:jc w:val="both"/>
              <w:rPr>
                <w:sz w:val="26"/>
                <w:szCs w:val="26"/>
              </w:rPr>
            </w:pPr>
            <w:bookmarkStart w:id="6" w:name="P56"/>
            <w:bookmarkEnd w:id="6"/>
            <w:r>
              <w:rPr>
                <w:sz w:val="26"/>
                <w:szCs w:val="26"/>
              </w:rPr>
              <w:t>-</w:t>
            </w:r>
            <w:r w:rsidR="00B05ED7" w:rsidRPr="00B05ED7">
              <w:rPr>
                <w:sz w:val="26"/>
                <w:szCs w:val="26"/>
              </w:rPr>
              <w:t xml:space="preserve">  соответствия условиям, установленным  </w:t>
            </w:r>
            <w:hyperlink r:id="rId10" w:history="1">
              <w:r w:rsidR="00B05ED7" w:rsidRPr="00B05ED7">
                <w:rPr>
                  <w:sz w:val="26"/>
                  <w:szCs w:val="26"/>
                </w:rPr>
                <w:t>статьей 4</w:t>
              </w:r>
            </w:hyperlink>
            <w:r w:rsidR="00B05ED7" w:rsidRPr="00B05ED7">
              <w:rPr>
                <w:sz w:val="26"/>
                <w:szCs w:val="26"/>
              </w:rPr>
              <w:t xml:space="preserve"> Федерального закона </w:t>
            </w:r>
            <w:r w:rsidR="00B05ED7" w:rsidRPr="00B05ED7">
              <w:rPr>
                <w:sz w:val="26"/>
                <w:szCs w:val="26"/>
              </w:rPr>
              <w:lastRenderedPageBreak/>
              <w:t>от  24 июля 2007 года  № 209-ФЗ «О развитии малого и среднего предпринимательства в Российской Федерации» (далее - Закон);</w:t>
            </w:r>
          </w:p>
          <w:p w14:paraId="1EE90D4D" w14:textId="323838AB" w:rsidR="00B05ED7" w:rsidRPr="00B05ED7" w:rsidRDefault="00713D10" w:rsidP="00DD3149">
            <w:pPr>
              <w:widowControl w:val="0"/>
              <w:autoSpaceDE w:val="0"/>
              <w:autoSpaceDN w:val="0"/>
              <w:adjustRightInd w:val="0"/>
              <w:ind w:left="-106" w:firstLine="567"/>
              <w:jc w:val="both"/>
              <w:rPr>
                <w:sz w:val="26"/>
                <w:szCs w:val="26"/>
              </w:rPr>
            </w:pPr>
            <w:r w:rsidRPr="00713D10">
              <w:rPr>
                <w:sz w:val="26"/>
                <w:szCs w:val="26"/>
              </w:rPr>
              <w:t xml:space="preserve">  </w:t>
            </w:r>
            <w:r w:rsidR="008B571C">
              <w:rPr>
                <w:sz w:val="26"/>
                <w:szCs w:val="26"/>
              </w:rPr>
              <w:t>-</w:t>
            </w:r>
            <w:r w:rsidR="00B05ED7" w:rsidRPr="00B05ED7">
              <w:rPr>
                <w:sz w:val="26"/>
                <w:szCs w:val="26"/>
              </w:rPr>
              <w:t xml:space="preserve"> отсутствия задолженности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Федерации, на дату подачи документов в отдел </w:t>
            </w:r>
            <w:r>
              <w:rPr>
                <w:sz w:val="26"/>
                <w:szCs w:val="26"/>
              </w:rPr>
              <w:t xml:space="preserve">предпринимательства и потребительского </w:t>
            </w:r>
            <w:r w:rsidR="00774A6F">
              <w:rPr>
                <w:sz w:val="26"/>
                <w:szCs w:val="26"/>
              </w:rPr>
              <w:t xml:space="preserve">рынка </w:t>
            </w:r>
            <w:r w:rsidR="00774A6F" w:rsidRPr="00B05ED7">
              <w:rPr>
                <w:sz w:val="26"/>
                <w:szCs w:val="26"/>
              </w:rPr>
              <w:t>управления</w:t>
            </w:r>
            <w:r w:rsidR="00B05ED7" w:rsidRPr="00B05ED7">
              <w:rPr>
                <w:sz w:val="26"/>
                <w:szCs w:val="26"/>
              </w:rPr>
              <w:t xml:space="preserve"> экономики и муниципального заказа для получения субсидии (далее – уполномоченный орган);</w:t>
            </w:r>
          </w:p>
          <w:p w14:paraId="612938BF" w14:textId="41BCCAAB" w:rsidR="00B05ED7" w:rsidRPr="00B05ED7" w:rsidRDefault="008B571C" w:rsidP="00C9477D">
            <w:pPr>
              <w:widowControl w:val="0"/>
              <w:autoSpaceDE w:val="0"/>
              <w:autoSpaceDN w:val="0"/>
              <w:adjustRightInd w:val="0"/>
              <w:spacing w:line="24" w:lineRule="atLeast"/>
              <w:ind w:firstLine="7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05ED7" w:rsidRPr="00B05ED7">
              <w:rPr>
                <w:sz w:val="26"/>
                <w:szCs w:val="26"/>
              </w:rPr>
              <w:t xml:space="preserve"> осуществления затрат, подлежащих возмещению за счет субсидии, с расчетных счетов субъекта малого или среднего предпринимательства, открытых в кредитных организациях (банках);</w:t>
            </w:r>
          </w:p>
          <w:p w14:paraId="0572F259" w14:textId="5B1A9B6E" w:rsidR="00B05ED7" w:rsidRDefault="008B571C" w:rsidP="00C9477D">
            <w:pPr>
              <w:widowControl w:val="0"/>
              <w:autoSpaceDE w:val="0"/>
              <w:autoSpaceDN w:val="0"/>
              <w:adjustRightInd w:val="0"/>
              <w:spacing w:line="24" w:lineRule="atLeast"/>
              <w:ind w:firstLine="7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05ED7" w:rsidRPr="00B05ED7">
              <w:rPr>
                <w:sz w:val="26"/>
                <w:szCs w:val="26"/>
              </w:rPr>
              <w:t xml:space="preserve"> предоставления документов в порядке и в сроки, определенные настоящим Порядком;</w:t>
            </w:r>
          </w:p>
          <w:p w14:paraId="25C7F695" w14:textId="584179C6" w:rsidR="00B05ED7" w:rsidRPr="00B05ED7" w:rsidRDefault="001B606A" w:rsidP="009B640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8B571C">
              <w:rPr>
                <w:sz w:val="26"/>
                <w:szCs w:val="26"/>
              </w:rPr>
              <w:t>-</w:t>
            </w:r>
            <w:r w:rsidR="00B05ED7" w:rsidRPr="00B05ED7">
              <w:rPr>
                <w:sz w:val="26"/>
                <w:szCs w:val="26"/>
              </w:rPr>
              <w:t xml:space="preserve">  не</w:t>
            </w:r>
            <w:r>
              <w:rPr>
                <w:sz w:val="26"/>
                <w:szCs w:val="26"/>
              </w:rPr>
              <w:t xml:space="preserve"> </w:t>
            </w:r>
            <w:r w:rsidR="00B05ED7" w:rsidRPr="00B05ED7">
              <w:rPr>
                <w:sz w:val="26"/>
                <w:szCs w:val="26"/>
              </w:rPr>
              <w:t xml:space="preserve">нахождения в состоянии </w:t>
            </w:r>
            <w:r w:rsidR="00336D5A">
              <w:rPr>
                <w:sz w:val="26"/>
                <w:szCs w:val="26"/>
              </w:rPr>
              <w:t xml:space="preserve">реорганизации, </w:t>
            </w:r>
            <w:r w:rsidR="00B05ED7" w:rsidRPr="00B05ED7">
              <w:rPr>
                <w:sz w:val="26"/>
                <w:szCs w:val="26"/>
              </w:rPr>
              <w:t>ликвидации или банкротства;</w:t>
            </w:r>
          </w:p>
          <w:p w14:paraId="034B7917" w14:textId="62E98375" w:rsidR="00B05ED7" w:rsidRPr="00B05ED7" w:rsidRDefault="008B571C" w:rsidP="00C9477D">
            <w:pPr>
              <w:widowControl w:val="0"/>
              <w:autoSpaceDE w:val="0"/>
              <w:autoSpaceDN w:val="0"/>
              <w:adjustRightInd w:val="0"/>
              <w:spacing w:line="24" w:lineRule="atLeast"/>
              <w:ind w:firstLine="744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05ED7" w:rsidRPr="00B05ED7">
              <w:rPr>
                <w:sz w:val="26"/>
                <w:szCs w:val="26"/>
              </w:rPr>
              <w:t xml:space="preserve"> не</w:t>
            </w:r>
            <w:r w:rsidR="001B606A">
              <w:rPr>
                <w:sz w:val="26"/>
                <w:szCs w:val="26"/>
              </w:rPr>
              <w:t xml:space="preserve"> </w:t>
            </w:r>
            <w:r w:rsidR="00B05ED7" w:rsidRPr="00B05ED7">
              <w:rPr>
                <w:sz w:val="26"/>
                <w:szCs w:val="26"/>
              </w:rPr>
              <w:t xml:space="preserve">получения в текущем финансовом году </w:t>
            </w:r>
            <w:r>
              <w:rPr>
                <w:sz w:val="26"/>
                <w:szCs w:val="26"/>
              </w:rPr>
              <w:t>средств из местного бюджета на основании иных нормативных правовых актов на цели, указанные в п</w:t>
            </w:r>
            <w:r w:rsidR="006B16DF">
              <w:rPr>
                <w:sz w:val="26"/>
                <w:szCs w:val="26"/>
              </w:rPr>
              <w:t xml:space="preserve">ункте </w:t>
            </w:r>
            <w:r w:rsidR="005C5B9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настоящего Порядка.</w:t>
            </w:r>
          </w:p>
        </w:tc>
      </w:tr>
      <w:tr w:rsidR="00B05ED7" w:rsidRPr="00B05ED7" w14:paraId="47B98240" w14:textId="77777777" w:rsidTr="006B16DF">
        <w:trPr>
          <w:gridBefore w:val="1"/>
          <w:gridAfter w:val="1"/>
          <w:wBefore w:w="284" w:type="dxa"/>
          <w:wAfter w:w="425" w:type="dxa"/>
        </w:trPr>
        <w:tc>
          <w:tcPr>
            <w:tcW w:w="8930" w:type="dxa"/>
          </w:tcPr>
          <w:p w14:paraId="5F87D7EC" w14:textId="2D0C362C" w:rsidR="00C83ACB" w:rsidRDefault="00FF4716" w:rsidP="006B16DF">
            <w:pPr>
              <w:widowControl w:val="0"/>
              <w:autoSpaceDE w:val="0"/>
              <w:autoSpaceDN w:val="0"/>
              <w:adjustRightInd w:val="0"/>
              <w:ind w:firstLine="7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C9477D">
              <w:rPr>
                <w:sz w:val="26"/>
                <w:szCs w:val="26"/>
              </w:rPr>
              <w:t xml:space="preserve">. </w:t>
            </w:r>
            <w:r w:rsidR="00774A6F" w:rsidRPr="00B05ED7">
              <w:rPr>
                <w:sz w:val="26"/>
                <w:szCs w:val="26"/>
              </w:rPr>
              <w:t>Субсидии предоставляются</w:t>
            </w:r>
            <w:r w:rsidR="00B05ED7" w:rsidRPr="00B05ED7">
              <w:rPr>
                <w:sz w:val="26"/>
                <w:szCs w:val="26"/>
              </w:rPr>
              <w:t xml:space="preserve"> субъектам малого и среднего предпринимательства</w:t>
            </w:r>
            <w:r w:rsidR="00FC7903">
              <w:rPr>
                <w:sz w:val="26"/>
                <w:szCs w:val="26"/>
              </w:rPr>
              <w:t xml:space="preserve"> при </w:t>
            </w:r>
            <w:r w:rsidR="006B16DF">
              <w:rPr>
                <w:sz w:val="26"/>
                <w:szCs w:val="26"/>
              </w:rPr>
              <w:t xml:space="preserve">соблюдении следующих </w:t>
            </w:r>
            <w:r w:rsidR="00FC7903">
              <w:rPr>
                <w:sz w:val="26"/>
                <w:szCs w:val="26"/>
              </w:rPr>
              <w:t>услови</w:t>
            </w:r>
            <w:r w:rsidR="006B16DF">
              <w:rPr>
                <w:sz w:val="26"/>
                <w:szCs w:val="26"/>
              </w:rPr>
              <w:t>й</w:t>
            </w:r>
            <w:r w:rsidR="00B05ED7" w:rsidRPr="00B05ED7">
              <w:rPr>
                <w:sz w:val="26"/>
                <w:szCs w:val="26"/>
              </w:rPr>
              <w:t>:</w:t>
            </w:r>
          </w:p>
          <w:p w14:paraId="18093992" w14:textId="3F6FDFBA" w:rsidR="00A135E9" w:rsidRPr="00A135E9" w:rsidRDefault="00A135E9" w:rsidP="006B16DF">
            <w:pPr>
              <w:widowControl w:val="0"/>
              <w:autoSpaceDE w:val="0"/>
              <w:autoSpaceDN w:val="0"/>
              <w:adjustRightInd w:val="0"/>
              <w:ind w:firstLine="744"/>
              <w:jc w:val="both"/>
              <w:rPr>
                <w:sz w:val="26"/>
                <w:szCs w:val="26"/>
              </w:rPr>
            </w:pPr>
            <w:r w:rsidRPr="00A135E9">
              <w:rPr>
                <w:sz w:val="26"/>
                <w:szCs w:val="26"/>
              </w:rPr>
              <w:t xml:space="preserve">- </w:t>
            </w:r>
            <w:r w:rsidRPr="00FC7903">
              <w:rPr>
                <w:sz w:val="26"/>
                <w:szCs w:val="26"/>
              </w:rPr>
              <w:t xml:space="preserve">субъекты малого и среднего предпринимательства </w:t>
            </w:r>
            <w:r w:rsidRPr="008F6C4A">
              <w:rPr>
                <w:sz w:val="26"/>
                <w:szCs w:val="26"/>
              </w:rPr>
              <w:t>фактически осуществляют деятельность на территории города Спасска- Дальнего</w:t>
            </w:r>
            <w:r w:rsidRPr="00A135E9">
              <w:rPr>
                <w:sz w:val="26"/>
                <w:szCs w:val="26"/>
              </w:rPr>
              <w:t>;</w:t>
            </w:r>
          </w:p>
          <w:p w14:paraId="1E9DF639" w14:textId="01FF9336" w:rsidR="00FC7903" w:rsidRPr="00FC7903" w:rsidRDefault="00FC7903" w:rsidP="006B16DF">
            <w:pPr>
              <w:widowControl w:val="0"/>
              <w:autoSpaceDE w:val="0"/>
              <w:autoSpaceDN w:val="0"/>
              <w:adjustRightInd w:val="0"/>
              <w:ind w:firstLine="744"/>
              <w:jc w:val="both"/>
              <w:rPr>
                <w:sz w:val="26"/>
                <w:szCs w:val="26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B16DF" w:rsidRPr="00FC7903">
              <w:rPr>
                <w:sz w:val="26"/>
                <w:szCs w:val="26"/>
              </w:rPr>
              <w:t>субъекты малого и среднего предпринимательства</w:t>
            </w:r>
            <w:r w:rsidR="006B16DF">
              <w:rPr>
                <w:rFonts w:ascii="Arial" w:hAnsi="Arial" w:cs="Arial"/>
              </w:rPr>
              <w:t xml:space="preserve"> </w:t>
            </w:r>
            <w:r w:rsidRPr="00FC7903">
              <w:rPr>
                <w:sz w:val="26"/>
                <w:szCs w:val="26"/>
              </w:rPr>
              <w:t>не являются кредитными,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      </w:r>
          </w:p>
          <w:p w14:paraId="2CFBA28E" w14:textId="4DC28615" w:rsidR="00FC7903" w:rsidRPr="00FC7903" w:rsidRDefault="00FC7903" w:rsidP="006B16D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FC7903">
              <w:rPr>
                <w:sz w:val="26"/>
                <w:szCs w:val="26"/>
              </w:rPr>
              <w:t xml:space="preserve">- основной и дополнительный виды деятельности </w:t>
            </w:r>
            <w:r w:rsidR="001B606A" w:rsidRPr="00FC7903">
              <w:rPr>
                <w:sz w:val="26"/>
                <w:szCs w:val="26"/>
              </w:rPr>
              <w:t>субъект</w:t>
            </w:r>
            <w:r w:rsidR="001B606A">
              <w:rPr>
                <w:sz w:val="26"/>
                <w:szCs w:val="26"/>
              </w:rPr>
              <w:t>ов</w:t>
            </w:r>
            <w:r w:rsidR="001B606A" w:rsidRPr="00FC7903">
              <w:rPr>
                <w:sz w:val="26"/>
                <w:szCs w:val="26"/>
              </w:rPr>
              <w:t xml:space="preserve"> малого и среднего предпринимательства</w:t>
            </w:r>
            <w:r w:rsidR="001B606A">
              <w:rPr>
                <w:rFonts w:ascii="Arial" w:hAnsi="Arial" w:cs="Arial"/>
              </w:rPr>
              <w:t xml:space="preserve"> </w:t>
            </w:r>
            <w:r w:rsidRPr="00FC7903">
              <w:rPr>
                <w:sz w:val="26"/>
                <w:szCs w:val="26"/>
              </w:rPr>
              <w:t>не содержат коды Общероссийского классификатора видов экономической деятельности, предусматривающие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      </w:r>
          </w:p>
          <w:p w14:paraId="4C97DDC1" w14:textId="1630C17D" w:rsidR="00FC7903" w:rsidRPr="00FC7903" w:rsidRDefault="00FC7903" w:rsidP="006B16D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FC7903">
              <w:rPr>
                <w:sz w:val="26"/>
                <w:szCs w:val="26"/>
              </w:rPr>
              <w:t>- соблюдения субъектом малого и среднего предпринимательства запрета на приобретение за счет полученных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      </w:r>
          </w:p>
          <w:p w14:paraId="7E8B45AB" w14:textId="77777777" w:rsidR="00B05ED7" w:rsidRDefault="00FC7903" w:rsidP="006B16D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FC7903">
              <w:rPr>
                <w:sz w:val="26"/>
                <w:szCs w:val="26"/>
              </w:rPr>
              <w:t xml:space="preserve">- согласия субъекта малого и среднего предпринимательства на </w:t>
            </w:r>
            <w:proofErr w:type="gramStart"/>
            <w:r w:rsidRPr="00FC7903">
              <w:rPr>
                <w:sz w:val="26"/>
                <w:szCs w:val="26"/>
              </w:rPr>
              <w:t>осуществление  органами</w:t>
            </w:r>
            <w:proofErr w:type="gramEnd"/>
            <w:r w:rsidRPr="00FC7903">
              <w:rPr>
                <w:sz w:val="26"/>
                <w:szCs w:val="26"/>
              </w:rPr>
              <w:t xml:space="preserve"> местного самоуправления муниципального финансового контроля проверок соблюдения ими условий, целей и порядка предоставления субсидий</w:t>
            </w:r>
            <w:r w:rsidR="009975C9">
              <w:rPr>
                <w:sz w:val="26"/>
                <w:szCs w:val="26"/>
              </w:rPr>
              <w:t>.</w:t>
            </w:r>
          </w:p>
          <w:p w14:paraId="5129B2B4" w14:textId="6175C81F" w:rsidR="00311D92" w:rsidRPr="00B05ED7" w:rsidRDefault="00311D92" w:rsidP="006B16D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B05ED7" w:rsidRPr="00B05ED7" w14:paraId="07E9BB83" w14:textId="77777777" w:rsidTr="006B16DF">
        <w:tc>
          <w:tcPr>
            <w:tcW w:w="284" w:type="dxa"/>
          </w:tcPr>
          <w:p w14:paraId="32C6A971" w14:textId="77777777" w:rsidR="00B05ED7" w:rsidRPr="00B05ED7" w:rsidRDefault="00B05ED7" w:rsidP="00D0629D">
            <w:pPr>
              <w:autoSpaceDE w:val="0"/>
              <w:autoSpaceDN w:val="0"/>
              <w:adjustRightInd w:val="0"/>
              <w:ind w:left="-2268" w:firstLine="1523"/>
              <w:jc w:val="center"/>
              <w:rPr>
                <w:b/>
                <w:bCs/>
                <w:sz w:val="26"/>
                <w:szCs w:val="26"/>
              </w:rPr>
            </w:pPr>
            <w:r w:rsidRPr="00B05ED7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9355" w:type="dxa"/>
            <w:gridSpan w:val="2"/>
          </w:tcPr>
          <w:p w14:paraId="0A5F25E0" w14:textId="4E6F678D" w:rsidR="00B05ED7" w:rsidRPr="00B05ED7" w:rsidRDefault="00FF4716" w:rsidP="000D0CC6">
            <w:pPr>
              <w:autoSpaceDE w:val="0"/>
              <w:autoSpaceDN w:val="0"/>
              <w:adjustRightInd w:val="0"/>
              <w:spacing w:line="24" w:lineRule="atLeast"/>
              <w:ind w:left="-106" w:firstLine="8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0629D">
              <w:rPr>
                <w:sz w:val="26"/>
                <w:szCs w:val="26"/>
              </w:rPr>
              <w:t xml:space="preserve">.  </w:t>
            </w:r>
            <w:r w:rsidR="00B05ED7" w:rsidRPr="00B05ED7">
              <w:rPr>
                <w:sz w:val="26"/>
                <w:szCs w:val="26"/>
              </w:rPr>
              <w:t xml:space="preserve">Субсидия на возмещение части затрат, указанных в </w:t>
            </w:r>
            <w:r w:rsidR="00774A6F" w:rsidRPr="00B05ED7">
              <w:rPr>
                <w:sz w:val="26"/>
                <w:szCs w:val="26"/>
              </w:rPr>
              <w:t>п</w:t>
            </w:r>
            <w:r w:rsidR="001B606A">
              <w:rPr>
                <w:sz w:val="26"/>
                <w:szCs w:val="26"/>
              </w:rPr>
              <w:t xml:space="preserve">ункте </w:t>
            </w:r>
            <w:r w:rsidR="00251E49">
              <w:rPr>
                <w:sz w:val="26"/>
                <w:szCs w:val="26"/>
              </w:rPr>
              <w:t>3</w:t>
            </w:r>
            <w:r w:rsidR="001B606A">
              <w:rPr>
                <w:sz w:val="26"/>
                <w:szCs w:val="26"/>
              </w:rPr>
              <w:t>,</w:t>
            </w:r>
            <w:r w:rsidR="00774A6F" w:rsidRPr="00B05ED7">
              <w:rPr>
                <w:sz w:val="26"/>
                <w:szCs w:val="26"/>
              </w:rPr>
              <w:t xml:space="preserve"> используемых</w:t>
            </w:r>
            <w:r w:rsidR="00B05ED7" w:rsidRPr="00B05ED7">
              <w:rPr>
                <w:sz w:val="26"/>
                <w:szCs w:val="26"/>
              </w:rPr>
              <w:t xml:space="preserve"> в ходе предпринимательской деятельности, предоставляется субъектам малого и среднего предпринимательства в размере до 50 процентов от фактически понесенных субъектом затрат по договорам купли-продажи с организацией, физическим лицом или индивидуальным предпринимателем, </w:t>
            </w:r>
            <w:r w:rsidR="00374785">
              <w:rPr>
                <w:sz w:val="26"/>
                <w:szCs w:val="26"/>
              </w:rPr>
              <w:t xml:space="preserve">реализующей </w:t>
            </w:r>
            <w:r w:rsidR="00B05ED7" w:rsidRPr="00B05ED7">
              <w:rPr>
                <w:sz w:val="26"/>
                <w:szCs w:val="26"/>
              </w:rPr>
              <w:t>(</w:t>
            </w:r>
            <w:r w:rsidR="00374785">
              <w:rPr>
                <w:sz w:val="26"/>
                <w:szCs w:val="26"/>
              </w:rPr>
              <w:t>реализующим</w:t>
            </w:r>
            <w:r w:rsidR="00B05ED7" w:rsidRPr="00B05ED7">
              <w:rPr>
                <w:sz w:val="26"/>
                <w:szCs w:val="26"/>
              </w:rPr>
              <w:t xml:space="preserve">) товар (услугу). </w:t>
            </w:r>
          </w:p>
          <w:p w14:paraId="7F3CC356" w14:textId="2535DDEB" w:rsidR="00B05ED7" w:rsidRDefault="00B05ED7" w:rsidP="00B05ED7">
            <w:pPr>
              <w:widowControl w:val="0"/>
              <w:autoSpaceDE w:val="0"/>
              <w:autoSpaceDN w:val="0"/>
              <w:adjustRightInd w:val="0"/>
              <w:spacing w:line="24" w:lineRule="atLeast"/>
              <w:ind w:firstLine="567"/>
              <w:jc w:val="both"/>
              <w:rPr>
                <w:sz w:val="26"/>
                <w:szCs w:val="26"/>
              </w:rPr>
            </w:pPr>
            <w:r w:rsidRPr="00B05ED7">
              <w:rPr>
                <w:sz w:val="26"/>
                <w:szCs w:val="26"/>
              </w:rPr>
              <w:t xml:space="preserve">Максимальная сумма субсидии одному субъекту по данному виду финансовой поддержки </w:t>
            </w:r>
            <w:bookmarkStart w:id="7" w:name="_Hlk132276022"/>
            <w:r w:rsidRPr="00B05ED7">
              <w:rPr>
                <w:sz w:val="26"/>
                <w:szCs w:val="26"/>
              </w:rPr>
              <w:t xml:space="preserve">не может превышать </w:t>
            </w:r>
            <w:r w:rsidR="00416CCB">
              <w:rPr>
                <w:sz w:val="26"/>
                <w:szCs w:val="26"/>
              </w:rPr>
              <w:t xml:space="preserve">размера финансового обеспечения, установленного </w:t>
            </w:r>
            <w:r w:rsidR="00A333C5">
              <w:rPr>
                <w:sz w:val="26"/>
                <w:szCs w:val="26"/>
              </w:rPr>
              <w:t>П</w:t>
            </w:r>
            <w:r w:rsidR="00416CCB">
              <w:rPr>
                <w:sz w:val="26"/>
                <w:szCs w:val="26"/>
              </w:rPr>
              <w:t>рограммой на соответствующий финансовый год</w:t>
            </w:r>
            <w:bookmarkEnd w:id="7"/>
            <w:r w:rsidR="00416CCB">
              <w:rPr>
                <w:sz w:val="26"/>
                <w:szCs w:val="26"/>
              </w:rPr>
              <w:t>.</w:t>
            </w:r>
          </w:p>
          <w:p w14:paraId="3ABCE6B6" w14:textId="039D0D91" w:rsidR="00B32B0E" w:rsidRDefault="00B32B0E" w:rsidP="00B05ED7">
            <w:pPr>
              <w:widowControl w:val="0"/>
              <w:autoSpaceDE w:val="0"/>
              <w:autoSpaceDN w:val="0"/>
              <w:adjustRightInd w:val="0"/>
              <w:spacing w:line="24" w:lineRule="atLeast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выпуска</w:t>
            </w:r>
            <w:r w:rsidR="00D9126D">
              <w:rPr>
                <w:sz w:val="26"/>
                <w:szCs w:val="26"/>
              </w:rPr>
              <w:t xml:space="preserve"> приобретенного</w:t>
            </w:r>
            <w:r>
              <w:rPr>
                <w:sz w:val="26"/>
                <w:szCs w:val="26"/>
              </w:rPr>
              <w:t xml:space="preserve"> оборудования</w:t>
            </w:r>
            <w:r w:rsidR="00D0455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не должен превышать три года до даты подачи заявки на получение субсидии.</w:t>
            </w:r>
          </w:p>
          <w:p w14:paraId="591EA696" w14:textId="6A1CEBC4" w:rsidR="00242EDC" w:rsidRPr="00B05ED7" w:rsidRDefault="00242EDC" w:rsidP="00DE5241">
            <w:pPr>
              <w:widowControl w:val="0"/>
              <w:autoSpaceDE w:val="0"/>
              <w:autoSpaceDN w:val="0"/>
              <w:adjustRightInd w:val="0"/>
              <w:spacing w:line="24" w:lineRule="atLeast"/>
              <w:ind w:firstLine="567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 w:rsidR="005E25D6">
              <w:rPr>
                <w:sz w:val="26"/>
                <w:szCs w:val="26"/>
              </w:rPr>
              <w:t>Для представления субсидий субъект</w:t>
            </w:r>
            <w:r w:rsidR="006661E9">
              <w:rPr>
                <w:sz w:val="26"/>
                <w:szCs w:val="26"/>
              </w:rPr>
              <w:t>а</w:t>
            </w:r>
            <w:r w:rsidR="005E25D6">
              <w:rPr>
                <w:sz w:val="26"/>
                <w:szCs w:val="26"/>
              </w:rPr>
              <w:t xml:space="preserve">м малого и среднего предпринимательства </w:t>
            </w:r>
            <w:r w:rsidR="00C2326D">
              <w:rPr>
                <w:sz w:val="26"/>
                <w:szCs w:val="26"/>
              </w:rPr>
              <w:t>управлени</w:t>
            </w:r>
            <w:r w:rsidR="006661E9">
              <w:rPr>
                <w:sz w:val="26"/>
                <w:szCs w:val="26"/>
              </w:rPr>
              <w:t>е</w:t>
            </w:r>
            <w:r w:rsidR="00C2326D">
              <w:rPr>
                <w:sz w:val="26"/>
                <w:szCs w:val="26"/>
              </w:rPr>
              <w:t xml:space="preserve"> экономики и муниципального заказа</w:t>
            </w:r>
            <w:r w:rsidR="006661E9">
              <w:rPr>
                <w:sz w:val="26"/>
                <w:szCs w:val="26"/>
              </w:rPr>
              <w:t xml:space="preserve"> Администрации городского округа Спасск-Дальний</w:t>
            </w:r>
            <w:r w:rsidR="00C2326D">
              <w:rPr>
                <w:sz w:val="26"/>
                <w:szCs w:val="26"/>
              </w:rPr>
              <w:t xml:space="preserve"> (далее -</w:t>
            </w:r>
            <w:r w:rsidR="006661E9">
              <w:rPr>
                <w:sz w:val="26"/>
                <w:szCs w:val="26"/>
              </w:rPr>
              <w:t xml:space="preserve"> </w:t>
            </w:r>
            <w:r w:rsidR="005E25D6">
              <w:rPr>
                <w:sz w:val="26"/>
                <w:szCs w:val="26"/>
              </w:rPr>
              <w:t>уполномоченный орган</w:t>
            </w:r>
            <w:r w:rsidR="00C2326D">
              <w:rPr>
                <w:sz w:val="26"/>
                <w:szCs w:val="26"/>
              </w:rPr>
              <w:t>)</w:t>
            </w:r>
            <w:r w:rsidR="005E25D6">
              <w:rPr>
                <w:sz w:val="26"/>
                <w:szCs w:val="26"/>
              </w:rPr>
              <w:t xml:space="preserve"> размещает на официальном сайте городского округа Спасск-Дальний объявление о приеме заявок, содержащее в том числе сроки начала и окончания приема заявок, форму подачи, требования к прилагаемым документам, информацию о видах </w:t>
            </w:r>
            <w:r w:rsidR="00416CCB" w:rsidRPr="00416CCB">
              <w:rPr>
                <w:sz w:val="26"/>
                <w:szCs w:val="26"/>
              </w:rPr>
              <w:t>осуществлени</w:t>
            </w:r>
            <w:r w:rsidR="00DC2FC7">
              <w:rPr>
                <w:sz w:val="26"/>
                <w:szCs w:val="26"/>
              </w:rPr>
              <w:t>я</w:t>
            </w:r>
            <w:r w:rsidR="00416CCB" w:rsidRPr="00416CCB">
              <w:rPr>
                <w:sz w:val="26"/>
                <w:szCs w:val="26"/>
              </w:rPr>
              <w:t xml:space="preserve"> предпринимательской деятельности, относящейся в соответствии с Общероссийским классификатором видов экономической деятельности 56 «Деятельность по предоставлению продуктов питания и напитков»</w:t>
            </w:r>
            <w:r w:rsidR="005E25D6">
              <w:rPr>
                <w:sz w:val="26"/>
                <w:szCs w:val="26"/>
              </w:rPr>
              <w:t>.</w:t>
            </w:r>
          </w:p>
        </w:tc>
      </w:tr>
      <w:tr w:rsidR="00B05ED7" w:rsidRPr="00B05ED7" w14:paraId="010F0351" w14:textId="77777777" w:rsidTr="006B16DF">
        <w:tc>
          <w:tcPr>
            <w:tcW w:w="284" w:type="dxa"/>
          </w:tcPr>
          <w:p w14:paraId="2CCB3D19" w14:textId="452B1363" w:rsidR="00B05ED7" w:rsidRPr="00B05ED7" w:rsidRDefault="00B05ED7" w:rsidP="00B05E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55" w:type="dxa"/>
            <w:gridSpan w:val="2"/>
          </w:tcPr>
          <w:p w14:paraId="0BF3BDE1" w14:textId="570B5C3E" w:rsidR="00B05ED7" w:rsidRPr="00B05ED7" w:rsidRDefault="005E25D6" w:rsidP="00B05ED7">
            <w:pPr>
              <w:autoSpaceDE w:val="0"/>
              <w:autoSpaceDN w:val="0"/>
              <w:adjustRightInd w:val="0"/>
              <w:spacing w:line="24" w:lineRule="atLeast"/>
              <w:ind w:firstLine="567"/>
              <w:jc w:val="both"/>
              <w:rPr>
                <w:sz w:val="26"/>
                <w:szCs w:val="26"/>
              </w:rPr>
            </w:pPr>
            <w:r w:rsidRPr="005E25D6">
              <w:rPr>
                <w:sz w:val="26"/>
                <w:szCs w:val="26"/>
              </w:rPr>
              <w:t>9</w:t>
            </w:r>
            <w:r w:rsidR="00C16960">
              <w:rPr>
                <w:sz w:val="26"/>
                <w:szCs w:val="26"/>
              </w:rPr>
              <w:t xml:space="preserve">. </w:t>
            </w:r>
            <w:r w:rsidR="00B05ED7" w:rsidRPr="00B05ED7">
              <w:rPr>
                <w:sz w:val="26"/>
                <w:szCs w:val="26"/>
              </w:rPr>
              <w:t xml:space="preserve">Для получения субсидии в период </w:t>
            </w:r>
            <w:r w:rsidR="00242EDC">
              <w:rPr>
                <w:sz w:val="26"/>
                <w:szCs w:val="26"/>
              </w:rPr>
              <w:t xml:space="preserve">с 1 сентября до 1 </w:t>
            </w:r>
            <w:r w:rsidR="00C2326D">
              <w:rPr>
                <w:sz w:val="26"/>
                <w:szCs w:val="26"/>
              </w:rPr>
              <w:t xml:space="preserve">октября </w:t>
            </w:r>
            <w:r w:rsidR="00C2326D" w:rsidRPr="00B05ED7">
              <w:rPr>
                <w:sz w:val="26"/>
                <w:szCs w:val="26"/>
              </w:rPr>
              <w:t>текущего</w:t>
            </w:r>
            <w:r w:rsidR="00B05ED7" w:rsidRPr="00B05ED7">
              <w:rPr>
                <w:sz w:val="26"/>
                <w:szCs w:val="26"/>
              </w:rPr>
              <w:t xml:space="preserve"> года в уполномоченный орган представляются единовременно следующие документы (на бумажном носителе и в электронном виде):</w:t>
            </w:r>
          </w:p>
          <w:p w14:paraId="20C81364" w14:textId="45E7E5D9" w:rsidR="00B05ED7" w:rsidRDefault="00B05ED7" w:rsidP="00B05ED7">
            <w:pPr>
              <w:widowControl w:val="0"/>
              <w:autoSpaceDE w:val="0"/>
              <w:autoSpaceDN w:val="0"/>
              <w:adjustRightInd w:val="0"/>
              <w:spacing w:line="24" w:lineRule="atLeast"/>
              <w:ind w:firstLine="567"/>
              <w:jc w:val="both"/>
              <w:rPr>
                <w:sz w:val="26"/>
                <w:szCs w:val="26"/>
              </w:rPr>
            </w:pPr>
            <w:bookmarkStart w:id="8" w:name="P137"/>
            <w:bookmarkEnd w:id="8"/>
            <w:r w:rsidRPr="00B05ED7">
              <w:rPr>
                <w:sz w:val="26"/>
                <w:szCs w:val="26"/>
              </w:rPr>
              <w:t xml:space="preserve">1) заявление на получение субсидии по </w:t>
            </w:r>
            <w:hyperlink w:anchor="P258" w:history="1">
              <w:r w:rsidRPr="00FB141A">
                <w:rPr>
                  <w:sz w:val="26"/>
                  <w:szCs w:val="26"/>
                </w:rPr>
                <w:t>форме</w:t>
              </w:r>
            </w:hyperlink>
            <w:r w:rsidRPr="00B05ED7">
              <w:rPr>
                <w:sz w:val="26"/>
                <w:szCs w:val="26"/>
              </w:rPr>
              <w:t xml:space="preserve"> № 1 к настоящему Порядку;</w:t>
            </w:r>
          </w:p>
          <w:p w14:paraId="14A06D64" w14:textId="77777777" w:rsidR="00C2326D" w:rsidRDefault="00C2326D" w:rsidP="00C232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" w:lineRule="atLeast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копия паспорта индивидуального предпринимателя с предъявлением оригинала;</w:t>
            </w:r>
          </w:p>
          <w:p w14:paraId="369CB513" w14:textId="29CEF5DC" w:rsidR="00B05ED7" w:rsidRPr="00B05ED7" w:rsidRDefault="00C2326D" w:rsidP="00B05ED7">
            <w:pPr>
              <w:widowControl w:val="0"/>
              <w:autoSpaceDE w:val="0"/>
              <w:autoSpaceDN w:val="0"/>
              <w:adjustRightInd w:val="0"/>
              <w:spacing w:line="24" w:lineRule="atLeast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05ED7" w:rsidRPr="00B05ED7">
              <w:rPr>
                <w:sz w:val="26"/>
                <w:szCs w:val="26"/>
              </w:rPr>
              <w:t xml:space="preserve">) </w:t>
            </w:r>
            <w:bookmarkStart w:id="9" w:name="P139"/>
            <w:bookmarkEnd w:id="9"/>
            <w:r w:rsidR="00B05ED7" w:rsidRPr="00B05ED7">
              <w:rPr>
                <w:sz w:val="26"/>
                <w:szCs w:val="26"/>
              </w:rPr>
              <w:t>выписка из Единого государственного реестра юридических лиц (индивидуальных предпринимателей), выданная не ранее 30 дней до даты подачи документов;</w:t>
            </w:r>
          </w:p>
          <w:p w14:paraId="34DB7A43" w14:textId="2D0FA43C" w:rsidR="00B05ED7" w:rsidRPr="00B05ED7" w:rsidRDefault="00C2326D" w:rsidP="00B05ED7">
            <w:pPr>
              <w:widowControl w:val="0"/>
              <w:autoSpaceDE w:val="0"/>
              <w:autoSpaceDN w:val="0"/>
              <w:adjustRightInd w:val="0"/>
              <w:spacing w:line="24" w:lineRule="atLeast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05ED7" w:rsidRPr="00B05ED7">
              <w:rPr>
                <w:sz w:val="26"/>
                <w:szCs w:val="26"/>
              </w:rPr>
              <w:t>) справка об отсутствии задолженности субъектов малого и среднего предпринимательства по уплате налогов, сборов и иных обязательных платежей, подлежащих уплате в бюджеты бюджетной системы Российской Федерации;</w:t>
            </w:r>
          </w:p>
          <w:p w14:paraId="62EE2671" w14:textId="77351696" w:rsidR="00B05ED7" w:rsidRPr="00B05ED7" w:rsidRDefault="00C2326D" w:rsidP="006A6119">
            <w:pPr>
              <w:widowControl w:val="0"/>
              <w:autoSpaceDE w:val="0"/>
              <w:autoSpaceDN w:val="0"/>
              <w:adjustRightInd w:val="0"/>
              <w:spacing w:line="24" w:lineRule="atLeast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05ED7" w:rsidRPr="00B05ED7">
              <w:rPr>
                <w:sz w:val="26"/>
                <w:szCs w:val="26"/>
              </w:rPr>
              <w:t xml:space="preserve">) расчет размера субсидии на возмещение затрат, </w:t>
            </w:r>
            <w:r w:rsidR="006A6119" w:rsidRPr="006A6119">
              <w:rPr>
                <w:sz w:val="26"/>
                <w:szCs w:val="26"/>
              </w:rPr>
              <w:t xml:space="preserve">части затрат, связанных с </w:t>
            </w:r>
            <w:r w:rsidR="00D43348">
              <w:rPr>
                <w:sz w:val="26"/>
                <w:szCs w:val="26"/>
              </w:rPr>
              <w:t>приобретением основных средств</w:t>
            </w:r>
            <w:r w:rsidR="006A6119" w:rsidRPr="006A6119">
              <w:rPr>
                <w:sz w:val="26"/>
                <w:szCs w:val="26"/>
              </w:rPr>
              <w:t xml:space="preserve"> </w:t>
            </w:r>
            <w:r w:rsidR="00B05ED7" w:rsidRPr="00B05ED7">
              <w:rPr>
                <w:sz w:val="26"/>
                <w:szCs w:val="26"/>
              </w:rPr>
              <w:t xml:space="preserve">по </w:t>
            </w:r>
            <w:hyperlink w:anchor="P421" w:history="1">
              <w:r w:rsidR="00B05ED7" w:rsidRPr="00FB141A">
                <w:rPr>
                  <w:sz w:val="26"/>
                  <w:szCs w:val="26"/>
                </w:rPr>
                <w:t>форме</w:t>
              </w:r>
            </w:hyperlink>
            <w:r w:rsidR="00B05ED7" w:rsidRPr="00B05ED7">
              <w:rPr>
                <w:sz w:val="26"/>
                <w:szCs w:val="26"/>
              </w:rPr>
              <w:t xml:space="preserve"> № 2 к настоящему Порядку;</w:t>
            </w:r>
          </w:p>
          <w:p w14:paraId="6545AF8A" w14:textId="6C3BD734" w:rsidR="00B05ED7" w:rsidRDefault="00C2326D" w:rsidP="008B571C">
            <w:pPr>
              <w:widowControl w:val="0"/>
              <w:autoSpaceDE w:val="0"/>
              <w:autoSpaceDN w:val="0"/>
              <w:adjustRightInd w:val="0"/>
              <w:spacing w:line="24" w:lineRule="atLeast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05ED7" w:rsidRPr="00B05ED7">
              <w:rPr>
                <w:sz w:val="26"/>
                <w:szCs w:val="26"/>
              </w:rPr>
              <w:t xml:space="preserve">) копия договора купли-продажи (оказания </w:t>
            </w:r>
            <w:r w:rsidR="00774A6F" w:rsidRPr="00B05ED7">
              <w:rPr>
                <w:sz w:val="26"/>
                <w:szCs w:val="26"/>
              </w:rPr>
              <w:t>услуг) с</w:t>
            </w:r>
            <w:r w:rsidR="00B05ED7" w:rsidRPr="00B05ED7">
              <w:rPr>
                <w:sz w:val="26"/>
                <w:szCs w:val="26"/>
              </w:rPr>
              <w:t xml:space="preserve"> приложением копий всех приложений и дополнительных соглашений к договору купли-продажи</w:t>
            </w:r>
            <w:r w:rsidR="00C83ACB">
              <w:rPr>
                <w:sz w:val="26"/>
                <w:szCs w:val="26"/>
              </w:rPr>
              <w:t xml:space="preserve"> (оказания услуг)</w:t>
            </w:r>
            <w:r w:rsidR="00B05ED7" w:rsidRPr="00B05ED7">
              <w:rPr>
                <w:sz w:val="26"/>
                <w:szCs w:val="26"/>
              </w:rPr>
              <w:t xml:space="preserve"> (при наличии);</w:t>
            </w:r>
          </w:p>
          <w:p w14:paraId="3B5F83E5" w14:textId="16C237B6" w:rsidR="00CE2AD1" w:rsidRPr="005E25D6" w:rsidRDefault="00C2326D" w:rsidP="008B571C">
            <w:pPr>
              <w:widowControl w:val="0"/>
              <w:autoSpaceDE w:val="0"/>
              <w:autoSpaceDN w:val="0"/>
              <w:adjustRightInd w:val="0"/>
              <w:spacing w:line="24" w:lineRule="atLeast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CE2AD1">
              <w:rPr>
                <w:sz w:val="26"/>
                <w:szCs w:val="26"/>
              </w:rPr>
              <w:t>) документ</w:t>
            </w:r>
            <w:r w:rsidR="00774A6F">
              <w:rPr>
                <w:sz w:val="26"/>
                <w:szCs w:val="26"/>
              </w:rPr>
              <w:t>ы</w:t>
            </w:r>
            <w:r w:rsidR="00CE2AD1">
              <w:rPr>
                <w:sz w:val="26"/>
                <w:szCs w:val="26"/>
              </w:rPr>
              <w:t>, подтверждающие</w:t>
            </w:r>
            <w:r w:rsidR="00B344D2">
              <w:rPr>
                <w:sz w:val="26"/>
                <w:szCs w:val="26"/>
              </w:rPr>
              <w:t xml:space="preserve"> год выпуска </w:t>
            </w:r>
            <w:r w:rsidR="00D43348">
              <w:rPr>
                <w:sz w:val="26"/>
                <w:szCs w:val="26"/>
              </w:rPr>
              <w:t>основных средств</w:t>
            </w:r>
            <w:r w:rsidR="002A686D">
              <w:rPr>
                <w:sz w:val="26"/>
                <w:szCs w:val="26"/>
              </w:rPr>
              <w:t xml:space="preserve"> (</w:t>
            </w:r>
            <w:r w:rsidR="005E25D6">
              <w:rPr>
                <w:sz w:val="26"/>
                <w:szCs w:val="26"/>
              </w:rPr>
              <w:t>копия ПТС, если предметом приобретения основных средств является торговый прицеп)</w:t>
            </w:r>
            <w:r w:rsidR="005E25D6" w:rsidRPr="005E25D6">
              <w:rPr>
                <w:sz w:val="26"/>
                <w:szCs w:val="26"/>
              </w:rPr>
              <w:t>;</w:t>
            </w:r>
          </w:p>
          <w:p w14:paraId="7A786FEA" w14:textId="3E1CE383" w:rsidR="00B05ED7" w:rsidRDefault="00C2326D" w:rsidP="008B571C">
            <w:pPr>
              <w:autoSpaceDE w:val="0"/>
              <w:autoSpaceDN w:val="0"/>
              <w:adjustRightInd w:val="0"/>
              <w:spacing w:line="24" w:lineRule="atLeast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B05ED7" w:rsidRPr="00B05ED7">
              <w:rPr>
                <w:sz w:val="26"/>
                <w:szCs w:val="26"/>
              </w:rPr>
              <w:t>) копии платежных документов (платежных поручений - с отметкой банка, кассовые чек</w:t>
            </w:r>
            <w:r w:rsidR="008B571C">
              <w:rPr>
                <w:sz w:val="26"/>
                <w:szCs w:val="26"/>
              </w:rPr>
              <w:t>и</w:t>
            </w:r>
            <w:r w:rsidR="00C83ACB">
              <w:rPr>
                <w:sz w:val="26"/>
                <w:szCs w:val="26"/>
              </w:rPr>
              <w:t xml:space="preserve"> и др.</w:t>
            </w:r>
            <w:r w:rsidR="00B05ED7" w:rsidRPr="00B05ED7">
              <w:rPr>
                <w:sz w:val="26"/>
                <w:szCs w:val="26"/>
              </w:rPr>
              <w:t>)</w:t>
            </w:r>
            <w:r w:rsidR="008B571C">
              <w:rPr>
                <w:sz w:val="26"/>
                <w:szCs w:val="26"/>
              </w:rPr>
              <w:t>,</w:t>
            </w:r>
            <w:r w:rsidR="00B05ED7" w:rsidRPr="00B05ED7">
              <w:rPr>
                <w:sz w:val="26"/>
                <w:szCs w:val="26"/>
              </w:rPr>
              <w:t xml:space="preserve"> подтверждающи</w:t>
            </w:r>
            <w:r w:rsidR="00DC2FC7">
              <w:rPr>
                <w:sz w:val="26"/>
                <w:szCs w:val="26"/>
              </w:rPr>
              <w:t>х</w:t>
            </w:r>
            <w:r w:rsidR="00B05ED7" w:rsidRPr="00B05ED7">
              <w:rPr>
                <w:sz w:val="26"/>
                <w:szCs w:val="26"/>
              </w:rPr>
              <w:t xml:space="preserve"> оплату приобретения товаров (услуг), используемых в ходе предпринимательской деятельности;</w:t>
            </w:r>
          </w:p>
          <w:p w14:paraId="05B07D6C" w14:textId="1D29D502" w:rsidR="00AB0D98" w:rsidRDefault="00C2326D" w:rsidP="008B571C">
            <w:pPr>
              <w:autoSpaceDE w:val="0"/>
              <w:autoSpaceDN w:val="0"/>
              <w:adjustRightInd w:val="0"/>
              <w:spacing w:line="24" w:lineRule="atLeast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AB0D98">
              <w:rPr>
                <w:sz w:val="26"/>
                <w:szCs w:val="26"/>
              </w:rPr>
              <w:t xml:space="preserve">) договор </w:t>
            </w:r>
            <w:proofErr w:type="gramStart"/>
            <w:r w:rsidR="00AB0D98">
              <w:rPr>
                <w:sz w:val="26"/>
                <w:szCs w:val="26"/>
              </w:rPr>
              <w:t>аренды  на</w:t>
            </w:r>
            <w:proofErr w:type="gramEnd"/>
            <w:r w:rsidR="00AB0D98">
              <w:rPr>
                <w:sz w:val="26"/>
                <w:szCs w:val="26"/>
              </w:rPr>
              <w:t xml:space="preserve"> размещение нестационарного объекта</w:t>
            </w:r>
            <w:r w:rsidR="00AB0D98" w:rsidRPr="00AB0D98">
              <w:rPr>
                <w:sz w:val="26"/>
                <w:szCs w:val="26"/>
              </w:rPr>
              <w:t>;</w:t>
            </w:r>
          </w:p>
          <w:p w14:paraId="01120C19" w14:textId="095DBE17" w:rsidR="00C64164" w:rsidRPr="002B6487" w:rsidRDefault="00C2326D" w:rsidP="008B571C">
            <w:pPr>
              <w:autoSpaceDE w:val="0"/>
              <w:autoSpaceDN w:val="0"/>
              <w:adjustRightInd w:val="0"/>
              <w:spacing w:line="24" w:lineRule="atLeast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64164">
              <w:rPr>
                <w:sz w:val="26"/>
                <w:szCs w:val="26"/>
              </w:rPr>
              <w:t>) эскизный проект</w:t>
            </w:r>
            <w:r w:rsidR="00F14DD5">
              <w:rPr>
                <w:sz w:val="26"/>
                <w:szCs w:val="26"/>
              </w:rPr>
              <w:t xml:space="preserve"> нестационарного объекта</w:t>
            </w:r>
            <w:r w:rsidR="002B6487">
              <w:rPr>
                <w:sz w:val="26"/>
                <w:szCs w:val="26"/>
              </w:rPr>
              <w:t>, фото</w:t>
            </w:r>
            <w:r w:rsidR="00F14DD5" w:rsidRPr="002B6487">
              <w:rPr>
                <w:sz w:val="26"/>
                <w:szCs w:val="26"/>
              </w:rPr>
              <w:t>;</w:t>
            </w:r>
          </w:p>
          <w:p w14:paraId="2461603B" w14:textId="54A08E22" w:rsidR="00B05ED7" w:rsidRPr="00402866" w:rsidRDefault="00C64164" w:rsidP="004E58C0">
            <w:pPr>
              <w:autoSpaceDE w:val="0"/>
              <w:autoSpaceDN w:val="0"/>
              <w:adjustRightInd w:val="0"/>
              <w:spacing w:line="24" w:lineRule="atLeast"/>
              <w:ind w:firstLine="567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2326D">
              <w:rPr>
                <w:sz w:val="26"/>
                <w:szCs w:val="26"/>
              </w:rPr>
              <w:t>1</w:t>
            </w:r>
            <w:r w:rsidR="00BA5274">
              <w:rPr>
                <w:sz w:val="26"/>
                <w:szCs w:val="26"/>
              </w:rPr>
              <w:t xml:space="preserve">) обязательство о </w:t>
            </w:r>
            <w:r w:rsidR="00D43348">
              <w:rPr>
                <w:sz w:val="26"/>
                <w:szCs w:val="26"/>
              </w:rPr>
              <w:t xml:space="preserve">создании не менее одного рабочего места в текущем финансовом году по форме № </w:t>
            </w:r>
            <w:proofErr w:type="gramStart"/>
            <w:r w:rsidR="00D43348">
              <w:rPr>
                <w:sz w:val="26"/>
                <w:szCs w:val="26"/>
              </w:rPr>
              <w:t>3  к</w:t>
            </w:r>
            <w:proofErr w:type="gramEnd"/>
            <w:r w:rsidR="00D43348">
              <w:rPr>
                <w:sz w:val="26"/>
                <w:szCs w:val="26"/>
              </w:rPr>
              <w:t xml:space="preserve"> настоящему Порядку</w:t>
            </w:r>
            <w:r w:rsidR="00402866" w:rsidRPr="00402866">
              <w:rPr>
                <w:sz w:val="26"/>
                <w:szCs w:val="26"/>
              </w:rPr>
              <w:t>;</w:t>
            </w:r>
          </w:p>
          <w:p w14:paraId="112E9CBC" w14:textId="77777777" w:rsidR="00402866" w:rsidRDefault="00402866" w:rsidP="004E58C0">
            <w:pPr>
              <w:autoSpaceDE w:val="0"/>
              <w:autoSpaceDN w:val="0"/>
              <w:adjustRightInd w:val="0"/>
              <w:spacing w:line="24" w:lineRule="atLeast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12) согласие на обработку персональных данных по форме </w:t>
            </w:r>
            <w:r w:rsidR="0037478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к настоящему Порядку</w:t>
            </w:r>
            <w:r w:rsidR="00BF0D03">
              <w:rPr>
                <w:sz w:val="26"/>
                <w:szCs w:val="26"/>
              </w:rPr>
              <w:t xml:space="preserve"> (для индивидуальных предпринимателей)</w:t>
            </w:r>
            <w:r>
              <w:rPr>
                <w:sz w:val="26"/>
                <w:szCs w:val="26"/>
              </w:rPr>
              <w:t>.</w:t>
            </w:r>
          </w:p>
          <w:p w14:paraId="796A60C3" w14:textId="3943DD31" w:rsidR="00B06B3D" w:rsidRPr="00402866" w:rsidRDefault="00B06B3D" w:rsidP="004E58C0">
            <w:pPr>
              <w:autoSpaceDE w:val="0"/>
              <w:autoSpaceDN w:val="0"/>
              <w:adjustRightInd w:val="0"/>
              <w:spacing w:line="24" w:lineRule="atLeast"/>
              <w:ind w:firstLine="567"/>
              <w:jc w:val="both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>Документы, предусмотренные п</w:t>
            </w:r>
            <w:r w:rsidR="001B606A">
              <w:rPr>
                <w:sz w:val="26"/>
                <w:szCs w:val="26"/>
              </w:rPr>
              <w:t>унктами</w:t>
            </w:r>
            <w:r>
              <w:rPr>
                <w:sz w:val="26"/>
                <w:szCs w:val="26"/>
              </w:rPr>
              <w:t xml:space="preserve"> 3,</w:t>
            </w:r>
            <w:r w:rsidR="001B60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могут быть получены уполномоченным органом в рамках электронного межведомственного взаимодействия или представлены субъектом малого и среднего предпринимательства по собственной инициативе.</w:t>
            </w:r>
          </w:p>
        </w:tc>
      </w:tr>
      <w:tr w:rsidR="00B05ED7" w:rsidRPr="00B05ED7" w14:paraId="00EDEB5F" w14:textId="77777777" w:rsidTr="006B16DF">
        <w:tc>
          <w:tcPr>
            <w:tcW w:w="284" w:type="dxa"/>
          </w:tcPr>
          <w:p w14:paraId="37FEF240" w14:textId="4D646EC0" w:rsidR="00B05ED7" w:rsidRPr="00B05ED7" w:rsidRDefault="00B05ED7" w:rsidP="00B05E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55" w:type="dxa"/>
            <w:gridSpan w:val="2"/>
          </w:tcPr>
          <w:p w14:paraId="4AA04117" w14:textId="103D6B3B" w:rsidR="00B05ED7" w:rsidRPr="00B05ED7" w:rsidRDefault="005E25D6" w:rsidP="00B05ED7">
            <w:pPr>
              <w:widowControl w:val="0"/>
              <w:autoSpaceDE w:val="0"/>
              <w:autoSpaceDN w:val="0"/>
              <w:adjustRightInd w:val="0"/>
              <w:spacing w:line="24" w:lineRule="atLeast"/>
              <w:ind w:firstLine="567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B6487">
              <w:rPr>
                <w:sz w:val="26"/>
                <w:szCs w:val="26"/>
              </w:rPr>
              <w:t>10</w:t>
            </w:r>
            <w:r w:rsidR="00E058B3">
              <w:rPr>
                <w:sz w:val="26"/>
                <w:szCs w:val="26"/>
              </w:rPr>
              <w:t xml:space="preserve">.  </w:t>
            </w:r>
            <w:r w:rsidR="00B05ED7" w:rsidRPr="00B05ED7">
              <w:rPr>
                <w:sz w:val="26"/>
                <w:szCs w:val="26"/>
              </w:rPr>
              <w:t xml:space="preserve">Документы предоставляются лично руководителем субъекта малого или среднего предпринимательства, (лицом, имеющим право без доверенности действовать от имени субъекта малого или среднего предпринимательства) или через представителя субъекта малого или среднего </w:t>
            </w:r>
            <w:r w:rsidR="00774A6F" w:rsidRPr="00B05ED7">
              <w:rPr>
                <w:sz w:val="26"/>
                <w:szCs w:val="26"/>
              </w:rPr>
              <w:t>предпринимательства, на</w:t>
            </w:r>
            <w:r w:rsidR="00B05ED7" w:rsidRPr="00B05ED7">
              <w:rPr>
                <w:sz w:val="26"/>
                <w:szCs w:val="26"/>
              </w:rPr>
              <w:t xml:space="preserve"> основании доверенности.</w:t>
            </w:r>
          </w:p>
        </w:tc>
      </w:tr>
      <w:tr w:rsidR="00B05ED7" w:rsidRPr="00B05ED7" w14:paraId="24DCFAEC" w14:textId="77777777" w:rsidTr="006B16DF">
        <w:tc>
          <w:tcPr>
            <w:tcW w:w="284" w:type="dxa"/>
          </w:tcPr>
          <w:p w14:paraId="426B5116" w14:textId="4D7C0925" w:rsidR="00B05ED7" w:rsidRPr="00B05ED7" w:rsidRDefault="00B05ED7" w:rsidP="00B05E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55" w:type="dxa"/>
            <w:gridSpan w:val="2"/>
          </w:tcPr>
          <w:p w14:paraId="2A128DF7" w14:textId="7B89844D" w:rsidR="00B05ED7" w:rsidRPr="00B05ED7" w:rsidRDefault="00FF4716" w:rsidP="00B05ED7">
            <w:pPr>
              <w:widowControl w:val="0"/>
              <w:autoSpaceDE w:val="0"/>
              <w:autoSpaceDN w:val="0"/>
              <w:adjustRightInd w:val="0"/>
              <w:spacing w:line="24" w:lineRule="atLeast"/>
              <w:ind w:firstLine="54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E25D6" w:rsidRPr="005E25D6">
              <w:rPr>
                <w:sz w:val="26"/>
                <w:szCs w:val="26"/>
              </w:rPr>
              <w:t>1</w:t>
            </w:r>
            <w:r w:rsidR="00E058B3">
              <w:rPr>
                <w:sz w:val="26"/>
                <w:szCs w:val="26"/>
              </w:rPr>
              <w:t xml:space="preserve">. </w:t>
            </w:r>
            <w:r w:rsidR="00B05ED7" w:rsidRPr="00B05ED7">
              <w:rPr>
                <w:sz w:val="26"/>
                <w:szCs w:val="26"/>
              </w:rPr>
              <w:t xml:space="preserve">Документы, указанные в </w:t>
            </w:r>
            <w:hyperlink w:anchor="P136" w:history="1">
              <w:r w:rsidR="00B05ED7" w:rsidRPr="00FB141A">
                <w:rPr>
                  <w:sz w:val="26"/>
                  <w:szCs w:val="26"/>
                </w:rPr>
                <w:t xml:space="preserve">пункте </w:t>
              </w:r>
              <w:r w:rsidR="005E25D6" w:rsidRPr="00FB141A">
                <w:rPr>
                  <w:sz w:val="26"/>
                  <w:szCs w:val="26"/>
                </w:rPr>
                <w:t>9</w:t>
              </w:r>
            </w:hyperlink>
            <w:r w:rsidR="00B05ED7" w:rsidRPr="00B05ED7">
              <w:rPr>
                <w:sz w:val="26"/>
                <w:szCs w:val="26"/>
              </w:rPr>
              <w:t xml:space="preserve"> настоящего Порядка</w:t>
            </w:r>
            <w:r w:rsidR="001B606A">
              <w:rPr>
                <w:sz w:val="26"/>
                <w:szCs w:val="26"/>
              </w:rPr>
              <w:t>,</w:t>
            </w:r>
            <w:r w:rsidR="00B05ED7" w:rsidRPr="00B05ED7">
              <w:rPr>
                <w:sz w:val="26"/>
                <w:szCs w:val="26"/>
              </w:rPr>
              <w:t xml:space="preserve"> представляются в виде одного тома, прошитого и пронумерованного. Количество листов указывается на обороте последнего листа на месте прошивки, подтверждается подписью руководителя субъекта малого и среднего предпринимательства и скрепляется печатью (при наличии).</w:t>
            </w:r>
          </w:p>
        </w:tc>
      </w:tr>
      <w:tr w:rsidR="00B05ED7" w:rsidRPr="00B05ED7" w14:paraId="797721A1" w14:textId="77777777" w:rsidTr="006B16DF">
        <w:tc>
          <w:tcPr>
            <w:tcW w:w="284" w:type="dxa"/>
          </w:tcPr>
          <w:p w14:paraId="4C93006F" w14:textId="19C9C595" w:rsidR="00B05ED7" w:rsidRPr="00B05ED7" w:rsidRDefault="00B05ED7" w:rsidP="00B05E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55" w:type="dxa"/>
            <w:gridSpan w:val="2"/>
          </w:tcPr>
          <w:p w14:paraId="3E846DDA" w14:textId="5305807B" w:rsidR="00B05ED7" w:rsidRPr="00B05ED7" w:rsidRDefault="00E058B3" w:rsidP="00B05ED7">
            <w:pPr>
              <w:widowControl w:val="0"/>
              <w:autoSpaceDE w:val="0"/>
              <w:autoSpaceDN w:val="0"/>
              <w:adjustRightInd w:val="0"/>
              <w:spacing w:line="24" w:lineRule="atLeast"/>
              <w:ind w:firstLine="54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E25D6" w:rsidRPr="005E25D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. </w:t>
            </w:r>
            <w:r w:rsidR="00B05ED7" w:rsidRPr="00B05ED7">
              <w:rPr>
                <w:sz w:val="26"/>
                <w:szCs w:val="26"/>
              </w:rPr>
              <w:t>Расходы, связанные с оформлением документов, нес</w:t>
            </w:r>
            <w:r w:rsidR="00EC771D">
              <w:rPr>
                <w:sz w:val="26"/>
                <w:szCs w:val="26"/>
              </w:rPr>
              <w:t>у</w:t>
            </w:r>
            <w:r w:rsidR="00B05ED7" w:rsidRPr="00B05ED7">
              <w:rPr>
                <w:sz w:val="26"/>
                <w:szCs w:val="26"/>
              </w:rPr>
              <w:t>т субъект</w:t>
            </w:r>
            <w:r w:rsidR="00EC771D">
              <w:rPr>
                <w:sz w:val="26"/>
                <w:szCs w:val="26"/>
              </w:rPr>
              <w:t>ы</w:t>
            </w:r>
            <w:r w:rsidR="00B05ED7" w:rsidRPr="00B05ED7">
              <w:rPr>
                <w:sz w:val="26"/>
                <w:szCs w:val="26"/>
              </w:rPr>
              <w:t xml:space="preserve"> малого и среднего предпринимательства.</w:t>
            </w:r>
          </w:p>
        </w:tc>
      </w:tr>
      <w:tr w:rsidR="00B05ED7" w:rsidRPr="00B05ED7" w14:paraId="6FFEA889" w14:textId="77777777" w:rsidTr="006B16DF">
        <w:tc>
          <w:tcPr>
            <w:tcW w:w="284" w:type="dxa"/>
          </w:tcPr>
          <w:p w14:paraId="6A520ABB" w14:textId="17004FE4" w:rsidR="00B05ED7" w:rsidRPr="00B05ED7" w:rsidRDefault="00B05ED7" w:rsidP="00B05E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55" w:type="dxa"/>
            <w:gridSpan w:val="2"/>
          </w:tcPr>
          <w:p w14:paraId="6872A1D7" w14:textId="7664A0F8" w:rsidR="00B05ED7" w:rsidRPr="00B05ED7" w:rsidRDefault="00E058B3" w:rsidP="00B05ED7">
            <w:pPr>
              <w:widowControl w:val="0"/>
              <w:autoSpaceDE w:val="0"/>
              <w:autoSpaceDN w:val="0"/>
              <w:adjustRightInd w:val="0"/>
              <w:spacing w:line="24" w:lineRule="atLeast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E25D6" w:rsidRPr="005E25D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. </w:t>
            </w:r>
            <w:r w:rsidR="00B05ED7" w:rsidRPr="00B05ED7">
              <w:rPr>
                <w:sz w:val="26"/>
                <w:szCs w:val="26"/>
              </w:rPr>
              <w:t>Наличие в документах опечаток,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</w:t>
            </w:r>
          </w:p>
          <w:p w14:paraId="10B7A341" w14:textId="1227259C" w:rsidR="00B05ED7" w:rsidRPr="00B05ED7" w:rsidRDefault="00E058B3" w:rsidP="00B05ED7">
            <w:pPr>
              <w:widowControl w:val="0"/>
              <w:autoSpaceDE w:val="0"/>
              <w:autoSpaceDN w:val="0"/>
              <w:adjustRightInd w:val="0"/>
              <w:spacing w:line="24" w:lineRule="atLeast"/>
              <w:ind w:firstLine="54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E25D6" w:rsidRPr="005E25D6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. </w:t>
            </w:r>
            <w:r w:rsidR="00B05ED7" w:rsidRPr="00B05ED7">
              <w:rPr>
                <w:sz w:val="26"/>
                <w:szCs w:val="26"/>
              </w:rPr>
              <w:t xml:space="preserve">Документы, поступившие от субъектов малого и среднего предпринимательства </w:t>
            </w:r>
            <w:r w:rsidR="00774A6F" w:rsidRPr="00B05ED7">
              <w:rPr>
                <w:sz w:val="26"/>
                <w:szCs w:val="26"/>
              </w:rPr>
              <w:t>возврату,</w:t>
            </w:r>
            <w:r w:rsidR="00B05ED7" w:rsidRPr="00B05ED7">
              <w:rPr>
                <w:sz w:val="26"/>
                <w:szCs w:val="26"/>
              </w:rPr>
              <w:t xml:space="preserve"> не подлежат.</w:t>
            </w:r>
          </w:p>
        </w:tc>
      </w:tr>
      <w:tr w:rsidR="00B05ED7" w:rsidRPr="00B05ED7" w14:paraId="6301D6B0" w14:textId="77777777" w:rsidTr="006B16DF">
        <w:tc>
          <w:tcPr>
            <w:tcW w:w="284" w:type="dxa"/>
          </w:tcPr>
          <w:p w14:paraId="17948B41" w14:textId="16EEC64C" w:rsidR="00B05ED7" w:rsidRPr="00B05ED7" w:rsidRDefault="00B05ED7" w:rsidP="00B05E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55" w:type="dxa"/>
            <w:gridSpan w:val="2"/>
          </w:tcPr>
          <w:p w14:paraId="2C375D44" w14:textId="25B70BD3" w:rsidR="00B05ED7" w:rsidRPr="00B05ED7" w:rsidRDefault="00E058B3" w:rsidP="004E58C0">
            <w:pPr>
              <w:widowControl w:val="0"/>
              <w:autoSpaceDE w:val="0"/>
              <w:autoSpaceDN w:val="0"/>
              <w:adjustRightInd w:val="0"/>
              <w:spacing w:line="24" w:lineRule="atLeast"/>
              <w:ind w:firstLine="54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E25D6" w:rsidRPr="005E25D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. </w:t>
            </w:r>
            <w:r w:rsidR="00B05ED7" w:rsidRPr="00B05ED7">
              <w:rPr>
                <w:sz w:val="26"/>
                <w:szCs w:val="26"/>
              </w:rPr>
              <w:t>Уполномоченный орган проверяет представленные субъектами малого и среднего предпринимательства документы, предусмотренные настоящим Порядком, на предмет полноты и правильности их оформления и соответствия условиям, предусмотренным настоящим Порядком.</w:t>
            </w:r>
          </w:p>
        </w:tc>
      </w:tr>
      <w:tr w:rsidR="00B05ED7" w:rsidRPr="00B05ED7" w14:paraId="1C911DD5" w14:textId="77777777" w:rsidTr="006B16DF">
        <w:tc>
          <w:tcPr>
            <w:tcW w:w="284" w:type="dxa"/>
          </w:tcPr>
          <w:p w14:paraId="589607BC" w14:textId="62C68BA4" w:rsidR="00B05ED7" w:rsidRPr="00B05ED7" w:rsidRDefault="00B05ED7" w:rsidP="00B05E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55" w:type="dxa"/>
            <w:gridSpan w:val="2"/>
          </w:tcPr>
          <w:p w14:paraId="0EB3A36C" w14:textId="48C34869" w:rsidR="00B05ED7" w:rsidRPr="00B05ED7" w:rsidRDefault="00E058B3" w:rsidP="00B05ED7">
            <w:pPr>
              <w:widowControl w:val="0"/>
              <w:spacing w:line="24" w:lineRule="atLeast"/>
              <w:ind w:firstLine="54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E25D6" w:rsidRPr="005E25D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. </w:t>
            </w:r>
            <w:r w:rsidR="00B05ED7" w:rsidRPr="00B05ED7">
              <w:rPr>
                <w:sz w:val="26"/>
                <w:szCs w:val="26"/>
              </w:rPr>
              <w:t xml:space="preserve">Ответственность за полноту и достоверность документов, предоставленных для получения субсидии, несут субъекты малого </w:t>
            </w:r>
            <w:r w:rsidR="006661E9">
              <w:rPr>
                <w:sz w:val="26"/>
                <w:szCs w:val="26"/>
              </w:rPr>
              <w:t xml:space="preserve">и среднего </w:t>
            </w:r>
            <w:r w:rsidR="00B05ED7" w:rsidRPr="00B05ED7">
              <w:rPr>
                <w:sz w:val="26"/>
                <w:szCs w:val="26"/>
              </w:rPr>
              <w:t>предпринимательства.</w:t>
            </w:r>
          </w:p>
        </w:tc>
      </w:tr>
      <w:tr w:rsidR="00B05ED7" w:rsidRPr="00B05ED7" w14:paraId="2FE5B384" w14:textId="77777777" w:rsidTr="006B16DF">
        <w:tc>
          <w:tcPr>
            <w:tcW w:w="284" w:type="dxa"/>
          </w:tcPr>
          <w:p w14:paraId="063245AE" w14:textId="5D85351E" w:rsidR="00B05ED7" w:rsidRPr="00B05ED7" w:rsidRDefault="00B05ED7" w:rsidP="00B05E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55" w:type="dxa"/>
            <w:gridSpan w:val="2"/>
          </w:tcPr>
          <w:p w14:paraId="51A7DAC2" w14:textId="7D93DFF9" w:rsidR="00B05ED7" w:rsidRPr="00B05ED7" w:rsidRDefault="00E058B3" w:rsidP="00B05ED7">
            <w:pPr>
              <w:spacing w:line="24" w:lineRule="atLeast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E25D6" w:rsidRPr="005E25D6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. </w:t>
            </w:r>
            <w:r w:rsidR="00B05ED7" w:rsidRPr="00B05ED7">
              <w:rPr>
                <w:sz w:val="26"/>
                <w:szCs w:val="26"/>
              </w:rPr>
              <w:t>Заявления на получение субсидий и соответствующие документы от субъектов и организаций</w:t>
            </w:r>
            <w:r w:rsidR="00374785" w:rsidRPr="00374785">
              <w:rPr>
                <w:sz w:val="26"/>
                <w:szCs w:val="26"/>
                <w:shd w:val="clear" w:color="auto" w:fill="FFFFFF" w:themeFill="background1"/>
              </w:rPr>
              <w:t xml:space="preserve"> полежат регистрации</w:t>
            </w:r>
            <w:r w:rsidR="00374785">
              <w:rPr>
                <w:sz w:val="26"/>
                <w:szCs w:val="26"/>
                <w:shd w:val="clear" w:color="auto" w:fill="FFFFFF" w:themeFill="background1"/>
              </w:rPr>
              <w:t>. Пакет документов</w:t>
            </w:r>
            <w:r w:rsidR="00374785" w:rsidRPr="00374785">
              <w:rPr>
                <w:sz w:val="26"/>
                <w:szCs w:val="26"/>
                <w:shd w:val="clear" w:color="auto" w:fill="FFFFFF" w:themeFill="background1"/>
              </w:rPr>
              <w:t xml:space="preserve"> выносится</w:t>
            </w:r>
            <w:r w:rsidR="00B05ED7" w:rsidRPr="00B05ED7">
              <w:rPr>
                <w:sz w:val="26"/>
                <w:szCs w:val="26"/>
              </w:rPr>
              <w:t xml:space="preserve"> на рассмотрение Комиссии по вопросам предоставления поддержки субъектам малого и среднего предпринимательства городского округа Спасск-Дальний (далее - Комиссия).</w:t>
            </w:r>
          </w:p>
          <w:p w14:paraId="6270CB94" w14:textId="2C8D81D0" w:rsidR="00B05ED7" w:rsidRPr="00B05ED7" w:rsidRDefault="00E058B3" w:rsidP="00B05ED7">
            <w:pPr>
              <w:spacing w:line="24" w:lineRule="atLeast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E25D6" w:rsidRPr="004F5D8C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. </w:t>
            </w:r>
            <w:r w:rsidR="00B05ED7" w:rsidRPr="00B05ED7">
              <w:rPr>
                <w:sz w:val="26"/>
                <w:szCs w:val="26"/>
              </w:rPr>
              <w:t>Решения по рассмотренным заявкам с указанием суммы выделяемой субсидии регистрируются в протоколе заседания Комиссии.</w:t>
            </w:r>
          </w:p>
          <w:p w14:paraId="1C3ECA5B" w14:textId="5BE262E0" w:rsidR="00B05ED7" w:rsidRPr="00B05ED7" w:rsidRDefault="00B05ED7" w:rsidP="00B05ED7">
            <w:pPr>
              <w:spacing w:line="24" w:lineRule="atLeast"/>
              <w:ind w:firstLine="540"/>
              <w:jc w:val="both"/>
              <w:rPr>
                <w:b/>
                <w:bCs/>
                <w:sz w:val="26"/>
                <w:szCs w:val="26"/>
              </w:rPr>
            </w:pPr>
            <w:r w:rsidRPr="00B05ED7">
              <w:rPr>
                <w:sz w:val="26"/>
                <w:szCs w:val="26"/>
              </w:rPr>
              <w:t xml:space="preserve">Окончательное решение о предоставлении субсидии и ее размере принимается </w:t>
            </w:r>
            <w:r w:rsidR="00BD76FA">
              <w:rPr>
                <w:sz w:val="26"/>
                <w:szCs w:val="26"/>
              </w:rPr>
              <w:t>председателем Комиссии.</w:t>
            </w:r>
            <w:r w:rsidR="00774A6F" w:rsidRPr="00B05ED7">
              <w:rPr>
                <w:sz w:val="26"/>
                <w:szCs w:val="26"/>
              </w:rPr>
              <w:t xml:space="preserve"> </w:t>
            </w:r>
            <w:r w:rsidRPr="00B05ED7">
              <w:rPr>
                <w:sz w:val="26"/>
                <w:szCs w:val="26"/>
              </w:rPr>
              <w:t xml:space="preserve"> </w:t>
            </w:r>
          </w:p>
        </w:tc>
      </w:tr>
      <w:tr w:rsidR="00B05ED7" w:rsidRPr="00B05ED7" w14:paraId="3C2055CC" w14:textId="77777777" w:rsidTr="006B16DF">
        <w:tc>
          <w:tcPr>
            <w:tcW w:w="284" w:type="dxa"/>
          </w:tcPr>
          <w:p w14:paraId="1A249A1C" w14:textId="7818A6D9" w:rsidR="00B05ED7" w:rsidRPr="00B05ED7" w:rsidRDefault="00B05ED7" w:rsidP="00B05E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55" w:type="dxa"/>
            <w:gridSpan w:val="2"/>
          </w:tcPr>
          <w:p w14:paraId="0938DEC5" w14:textId="489F6CEA" w:rsidR="00B05ED7" w:rsidRPr="00B05ED7" w:rsidRDefault="0004126F" w:rsidP="00B05ED7">
            <w:pPr>
              <w:widowControl w:val="0"/>
              <w:autoSpaceDE w:val="0"/>
              <w:autoSpaceDN w:val="0"/>
              <w:adjustRightInd w:val="0"/>
              <w:spacing w:line="24" w:lineRule="atLeast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F5D8C" w:rsidRPr="004F5D8C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. </w:t>
            </w:r>
            <w:r w:rsidR="00B05ED7" w:rsidRPr="00B05ED7">
              <w:rPr>
                <w:sz w:val="26"/>
                <w:szCs w:val="26"/>
              </w:rPr>
              <w:t>Комиссия отказывает в предоставлении субсидий по следующим основаниям:</w:t>
            </w:r>
          </w:p>
          <w:p w14:paraId="65C6E0B0" w14:textId="77777777" w:rsidR="00B05ED7" w:rsidRPr="00B05ED7" w:rsidRDefault="00B05ED7" w:rsidP="00B05ED7">
            <w:pPr>
              <w:autoSpaceDE w:val="0"/>
              <w:autoSpaceDN w:val="0"/>
              <w:adjustRightInd w:val="0"/>
              <w:spacing w:line="24" w:lineRule="atLeast"/>
              <w:ind w:firstLine="540"/>
              <w:jc w:val="both"/>
              <w:rPr>
                <w:sz w:val="26"/>
                <w:szCs w:val="26"/>
              </w:rPr>
            </w:pPr>
            <w:r w:rsidRPr="00B05ED7">
              <w:rPr>
                <w:sz w:val="26"/>
                <w:szCs w:val="26"/>
              </w:rPr>
              <w:t>1) не представлены документы, определенные настоящим Порядком, или представлены недостоверные сведения и документы;</w:t>
            </w:r>
          </w:p>
          <w:p w14:paraId="19A6B7D3" w14:textId="77777777" w:rsidR="00B05ED7" w:rsidRPr="00B05ED7" w:rsidRDefault="00B05ED7" w:rsidP="00B05ED7">
            <w:pPr>
              <w:autoSpaceDE w:val="0"/>
              <w:autoSpaceDN w:val="0"/>
              <w:adjustRightInd w:val="0"/>
              <w:spacing w:line="24" w:lineRule="atLeast"/>
              <w:ind w:firstLine="540"/>
              <w:jc w:val="both"/>
              <w:rPr>
                <w:sz w:val="26"/>
                <w:szCs w:val="26"/>
              </w:rPr>
            </w:pPr>
            <w:r w:rsidRPr="00B05ED7">
              <w:rPr>
                <w:sz w:val="26"/>
                <w:szCs w:val="26"/>
              </w:rPr>
              <w:t>2) не выполнены условия оказания поддержки;</w:t>
            </w:r>
          </w:p>
          <w:p w14:paraId="2BE6E51B" w14:textId="77777777" w:rsidR="00B05ED7" w:rsidRPr="00B05ED7" w:rsidRDefault="00B05ED7" w:rsidP="00B05ED7">
            <w:pPr>
              <w:autoSpaceDE w:val="0"/>
              <w:autoSpaceDN w:val="0"/>
              <w:adjustRightInd w:val="0"/>
              <w:spacing w:line="24" w:lineRule="atLeast"/>
              <w:ind w:firstLine="540"/>
              <w:jc w:val="both"/>
              <w:rPr>
                <w:sz w:val="26"/>
                <w:szCs w:val="26"/>
              </w:rPr>
            </w:pPr>
            <w:r w:rsidRPr="00B05ED7">
              <w:rPr>
                <w:sz w:val="26"/>
                <w:szCs w:val="26"/>
              </w:rPr>
      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      </w:r>
          </w:p>
          <w:p w14:paraId="53F01346" w14:textId="77777777" w:rsidR="00B05ED7" w:rsidRPr="00B05ED7" w:rsidRDefault="00B05ED7" w:rsidP="00B05ED7">
            <w:pPr>
              <w:autoSpaceDE w:val="0"/>
              <w:autoSpaceDN w:val="0"/>
              <w:adjustRightInd w:val="0"/>
              <w:spacing w:line="24" w:lineRule="atLeast"/>
              <w:ind w:firstLine="540"/>
              <w:jc w:val="both"/>
              <w:rPr>
                <w:b/>
                <w:bCs/>
                <w:sz w:val="26"/>
                <w:szCs w:val="26"/>
              </w:rPr>
            </w:pPr>
            <w:r w:rsidRPr="00B05ED7">
              <w:rPr>
                <w:sz w:val="26"/>
                <w:szCs w:val="26"/>
              </w:rPr>
              <w:lastRenderedPageBreak/>
              <w:t>4) 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      </w:r>
          </w:p>
        </w:tc>
      </w:tr>
      <w:tr w:rsidR="00B05ED7" w:rsidRPr="00B05ED7" w14:paraId="5A445781" w14:textId="77777777" w:rsidTr="006B16DF">
        <w:tc>
          <w:tcPr>
            <w:tcW w:w="284" w:type="dxa"/>
          </w:tcPr>
          <w:p w14:paraId="3F884621" w14:textId="3B560115" w:rsidR="00B05ED7" w:rsidRPr="00B05ED7" w:rsidRDefault="00B05ED7" w:rsidP="00B05E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55" w:type="dxa"/>
            <w:gridSpan w:val="2"/>
          </w:tcPr>
          <w:p w14:paraId="69F743B7" w14:textId="676EA8A1" w:rsidR="00B05ED7" w:rsidRPr="00B05ED7" w:rsidRDefault="004F5D8C" w:rsidP="00B05ED7">
            <w:pPr>
              <w:autoSpaceDE w:val="0"/>
              <w:autoSpaceDN w:val="0"/>
              <w:adjustRightInd w:val="0"/>
              <w:spacing w:line="24" w:lineRule="atLeast"/>
              <w:ind w:firstLine="540"/>
              <w:jc w:val="both"/>
              <w:rPr>
                <w:sz w:val="26"/>
                <w:szCs w:val="26"/>
              </w:rPr>
            </w:pPr>
            <w:r w:rsidRPr="004F5D8C">
              <w:rPr>
                <w:sz w:val="26"/>
                <w:szCs w:val="26"/>
              </w:rPr>
              <w:t>20</w:t>
            </w:r>
            <w:r w:rsidR="0004126F">
              <w:rPr>
                <w:sz w:val="26"/>
                <w:szCs w:val="26"/>
              </w:rPr>
              <w:t xml:space="preserve">. </w:t>
            </w:r>
            <w:r w:rsidR="00B05ED7" w:rsidRPr="00B05ED7">
              <w:rPr>
                <w:sz w:val="26"/>
                <w:szCs w:val="26"/>
              </w:rPr>
              <w:t>Предоставление субсидии осуществляется после заключения Соглашения о предоставлении субсидии</w:t>
            </w:r>
            <w:r w:rsidR="00AB0D98">
              <w:rPr>
                <w:sz w:val="26"/>
                <w:szCs w:val="26"/>
              </w:rPr>
              <w:t xml:space="preserve"> </w:t>
            </w:r>
            <w:r w:rsidR="00B05ED7" w:rsidRPr="00B05ED7">
              <w:rPr>
                <w:sz w:val="26"/>
                <w:szCs w:val="26"/>
              </w:rPr>
              <w:t>между Администрацией городского округа Спасск-Дальний и субъектом малого или среднего предпринимательства, в отношении которого принято решение о предоставлении субсидии.</w:t>
            </w:r>
          </w:p>
          <w:p w14:paraId="02519F21" w14:textId="17826591" w:rsidR="00E44FFE" w:rsidRDefault="007C49B2" w:rsidP="00B05ED7">
            <w:pPr>
              <w:autoSpaceDE w:val="0"/>
              <w:autoSpaceDN w:val="0"/>
              <w:adjustRightInd w:val="0"/>
              <w:spacing w:line="24" w:lineRule="atLeast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Соглашение заключается в соответствии с типовой формой, устанавливаемой в порядке, предусмотренном подпунктом «и» пункта 5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утвержденных </w:t>
            </w:r>
            <w:r w:rsidR="001B606A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остановлением Правительства Р</w:t>
            </w:r>
            <w:r w:rsidR="001B606A">
              <w:rPr>
                <w:sz w:val="26"/>
                <w:szCs w:val="26"/>
              </w:rPr>
              <w:t xml:space="preserve">оссийской </w:t>
            </w:r>
            <w:r>
              <w:rPr>
                <w:sz w:val="26"/>
                <w:szCs w:val="26"/>
              </w:rPr>
              <w:t>Ф</w:t>
            </w:r>
            <w:r w:rsidR="001B606A">
              <w:rPr>
                <w:sz w:val="26"/>
                <w:szCs w:val="26"/>
              </w:rPr>
              <w:t>едерации</w:t>
            </w:r>
            <w:r>
              <w:rPr>
                <w:sz w:val="26"/>
                <w:szCs w:val="26"/>
              </w:rPr>
              <w:t xml:space="preserve"> от 18.09.2020 № 1492</w:t>
            </w:r>
            <w:r w:rsidR="00B06B3D">
              <w:rPr>
                <w:sz w:val="26"/>
                <w:szCs w:val="26"/>
              </w:rPr>
              <w:t xml:space="preserve"> (форма № 6 к настоящему Порядку).</w:t>
            </w:r>
          </w:p>
          <w:p w14:paraId="341D11E5" w14:textId="5985EFE9" w:rsidR="00B05ED7" w:rsidRPr="00B05ED7" w:rsidRDefault="00B05ED7" w:rsidP="00B05ED7">
            <w:pPr>
              <w:autoSpaceDE w:val="0"/>
              <w:autoSpaceDN w:val="0"/>
              <w:adjustRightInd w:val="0"/>
              <w:spacing w:line="24" w:lineRule="atLeast"/>
              <w:ind w:firstLine="540"/>
              <w:jc w:val="both"/>
              <w:rPr>
                <w:b/>
                <w:bCs/>
                <w:sz w:val="26"/>
                <w:szCs w:val="26"/>
              </w:rPr>
            </w:pPr>
            <w:r w:rsidRPr="00B05ED7">
              <w:rPr>
                <w:rFonts w:eastAsia="SimSun"/>
                <w:sz w:val="26"/>
                <w:szCs w:val="26"/>
                <w:lang w:eastAsia="zh-CN"/>
              </w:rPr>
              <w:t>Обязательным условием Соглашения является наличие согласия получателя субсидии на осуществление Администрацией городского округа Спасск-Дальний и органами муниципального финансового контроля проверок соблюдения получателями субсидий условий, целей и порядка их предоставления.</w:t>
            </w:r>
          </w:p>
        </w:tc>
      </w:tr>
      <w:tr w:rsidR="00B05ED7" w:rsidRPr="00B05ED7" w14:paraId="01EE5FF1" w14:textId="77777777" w:rsidTr="006B16DF">
        <w:tc>
          <w:tcPr>
            <w:tcW w:w="284" w:type="dxa"/>
          </w:tcPr>
          <w:p w14:paraId="0ADDDD7D" w14:textId="2400B9C9" w:rsidR="00B05ED7" w:rsidRPr="00B05ED7" w:rsidRDefault="00B05ED7" w:rsidP="00B05E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55" w:type="dxa"/>
            <w:gridSpan w:val="2"/>
          </w:tcPr>
          <w:p w14:paraId="7C86ADEB" w14:textId="37C15D55" w:rsidR="00B05ED7" w:rsidRPr="00B05ED7" w:rsidRDefault="00FF4716" w:rsidP="00B05ED7">
            <w:pPr>
              <w:widowControl w:val="0"/>
              <w:autoSpaceDE w:val="0"/>
              <w:autoSpaceDN w:val="0"/>
              <w:adjustRightInd w:val="0"/>
              <w:spacing w:line="24" w:lineRule="atLeast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F5D8C" w:rsidRPr="002B6487">
              <w:rPr>
                <w:sz w:val="26"/>
                <w:szCs w:val="26"/>
              </w:rPr>
              <w:t>1</w:t>
            </w:r>
            <w:r w:rsidR="008C3297">
              <w:rPr>
                <w:sz w:val="26"/>
                <w:szCs w:val="26"/>
              </w:rPr>
              <w:t xml:space="preserve">. </w:t>
            </w:r>
            <w:r w:rsidR="00B05ED7" w:rsidRPr="00B05ED7">
              <w:rPr>
                <w:sz w:val="26"/>
                <w:szCs w:val="26"/>
              </w:rPr>
              <w:t>Уполномоченный орган:</w:t>
            </w:r>
          </w:p>
          <w:p w14:paraId="682581B8" w14:textId="65CD074B" w:rsidR="00B05ED7" w:rsidRPr="007A2D4F" w:rsidRDefault="00B05ED7" w:rsidP="007C49B2">
            <w:pPr>
              <w:widowControl w:val="0"/>
              <w:autoSpaceDE w:val="0"/>
              <w:autoSpaceDN w:val="0"/>
              <w:adjustRightInd w:val="0"/>
              <w:spacing w:line="24" w:lineRule="atLeast"/>
              <w:ind w:firstLine="5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5ED7">
              <w:rPr>
                <w:sz w:val="26"/>
                <w:szCs w:val="26"/>
              </w:rPr>
              <w:t xml:space="preserve">- предоставляет в отдел учета и </w:t>
            </w:r>
            <w:r w:rsidR="00774A6F" w:rsidRPr="00B05ED7">
              <w:rPr>
                <w:sz w:val="26"/>
                <w:szCs w:val="26"/>
              </w:rPr>
              <w:t>отчетности Администрации</w:t>
            </w:r>
            <w:r w:rsidRPr="00B05ED7">
              <w:rPr>
                <w:sz w:val="26"/>
                <w:szCs w:val="26"/>
              </w:rPr>
              <w:t xml:space="preserve"> городского округа Спасск-Дальний Соглашение и расчет размера субсидий не позднее трех рабочих дней со дня заключения Соглашения.</w:t>
            </w:r>
          </w:p>
        </w:tc>
      </w:tr>
      <w:tr w:rsidR="00B05ED7" w:rsidRPr="00B05ED7" w14:paraId="3CF03475" w14:textId="77777777" w:rsidTr="006B16DF">
        <w:tc>
          <w:tcPr>
            <w:tcW w:w="284" w:type="dxa"/>
          </w:tcPr>
          <w:p w14:paraId="30E349D6" w14:textId="70E0EECE" w:rsidR="00B05ED7" w:rsidRPr="00B05ED7" w:rsidRDefault="00B05ED7" w:rsidP="00B05E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55" w:type="dxa"/>
            <w:gridSpan w:val="2"/>
          </w:tcPr>
          <w:p w14:paraId="1A9473CF" w14:textId="2A75CED6" w:rsidR="00B05ED7" w:rsidRPr="00B05ED7" w:rsidRDefault="008C3297" w:rsidP="00B05ED7">
            <w:pPr>
              <w:widowControl w:val="0"/>
              <w:autoSpaceDE w:val="0"/>
              <w:autoSpaceDN w:val="0"/>
              <w:adjustRightInd w:val="0"/>
              <w:spacing w:line="24" w:lineRule="atLeast"/>
              <w:ind w:firstLine="540"/>
              <w:jc w:val="both"/>
              <w:rPr>
                <w:sz w:val="26"/>
                <w:szCs w:val="26"/>
              </w:rPr>
            </w:pPr>
            <w:bookmarkStart w:id="10" w:name="P176"/>
            <w:bookmarkEnd w:id="10"/>
            <w:r>
              <w:rPr>
                <w:sz w:val="26"/>
                <w:szCs w:val="26"/>
              </w:rPr>
              <w:t>2</w:t>
            </w:r>
            <w:r w:rsidR="004F5D8C" w:rsidRPr="004F5D8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. </w:t>
            </w:r>
            <w:r w:rsidR="00B05ED7" w:rsidRPr="00B05ED7">
              <w:rPr>
                <w:sz w:val="26"/>
                <w:szCs w:val="26"/>
              </w:rPr>
              <w:t>Отдел учета и отчетности Администрации городского округа Спасск-</w:t>
            </w:r>
            <w:proofErr w:type="gramStart"/>
            <w:r w:rsidR="00B05ED7" w:rsidRPr="00B05ED7">
              <w:rPr>
                <w:sz w:val="26"/>
                <w:szCs w:val="26"/>
              </w:rPr>
              <w:t>Дальний</w:t>
            </w:r>
            <w:r w:rsidR="001B606A">
              <w:rPr>
                <w:sz w:val="26"/>
                <w:szCs w:val="26"/>
              </w:rPr>
              <w:t>,</w:t>
            </w:r>
            <w:r w:rsidR="00B05ED7" w:rsidRPr="00B05ED7">
              <w:rPr>
                <w:sz w:val="26"/>
                <w:szCs w:val="26"/>
              </w:rPr>
              <w:t xml:space="preserve">  на</w:t>
            </w:r>
            <w:proofErr w:type="gramEnd"/>
            <w:r w:rsidR="00B05ED7" w:rsidRPr="00B05ED7">
              <w:rPr>
                <w:sz w:val="26"/>
                <w:szCs w:val="26"/>
              </w:rPr>
              <w:t xml:space="preserve"> основании расчетов размера субсидий</w:t>
            </w:r>
            <w:r w:rsidR="001B606A">
              <w:rPr>
                <w:sz w:val="26"/>
                <w:szCs w:val="26"/>
              </w:rPr>
              <w:t>,</w:t>
            </w:r>
            <w:r w:rsidR="00B05ED7" w:rsidRPr="00B05ED7">
              <w:rPr>
                <w:sz w:val="26"/>
                <w:szCs w:val="26"/>
              </w:rPr>
              <w:t xml:space="preserve"> оформляет заявки на кассовый расход на перечисление субсидий с лицевого счета Администрации городского округа Спасск-Дальний на счета субъектов малого и среднего предпринимательства, открытые в кредитных организациях. </w:t>
            </w:r>
          </w:p>
          <w:p w14:paraId="4C2B873E" w14:textId="77777777" w:rsidR="00B05ED7" w:rsidRPr="00B05ED7" w:rsidRDefault="00B05ED7" w:rsidP="00B05ED7">
            <w:pPr>
              <w:widowControl w:val="0"/>
              <w:autoSpaceDE w:val="0"/>
              <w:autoSpaceDN w:val="0"/>
              <w:adjustRightInd w:val="0"/>
              <w:spacing w:line="24" w:lineRule="atLeast"/>
              <w:ind w:firstLine="54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05ED7">
              <w:rPr>
                <w:sz w:val="26"/>
                <w:szCs w:val="26"/>
              </w:rPr>
              <w:t>Перечисление субсидий за счет средств бюджета городского округа Спасск-Дальний осуществляется в течение 10 дней со дня поступления заявки на кассовый расход, но не позднее 30 рабочих дней после дня принятия решения о предоставлении субсидии.</w:t>
            </w:r>
          </w:p>
        </w:tc>
      </w:tr>
      <w:tr w:rsidR="00B05ED7" w:rsidRPr="00B05ED7" w14:paraId="71CB1E34" w14:textId="77777777" w:rsidTr="006B16DF">
        <w:tc>
          <w:tcPr>
            <w:tcW w:w="284" w:type="dxa"/>
          </w:tcPr>
          <w:p w14:paraId="66194BA9" w14:textId="2772D759" w:rsidR="00B05ED7" w:rsidRPr="00B05ED7" w:rsidRDefault="00B05ED7" w:rsidP="00B05E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55" w:type="dxa"/>
            <w:gridSpan w:val="2"/>
          </w:tcPr>
          <w:p w14:paraId="73788675" w14:textId="03AC491C" w:rsidR="00B05ED7" w:rsidRPr="00B05ED7" w:rsidRDefault="007C49B2" w:rsidP="00B05ED7">
            <w:pPr>
              <w:widowControl w:val="0"/>
              <w:autoSpaceDE w:val="0"/>
              <w:autoSpaceDN w:val="0"/>
              <w:adjustRightInd w:val="0"/>
              <w:spacing w:line="24" w:lineRule="atLeast"/>
              <w:ind w:firstLine="54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F5D8C" w:rsidRPr="004F5D8C">
              <w:rPr>
                <w:sz w:val="26"/>
                <w:szCs w:val="26"/>
              </w:rPr>
              <w:t>3</w:t>
            </w:r>
            <w:r w:rsidR="008C3297">
              <w:rPr>
                <w:sz w:val="26"/>
                <w:szCs w:val="26"/>
              </w:rPr>
              <w:t xml:space="preserve">. </w:t>
            </w:r>
            <w:r w:rsidR="00B05ED7" w:rsidRPr="00B05ED7">
              <w:rPr>
                <w:sz w:val="26"/>
                <w:szCs w:val="26"/>
              </w:rPr>
              <w:t>Уполномоченный орган и отдел учета и отчетности Администрации городского округа Спасск-Дальний осуществляют контроль за правильным расчетом размера субсидии и его соответствием документам, подтверждающим фактические объемы затрат субъектов малого и среднего предпринимательства.</w:t>
            </w:r>
          </w:p>
        </w:tc>
      </w:tr>
      <w:tr w:rsidR="00B05ED7" w:rsidRPr="00B05ED7" w14:paraId="2E9A22B4" w14:textId="77777777" w:rsidTr="006B16DF">
        <w:tc>
          <w:tcPr>
            <w:tcW w:w="284" w:type="dxa"/>
          </w:tcPr>
          <w:p w14:paraId="185299B8" w14:textId="7BBC4A91" w:rsidR="00B05ED7" w:rsidRPr="00B05ED7" w:rsidRDefault="00B05ED7" w:rsidP="00B05E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55" w:type="dxa"/>
            <w:gridSpan w:val="2"/>
          </w:tcPr>
          <w:p w14:paraId="33DFDFD1" w14:textId="7D0A3513" w:rsidR="00B05ED7" w:rsidRPr="00B05ED7" w:rsidRDefault="008C3297" w:rsidP="00B05ED7">
            <w:pPr>
              <w:spacing w:line="24" w:lineRule="atLeast"/>
              <w:ind w:firstLine="567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F5D8C" w:rsidRPr="004F5D8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. </w:t>
            </w:r>
            <w:r w:rsidR="00B05ED7" w:rsidRPr="00B05ED7">
              <w:rPr>
                <w:sz w:val="26"/>
                <w:szCs w:val="26"/>
              </w:rPr>
              <w:t xml:space="preserve">Главный распорядитель бюджетных средств и органы муниципального финансового контроля в обязательном порядке осуществляют проверку соблюдения субъектами малого и среднего предпринимательства условий, целей и порядка предоставления субсидий в соответствии с постановлением Администрации городского округа Спасск-Дальний от 30 ноября 2017 года </w:t>
            </w:r>
            <w:r w:rsidR="001B606A">
              <w:rPr>
                <w:sz w:val="26"/>
                <w:szCs w:val="26"/>
              </w:rPr>
              <w:t xml:space="preserve">             </w:t>
            </w:r>
            <w:r w:rsidR="00B05ED7" w:rsidRPr="00B05ED7">
              <w:rPr>
                <w:sz w:val="26"/>
                <w:szCs w:val="26"/>
              </w:rPr>
              <w:t>№ 545-па «О порядке осуществления внутреннего муниципального финансового контроля» в течение трех лет с года получения субсидии.</w:t>
            </w:r>
          </w:p>
        </w:tc>
      </w:tr>
      <w:tr w:rsidR="00B05ED7" w:rsidRPr="00B05ED7" w14:paraId="5C46D4C8" w14:textId="77777777" w:rsidTr="006B16DF">
        <w:tc>
          <w:tcPr>
            <w:tcW w:w="284" w:type="dxa"/>
          </w:tcPr>
          <w:p w14:paraId="6A321BB2" w14:textId="671D8034" w:rsidR="00B05ED7" w:rsidRPr="00B05ED7" w:rsidRDefault="00B05ED7" w:rsidP="00B05E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55" w:type="dxa"/>
            <w:gridSpan w:val="2"/>
          </w:tcPr>
          <w:p w14:paraId="1F5D605F" w14:textId="39F7FB2F" w:rsidR="00B05ED7" w:rsidRPr="00B05ED7" w:rsidRDefault="008C3297" w:rsidP="00B05ED7">
            <w:pPr>
              <w:widowControl w:val="0"/>
              <w:autoSpaceDE w:val="0"/>
              <w:autoSpaceDN w:val="0"/>
              <w:adjustRightInd w:val="0"/>
              <w:spacing w:line="24" w:lineRule="atLeast"/>
              <w:ind w:firstLine="54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F5D8C" w:rsidRPr="004F5D8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. </w:t>
            </w:r>
            <w:r w:rsidR="00B05ED7" w:rsidRPr="00B05ED7">
              <w:rPr>
                <w:sz w:val="26"/>
                <w:szCs w:val="26"/>
              </w:rPr>
              <w:t xml:space="preserve">В случае нарушения условий, установленных при предоставлении субсидии (далее - нарушение), выявленных в том числе по фактам проверок, проведенных главным распорядителем бюджетных средств и органами муниципального финансового контроля, субъекты малого и среднего </w:t>
            </w:r>
            <w:r w:rsidR="00B05ED7" w:rsidRPr="00B05ED7">
              <w:rPr>
                <w:sz w:val="26"/>
                <w:szCs w:val="26"/>
              </w:rPr>
              <w:lastRenderedPageBreak/>
              <w:t>предпринимательства обязаны осуществить возврат субсидии в бюджет городского округа Спасск-Дальний в полном объеме.</w:t>
            </w:r>
          </w:p>
        </w:tc>
      </w:tr>
      <w:tr w:rsidR="00B05ED7" w:rsidRPr="00B05ED7" w14:paraId="12A80086" w14:textId="77777777" w:rsidTr="006B16DF">
        <w:tc>
          <w:tcPr>
            <w:tcW w:w="284" w:type="dxa"/>
          </w:tcPr>
          <w:p w14:paraId="245DE64F" w14:textId="59AAB32C" w:rsidR="00B05ED7" w:rsidRPr="00B05ED7" w:rsidRDefault="00B05ED7" w:rsidP="00B05E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55" w:type="dxa"/>
            <w:gridSpan w:val="2"/>
          </w:tcPr>
          <w:p w14:paraId="41591C85" w14:textId="41FFCCC9" w:rsidR="00B05ED7" w:rsidRPr="00B05ED7" w:rsidRDefault="008C3297" w:rsidP="00B05ED7">
            <w:pPr>
              <w:widowControl w:val="0"/>
              <w:autoSpaceDE w:val="0"/>
              <w:autoSpaceDN w:val="0"/>
              <w:adjustRightInd w:val="0"/>
              <w:spacing w:line="24" w:lineRule="atLeast"/>
              <w:ind w:firstLine="54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F5D8C" w:rsidRPr="004F5D8C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. </w:t>
            </w:r>
            <w:r w:rsidR="00B05ED7" w:rsidRPr="00B05ED7">
              <w:rPr>
                <w:sz w:val="26"/>
                <w:szCs w:val="26"/>
              </w:rPr>
              <w:t>Требование о возврате субсидии в бюджет городского округа Спасск-Дальний (далее - требование) направляется субъектам малого и среднего предпринимательства уполномоченным органом в пятидневный срок со дня установления нарушения.</w:t>
            </w:r>
          </w:p>
        </w:tc>
      </w:tr>
      <w:tr w:rsidR="00B05ED7" w:rsidRPr="00B05ED7" w14:paraId="275BF1D7" w14:textId="77777777" w:rsidTr="006B16DF">
        <w:tc>
          <w:tcPr>
            <w:tcW w:w="284" w:type="dxa"/>
          </w:tcPr>
          <w:p w14:paraId="5228BEDD" w14:textId="05715C17" w:rsidR="00B05ED7" w:rsidRPr="00B05ED7" w:rsidRDefault="00B05ED7" w:rsidP="00B05E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55" w:type="dxa"/>
            <w:gridSpan w:val="2"/>
          </w:tcPr>
          <w:p w14:paraId="7B32F47C" w14:textId="77777777" w:rsidR="00B05ED7" w:rsidRDefault="008C3297" w:rsidP="00B05ED7">
            <w:pPr>
              <w:widowControl w:val="0"/>
              <w:autoSpaceDE w:val="0"/>
              <w:autoSpaceDN w:val="0"/>
              <w:adjustRightInd w:val="0"/>
              <w:spacing w:line="24" w:lineRule="atLeast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F5D8C" w:rsidRPr="004F5D8C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. </w:t>
            </w:r>
            <w:r w:rsidR="00B05ED7" w:rsidRPr="00B05ED7">
              <w:rPr>
                <w:sz w:val="26"/>
                <w:szCs w:val="26"/>
              </w:rPr>
              <w:t>Возврат субсидии производится субъектами малого и среднего предпринимательства в течение пяти рабочих дней со дня получения требования уполномоченного органа по реквизитам и коду классификации доходов бюджетов Российской Федерации, указанным в требовании.</w:t>
            </w:r>
          </w:p>
          <w:p w14:paraId="24744C12" w14:textId="552FF6EC" w:rsidR="00C64164" w:rsidRDefault="00C64164" w:rsidP="00B05ED7">
            <w:pPr>
              <w:widowControl w:val="0"/>
              <w:autoSpaceDE w:val="0"/>
              <w:autoSpaceDN w:val="0"/>
              <w:adjustRightInd w:val="0"/>
              <w:spacing w:line="24" w:lineRule="atLeast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28. Субъект малого и среднего предпринимательства, получивший субсидию на возмещение затрат, предусмотренных пунктом 3 настоящего Порядка, предоставляет в уполномоченный орган в срок до </w:t>
            </w:r>
            <w:r w:rsidR="006661E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декабря текущего года отчет о создании не менее одного рабочего места по форме № </w:t>
            </w:r>
            <w:r w:rsidR="0037478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к настоящему Порядку, с приложением подтверждающих документов.</w:t>
            </w:r>
          </w:p>
          <w:p w14:paraId="002F083E" w14:textId="7976F323" w:rsidR="00C64164" w:rsidRPr="00B05ED7" w:rsidRDefault="00C64164" w:rsidP="00B05ED7">
            <w:pPr>
              <w:widowControl w:val="0"/>
              <w:autoSpaceDE w:val="0"/>
              <w:autoSpaceDN w:val="0"/>
              <w:adjustRightInd w:val="0"/>
              <w:spacing w:line="24" w:lineRule="atLeast"/>
              <w:ind w:firstLine="54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B05ED7" w:rsidRPr="00B05ED7" w14:paraId="47F96C02" w14:textId="77777777" w:rsidTr="006B16DF">
        <w:tc>
          <w:tcPr>
            <w:tcW w:w="284" w:type="dxa"/>
          </w:tcPr>
          <w:p w14:paraId="0D598B3E" w14:textId="2B417A19" w:rsidR="00B05ED7" w:rsidRPr="00B05ED7" w:rsidRDefault="00B05ED7" w:rsidP="00B05E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55" w:type="dxa"/>
            <w:gridSpan w:val="2"/>
          </w:tcPr>
          <w:p w14:paraId="03EA20D0" w14:textId="0574467A" w:rsidR="00C64164" w:rsidRPr="00B05ED7" w:rsidRDefault="004F5D8C" w:rsidP="004E58C0">
            <w:pPr>
              <w:tabs>
                <w:tab w:val="left" w:pos="6412"/>
              </w:tabs>
              <w:spacing w:before="200"/>
              <w:ind w:firstLine="54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ab/>
            </w:r>
          </w:p>
        </w:tc>
      </w:tr>
    </w:tbl>
    <w:p w14:paraId="11A2F02E" w14:textId="71DB3997" w:rsidR="00D22D64" w:rsidRDefault="00D22D64" w:rsidP="00D91C2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21827FC" w14:textId="77777777" w:rsidR="00311D92" w:rsidRDefault="00311D92" w:rsidP="00D91C2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E9D5D08" w14:textId="77777777" w:rsidR="00311D92" w:rsidRDefault="00311D92" w:rsidP="00D91C2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16FBAC7" w14:textId="77777777" w:rsidR="00311D92" w:rsidRDefault="00311D92" w:rsidP="003155DE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14:paraId="0ACB93F5" w14:textId="77777777" w:rsidR="001B606A" w:rsidRDefault="001B606A" w:rsidP="003155DE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14:paraId="43269920" w14:textId="77777777" w:rsidR="001B606A" w:rsidRDefault="001B606A" w:rsidP="003155DE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14:paraId="6CECE88C" w14:textId="77777777" w:rsidR="001B606A" w:rsidRDefault="001B606A" w:rsidP="003155DE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14:paraId="06DF6F65" w14:textId="77777777" w:rsidR="001B606A" w:rsidRDefault="001B606A" w:rsidP="003155DE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14:paraId="3FD6D97E" w14:textId="77777777" w:rsidR="001B606A" w:rsidRDefault="001B606A" w:rsidP="003155DE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14:paraId="51E7F679" w14:textId="77777777" w:rsidR="001B606A" w:rsidRDefault="001B606A" w:rsidP="003155DE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14:paraId="2783E342" w14:textId="77777777" w:rsidR="001B606A" w:rsidRDefault="001B606A" w:rsidP="003155DE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14:paraId="12D7FC2A" w14:textId="77777777" w:rsidR="001B606A" w:rsidRDefault="001B606A" w:rsidP="003155DE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14:paraId="07C8BB72" w14:textId="77777777" w:rsidR="001B606A" w:rsidRDefault="001B606A" w:rsidP="003155DE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14:paraId="35AADF5D" w14:textId="77777777" w:rsidR="001B606A" w:rsidRDefault="001B606A" w:rsidP="003155DE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14:paraId="1745B607" w14:textId="77777777" w:rsidR="001B606A" w:rsidRDefault="001B606A" w:rsidP="003155DE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14:paraId="7F86C46B" w14:textId="77777777" w:rsidR="001B606A" w:rsidRDefault="001B606A" w:rsidP="003155DE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14:paraId="1DE92580" w14:textId="77777777" w:rsidR="001B606A" w:rsidRDefault="001B606A" w:rsidP="003155DE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14:paraId="688652C0" w14:textId="77777777" w:rsidR="001B606A" w:rsidRDefault="001B606A" w:rsidP="003155DE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14:paraId="12078A15" w14:textId="77777777" w:rsidR="001B606A" w:rsidRDefault="001B606A" w:rsidP="003155DE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14:paraId="77C7D8A2" w14:textId="77777777" w:rsidR="001B606A" w:rsidRDefault="001B606A" w:rsidP="003155DE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14:paraId="3F02C825" w14:textId="77777777" w:rsidR="001B606A" w:rsidRDefault="001B606A" w:rsidP="003155DE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14:paraId="676819AF" w14:textId="77777777" w:rsidR="001B606A" w:rsidRDefault="001B606A" w:rsidP="003155DE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14:paraId="7AC97437" w14:textId="77777777" w:rsidR="001B606A" w:rsidRDefault="001B606A" w:rsidP="003155DE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14:paraId="46A1A47A" w14:textId="77777777" w:rsidR="001B606A" w:rsidRDefault="001B606A" w:rsidP="003155DE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14:paraId="394CCD02" w14:textId="77777777" w:rsidR="001B606A" w:rsidRDefault="001B606A" w:rsidP="003155DE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14:paraId="07DF9C15" w14:textId="77777777" w:rsidR="001B606A" w:rsidRDefault="001B606A" w:rsidP="003155DE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14:paraId="72AC4FA4" w14:textId="77777777" w:rsidR="001B606A" w:rsidRDefault="001B606A" w:rsidP="003155DE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14:paraId="3BFE1B4E" w14:textId="77777777" w:rsidR="001B606A" w:rsidRDefault="001B606A" w:rsidP="003155DE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14:paraId="6DCFA8D7" w14:textId="77777777" w:rsidR="001B606A" w:rsidRDefault="001B606A" w:rsidP="003155DE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14:paraId="2791D1B6" w14:textId="77777777" w:rsidR="00311D92" w:rsidRDefault="00311D92" w:rsidP="003155DE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14:paraId="1175A1DC" w14:textId="29C8E532" w:rsidR="003C1129" w:rsidRPr="00EA22E3" w:rsidRDefault="004F5D8C" w:rsidP="000C0796">
      <w:pPr>
        <w:tabs>
          <w:tab w:val="left" w:pos="5245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Ф</w:t>
      </w:r>
      <w:r w:rsidR="001F5529" w:rsidRPr="00EA22E3">
        <w:rPr>
          <w:rFonts w:ascii="Times New Roman" w:hAnsi="Times New Roman" w:cs="Times New Roman"/>
          <w:sz w:val="26"/>
          <w:szCs w:val="26"/>
        </w:rPr>
        <w:t>орма № 1</w:t>
      </w:r>
      <w:r w:rsidR="002B1FC6" w:rsidRPr="00EA22E3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8CF1DAE" w14:textId="77777777" w:rsidR="00D22D64" w:rsidRPr="00EA22E3" w:rsidRDefault="002B1FC6" w:rsidP="000C0796">
      <w:pPr>
        <w:tabs>
          <w:tab w:val="left" w:pos="5245"/>
        </w:tabs>
        <w:spacing w:after="0" w:line="240" w:lineRule="auto"/>
        <w:ind w:left="5245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A22E3">
        <w:rPr>
          <w:rFonts w:ascii="Times New Roman" w:hAnsi="Times New Roman" w:cs="Times New Roman"/>
          <w:sz w:val="26"/>
          <w:szCs w:val="26"/>
        </w:rPr>
        <w:t xml:space="preserve">к  </w:t>
      </w:r>
      <w:r w:rsidRPr="00EA22E3">
        <w:rPr>
          <w:rFonts w:ascii="Times New Roman" w:hAnsi="Times New Roman" w:cs="Times New Roman"/>
          <w:bCs/>
          <w:sz w:val="26"/>
          <w:szCs w:val="26"/>
        </w:rPr>
        <w:t>Порядку</w:t>
      </w:r>
      <w:proofErr w:type="gramEnd"/>
    </w:p>
    <w:p w14:paraId="6CB29538" w14:textId="77777777" w:rsidR="00BB548D" w:rsidRPr="00EA22E3" w:rsidRDefault="002B1FC6" w:rsidP="003155DE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EA22E3">
        <w:rPr>
          <w:rFonts w:ascii="Times New Roman" w:hAnsi="Times New Roman" w:cs="Times New Roman"/>
          <w:sz w:val="26"/>
          <w:szCs w:val="26"/>
        </w:rPr>
        <w:tab/>
      </w:r>
    </w:p>
    <w:p w14:paraId="1A136C99" w14:textId="02312023" w:rsidR="00565BEF" w:rsidRPr="00EA22E3" w:rsidRDefault="00565BEF" w:rsidP="003155DE">
      <w:pPr>
        <w:pStyle w:val="ConsPlusNonformat"/>
        <w:tabs>
          <w:tab w:val="left" w:pos="5245"/>
        </w:tabs>
        <w:ind w:left="5245"/>
        <w:rPr>
          <w:rFonts w:ascii="Times New Roman" w:hAnsi="Times New Roman" w:cs="Times New Roman"/>
          <w:sz w:val="26"/>
          <w:szCs w:val="26"/>
        </w:rPr>
      </w:pPr>
      <w:r w:rsidRPr="00EA22E3">
        <w:rPr>
          <w:rFonts w:ascii="Times New Roman" w:hAnsi="Times New Roman" w:cs="Times New Roman"/>
          <w:sz w:val="26"/>
          <w:szCs w:val="26"/>
        </w:rPr>
        <w:t xml:space="preserve">В </w:t>
      </w:r>
      <w:r w:rsidR="006661E9">
        <w:rPr>
          <w:rFonts w:ascii="Times New Roman" w:hAnsi="Times New Roman" w:cs="Times New Roman"/>
          <w:sz w:val="26"/>
          <w:szCs w:val="26"/>
        </w:rPr>
        <w:t xml:space="preserve">управление экономики и муниципального </w:t>
      </w:r>
      <w:proofErr w:type="gramStart"/>
      <w:r w:rsidR="006661E9">
        <w:rPr>
          <w:rFonts w:ascii="Times New Roman" w:hAnsi="Times New Roman" w:cs="Times New Roman"/>
          <w:sz w:val="26"/>
          <w:szCs w:val="26"/>
        </w:rPr>
        <w:t xml:space="preserve">заказа </w:t>
      </w:r>
      <w:r w:rsidR="003155DE" w:rsidRPr="00EA22E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proofErr w:type="gramEnd"/>
      <w:r w:rsidR="003155DE" w:rsidRPr="00EA22E3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</w:t>
      </w:r>
      <w:r w:rsidRPr="00EA22E3">
        <w:rPr>
          <w:rFonts w:ascii="Times New Roman" w:hAnsi="Times New Roman" w:cs="Times New Roman"/>
          <w:sz w:val="26"/>
          <w:szCs w:val="26"/>
        </w:rPr>
        <w:t xml:space="preserve">  (уполномоченный орган)                                             ____________________________</w:t>
      </w:r>
    </w:p>
    <w:p w14:paraId="7639E8BE" w14:textId="77777777" w:rsidR="00565BEF" w:rsidRPr="00EA22E3" w:rsidRDefault="00565BEF" w:rsidP="003155DE">
      <w:pPr>
        <w:pStyle w:val="ConsPlusNonformat"/>
        <w:ind w:left="5245"/>
        <w:rPr>
          <w:rFonts w:ascii="Times New Roman" w:hAnsi="Times New Roman" w:cs="Times New Roman"/>
          <w:sz w:val="26"/>
          <w:szCs w:val="26"/>
        </w:rPr>
      </w:pPr>
      <w:r w:rsidRPr="00EA22E3">
        <w:rPr>
          <w:rFonts w:ascii="Times New Roman" w:hAnsi="Times New Roman" w:cs="Times New Roman"/>
          <w:sz w:val="26"/>
          <w:szCs w:val="26"/>
        </w:rPr>
        <w:t xml:space="preserve"> (от кого)</w:t>
      </w:r>
    </w:p>
    <w:p w14:paraId="26A2C5F3" w14:textId="77777777" w:rsidR="00565BEF" w:rsidRPr="00EA22E3" w:rsidRDefault="00565BEF" w:rsidP="003155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D90B7BE" w14:textId="77777777" w:rsidR="00565BEF" w:rsidRPr="00EA22E3" w:rsidRDefault="00565BEF" w:rsidP="00E01D1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1" w:name="P258"/>
      <w:bookmarkEnd w:id="11"/>
      <w:r w:rsidRPr="00EA22E3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43E5E444" w14:textId="77777777" w:rsidR="00565BEF" w:rsidRPr="00EA22E3" w:rsidRDefault="00565BEF" w:rsidP="003155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82D9122" w14:textId="7FDAA3AE" w:rsidR="00442A3A" w:rsidRPr="00442A3A" w:rsidRDefault="00565BEF" w:rsidP="004E58C0">
      <w:pPr>
        <w:autoSpaceDE w:val="0"/>
        <w:autoSpaceDN w:val="0"/>
        <w:adjustRightInd w:val="0"/>
        <w:spacing w:after="0" w:line="240" w:lineRule="auto"/>
        <w:ind w:left="319"/>
        <w:jc w:val="both"/>
        <w:rPr>
          <w:rFonts w:ascii="Times New Roman" w:hAnsi="Times New Roman" w:cs="Times New Roman"/>
          <w:sz w:val="26"/>
          <w:szCs w:val="26"/>
        </w:rPr>
      </w:pPr>
      <w:r w:rsidRPr="00EA22E3">
        <w:rPr>
          <w:rFonts w:ascii="Times New Roman" w:hAnsi="Times New Roman" w:cs="Times New Roman"/>
          <w:sz w:val="26"/>
          <w:szCs w:val="26"/>
        </w:rPr>
        <w:t>Прошу предоставить субсидию</w:t>
      </w:r>
      <w:r w:rsidR="00D22D64" w:rsidRPr="00EA22E3">
        <w:rPr>
          <w:rFonts w:ascii="Times New Roman" w:hAnsi="Times New Roman" w:cs="Times New Roman"/>
          <w:sz w:val="26"/>
          <w:szCs w:val="26"/>
        </w:rPr>
        <w:t xml:space="preserve"> </w:t>
      </w:r>
      <w:r w:rsidR="00FA3B6A" w:rsidRPr="00EA22E3">
        <w:rPr>
          <w:rFonts w:ascii="Times New Roman" w:hAnsi="Times New Roman" w:cs="Times New Roman"/>
          <w:sz w:val="26"/>
          <w:szCs w:val="26"/>
        </w:rPr>
        <w:t xml:space="preserve">на </w:t>
      </w:r>
      <w:r w:rsidR="00FA3B6A" w:rsidRPr="00EA22E3">
        <w:rPr>
          <w:rFonts w:ascii="Times New Roman" w:eastAsia="Times New Roman" w:hAnsi="Times New Roman" w:cs="Times New Roman"/>
          <w:sz w:val="26"/>
          <w:szCs w:val="26"/>
        </w:rPr>
        <w:t>возмещение</w:t>
      </w:r>
      <w:r w:rsidR="00075B5B" w:rsidRPr="00EA22E3">
        <w:rPr>
          <w:rFonts w:ascii="Times New Roman" w:eastAsia="Times New Roman" w:hAnsi="Times New Roman" w:cs="Times New Roman"/>
          <w:sz w:val="26"/>
          <w:szCs w:val="26"/>
        </w:rPr>
        <w:t xml:space="preserve"> части затрат, связанных с расходами на </w:t>
      </w:r>
      <w:r w:rsidR="00442A3A" w:rsidRPr="00442A3A">
        <w:rPr>
          <w:rFonts w:ascii="Times New Roman" w:hAnsi="Times New Roman" w:cs="Times New Roman"/>
          <w:sz w:val="26"/>
          <w:szCs w:val="26"/>
        </w:rPr>
        <w:t>приобретение основных средств, используемых для открытия   предприятия</w:t>
      </w:r>
      <w:r w:rsidR="00DC2FC7">
        <w:rPr>
          <w:rFonts w:ascii="Times New Roman" w:hAnsi="Times New Roman" w:cs="Times New Roman"/>
          <w:sz w:val="26"/>
          <w:szCs w:val="26"/>
        </w:rPr>
        <w:t xml:space="preserve"> (объекта)</w:t>
      </w:r>
      <w:r w:rsidR="00442A3A" w:rsidRPr="00442A3A">
        <w:rPr>
          <w:rFonts w:ascii="Times New Roman" w:hAnsi="Times New Roman" w:cs="Times New Roman"/>
          <w:sz w:val="26"/>
          <w:szCs w:val="26"/>
        </w:rPr>
        <w:t xml:space="preserve"> общественного питания в парках и скверах</w:t>
      </w:r>
      <w:r w:rsidR="00276311">
        <w:rPr>
          <w:rFonts w:ascii="Times New Roman" w:hAnsi="Times New Roman" w:cs="Times New Roman"/>
          <w:sz w:val="26"/>
          <w:szCs w:val="26"/>
        </w:rPr>
        <w:t xml:space="preserve"> города</w:t>
      </w:r>
    </w:p>
    <w:p w14:paraId="036005B5" w14:textId="77FB6B81" w:rsidR="00565BEF" w:rsidRPr="00EA22E3" w:rsidRDefault="00442A3A" w:rsidP="00442A3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42A3A">
        <w:rPr>
          <w:rFonts w:ascii="Times New Roman" w:hAnsi="Times New Roman" w:cs="Times New Roman"/>
          <w:sz w:val="26"/>
          <w:szCs w:val="26"/>
        </w:rPr>
        <w:t xml:space="preserve">   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961"/>
      </w:tblGrid>
      <w:tr w:rsidR="00565BEF" w:rsidRPr="00EA22E3" w14:paraId="24C0D675" w14:textId="77777777" w:rsidTr="0053603D">
        <w:tc>
          <w:tcPr>
            <w:tcW w:w="9843" w:type="dxa"/>
            <w:gridSpan w:val="2"/>
          </w:tcPr>
          <w:p w14:paraId="15C7958C" w14:textId="77777777" w:rsidR="00565BEF" w:rsidRPr="00EA22E3" w:rsidRDefault="00565BEF" w:rsidP="00D2168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22E3">
              <w:rPr>
                <w:rFonts w:ascii="Times New Roman" w:hAnsi="Times New Roman" w:cs="Times New Roman"/>
                <w:b/>
                <w:sz w:val="26"/>
                <w:szCs w:val="26"/>
              </w:rPr>
              <w:t>1. Сведения о субъекте малого или среднего предпринимательства:</w:t>
            </w:r>
          </w:p>
        </w:tc>
      </w:tr>
      <w:tr w:rsidR="00565BEF" w:rsidRPr="00EA22E3" w14:paraId="55952102" w14:textId="77777777" w:rsidTr="0053603D">
        <w:tc>
          <w:tcPr>
            <w:tcW w:w="9843" w:type="dxa"/>
            <w:gridSpan w:val="2"/>
          </w:tcPr>
          <w:p w14:paraId="14EFFBA2" w14:textId="77777777" w:rsidR="00565BEF" w:rsidRPr="00EA22E3" w:rsidRDefault="00565BEF" w:rsidP="00D2168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2E3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 в соответствии с учредительными документами/Ф.И.О. индивидуального предпринимателя</w:t>
            </w:r>
          </w:p>
        </w:tc>
      </w:tr>
      <w:tr w:rsidR="00565BEF" w:rsidRPr="00EA22E3" w14:paraId="509919F6" w14:textId="77777777" w:rsidTr="0053603D">
        <w:tc>
          <w:tcPr>
            <w:tcW w:w="9843" w:type="dxa"/>
            <w:gridSpan w:val="2"/>
          </w:tcPr>
          <w:p w14:paraId="55203B8B" w14:textId="77777777" w:rsidR="00565BEF" w:rsidRPr="00EA22E3" w:rsidRDefault="00565BEF" w:rsidP="00D2168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5BEF" w:rsidRPr="00EA22E3" w14:paraId="298DE528" w14:textId="77777777" w:rsidTr="0053603D">
        <w:tc>
          <w:tcPr>
            <w:tcW w:w="9843" w:type="dxa"/>
            <w:gridSpan w:val="2"/>
          </w:tcPr>
          <w:p w14:paraId="1C85E3BC" w14:textId="77777777" w:rsidR="00565BEF" w:rsidRPr="00EA22E3" w:rsidRDefault="00565BEF" w:rsidP="00D21685">
            <w:pPr>
              <w:pStyle w:val="ConsPlusNormal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A22E3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 (</w:t>
            </w:r>
            <w:proofErr w:type="gramStart"/>
            <w:r w:rsidRPr="00EA22E3">
              <w:rPr>
                <w:rFonts w:ascii="Times New Roman" w:hAnsi="Times New Roman" w:cs="Times New Roman"/>
                <w:sz w:val="26"/>
                <w:szCs w:val="26"/>
              </w:rPr>
              <w:t xml:space="preserve">ИНН) </w:t>
            </w:r>
            <w:r w:rsidR="00D22D64" w:rsidRPr="00EA22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22E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gramEnd"/>
            <w:r w:rsidRPr="00EA22E3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D21685" w:rsidRPr="00EA22E3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Pr="00EA22E3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14:paraId="577E7651" w14:textId="77777777" w:rsidR="00565BEF" w:rsidRPr="00EA22E3" w:rsidRDefault="00565BEF" w:rsidP="00D21685">
            <w:pPr>
              <w:pStyle w:val="ConsPlusNormal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A22E3">
              <w:rPr>
                <w:rFonts w:ascii="Times New Roman" w:hAnsi="Times New Roman" w:cs="Times New Roman"/>
                <w:sz w:val="26"/>
                <w:szCs w:val="26"/>
              </w:rPr>
              <w:t>Код причины постановки на учет (КПП) _______________________________</w:t>
            </w:r>
          </w:p>
        </w:tc>
      </w:tr>
      <w:tr w:rsidR="00565BEF" w:rsidRPr="00EA22E3" w14:paraId="792182D4" w14:textId="77777777" w:rsidTr="0053603D">
        <w:tc>
          <w:tcPr>
            <w:tcW w:w="9843" w:type="dxa"/>
            <w:gridSpan w:val="2"/>
          </w:tcPr>
          <w:p w14:paraId="439D004E" w14:textId="77777777" w:rsidR="00565BEF" w:rsidRPr="00EA22E3" w:rsidRDefault="00565BEF" w:rsidP="00D2168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2E3">
              <w:rPr>
                <w:rFonts w:ascii="Times New Roman" w:hAnsi="Times New Roman" w:cs="Times New Roman"/>
                <w:sz w:val="26"/>
                <w:szCs w:val="26"/>
              </w:rPr>
              <w:t xml:space="preserve">Дата государственной регистрации: </w:t>
            </w:r>
            <w:r w:rsidR="00D21685" w:rsidRPr="00EA22E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A22E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D21685" w:rsidRPr="00EA22E3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EA22E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D21685" w:rsidRPr="00EA22E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A22E3">
              <w:rPr>
                <w:rFonts w:ascii="Times New Roman" w:hAnsi="Times New Roman" w:cs="Times New Roman"/>
                <w:sz w:val="26"/>
                <w:szCs w:val="26"/>
              </w:rPr>
              <w:t xml:space="preserve"> ______________ </w:t>
            </w:r>
            <w:r w:rsidR="00D21685" w:rsidRPr="00EA22E3">
              <w:rPr>
                <w:rFonts w:ascii="Times New Roman" w:hAnsi="Times New Roman" w:cs="Times New Roman"/>
                <w:sz w:val="26"/>
                <w:szCs w:val="26"/>
              </w:rPr>
              <w:t xml:space="preserve">_______ </w:t>
            </w:r>
            <w:r w:rsidRPr="00EA22E3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565BEF" w:rsidRPr="00EA22E3" w14:paraId="75CBB9EB" w14:textId="77777777" w:rsidTr="0053603D">
        <w:tc>
          <w:tcPr>
            <w:tcW w:w="9843" w:type="dxa"/>
            <w:gridSpan w:val="2"/>
          </w:tcPr>
          <w:p w14:paraId="15A4FEB2" w14:textId="77777777" w:rsidR="00565BEF" w:rsidRPr="00EA22E3" w:rsidRDefault="00565BEF" w:rsidP="00D2168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2E3">
              <w:rPr>
                <w:rFonts w:ascii="Times New Roman" w:hAnsi="Times New Roman" w:cs="Times New Roman"/>
                <w:sz w:val="26"/>
                <w:szCs w:val="26"/>
              </w:rPr>
              <w:t>2. Адрес субъекта малого или среднего предпринимательства</w:t>
            </w:r>
          </w:p>
        </w:tc>
      </w:tr>
      <w:tr w:rsidR="00565BEF" w:rsidRPr="00EA22E3" w14:paraId="43580F93" w14:textId="77777777" w:rsidTr="0053603D">
        <w:tc>
          <w:tcPr>
            <w:tcW w:w="4882" w:type="dxa"/>
          </w:tcPr>
          <w:p w14:paraId="23A8629C" w14:textId="77777777" w:rsidR="00565BEF" w:rsidRPr="00EA22E3" w:rsidRDefault="00565BEF" w:rsidP="00D2168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2E3">
              <w:rPr>
                <w:rFonts w:ascii="Times New Roman" w:hAnsi="Times New Roman" w:cs="Times New Roman"/>
                <w:sz w:val="26"/>
                <w:szCs w:val="26"/>
              </w:rPr>
              <w:t>почтовый:</w:t>
            </w:r>
          </w:p>
        </w:tc>
        <w:tc>
          <w:tcPr>
            <w:tcW w:w="4961" w:type="dxa"/>
          </w:tcPr>
          <w:p w14:paraId="0DDBC66E" w14:textId="77777777" w:rsidR="00565BEF" w:rsidRPr="00EA22E3" w:rsidRDefault="00565BEF" w:rsidP="00D2168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2E3">
              <w:rPr>
                <w:rFonts w:ascii="Times New Roman" w:hAnsi="Times New Roman" w:cs="Times New Roman"/>
                <w:sz w:val="26"/>
                <w:szCs w:val="26"/>
              </w:rPr>
              <w:t>места нахождения:</w:t>
            </w:r>
          </w:p>
        </w:tc>
      </w:tr>
      <w:tr w:rsidR="00565BEF" w:rsidRPr="00EA22E3" w14:paraId="6A4E1E65" w14:textId="77777777" w:rsidTr="0053603D">
        <w:tc>
          <w:tcPr>
            <w:tcW w:w="4882" w:type="dxa"/>
          </w:tcPr>
          <w:p w14:paraId="245A5B49" w14:textId="77777777" w:rsidR="00565BEF" w:rsidRPr="00EA22E3" w:rsidRDefault="00565BEF" w:rsidP="00D22D64">
            <w:pPr>
              <w:pStyle w:val="ConsPlusNormal"/>
              <w:spacing w:line="216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A22E3">
              <w:rPr>
                <w:rFonts w:ascii="Times New Roman" w:hAnsi="Times New Roman" w:cs="Times New Roman"/>
                <w:sz w:val="26"/>
                <w:szCs w:val="26"/>
              </w:rPr>
              <w:t>индекс:_</w:t>
            </w:r>
            <w:proofErr w:type="gramEnd"/>
            <w:r w:rsidRPr="00EA22E3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="00D21685" w:rsidRPr="00EA22E3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53603D" w:rsidRPr="00EA22E3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D21685" w:rsidRPr="00EA22E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EA22E3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14:paraId="396CD40A" w14:textId="77777777" w:rsidR="00D21685" w:rsidRPr="00EA22E3" w:rsidRDefault="00D21685" w:rsidP="00D22D64">
            <w:pPr>
              <w:pStyle w:val="ConsPlusNormal"/>
              <w:spacing w:line="216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0F5947" w14:textId="77777777" w:rsidR="00565BEF" w:rsidRPr="00EA22E3" w:rsidRDefault="00565BEF" w:rsidP="00D22D64">
            <w:pPr>
              <w:pStyle w:val="ConsPlusNormal"/>
              <w:spacing w:line="216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2E3">
              <w:rPr>
                <w:rFonts w:ascii="Times New Roman" w:hAnsi="Times New Roman" w:cs="Times New Roman"/>
                <w:sz w:val="26"/>
                <w:szCs w:val="26"/>
              </w:rPr>
              <w:t>город ____________</w:t>
            </w:r>
            <w:r w:rsidR="00D21685" w:rsidRPr="00EA22E3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EA22E3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D21685" w:rsidRPr="00EA22E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53603D" w:rsidRPr="00EA22E3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D21685" w:rsidRPr="00EA22E3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EA22E3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14:paraId="0BC71C01" w14:textId="77777777" w:rsidR="00565BEF" w:rsidRPr="00EA22E3" w:rsidRDefault="00565BEF" w:rsidP="00D22D64">
            <w:pPr>
              <w:pStyle w:val="ConsPlusNormal"/>
              <w:spacing w:line="216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2E3">
              <w:rPr>
                <w:rFonts w:ascii="Times New Roman" w:hAnsi="Times New Roman" w:cs="Times New Roman"/>
                <w:sz w:val="26"/>
                <w:szCs w:val="26"/>
              </w:rPr>
              <w:t>улица _________________</w:t>
            </w:r>
            <w:r w:rsidR="0053603D" w:rsidRPr="00EA22E3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EA22E3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D21685" w:rsidRPr="00EA22E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EA22E3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14:paraId="708A0B9B" w14:textId="77777777" w:rsidR="00565BEF" w:rsidRPr="00EA22E3" w:rsidRDefault="00D21685" w:rsidP="00D22D64">
            <w:pPr>
              <w:pStyle w:val="ConsPlusNormal"/>
              <w:spacing w:line="216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2E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565BEF" w:rsidRPr="00EA22E3">
              <w:rPr>
                <w:rFonts w:ascii="Times New Roman" w:hAnsi="Times New Roman" w:cs="Times New Roman"/>
                <w:sz w:val="26"/>
                <w:szCs w:val="26"/>
              </w:rPr>
              <w:t xml:space="preserve"> дома ______,</w:t>
            </w:r>
            <w:r w:rsidR="00D22D64" w:rsidRPr="00EA22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22E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565BEF" w:rsidRPr="00EA22E3">
              <w:rPr>
                <w:rFonts w:ascii="Times New Roman" w:hAnsi="Times New Roman" w:cs="Times New Roman"/>
                <w:sz w:val="26"/>
                <w:szCs w:val="26"/>
              </w:rPr>
              <w:t xml:space="preserve"> кв. ______</w:t>
            </w:r>
            <w:r w:rsidRPr="00EA22E3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565BEF" w:rsidRPr="00EA22E3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</w:tc>
        <w:tc>
          <w:tcPr>
            <w:tcW w:w="4961" w:type="dxa"/>
          </w:tcPr>
          <w:p w14:paraId="7AEC30D1" w14:textId="77777777" w:rsidR="00D21685" w:rsidRPr="00EA22E3" w:rsidRDefault="00D21685" w:rsidP="00D22D64">
            <w:pPr>
              <w:pStyle w:val="ConsPlusNormal"/>
              <w:spacing w:line="216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A22E3">
              <w:rPr>
                <w:rFonts w:ascii="Times New Roman" w:hAnsi="Times New Roman" w:cs="Times New Roman"/>
                <w:sz w:val="26"/>
                <w:szCs w:val="26"/>
              </w:rPr>
              <w:t>индекс:_</w:t>
            </w:r>
            <w:proofErr w:type="gramEnd"/>
            <w:r w:rsidRPr="00EA22E3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 w:rsidR="0053603D" w:rsidRPr="00EA22E3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EA22E3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14:paraId="5219B756" w14:textId="77777777" w:rsidR="00D21685" w:rsidRPr="00EA22E3" w:rsidRDefault="00D21685" w:rsidP="00D22D64">
            <w:pPr>
              <w:pStyle w:val="ConsPlusNormal"/>
              <w:spacing w:line="216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9B505C" w14:textId="77777777" w:rsidR="00D21685" w:rsidRPr="00EA22E3" w:rsidRDefault="00D21685" w:rsidP="00D22D64">
            <w:pPr>
              <w:pStyle w:val="ConsPlusNormal"/>
              <w:spacing w:line="216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2E3">
              <w:rPr>
                <w:rFonts w:ascii="Times New Roman" w:hAnsi="Times New Roman" w:cs="Times New Roman"/>
                <w:sz w:val="26"/>
                <w:szCs w:val="26"/>
              </w:rPr>
              <w:t>город __________________</w:t>
            </w:r>
            <w:r w:rsidR="0053603D" w:rsidRPr="00EA22E3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EA22E3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14:paraId="30E41AF0" w14:textId="77777777" w:rsidR="00D21685" w:rsidRPr="00EA22E3" w:rsidRDefault="00D21685" w:rsidP="00D22D64">
            <w:pPr>
              <w:pStyle w:val="ConsPlusNormal"/>
              <w:spacing w:line="216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2E3">
              <w:rPr>
                <w:rFonts w:ascii="Times New Roman" w:hAnsi="Times New Roman" w:cs="Times New Roman"/>
                <w:sz w:val="26"/>
                <w:szCs w:val="26"/>
              </w:rPr>
              <w:t>улица _____________________</w:t>
            </w:r>
            <w:r w:rsidR="0053603D" w:rsidRPr="00EA22E3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EA22E3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14:paraId="39EA3DB5" w14:textId="77777777" w:rsidR="00565BEF" w:rsidRPr="00EA22E3" w:rsidRDefault="00D21685" w:rsidP="00D22D64">
            <w:pPr>
              <w:pStyle w:val="ConsPlusNormal"/>
              <w:spacing w:line="216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2E3">
              <w:rPr>
                <w:rFonts w:ascii="Times New Roman" w:hAnsi="Times New Roman" w:cs="Times New Roman"/>
                <w:sz w:val="26"/>
                <w:szCs w:val="26"/>
              </w:rPr>
              <w:t>№ дома ________,</w:t>
            </w:r>
            <w:r w:rsidR="00D22D64" w:rsidRPr="00EA22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22E3">
              <w:rPr>
                <w:rFonts w:ascii="Times New Roman" w:hAnsi="Times New Roman" w:cs="Times New Roman"/>
                <w:sz w:val="26"/>
                <w:szCs w:val="26"/>
              </w:rPr>
              <w:t xml:space="preserve">№ кв. ____________ </w:t>
            </w:r>
          </w:p>
        </w:tc>
      </w:tr>
      <w:tr w:rsidR="00565BEF" w:rsidRPr="00EA22E3" w14:paraId="24B8C458" w14:textId="77777777" w:rsidTr="0053603D">
        <w:tc>
          <w:tcPr>
            <w:tcW w:w="9843" w:type="dxa"/>
            <w:gridSpan w:val="2"/>
          </w:tcPr>
          <w:p w14:paraId="51F0FA22" w14:textId="77777777" w:rsidR="00565BEF" w:rsidRPr="00EA22E3" w:rsidRDefault="00565BEF" w:rsidP="00D2168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2E3">
              <w:rPr>
                <w:rFonts w:ascii="Times New Roman" w:hAnsi="Times New Roman" w:cs="Times New Roman"/>
                <w:sz w:val="26"/>
                <w:szCs w:val="26"/>
              </w:rPr>
              <w:t>3. Банковские реквизиты:</w:t>
            </w:r>
          </w:p>
        </w:tc>
      </w:tr>
      <w:tr w:rsidR="00565BEF" w:rsidRPr="00EA22E3" w14:paraId="6E0AF8F6" w14:textId="77777777" w:rsidTr="0053603D">
        <w:tc>
          <w:tcPr>
            <w:tcW w:w="9843" w:type="dxa"/>
            <w:gridSpan w:val="2"/>
          </w:tcPr>
          <w:p w14:paraId="5F511D36" w14:textId="77777777" w:rsidR="00565BEF" w:rsidRPr="00EA22E3" w:rsidRDefault="00565BEF" w:rsidP="00D2168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2E3">
              <w:rPr>
                <w:rFonts w:ascii="Times New Roman" w:hAnsi="Times New Roman" w:cs="Times New Roman"/>
                <w:sz w:val="26"/>
                <w:szCs w:val="26"/>
              </w:rPr>
              <w:t>р/с ___________________________ в банке _________________</w:t>
            </w:r>
            <w:r w:rsidR="0053603D" w:rsidRPr="00EA22E3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EA22E3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14:paraId="45DA9821" w14:textId="77777777" w:rsidR="00565BEF" w:rsidRPr="00EA22E3" w:rsidRDefault="00565BEF" w:rsidP="00D2168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2E3">
              <w:rPr>
                <w:rFonts w:ascii="Times New Roman" w:hAnsi="Times New Roman" w:cs="Times New Roman"/>
                <w:sz w:val="26"/>
                <w:szCs w:val="26"/>
              </w:rPr>
              <w:t>к/с ___________________________ БИК ______________________</w:t>
            </w:r>
            <w:r w:rsidR="0053603D" w:rsidRPr="00EA22E3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EA22E3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</w:tc>
      </w:tr>
      <w:tr w:rsidR="00565BEF" w:rsidRPr="00EA22E3" w14:paraId="67981841" w14:textId="77777777" w:rsidTr="0053603D">
        <w:tc>
          <w:tcPr>
            <w:tcW w:w="9843" w:type="dxa"/>
            <w:gridSpan w:val="2"/>
          </w:tcPr>
          <w:p w14:paraId="35FDE071" w14:textId="77777777" w:rsidR="00565BEF" w:rsidRPr="00EA22E3" w:rsidRDefault="00565BEF" w:rsidP="00D2168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2E3">
              <w:rPr>
                <w:rFonts w:ascii="Times New Roman" w:hAnsi="Times New Roman" w:cs="Times New Roman"/>
                <w:sz w:val="26"/>
                <w:szCs w:val="26"/>
              </w:rPr>
              <w:t>4. Сведения о руководителе:</w:t>
            </w:r>
          </w:p>
        </w:tc>
      </w:tr>
      <w:tr w:rsidR="00565BEF" w:rsidRPr="00EA22E3" w14:paraId="57892829" w14:textId="77777777" w:rsidTr="0053603D">
        <w:tc>
          <w:tcPr>
            <w:tcW w:w="9843" w:type="dxa"/>
            <w:gridSpan w:val="2"/>
          </w:tcPr>
          <w:p w14:paraId="50E76136" w14:textId="77777777" w:rsidR="00565BEF" w:rsidRPr="00EA22E3" w:rsidRDefault="00565BEF" w:rsidP="00D2168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2E3">
              <w:rPr>
                <w:rFonts w:ascii="Times New Roman" w:hAnsi="Times New Roman" w:cs="Times New Roman"/>
                <w:sz w:val="26"/>
                <w:szCs w:val="26"/>
              </w:rPr>
              <w:t>Должность ______________ Ф.И.О. (полностью) __________________</w:t>
            </w:r>
            <w:r w:rsidR="0053603D" w:rsidRPr="00EA22E3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EA22E3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</w:tc>
      </w:tr>
      <w:tr w:rsidR="00565BEF" w:rsidRPr="00EA22E3" w14:paraId="1B06A8ED" w14:textId="77777777" w:rsidTr="0053603D">
        <w:tc>
          <w:tcPr>
            <w:tcW w:w="9843" w:type="dxa"/>
            <w:gridSpan w:val="2"/>
          </w:tcPr>
          <w:p w14:paraId="43D69B0A" w14:textId="77777777" w:rsidR="00565BEF" w:rsidRPr="00EA22E3" w:rsidRDefault="00565BEF" w:rsidP="00D2168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2E3">
              <w:rPr>
                <w:rFonts w:ascii="Times New Roman" w:hAnsi="Times New Roman" w:cs="Times New Roman"/>
                <w:sz w:val="26"/>
                <w:szCs w:val="26"/>
              </w:rPr>
              <w:t>тел.: ____________________ эл. адрес: _____________________________</w:t>
            </w:r>
            <w:r w:rsidR="00D21685" w:rsidRPr="00EA22E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53603D" w:rsidRPr="00EA22E3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EA22E3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  <w:tr w:rsidR="00565BEF" w:rsidRPr="00EA22E3" w14:paraId="1D5DA439" w14:textId="77777777" w:rsidTr="0053603D">
        <w:tc>
          <w:tcPr>
            <w:tcW w:w="9843" w:type="dxa"/>
            <w:gridSpan w:val="2"/>
          </w:tcPr>
          <w:p w14:paraId="698B3ADA" w14:textId="77777777" w:rsidR="00565BEF" w:rsidRPr="00EA22E3" w:rsidRDefault="00565BEF" w:rsidP="00D2168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2E3">
              <w:rPr>
                <w:rFonts w:ascii="Times New Roman" w:hAnsi="Times New Roman" w:cs="Times New Roman"/>
                <w:sz w:val="26"/>
                <w:szCs w:val="26"/>
              </w:rPr>
              <w:t>5. Размер субсидии к возмещению (в рублях) ________________________</w:t>
            </w:r>
            <w:r w:rsidR="0053603D" w:rsidRPr="00EA22E3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EA22E3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</w:tc>
      </w:tr>
      <w:tr w:rsidR="00565BEF" w:rsidRPr="00EA22E3" w14:paraId="29F194B3" w14:textId="77777777" w:rsidTr="0053603D">
        <w:tc>
          <w:tcPr>
            <w:tcW w:w="9843" w:type="dxa"/>
            <w:gridSpan w:val="2"/>
          </w:tcPr>
          <w:p w14:paraId="2C71EF2E" w14:textId="77777777" w:rsidR="00565BEF" w:rsidRPr="00EA22E3" w:rsidRDefault="00565BEF" w:rsidP="00D2168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2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 Перечень прилагаемых к заявлению документов</w:t>
            </w:r>
          </w:p>
        </w:tc>
      </w:tr>
    </w:tbl>
    <w:p w14:paraId="33E25A77" w14:textId="77777777" w:rsidR="00565BEF" w:rsidRPr="00EA22E3" w:rsidRDefault="00565BEF" w:rsidP="003155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A22E3">
        <w:rPr>
          <w:rFonts w:ascii="Times New Roman" w:hAnsi="Times New Roman" w:cs="Times New Roman"/>
          <w:sz w:val="26"/>
          <w:szCs w:val="26"/>
        </w:rPr>
        <w:t xml:space="preserve"> Настоящим подтверждаю:</w:t>
      </w:r>
    </w:p>
    <w:p w14:paraId="0DB54CFE" w14:textId="77777777" w:rsidR="00565BEF" w:rsidRPr="00EA22E3" w:rsidRDefault="00565BEF" w:rsidP="005360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22E3">
        <w:rPr>
          <w:rFonts w:ascii="Times New Roman" w:hAnsi="Times New Roman" w:cs="Times New Roman"/>
          <w:sz w:val="22"/>
          <w:szCs w:val="22"/>
        </w:rPr>
        <w:t xml:space="preserve">1. В соответствии со </w:t>
      </w:r>
      <w:hyperlink r:id="rId11" w:history="1">
        <w:r w:rsidRPr="00EA22E3">
          <w:rPr>
            <w:rFonts w:ascii="Times New Roman" w:hAnsi="Times New Roman" w:cs="Times New Roman"/>
            <w:color w:val="0000FF"/>
            <w:sz w:val="22"/>
            <w:szCs w:val="22"/>
          </w:rPr>
          <w:t>статьями 4</w:t>
        </w:r>
      </w:hyperlink>
      <w:r w:rsidRPr="00EA22E3">
        <w:rPr>
          <w:rFonts w:ascii="Times New Roman" w:hAnsi="Times New Roman" w:cs="Times New Roman"/>
          <w:sz w:val="22"/>
          <w:szCs w:val="22"/>
        </w:rPr>
        <w:t xml:space="preserve">, </w:t>
      </w:r>
      <w:hyperlink r:id="rId12" w:history="1">
        <w:r w:rsidRPr="00EA22E3">
          <w:rPr>
            <w:rFonts w:ascii="Times New Roman" w:hAnsi="Times New Roman" w:cs="Times New Roman"/>
            <w:color w:val="0000FF"/>
            <w:sz w:val="22"/>
            <w:szCs w:val="22"/>
          </w:rPr>
          <w:t>14</w:t>
        </w:r>
      </w:hyperlink>
      <w:r w:rsidRPr="00EA22E3">
        <w:rPr>
          <w:rFonts w:ascii="Times New Roman" w:hAnsi="Times New Roman" w:cs="Times New Roman"/>
          <w:sz w:val="22"/>
          <w:szCs w:val="22"/>
        </w:rPr>
        <w:t xml:space="preserve"> Федерального закона от 24 июля 2007</w:t>
      </w:r>
      <w:r w:rsidR="00D21685" w:rsidRPr="00EA22E3">
        <w:rPr>
          <w:rFonts w:ascii="Times New Roman" w:hAnsi="Times New Roman" w:cs="Times New Roman"/>
          <w:sz w:val="22"/>
          <w:szCs w:val="22"/>
        </w:rPr>
        <w:t xml:space="preserve"> </w:t>
      </w:r>
      <w:r w:rsidRPr="00EA22E3">
        <w:rPr>
          <w:rFonts w:ascii="Times New Roman" w:hAnsi="Times New Roman" w:cs="Times New Roman"/>
          <w:sz w:val="22"/>
          <w:szCs w:val="22"/>
        </w:rPr>
        <w:t>года</w:t>
      </w:r>
      <w:r w:rsidR="00D21685" w:rsidRPr="00EA22E3">
        <w:rPr>
          <w:rFonts w:ascii="Times New Roman" w:hAnsi="Times New Roman" w:cs="Times New Roman"/>
          <w:sz w:val="22"/>
          <w:szCs w:val="22"/>
        </w:rPr>
        <w:t xml:space="preserve"> №</w:t>
      </w:r>
      <w:r w:rsidRPr="00EA22E3">
        <w:rPr>
          <w:rFonts w:ascii="Times New Roman" w:hAnsi="Times New Roman" w:cs="Times New Roman"/>
          <w:sz w:val="22"/>
          <w:szCs w:val="22"/>
        </w:rPr>
        <w:t xml:space="preserve">  209-ФЗ  </w:t>
      </w:r>
      <w:r w:rsidR="00D21685" w:rsidRPr="00EA22E3">
        <w:rPr>
          <w:rFonts w:ascii="Times New Roman" w:hAnsi="Times New Roman" w:cs="Times New Roman"/>
          <w:sz w:val="22"/>
          <w:szCs w:val="22"/>
        </w:rPr>
        <w:t>«</w:t>
      </w:r>
      <w:r w:rsidRPr="00EA22E3">
        <w:rPr>
          <w:rFonts w:ascii="Times New Roman" w:hAnsi="Times New Roman" w:cs="Times New Roman"/>
          <w:sz w:val="22"/>
          <w:szCs w:val="22"/>
        </w:rPr>
        <w:t>О  развитии  малого  и  среднего  предпринимательства в</w:t>
      </w:r>
      <w:r w:rsidR="00D21685" w:rsidRPr="00EA22E3">
        <w:rPr>
          <w:rFonts w:ascii="Times New Roman" w:hAnsi="Times New Roman" w:cs="Times New Roman"/>
          <w:sz w:val="22"/>
          <w:szCs w:val="22"/>
        </w:rPr>
        <w:t xml:space="preserve"> </w:t>
      </w:r>
      <w:r w:rsidRPr="00EA22E3">
        <w:rPr>
          <w:rFonts w:ascii="Times New Roman" w:hAnsi="Times New Roman" w:cs="Times New Roman"/>
          <w:sz w:val="22"/>
          <w:szCs w:val="22"/>
        </w:rPr>
        <w:t>Российской Федерации</w:t>
      </w:r>
      <w:r w:rsidR="00D21685" w:rsidRPr="00EA22E3">
        <w:rPr>
          <w:rFonts w:ascii="Times New Roman" w:hAnsi="Times New Roman" w:cs="Times New Roman"/>
          <w:sz w:val="22"/>
          <w:szCs w:val="22"/>
        </w:rPr>
        <w:t>»</w:t>
      </w:r>
      <w:r w:rsidR="0053603D" w:rsidRPr="00EA22E3">
        <w:rPr>
          <w:rFonts w:ascii="Times New Roman" w:hAnsi="Times New Roman" w:cs="Times New Roman"/>
          <w:sz w:val="22"/>
          <w:szCs w:val="22"/>
        </w:rPr>
        <w:t xml:space="preserve"> </w:t>
      </w:r>
      <w:r w:rsidRPr="00EA22E3">
        <w:rPr>
          <w:rFonts w:ascii="Times New Roman" w:hAnsi="Times New Roman" w:cs="Times New Roman"/>
          <w:sz w:val="22"/>
          <w:szCs w:val="22"/>
        </w:rPr>
        <w:t xml:space="preserve"> являюсь субъектом малого (среднего) предпринимательства:</w:t>
      </w:r>
    </w:p>
    <w:p w14:paraId="7F5763DE" w14:textId="77777777" w:rsidR="00565BEF" w:rsidRPr="00EA22E3" w:rsidRDefault="00565BEF" w:rsidP="005360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A22E3">
        <w:rPr>
          <w:rFonts w:ascii="Times New Roman" w:hAnsi="Times New Roman" w:cs="Times New Roman"/>
          <w:sz w:val="22"/>
          <w:szCs w:val="22"/>
        </w:rPr>
        <w:t>а)  среднесписочная</w:t>
      </w:r>
      <w:proofErr w:type="gramEnd"/>
      <w:r w:rsidRPr="00EA22E3">
        <w:rPr>
          <w:rFonts w:ascii="Times New Roman" w:hAnsi="Times New Roman" w:cs="Times New Roman"/>
          <w:sz w:val="22"/>
          <w:szCs w:val="22"/>
        </w:rPr>
        <w:t xml:space="preserve">  численность  работников  (не превышает предельного</w:t>
      </w:r>
      <w:r w:rsidR="00C769D8" w:rsidRPr="00EA22E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69F334F" w14:textId="77777777" w:rsidR="00565BEF" w:rsidRPr="00EA22E3" w:rsidRDefault="00565BEF" w:rsidP="005360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A22E3">
        <w:rPr>
          <w:rFonts w:ascii="Times New Roman" w:hAnsi="Times New Roman" w:cs="Times New Roman"/>
          <w:sz w:val="22"/>
          <w:szCs w:val="22"/>
        </w:rPr>
        <w:t>значения  до</w:t>
      </w:r>
      <w:proofErr w:type="gramEnd"/>
      <w:r w:rsidRPr="00EA22E3">
        <w:rPr>
          <w:rFonts w:ascii="Times New Roman" w:hAnsi="Times New Roman" w:cs="Times New Roman"/>
          <w:sz w:val="22"/>
          <w:szCs w:val="22"/>
        </w:rPr>
        <w:t xml:space="preserve"> ста человек включительно - для малых</w:t>
      </w:r>
      <w:r w:rsidR="0053603D" w:rsidRPr="00EA22E3">
        <w:rPr>
          <w:rFonts w:ascii="Times New Roman" w:hAnsi="Times New Roman" w:cs="Times New Roman"/>
          <w:sz w:val="22"/>
          <w:szCs w:val="22"/>
        </w:rPr>
        <w:t>,</w:t>
      </w:r>
      <w:r w:rsidRPr="00EA22E3">
        <w:rPr>
          <w:rFonts w:ascii="Times New Roman" w:hAnsi="Times New Roman" w:cs="Times New Roman"/>
          <w:sz w:val="22"/>
          <w:szCs w:val="22"/>
        </w:rPr>
        <w:t xml:space="preserve"> от ста одного до двухсот</w:t>
      </w:r>
      <w:r w:rsidR="0053603D" w:rsidRPr="00EA22E3">
        <w:rPr>
          <w:rFonts w:ascii="Times New Roman" w:hAnsi="Times New Roman" w:cs="Times New Roman"/>
          <w:sz w:val="22"/>
          <w:szCs w:val="22"/>
        </w:rPr>
        <w:t xml:space="preserve"> </w:t>
      </w:r>
      <w:r w:rsidRPr="00EA22E3">
        <w:rPr>
          <w:rFonts w:ascii="Times New Roman" w:hAnsi="Times New Roman" w:cs="Times New Roman"/>
          <w:sz w:val="22"/>
          <w:szCs w:val="22"/>
        </w:rPr>
        <w:t>пятидесяти человек включительно - для средних):</w:t>
      </w:r>
    </w:p>
    <w:p w14:paraId="34803AB0" w14:textId="77777777" w:rsidR="00565BEF" w:rsidRPr="00EA22E3" w:rsidRDefault="00565BEF" w:rsidP="005360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22E3">
        <w:rPr>
          <w:rFonts w:ascii="Times New Roman" w:hAnsi="Times New Roman" w:cs="Times New Roman"/>
          <w:sz w:val="22"/>
          <w:szCs w:val="22"/>
        </w:rPr>
        <w:t xml:space="preserve"> за предшествующий календарный год составляет ___________ человек;</w:t>
      </w:r>
    </w:p>
    <w:p w14:paraId="36583560" w14:textId="77777777" w:rsidR="00565BEF" w:rsidRPr="00EA22E3" w:rsidRDefault="00565BEF" w:rsidP="005360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22E3">
        <w:rPr>
          <w:rFonts w:ascii="Times New Roman" w:hAnsi="Times New Roman" w:cs="Times New Roman"/>
          <w:sz w:val="22"/>
          <w:szCs w:val="22"/>
        </w:rPr>
        <w:t>б) доход, полученный от осуществления предпринимательской деятельности</w:t>
      </w:r>
      <w:r w:rsidR="0053603D" w:rsidRPr="00EA22E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A22E3">
        <w:rPr>
          <w:rFonts w:ascii="Times New Roman" w:hAnsi="Times New Roman" w:cs="Times New Roman"/>
          <w:sz w:val="22"/>
          <w:szCs w:val="22"/>
        </w:rPr>
        <w:t>за  предшествующий</w:t>
      </w:r>
      <w:proofErr w:type="gramEnd"/>
      <w:r w:rsidRPr="00EA22E3">
        <w:rPr>
          <w:rFonts w:ascii="Times New Roman" w:hAnsi="Times New Roman" w:cs="Times New Roman"/>
          <w:sz w:val="22"/>
          <w:szCs w:val="22"/>
        </w:rPr>
        <w:t xml:space="preserve">  календарный  год, не превышает предельного значения (до</w:t>
      </w:r>
      <w:r w:rsidR="0053603D" w:rsidRPr="00EA22E3">
        <w:rPr>
          <w:rFonts w:ascii="Times New Roman" w:hAnsi="Times New Roman" w:cs="Times New Roman"/>
          <w:sz w:val="22"/>
          <w:szCs w:val="22"/>
        </w:rPr>
        <w:t xml:space="preserve"> </w:t>
      </w:r>
      <w:r w:rsidRPr="00EA22E3">
        <w:rPr>
          <w:rFonts w:ascii="Times New Roman" w:hAnsi="Times New Roman" w:cs="Times New Roman"/>
          <w:sz w:val="22"/>
          <w:szCs w:val="22"/>
        </w:rPr>
        <w:t>800 млн</w:t>
      </w:r>
      <w:r w:rsidR="0053603D" w:rsidRPr="00EA22E3">
        <w:rPr>
          <w:rFonts w:ascii="Times New Roman" w:hAnsi="Times New Roman" w:cs="Times New Roman"/>
          <w:sz w:val="22"/>
          <w:szCs w:val="22"/>
        </w:rPr>
        <w:t>.</w:t>
      </w:r>
      <w:r w:rsidRPr="00EA22E3">
        <w:rPr>
          <w:rFonts w:ascii="Times New Roman" w:hAnsi="Times New Roman" w:cs="Times New Roman"/>
          <w:sz w:val="22"/>
          <w:szCs w:val="22"/>
        </w:rPr>
        <w:t xml:space="preserve">  рублей - для малых; до 2000 млн</w:t>
      </w:r>
      <w:r w:rsidR="0053603D" w:rsidRPr="00EA22E3">
        <w:rPr>
          <w:rFonts w:ascii="Times New Roman" w:hAnsi="Times New Roman" w:cs="Times New Roman"/>
          <w:sz w:val="22"/>
          <w:szCs w:val="22"/>
        </w:rPr>
        <w:t>.</w:t>
      </w:r>
      <w:r w:rsidRPr="00EA22E3">
        <w:rPr>
          <w:rFonts w:ascii="Times New Roman" w:hAnsi="Times New Roman" w:cs="Times New Roman"/>
          <w:sz w:val="22"/>
          <w:szCs w:val="22"/>
        </w:rPr>
        <w:t xml:space="preserve"> рублей - для средних):</w:t>
      </w:r>
    </w:p>
    <w:p w14:paraId="710469A1" w14:textId="77777777" w:rsidR="00565BEF" w:rsidRPr="00EA22E3" w:rsidRDefault="00565BEF" w:rsidP="005360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22E3">
        <w:rPr>
          <w:rFonts w:ascii="Times New Roman" w:hAnsi="Times New Roman" w:cs="Times New Roman"/>
          <w:sz w:val="22"/>
          <w:szCs w:val="22"/>
        </w:rPr>
        <w:t xml:space="preserve"> за предшествующий календарный год составляет ______________ рублей;</w:t>
      </w:r>
    </w:p>
    <w:p w14:paraId="515549D0" w14:textId="77777777" w:rsidR="00565BEF" w:rsidRPr="00EA22E3" w:rsidRDefault="00565BEF" w:rsidP="005360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22E3">
        <w:rPr>
          <w:rFonts w:ascii="Times New Roman" w:hAnsi="Times New Roman" w:cs="Times New Roman"/>
          <w:sz w:val="22"/>
          <w:szCs w:val="22"/>
        </w:rPr>
        <w:t>2.   Не   отношусь   к   категориям   субъектов   малого   и   среднего</w:t>
      </w:r>
      <w:r w:rsidR="0053603D" w:rsidRPr="00EA22E3">
        <w:rPr>
          <w:rFonts w:ascii="Times New Roman" w:hAnsi="Times New Roman" w:cs="Times New Roman"/>
          <w:sz w:val="22"/>
          <w:szCs w:val="22"/>
        </w:rPr>
        <w:t xml:space="preserve"> </w:t>
      </w:r>
      <w:r w:rsidRPr="00EA22E3">
        <w:rPr>
          <w:rFonts w:ascii="Times New Roman" w:hAnsi="Times New Roman" w:cs="Times New Roman"/>
          <w:sz w:val="22"/>
          <w:szCs w:val="22"/>
        </w:rPr>
        <w:t>предпринимательства,  в  отношении  которых не может оказываться поддержка,</w:t>
      </w:r>
      <w:r w:rsidR="0053603D" w:rsidRPr="00EA22E3">
        <w:rPr>
          <w:rFonts w:ascii="Times New Roman" w:hAnsi="Times New Roman" w:cs="Times New Roman"/>
          <w:sz w:val="22"/>
          <w:szCs w:val="22"/>
        </w:rPr>
        <w:t xml:space="preserve"> </w:t>
      </w:r>
      <w:r w:rsidRPr="00EA22E3">
        <w:rPr>
          <w:rFonts w:ascii="Times New Roman" w:hAnsi="Times New Roman" w:cs="Times New Roman"/>
          <w:sz w:val="22"/>
          <w:szCs w:val="22"/>
        </w:rPr>
        <w:t xml:space="preserve">указанным  в </w:t>
      </w:r>
      <w:hyperlink r:id="rId13" w:history="1">
        <w:r w:rsidRPr="00EA22E3">
          <w:rPr>
            <w:rFonts w:ascii="Times New Roman" w:hAnsi="Times New Roman" w:cs="Times New Roman"/>
            <w:color w:val="0000FF"/>
            <w:sz w:val="22"/>
            <w:szCs w:val="22"/>
          </w:rPr>
          <w:t>частях 3</w:t>
        </w:r>
      </w:hyperlink>
      <w:r w:rsidRPr="00EA22E3">
        <w:rPr>
          <w:rFonts w:ascii="Times New Roman" w:hAnsi="Times New Roman" w:cs="Times New Roman"/>
          <w:sz w:val="22"/>
          <w:szCs w:val="22"/>
        </w:rPr>
        <w:t xml:space="preserve">, </w:t>
      </w:r>
      <w:hyperlink r:id="rId14" w:history="1">
        <w:r w:rsidRPr="00EA22E3">
          <w:rPr>
            <w:rFonts w:ascii="Times New Roman" w:hAnsi="Times New Roman" w:cs="Times New Roman"/>
            <w:color w:val="0000FF"/>
            <w:sz w:val="22"/>
            <w:szCs w:val="22"/>
          </w:rPr>
          <w:t>4 статьи 14</w:t>
        </w:r>
      </w:hyperlink>
      <w:r w:rsidRPr="00EA22E3">
        <w:rPr>
          <w:rFonts w:ascii="Times New Roman" w:hAnsi="Times New Roman" w:cs="Times New Roman"/>
          <w:sz w:val="22"/>
          <w:szCs w:val="22"/>
        </w:rPr>
        <w:t xml:space="preserve"> Федерального закона от 24 июля 2007 года</w:t>
      </w:r>
      <w:r w:rsidR="0053603D" w:rsidRPr="00EA22E3">
        <w:rPr>
          <w:rFonts w:ascii="Times New Roman" w:hAnsi="Times New Roman" w:cs="Times New Roman"/>
          <w:sz w:val="22"/>
          <w:szCs w:val="22"/>
        </w:rPr>
        <w:t xml:space="preserve"> №</w:t>
      </w:r>
      <w:r w:rsidRPr="00EA22E3">
        <w:rPr>
          <w:rFonts w:ascii="Times New Roman" w:hAnsi="Times New Roman" w:cs="Times New Roman"/>
          <w:sz w:val="22"/>
          <w:szCs w:val="22"/>
        </w:rPr>
        <w:t xml:space="preserve">  209-ФЗ  </w:t>
      </w:r>
      <w:r w:rsidR="0053603D" w:rsidRPr="00EA22E3">
        <w:rPr>
          <w:rFonts w:ascii="Times New Roman" w:hAnsi="Times New Roman" w:cs="Times New Roman"/>
          <w:sz w:val="22"/>
          <w:szCs w:val="22"/>
        </w:rPr>
        <w:t>«</w:t>
      </w:r>
      <w:r w:rsidRPr="00EA22E3">
        <w:rPr>
          <w:rFonts w:ascii="Times New Roman" w:hAnsi="Times New Roman" w:cs="Times New Roman"/>
          <w:sz w:val="22"/>
          <w:szCs w:val="22"/>
        </w:rPr>
        <w:t>О  развитии  малого и среднего предпринимательства в Российской</w:t>
      </w:r>
      <w:r w:rsidR="0053603D" w:rsidRPr="00EA22E3">
        <w:rPr>
          <w:rFonts w:ascii="Times New Roman" w:hAnsi="Times New Roman" w:cs="Times New Roman"/>
          <w:sz w:val="22"/>
          <w:szCs w:val="22"/>
        </w:rPr>
        <w:t xml:space="preserve"> </w:t>
      </w:r>
      <w:r w:rsidRPr="00EA22E3">
        <w:rPr>
          <w:rFonts w:ascii="Times New Roman" w:hAnsi="Times New Roman" w:cs="Times New Roman"/>
          <w:sz w:val="22"/>
          <w:szCs w:val="22"/>
        </w:rPr>
        <w:t>Федерации</w:t>
      </w:r>
      <w:r w:rsidR="00A87F92" w:rsidRPr="00EA22E3">
        <w:rPr>
          <w:rFonts w:ascii="Times New Roman" w:hAnsi="Times New Roman" w:cs="Times New Roman"/>
          <w:sz w:val="22"/>
          <w:szCs w:val="22"/>
        </w:rPr>
        <w:t>»</w:t>
      </w:r>
      <w:r w:rsidRPr="00EA22E3">
        <w:rPr>
          <w:rFonts w:ascii="Times New Roman" w:hAnsi="Times New Roman" w:cs="Times New Roman"/>
          <w:sz w:val="22"/>
          <w:szCs w:val="22"/>
        </w:rPr>
        <w:t>:</w:t>
      </w:r>
    </w:p>
    <w:p w14:paraId="4FFD8202" w14:textId="77777777" w:rsidR="00565BEF" w:rsidRPr="00EA22E3" w:rsidRDefault="00565BEF" w:rsidP="005360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22E3">
        <w:rPr>
          <w:rFonts w:ascii="Times New Roman" w:hAnsi="Times New Roman" w:cs="Times New Roman"/>
          <w:sz w:val="22"/>
          <w:szCs w:val="22"/>
        </w:rPr>
        <w:t>не являюсь участником соглашения о разделе продукции;</w:t>
      </w:r>
    </w:p>
    <w:p w14:paraId="4B717193" w14:textId="77777777" w:rsidR="00565BEF" w:rsidRPr="00EA22E3" w:rsidRDefault="00565BEF" w:rsidP="005360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A22E3">
        <w:rPr>
          <w:rFonts w:ascii="Times New Roman" w:hAnsi="Times New Roman" w:cs="Times New Roman"/>
          <w:sz w:val="22"/>
          <w:szCs w:val="22"/>
        </w:rPr>
        <w:t>не  являюсь</w:t>
      </w:r>
      <w:proofErr w:type="gramEnd"/>
      <w:r w:rsidRPr="00EA22E3">
        <w:rPr>
          <w:rFonts w:ascii="Times New Roman" w:hAnsi="Times New Roman" w:cs="Times New Roman"/>
          <w:sz w:val="22"/>
          <w:szCs w:val="22"/>
        </w:rPr>
        <w:t xml:space="preserve">  кредитной организацией, страховой организацией (за исключением</w:t>
      </w:r>
      <w:r w:rsidR="0053603D" w:rsidRPr="00EA22E3">
        <w:rPr>
          <w:rFonts w:ascii="Times New Roman" w:hAnsi="Times New Roman" w:cs="Times New Roman"/>
          <w:sz w:val="22"/>
          <w:szCs w:val="22"/>
        </w:rPr>
        <w:t xml:space="preserve"> </w:t>
      </w:r>
      <w:r w:rsidRPr="00EA22E3">
        <w:rPr>
          <w:rFonts w:ascii="Times New Roman" w:hAnsi="Times New Roman" w:cs="Times New Roman"/>
          <w:sz w:val="22"/>
          <w:szCs w:val="22"/>
        </w:rPr>
        <w:t>потребительских  кооперативов),  инвестиционным  фондом,  негосударственным</w:t>
      </w:r>
      <w:r w:rsidR="0053603D" w:rsidRPr="00EA22E3">
        <w:rPr>
          <w:rFonts w:ascii="Times New Roman" w:hAnsi="Times New Roman" w:cs="Times New Roman"/>
          <w:sz w:val="22"/>
          <w:szCs w:val="22"/>
        </w:rPr>
        <w:t xml:space="preserve"> </w:t>
      </w:r>
      <w:r w:rsidRPr="00EA22E3">
        <w:rPr>
          <w:rFonts w:ascii="Times New Roman" w:hAnsi="Times New Roman" w:cs="Times New Roman"/>
          <w:sz w:val="22"/>
          <w:szCs w:val="22"/>
        </w:rPr>
        <w:t>пенсионным   фондом,   профессиональным   участником  рынка  ценных  бумаг,</w:t>
      </w:r>
      <w:r w:rsidR="0053603D" w:rsidRPr="00EA22E3">
        <w:rPr>
          <w:rFonts w:ascii="Times New Roman" w:hAnsi="Times New Roman" w:cs="Times New Roman"/>
          <w:sz w:val="22"/>
          <w:szCs w:val="22"/>
        </w:rPr>
        <w:t xml:space="preserve"> </w:t>
      </w:r>
      <w:r w:rsidRPr="00EA22E3">
        <w:rPr>
          <w:rFonts w:ascii="Times New Roman" w:hAnsi="Times New Roman" w:cs="Times New Roman"/>
          <w:sz w:val="22"/>
          <w:szCs w:val="22"/>
        </w:rPr>
        <w:t>ломбардом;</w:t>
      </w:r>
    </w:p>
    <w:p w14:paraId="5A1EEEFD" w14:textId="77777777" w:rsidR="00565BEF" w:rsidRPr="00EA22E3" w:rsidRDefault="00565BEF" w:rsidP="005360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22E3">
        <w:rPr>
          <w:rFonts w:ascii="Times New Roman" w:hAnsi="Times New Roman" w:cs="Times New Roman"/>
          <w:sz w:val="22"/>
          <w:szCs w:val="22"/>
        </w:rPr>
        <w:t xml:space="preserve"> не   </w:t>
      </w:r>
      <w:proofErr w:type="gramStart"/>
      <w:r w:rsidRPr="00EA22E3">
        <w:rPr>
          <w:rFonts w:ascii="Times New Roman" w:hAnsi="Times New Roman" w:cs="Times New Roman"/>
          <w:sz w:val="22"/>
          <w:szCs w:val="22"/>
        </w:rPr>
        <w:t>осуществляю  предпринимательскую</w:t>
      </w:r>
      <w:proofErr w:type="gramEnd"/>
      <w:r w:rsidRPr="00EA22E3">
        <w:rPr>
          <w:rFonts w:ascii="Times New Roman" w:hAnsi="Times New Roman" w:cs="Times New Roman"/>
          <w:sz w:val="22"/>
          <w:szCs w:val="22"/>
        </w:rPr>
        <w:t xml:space="preserve">  деятельность  в  сфере  игорного</w:t>
      </w:r>
      <w:r w:rsidR="0053603D" w:rsidRPr="00EA22E3">
        <w:rPr>
          <w:rFonts w:ascii="Times New Roman" w:hAnsi="Times New Roman" w:cs="Times New Roman"/>
          <w:sz w:val="22"/>
          <w:szCs w:val="22"/>
        </w:rPr>
        <w:t xml:space="preserve"> </w:t>
      </w:r>
      <w:r w:rsidRPr="00EA22E3">
        <w:rPr>
          <w:rFonts w:ascii="Times New Roman" w:hAnsi="Times New Roman" w:cs="Times New Roman"/>
          <w:sz w:val="22"/>
          <w:szCs w:val="22"/>
        </w:rPr>
        <w:t>бизнеса;</w:t>
      </w:r>
    </w:p>
    <w:p w14:paraId="6FC350E6" w14:textId="77777777" w:rsidR="00565BEF" w:rsidRPr="00EA22E3" w:rsidRDefault="00565BEF" w:rsidP="005360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22E3">
        <w:rPr>
          <w:rFonts w:ascii="Times New Roman" w:hAnsi="Times New Roman" w:cs="Times New Roman"/>
          <w:sz w:val="22"/>
          <w:szCs w:val="22"/>
        </w:rPr>
        <w:t xml:space="preserve"> не   </w:t>
      </w:r>
      <w:proofErr w:type="gramStart"/>
      <w:r w:rsidRPr="00EA22E3">
        <w:rPr>
          <w:rFonts w:ascii="Times New Roman" w:hAnsi="Times New Roman" w:cs="Times New Roman"/>
          <w:sz w:val="22"/>
          <w:szCs w:val="22"/>
        </w:rPr>
        <w:t>являюсь  в</w:t>
      </w:r>
      <w:proofErr w:type="gramEnd"/>
      <w:r w:rsidRPr="00EA22E3">
        <w:rPr>
          <w:rFonts w:ascii="Times New Roman" w:hAnsi="Times New Roman" w:cs="Times New Roman"/>
          <w:sz w:val="22"/>
          <w:szCs w:val="22"/>
        </w:rPr>
        <w:t xml:space="preserve">  порядке,  установленном  законодательством Российской</w:t>
      </w:r>
      <w:r w:rsidR="0053603D" w:rsidRPr="00EA22E3">
        <w:rPr>
          <w:rFonts w:ascii="Times New Roman" w:hAnsi="Times New Roman" w:cs="Times New Roman"/>
          <w:sz w:val="22"/>
          <w:szCs w:val="22"/>
        </w:rPr>
        <w:t xml:space="preserve"> </w:t>
      </w:r>
      <w:r w:rsidRPr="00EA22E3">
        <w:rPr>
          <w:rFonts w:ascii="Times New Roman" w:hAnsi="Times New Roman" w:cs="Times New Roman"/>
          <w:sz w:val="22"/>
          <w:szCs w:val="22"/>
        </w:rPr>
        <w:t>Федерации  о  валютном  регулировании  и  валютном  контроле,  нерезидентом</w:t>
      </w:r>
      <w:r w:rsidR="0053603D" w:rsidRPr="00EA22E3">
        <w:rPr>
          <w:rFonts w:ascii="Times New Roman" w:hAnsi="Times New Roman" w:cs="Times New Roman"/>
          <w:sz w:val="22"/>
          <w:szCs w:val="22"/>
        </w:rPr>
        <w:t xml:space="preserve"> </w:t>
      </w:r>
      <w:r w:rsidRPr="00EA22E3">
        <w:rPr>
          <w:rFonts w:ascii="Times New Roman" w:hAnsi="Times New Roman" w:cs="Times New Roman"/>
          <w:sz w:val="22"/>
          <w:szCs w:val="22"/>
        </w:rPr>
        <w:t>Российской    Федерации,    за    исключением    случаев,   предусмотренных</w:t>
      </w:r>
      <w:r w:rsidR="0053603D" w:rsidRPr="00EA22E3">
        <w:rPr>
          <w:rFonts w:ascii="Times New Roman" w:hAnsi="Times New Roman" w:cs="Times New Roman"/>
          <w:sz w:val="22"/>
          <w:szCs w:val="22"/>
        </w:rPr>
        <w:t xml:space="preserve"> </w:t>
      </w:r>
      <w:r w:rsidRPr="00EA22E3">
        <w:rPr>
          <w:rFonts w:ascii="Times New Roman" w:hAnsi="Times New Roman" w:cs="Times New Roman"/>
          <w:sz w:val="22"/>
          <w:szCs w:val="22"/>
        </w:rPr>
        <w:t>международными договорами Российской Федерации;</w:t>
      </w:r>
    </w:p>
    <w:p w14:paraId="33038476" w14:textId="77777777" w:rsidR="00565BEF" w:rsidRPr="00EA22E3" w:rsidRDefault="00565BEF" w:rsidP="005360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22E3">
        <w:rPr>
          <w:rFonts w:ascii="Times New Roman" w:hAnsi="Times New Roman" w:cs="Times New Roman"/>
          <w:sz w:val="22"/>
          <w:szCs w:val="22"/>
        </w:rPr>
        <w:t>не осуществляю производство и (или) реализацию подакцизных товаров;</w:t>
      </w:r>
    </w:p>
    <w:p w14:paraId="28FD74EA" w14:textId="77777777" w:rsidR="00565BEF" w:rsidRPr="00EA22E3" w:rsidRDefault="00565BEF" w:rsidP="005360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A22E3">
        <w:rPr>
          <w:rFonts w:ascii="Times New Roman" w:hAnsi="Times New Roman" w:cs="Times New Roman"/>
          <w:sz w:val="22"/>
          <w:szCs w:val="22"/>
        </w:rPr>
        <w:t>не  осуществляю</w:t>
      </w:r>
      <w:proofErr w:type="gramEnd"/>
      <w:r w:rsidRPr="00EA22E3">
        <w:rPr>
          <w:rFonts w:ascii="Times New Roman" w:hAnsi="Times New Roman" w:cs="Times New Roman"/>
          <w:sz w:val="22"/>
          <w:szCs w:val="22"/>
        </w:rPr>
        <w:t xml:space="preserve">  добычу  и  (или)  реализацию  полезных  ископаемых, за</w:t>
      </w:r>
      <w:r w:rsidR="0053603D" w:rsidRPr="00EA22E3">
        <w:rPr>
          <w:rFonts w:ascii="Times New Roman" w:hAnsi="Times New Roman" w:cs="Times New Roman"/>
          <w:sz w:val="22"/>
          <w:szCs w:val="22"/>
        </w:rPr>
        <w:t xml:space="preserve"> </w:t>
      </w:r>
      <w:r w:rsidRPr="00EA22E3">
        <w:rPr>
          <w:rFonts w:ascii="Times New Roman" w:hAnsi="Times New Roman" w:cs="Times New Roman"/>
          <w:sz w:val="22"/>
          <w:szCs w:val="22"/>
        </w:rPr>
        <w:t>исключением общераспространенных полезных ископаемых.</w:t>
      </w:r>
    </w:p>
    <w:p w14:paraId="1E7B0AE1" w14:textId="77777777" w:rsidR="00565BEF" w:rsidRPr="00EA22E3" w:rsidRDefault="00565BEF" w:rsidP="005360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22E3">
        <w:rPr>
          <w:rFonts w:ascii="Times New Roman" w:hAnsi="Times New Roman" w:cs="Times New Roman"/>
          <w:sz w:val="22"/>
          <w:szCs w:val="22"/>
        </w:rPr>
        <w:t xml:space="preserve">3.  </w:t>
      </w:r>
      <w:proofErr w:type="gramStart"/>
      <w:r w:rsidRPr="00EA22E3">
        <w:rPr>
          <w:rFonts w:ascii="Times New Roman" w:hAnsi="Times New Roman" w:cs="Times New Roman"/>
          <w:sz w:val="22"/>
          <w:szCs w:val="22"/>
        </w:rPr>
        <w:t>Зарегистрирован  в</w:t>
      </w:r>
      <w:proofErr w:type="gramEnd"/>
      <w:r w:rsidRPr="00EA22E3">
        <w:rPr>
          <w:rFonts w:ascii="Times New Roman" w:hAnsi="Times New Roman" w:cs="Times New Roman"/>
          <w:sz w:val="22"/>
          <w:szCs w:val="22"/>
        </w:rPr>
        <w:t xml:space="preserve">  установленном порядке на территории </w:t>
      </w:r>
      <w:r w:rsidR="0053603D" w:rsidRPr="00EA22E3">
        <w:rPr>
          <w:rFonts w:ascii="Times New Roman" w:hAnsi="Times New Roman" w:cs="Times New Roman"/>
          <w:sz w:val="22"/>
          <w:szCs w:val="22"/>
        </w:rPr>
        <w:t>городского округа Спасск-Дальний.</w:t>
      </w:r>
    </w:p>
    <w:p w14:paraId="715D135B" w14:textId="77777777" w:rsidR="00565BEF" w:rsidRPr="00EA22E3" w:rsidRDefault="00565BEF" w:rsidP="005360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22E3">
        <w:rPr>
          <w:rFonts w:ascii="Times New Roman" w:hAnsi="Times New Roman" w:cs="Times New Roman"/>
          <w:sz w:val="22"/>
          <w:szCs w:val="22"/>
        </w:rPr>
        <w:t>4. Не нахожусь в состоянии реорганизации, ликвидации, банкротства.</w:t>
      </w:r>
    </w:p>
    <w:p w14:paraId="1ABC7E0D" w14:textId="77777777" w:rsidR="00565BEF" w:rsidRPr="00EA22E3" w:rsidRDefault="00565BEF" w:rsidP="005360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22E3">
        <w:rPr>
          <w:rFonts w:ascii="Times New Roman" w:hAnsi="Times New Roman" w:cs="Times New Roman"/>
          <w:sz w:val="22"/>
          <w:szCs w:val="22"/>
        </w:rPr>
        <w:t xml:space="preserve">5.  </w:t>
      </w:r>
      <w:proofErr w:type="gramStart"/>
      <w:r w:rsidRPr="00EA22E3">
        <w:rPr>
          <w:rFonts w:ascii="Times New Roman" w:hAnsi="Times New Roman" w:cs="Times New Roman"/>
          <w:sz w:val="22"/>
          <w:szCs w:val="22"/>
        </w:rPr>
        <w:t>Даю  согласие</w:t>
      </w:r>
      <w:proofErr w:type="gramEnd"/>
      <w:r w:rsidRPr="00EA22E3">
        <w:rPr>
          <w:rFonts w:ascii="Times New Roman" w:hAnsi="Times New Roman" w:cs="Times New Roman"/>
          <w:sz w:val="22"/>
          <w:szCs w:val="22"/>
        </w:rPr>
        <w:t xml:space="preserve">  на  представление  налоговыми  органами </w:t>
      </w:r>
      <w:r w:rsidR="0053603D" w:rsidRPr="00EA22E3">
        <w:rPr>
          <w:rFonts w:ascii="Times New Roman" w:hAnsi="Times New Roman" w:cs="Times New Roman"/>
          <w:sz w:val="22"/>
          <w:szCs w:val="22"/>
        </w:rPr>
        <w:t xml:space="preserve">Администрации городского округа Спасск-Дальний </w:t>
      </w:r>
      <w:r w:rsidRPr="00EA22E3">
        <w:rPr>
          <w:rFonts w:ascii="Times New Roman" w:hAnsi="Times New Roman" w:cs="Times New Roman"/>
          <w:sz w:val="22"/>
          <w:szCs w:val="22"/>
        </w:rPr>
        <w:t>документов и</w:t>
      </w:r>
      <w:r w:rsidR="0053603D" w:rsidRPr="00EA22E3">
        <w:rPr>
          <w:rFonts w:ascii="Times New Roman" w:hAnsi="Times New Roman" w:cs="Times New Roman"/>
          <w:sz w:val="22"/>
          <w:szCs w:val="22"/>
        </w:rPr>
        <w:t xml:space="preserve"> </w:t>
      </w:r>
      <w:r w:rsidRPr="00EA22E3">
        <w:rPr>
          <w:rFonts w:ascii="Times New Roman" w:hAnsi="Times New Roman" w:cs="Times New Roman"/>
          <w:sz w:val="22"/>
          <w:szCs w:val="22"/>
        </w:rPr>
        <w:t>сведений в отношении заявителя.</w:t>
      </w:r>
    </w:p>
    <w:p w14:paraId="4C3C7317" w14:textId="77777777" w:rsidR="00565BEF" w:rsidRPr="00EA22E3" w:rsidRDefault="00565BEF" w:rsidP="005360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22E3">
        <w:rPr>
          <w:rFonts w:ascii="Times New Roman" w:hAnsi="Times New Roman" w:cs="Times New Roman"/>
          <w:sz w:val="22"/>
          <w:szCs w:val="22"/>
        </w:rPr>
        <w:t xml:space="preserve">6. </w:t>
      </w:r>
      <w:r w:rsidR="0053603D" w:rsidRPr="00EA22E3">
        <w:rPr>
          <w:rFonts w:ascii="Times New Roman" w:hAnsi="Times New Roman" w:cs="Times New Roman"/>
          <w:sz w:val="22"/>
          <w:szCs w:val="22"/>
        </w:rPr>
        <w:t>С</w:t>
      </w:r>
      <w:r w:rsidRPr="00EA22E3">
        <w:rPr>
          <w:rFonts w:ascii="Times New Roman" w:hAnsi="Times New Roman" w:cs="Times New Roman"/>
          <w:sz w:val="22"/>
          <w:szCs w:val="22"/>
        </w:rPr>
        <w:t>умма уплаченных</w:t>
      </w:r>
      <w:r w:rsidR="008D5AD8" w:rsidRPr="00EA22E3">
        <w:rPr>
          <w:rFonts w:ascii="Times New Roman" w:hAnsi="Times New Roman" w:cs="Times New Roman"/>
          <w:sz w:val="22"/>
          <w:szCs w:val="22"/>
        </w:rPr>
        <w:t xml:space="preserve"> </w:t>
      </w:r>
      <w:r w:rsidRPr="00EA22E3">
        <w:rPr>
          <w:rFonts w:ascii="Times New Roman" w:hAnsi="Times New Roman" w:cs="Times New Roman"/>
          <w:sz w:val="22"/>
          <w:szCs w:val="22"/>
        </w:rPr>
        <w:t>налогов</w:t>
      </w:r>
      <w:r w:rsidR="008D5AD8" w:rsidRPr="00EA22E3">
        <w:rPr>
          <w:rFonts w:ascii="Times New Roman" w:hAnsi="Times New Roman" w:cs="Times New Roman"/>
          <w:sz w:val="22"/>
          <w:szCs w:val="22"/>
        </w:rPr>
        <w:t xml:space="preserve"> в отчетном году</w:t>
      </w:r>
      <w:r w:rsidRPr="00EA22E3">
        <w:rPr>
          <w:rFonts w:ascii="Times New Roman" w:hAnsi="Times New Roman" w:cs="Times New Roman"/>
          <w:sz w:val="22"/>
          <w:szCs w:val="22"/>
        </w:rPr>
        <w:t xml:space="preserve"> _______</w:t>
      </w:r>
      <w:r w:rsidR="008D5AD8" w:rsidRPr="00EA22E3">
        <w:rPr>
          <w:rFonts w:ascii="Times New Roman" w:hAnsi="Times New Roman" w:cs="Times New Roman"/>
          <w:sz w:val="22"/>
          <w:szCs w:val="22"/>
        </w:rPr>
        <w:t>________________________</w:t>
      </w:r>
      <w:r w:rsidRPr="00EA22E3">
        <w:rPr>
          <w:rFonts w:ascii="Times New Roman" w:hAnsi="Times New Roman" w:cs="Times New Roman"/>
          <w:sz w:val="22"/>
          <w:szCs w:val="22"/>
        </w:rPr>
        <w:t>____ руб.</w:t>
      </w:r>
    </w:p>
    <w:p w14:paraId="4618264D" w14:textId="77777777" w:rsidR="00565BEF" w:rsidRPr="00EA22E3" w:rsidRDefault="00565BEF" w:rsidP="005360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22E3">
        <w:rPr>
          <w:rFonts w:ascii="Times New Roman" w:hAnsi="Times New Roman" w:cs="Times New Roman"/>
          <w:sz w:val="22"/>
          <w:szCs w:val="22"/>
        </w:rPr>
        <w:t>7. Не имею задолженности по уплате налогов, сборов и иных обязательных</w:t>
      </w:r>
      <w:r w:rsidR="008D5AD8" w:rsidRPr="00EA22E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A22E3">
        <w:rPr>
          <w:rFonts w:ascii="Times New Roman" w:hAnsi="Times New Roman" w:cs="Times New Roman"/>
          <w:sz w:val="22"/>
          <w:szCs w:val="22"/>
        </w:rPr>
        <w:t xml:space="preserve">платежей,   </w:t>
      </w:r>
      <w:proofErr w:type="gramEnd"/>
      <w:r w:rsidRPr="00EA22E3">
        <w:rPr>
          <w:rFonts w:ascii="Times New Roman" w:hAnsi="Times New Roman" w:cs="Times New Roman"/>
          <w:sz w:val="22"/>
          <w:szCs w:val="22"/>
        </w:rPr>
        <w:t>подлежащих   уплате  в  бюджеты  бюджетной  системы  Российской</w:t>
      </w:r>
      <w:r w:rsidR="008D5AD8" w:rsidRPr="00EA22E3">
        <w:rPr>
          <w:rFonts w:ascii="Times New Roman" w:hAnsi="Times New Roman" w:cs="Times New Roman"/>
          <w:sz w:val="22"/>
          <w:szCs w:val="22"/>
        </w:rPr>
        <w:t xml:space="preserve"> </w:t>
      </w:r>
      <w:r w:rsidRPr="00EA22E3">
        <w:rPr>
          <w:rFonts w:ascii="Times New Roman" w:hAnsi="Times New Roman" w:cs="Times New Roman"/>
          <w:sz w:val="22"/>
          <w:szCs w:val="22"/>
        </w:rPr>
        <w:t>Федерации в соответствии с законодательством Российской Федерации.</w:t>
      </w:r>
    </w:p>
    <w:p w14:paraId="278235DC" w14:textId="77777777" w:rsidR="00565BEF" w:rsidRPr="00EA22E3" w:rsidRDefault="00565BEF" w:rsidP="005360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22E3">
        <w:rPr>
          <w:rFonts w:ascii="Times New Roman" w:hAnsi="Times New Roman" w:cs="Times New Roman"/>
          <w:sz w:val="22"/>
          <w:szCs w:val="22"/>
        </w:rPr>
        <w:t xml:space="preserve"> 8. Не возражаю против выборочной проверки информации.</w:t>
      </w:r>
    </w:p>
    <w:p w14:paraId="532B9F9C" w14:textId="3E568323" w:rsidR="00565BEF" w:rsidRPr="00EA22E3" w:rsidRDefault="00565BEF" w:rsidP="005360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22E3">
        <w:rPr>
          <w:rFonts w:ascii="Times New Roman" w:hAnsi="Times New Roman" w:cs="Times New Roman"/>
          <w:sz w:val="22"/>
          <w:szCs w:val="22"/>
        </w:rPr>
        <w:t xml:space="preserve"> </w:t>
      </w:r>
      <w:r w:rsidR="00374785">
        <w:rPr>
          <w:rFonts w:ascii="Times New Roman" w:hAnsi="Times New Roman" w:cs="Times New Roman"/>
          <w:sz w:val="22"/>
          <w:szCs w:val="22"/>
        </w:rPr>
        <w:t>9</w:t>
      </w:r>
      <w:r w:rsidRPr="00EA22E3">
        <w:rPr>
          <w:rFonts w:ascii="Times New Roman" w:hAnsi="Times New Roman" w:cs="Times New Roman"/>
          <w:sz w:val="22"/>
          <w:szCs w:val="22"/>
        </w:rPr>
        <w:t>. С условиями предоставления субсидии ознакомлен и согласен.</w:t>
      </w:r>
    </w:p>
    <w:p w14:paraId="4B971796" w14:textId="2CC65952" w:rsidR="00565BEF" w:rsidRPr="00EA22E3" w:rsidRDefault="00565BEF" w:rsidP="005360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22E3">
        <w:rPr>
          <w:rFonts w:ascii="Times New Roman" w:hAnsi="Times New Roman" w:cs="Times New Roman"/>
          <w:sz w:val="22"/>
          <w:szCs w:val="22"/>
        </w:rPr>
        <w:t>1</w:t>
      </w:r>
      <w:r w:rsidR="00374785">
        <w:rPr>
          <w:rFonts w:ascii="Times New Roman" w:hAnsi="Times New Roman" w:cs="Times New Roman"/>
          <w:sz w:val="22"/>
          <w:szCs w:val="22"/>
        </w:rPr>
        <w:t>0</w:t>
      </w:r>
      <w:r w:rsidRPr="00EA22E3">
        <w:rPr>
          <w:rFonts w:ascii="Times New Roman" w:hAnsi="Times New Roman" w:cs="Times New Roman"/>
          <w:sz w:val="22"/>
          <w:szCs w:val="22"/>
        </w:rPr>
        <w:t xml:space="preserve">.   Обязуюсь   в   случае   получения   </w:t>
      </w:r>
      <w:proofErr w:type="gramStart"/>
      <w:r w:rsidRPr="00EA22E3">
        <w:rPr>
          <w:rFonts w:ascii="Times New Roman" w:hAnsi="Times New Roman" w:cs="Times New Roman"/>
          <w:sz w:val="22"/>
          <w:szCs w:val="22"/>
        </w:rPr>
        <w:t xml:space="preserve">субсидии  </w:t>
      </w:r>
      <w:r w:rsidR="00C64164">
        <w:rPr>
          <w:rFonts w:ascii="Times New Roman" w:hAnsi="Times New Roman" w:cs="Times New Roman"/>
          <w:sz w:val="22"/>
          <w:szCs w:val="22"/>
        </w:rPr>
        <w:t>достичь</w:t>
      </w:r>
      <w:proofErr w:type="gramEnd"/>
      <w:r w:rsidR="00C64164">
        <w:rPr>
          <w:rFonts w:ascii="Times New Roman" w:hAnsi="Times New Roman" w:cs="Times New Roman"/>
          <w:sz w:val="22"/>
          <w:szCs w:val="22"/>
        </w:rPr>
        <w:t xml:space="preserve"> показателя результативности использования субсидии – создание одного рабочего места в текущем финансовом году.</w:t>
      </w:r>
    </w:p>
    <w:p w14:paraId="7E70AF41" w14:textId="2BFAF4E5" w:rsidR="00565BEF" w:rsidRPr="00EA22E3" w:rsidRDefault="00565BEF" w:rsidP="005360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22E3">
        <w:rPr>
          <w:rFonts w:ascii="Times New Roman" w:hAnsi="Times New Roman" w:cs="Times New Roman"/>
          <w:sz w:val="22"/>
          <w:szCs w:val="22"/>
        </w:rPr>
        <w:t>1</w:t>
      </w:r>
      <w:r w:rsidR="00374785">
        <w:rPr>
          <w:rFonts w:ascii="Times New Roman" w:hAnsi="Times New Roman" w:cs="Times New Roman"/>
          <w:sz w:val="22"/>
          <w:szCs w:val="22"/>
        </w:rPr>
        <w:t>1</w:t>
      </w:r>
      <w:r w:rsidRPr="00EA22E3">
        <w:rPr>
          <w:rFonts w:ascii="Times New Roman" w:hAnsi="Times New Roman" w:cs="Times New Roman"/>
          <w:sz w:val="22"/>
          <w:szCs w:val="22"/>
        </w:rPr>
        <w:t>. Достоверность и подлинность представленных сведений гарантирую.</w:t>
      </w:r>
    </w:p>
    <w:p w14:paraId="440041AE" w14:textId="5591CB5C" w:rsidR="00565BEF" w:rsidRDefault="00565BEF" w:rsidP="0053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5335DEA" w14:textId="77777777" w:rsidR="00374785" w:rsidRPr="00EA22E3" w:rsidRDefault="00374785" w:rsidP="0053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8E48DCC" w14:textId="4C0BF0C7" w:rsidR="00565BEF" w:rsidRPr="00EA22E3" w:rsidRDefault="004E58C0" w:rsidP="002346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565BEF" w:rsidRPr="00EA22E3">
        <w:rPr>
          <w:rFonts w:ascii="Times New Roman" w:hAnsi="Times New Roman" w:cs="Times New Roman"/>
          <w:sz w:val="26"/>
          <w:szCs w:val="26"/>
        </w:rPr>
        <w:t>уководитель субъекта малого</w:t>
      </w:r>
    </w:p>
    <w:p w14:paraId="53209FED" w14:textId="77777777" w:rsidR="005C3488" w:rsidRPr="00EA22E3" w:rsidRDefault="00565BEF" w:rsidP="002346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A22E3">
        <w:rPr>
          <w:rFonts w:ascii="Times New Roman" w:hAnsi="Times New Roman" w:cs="Times New Roman"/>
          <w:sz w:val="26"/>
          <w:szCs w:val="26"/>
        </w:rPr>
        <w:t xml:space="preserve">или среднего предпринимательства </w:t>
      </w:r>
      <w:r w:rsidR="0023460A" w:rsidRPr="00EA22E3">
        <w:rPr>
          <w:rFonts w:ascii="Times New Roman" w:hAnsi="Times New Roman" w:cs="Times New Roman"/>
          <w:sz w:val="26"/>
          <w:szCs w:val="26"/>
        </w:rPr>
        <w:t>______________</w:t>
      </w:r>
      <w:r w:rsidR="005C3488" w:rsidRPr="00EA22E3">
        <w:rPr>
          <w:rFonts w:ascii="Times New Roman" w:hAnsi="Times New Roman" w:cs="Times New Roman"/>
          <w:sz w:val="26"/>
          <w:szCs w:val="26"/>
        </w:rPr>
        <w:t xml:space="preserve"> ___________________________</w:t>
      </w:r>
    </w:p>
    <w:p w14:paraId="4DC12CD2" w14:textId="77777777" w:rsidR="00374785" w:rsidRDefault="00374785" w:rsidP="002346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5A4389E" w14:textId="2EA6BD84" w:rsidR="00565BEF" w:rsidRPr="00EA22E3" w:rsidRDefault="00565BEF" w:rsidP="002346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A22E3">
        <w:rPr>
          <w:rFonts w:ascii="Times New Roman" w:hAnsi="Times New Roman" w:cs="Times New Roman"/>
          <w:sz w:val="26"/>
          <w:szCs w:val="26"/>
        </w:rPr>
        <w:t xml:space="preserve">       </w:t>
      </w:r>
      <w:r w:rsidR="005C3488" w:rsidRPr="00EA22E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EA22E3">
        <w:rPr>
          <w:rFonts w:ascii="Times New Roman" w:hAnsi="Times New Roman" w:cs="Times New Roman"/>
          <w:sz w:val="26"/>
          <w:szCs w:val="26"/>
        </w:rPr>
        <w:t xml:space="preserve">  </w:t>
      </w:r>
      <w:r w:rsidR="005C3488" w:rsidRPr="00EA22E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EA22E3">
        <w:rPr>
          <w:rFonts w:ascii="Times New Roman" w:hAnsi="Times New Roman" w:cs="Times New Roman"/>
          <w:sz w:val="26"/>
          <w:szCs w:val="26"/>
        </w:rPr>
        <w:t xml:space="preserve"> </w:t>
      </w:r>
      <w:r w:rsidRPr="00EA22E3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EA22E3">
        <w:rPr>
          <w:rFonts w:ascii="Times New Roman" w:hAnsi="Times New Roman" w:cs="Times New Roman"/>
          <w:sz w:val="22"/>
          <w:szCs w:val="22"/>
        </w:rPr>
        <w:t>подпись)</w:t>
      </w:r>
      <w:r w:rsidRPr="00EA22E3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Pr="00EA22E3">
        <w:rPr>
          <w:rFonts w:ascii="Times New Roman" w:hAnsi="Times New Roman" w:cs="Times New Roman"/>
          <w:sz w:val="26"/>
          <w:szCs w:val="26"/>
        </w:rPr>
        <w:t xml:space="preserve">         </w:t>
      </w:r>
      <w:r w:rsidR="0023460A" w:rsidRPr="00EA22E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EA22E3">
        <w:rPr>
          <w:rFonts w:ascii="Times New Roman" w:hAnsi="Times New Roman" w:cs="Times New Roman"/>
          <w:sz w:val="26"/>
          <w:szCs w:val="26"/>
        </w:rPr>
        <w:t>Ф.И.О.</w:t>
      </w:r>
    </w:p>
    <w:p w14:paraId="281CBFFF" w14:textId="77777777" w:rsidR="00565BEF" w:rsidRPr="00EA22E3" w:rsidRDefault="00565BEF" w:rsidP="002346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A22E3">
        <w:rPr>
          <w:rFonts w:ascii="Times New Roman" w:hAnsi="Times New Roman" w:cs="Times New Roman"/>
          <w:sz w:val="26"/>
          <w:szCs w:val="26"/>
        </w:rPr>
        <w:t>Дата ________________</w:t>
      </w:r>
    </w:p>
    <w:p w14:paraId="71FE4EC2" w14:textId="77777777" w:rsidR="00565BEF" w:rsidRPr="00EA22E3" w:rsidRDefault="00565BEF" w:rsidP="002346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A22E3">
        <w:rPr>
          <w:rFonts w:ascii="Times New Roman" w:hAnsi="Times New Roman" w:cs="Times New Roman"/>
          <w:sz w:val="26"/>
          <w:szCs w:val="26"/>
        </w:rPr>
        <w:t>М.П.</w:t>
      </w:r>
    </w:p>
    <w:p w14:paraId="5811D542" w14:textId="77777777" w:rsidR="00EA22E3" w:rsidRDefault="00EA22E3" w:rsidP="00D22D64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  <w:sectPr w:rsidR="00EA22E3" w:rsidSect="006B16DF">
          <w:pgSz w:w="11906" w:h="16838"/>
          <w:pgMar w:top="1134" w:right="851" w:bottom="1135" w:left="1701" w:header="709" w:footer="709" w:gutter="0"/>
          <w:cols w:space="708"/>
          <w:docGrid w:linePitch="360"/>
        </w:sectPr>
      </w:pPr>
    </w:p>
    <w:p w14:paraId="52F63A7E" w14:textId="77777777" w:rsidR="00181DC5" w:rsidRDefault="00181DC5" w:rsidP="00D22D64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4420605D" w14:textId="1CE3C694" w:rsidR="003C1129" w:rsidRDefault="00D22D64" w:rsidP="000C0796">
      <w:pPr>
        <w:tabs>
          <w:tab w:val="left" w:pos="5387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1DC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12B8D">
        <w:rPr>
          <w:rFonts w:ascii="Times New Roman" w:hAnsi="Times New Roman" w:cs="Times New Roman"/>
          <w:sz w:val="26"/>
          <w:szCs w:val="26"/>
        </w:rPr>
        <w:t>Форма</w:t>
      </w:r>
      <w:r w:rsidR="00E01D11" w:rsidRPr="003155DE">
        <w:rPr>
          <w:rFonts w:ascii="Times New Roman" w:hAnsi="Times New Roman" w:cs="Times New Roman"/>
          <w:sz w:val="26"/>
          <w:szCs w:val="26"/>
        </w:rPr>
        <w:t xml:space="preserve"> № </w:t>
      </w:r>
      <w:r w:rsidR="00E01D1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1D9B3D" w14:textId="77777777" w:rsidR="00E01D11" w:rsidRPr="003155DE" w:rsidRDefault="003C1129" w:rsidP="000C0796">
      <w:pPr>
        <w:tabs>
          <w:tab w:val="left" w:pos="5387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="00E01D11" w:rsidRPr="003155DE">
        <w:rPr>
          <w:rFonts w:ascii="Times New Roman" w:hAnsi="Times New Roman" w:cs="Times New Roman"/>
          <w:sz w:val="26"/>
          <w:szCs w:val="26"/>
        </w:rPr>
        <w:t xml:space="preserve">к  </w:t>
      </w:r>
      <w:r w:rsidR="00E01D11" w:rsidRPr="003155DE">
        <w:rPr>
          <w:rFonts w:ascii="Times New Roman" w:hAnsi="Times New Roman" w:cs="Times New Roman"/>
          <w:bCs/>
          <w:sz w:val="26"/>
          <w:szCs w:val="26"/>
        </w:rPr>
        <w:t>Порядку</w:t>
      </w:r>
      <w:proofErr w:type="gramEnd"/>
      <w:r w:rsidR="00E01D11" w:rsidRPr="003155D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6FD949A0" w14:textId="77777777" w:rsidR="00D22D64" w:rsidRDefault="00D22D64" w:rsidP="00E01D1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2" w:name="P421"/>
      <w:bookmarkEnd w:id="12"/>
    </w:p>
    <w:p w14:paraId="7DEA707D" w14:textId="77777777" w:rsidR="003C1129" w:rsidRDefault="003C1129" w:rsidP="00E01D1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EAD8835" w14:textId="77777777" w:rsidR="00181DC5" w:rsidRDefault="00181DC5" w:rsidP="00E01D1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EA64DF" w14:textId="6D90BE9E" w:rsidR="00565BEF" w:rsidRPr="00512B8D" w:rsidRDefault="00565BEF" w:rsidP="00E01D1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B8D">
        <w:rPr>
          <w:rFonts w:ascii="Times New Roman" w:hAnsi="Times New Roman" w:cs="Times New Roman"/>
          <w:b/>
          <w:sz w:val="26"/>
          <w:szCs w:val="26"/>
        </w:rPr>
        <w:t>РАСЧЕТ</w:t>
      </w:r>
    </w:p>
    <w:p w14:paraId="2C2C836C" w14:textId="515F5FD7" w:rsidR="00D22D64" w:rsidRDefault="00565BEF" w:rsidP="00600F0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1D11">
        <w:rPr>
          <w:rFonts w:ascii="Times New Roman" w:hAnsi="Times New Roman" w:cs="Times New Roman"/>
          <w:sz w:val="26"/>
          <w:szCs w:val="26"/>
        </w:rPr>
        <w:t xml:space="preserve">размера субсидии, </w:t>
      </w:r>
      <w:proofErr w:type="gramStart"/>
      <w:r w:rsidRPr="00E01D11">
        <w:rPr>
          <w:rFonts w:ascii="Times New Roman" w:hAnsi="Times New Roman" w:cs="Times New Roman"/>
          <w:sz w:val="26"/>
          <w:szCs w:val="26"/>
        </w:rPr>
        <w:t xml:space="preserve">предоставляемой </w:t>
      </w:r>
      <w:r w:rsidR="00D22D64">
        <w:rPr>
          <w:rFonts w:ascii="Times New Roman" w:hAnsi="Times New Roman" w:cs="Times New Roman"/>
          <w:sz w:val="26"/>
          <w:szCs w:val="26"/>
        </w:rPr>
        <w:t xml:space="preserve"> </w:t>
      </w:r>
      <w:r w:rsidRPr="00E01D1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01D11">
        <w:rPr>
          <w:rFonts w:ascii="Times New Roman" w:hAnsi="Times New Roman" w:cs="Times New Roman"/>
          <w:sz w:val="26"/>
          <w:szCs w:val="26"/>
        </w:rPr>
        <w:t xml:space="preserve"> __</w:t>
      </w:r>
      <w:r w:rsidR="00D22D64">
        <w:rPr>
          <w:rFonts w:ascii="Times New Roman" w:hAnsi="Times New Roman" w:cs="Times New Roman"/>
          <w:sz w:val="26"/>
          <w:szCs w:val="26"/>
        </w:rPr>
        <w:t>__</w:t>
      </w:r>
      <w:r w:rsidRPr="00E01D11">
        <w:rPr>
          <w:rFonts w:ascii="Times New Roman" w:hAnsi="Times New Roman" w:cs="Times New Roman"/>
          <w:sz w:val="26"/>
          <w:szCs w:val="26"/>
        </w:rPr>
        <w:t>___ году</w:t>
      </w:r>
    </w:p>
    <w:p w14:paraId="61E012C3" w14:textId="52ECA7E7" w:rsidR="00181DC5" w:rsidRPr="00181DC5" w:rsidRDefault="00181DC5" w:rsidP="00181DC5">
      <w:pPr>
        <w:pStyle w:val="ConsPlusNonformat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181DC5">
        <w:rPr>
          <w:rFonts w:ascii="Times New Roman" w:eastAsiaTheme="minorEastAsia" w:hAnsi="Times New Roman" w:cs="Times New Roman"/>
          <w:sz w:val="26"/>
          <w:szCs w:val="26"/>
        </w:rPr>
        <w:t xml:space="preserve">на возмещение части затрат, связанных с расходами на </w:t>
      </w:r>
    </w:p>
    <w:p w14:paraId="21C8DFAE" w14:textId="1D0C4C7B" w:rsidR="00442A3A" w:rsidRPr="00442A3A" w:rsidRDefault="00442A3A" w:rsidP="00442A3A">
      <w:pPr>
        <w:pStyle w:val="ConsPlusNonformat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442A3A">
        <w:rPr>
          <w:rFonts w:ascii="Times New Roman" w:eastAsiaTheme="minorEastAsia" w:hAnsi="Times New Roman" w:cs="Times New Roman"/>
          <w:sz w:val="26"/>
          <w:szCs w:val="26"/>
        </w:rPr>
        <w:t xml:space="preserve">приобретение основных средств, используемых для открытия   предприятия </w:t>
      </w:r>
      <w:r w:rsidR="00DC2FC7">
        <w:rPr>
          <w:rFonts w:ascii="Times New Roman" w:eastAsiaTheme="minorEastAsia" w:hAnsi="Times New Roman" w:cs="Times New Roman"/>
          <w:sz w:val="26"/>
          <w:szCs w:val="26"/>
        </w:rPr>
        <w:t xml:space="preserve">(объекта) </w:t>
      </w:r>
      <w:r w:rsidRPr="00442A3A">
        <w:rPr>
          <w:rFonts w:ascii="Times New Roman" w:eastAsiaTheme="minorEastAsia" w:hAnsi="Times New Roman" w:cs="Times New Roman"/>
          <w:sz w:val="26"/>
          <w:szCs w:val="26"/>
        </w:rPr>
        <w:t>общественного питания в парках и скверах</w:t>
      </w:r>
      <w:r w:rsidR="006862A6">
        <w:rPr>
          <w:rFonts w:ascii="Times New Roman" w:eastAsiaTheme="minorEastAsia" w:hAnsi="Times New Roman" w:cs="Times New Roman"/>
          <w:sz w:val="26"/>
          <w:szCs w:val="26"/>
        </w:rPr>
        <w:t xml:space="preserve"> города</w:t>
      </w:r>
    </w:p>
    <w:p w14:paraId="0EE2EDDF" w14:textId="39F6EFEE" w:rsidR="00512B8D" w:rsidRDefault="00512B8D" w:rsidP="006862A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32CC3325" w14:textId="77777777" w:rsidR="00565BEF" w:rsidRPr="00E01D11" w:rsidRDefault="00565BEF" w:rsidP="00565B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1D11">
        <w:rPr>
          <w:rFonts w:ascii="Times New Roman" w:hAnsi="Times New Roman" w:cs="Times New Roman"/>
          <w:sz w:val="26"/>
          <w:szCs w:val="26"/>
        </w:rPr>
        <w:t xml:space="preserve">   _________________________________________________________________</w:t>
      </w:r>
      <w:r w:rsidR="00E01D11">
        <w:rPr>
          <w:rFonts w:ascii="Times New Roman" w:hAnsi="Times New Roman" w:cs="Times New Roman"/>
          <w:sz w:val="26"/>
          <w:szCs w:val="26"/>
        </w:rPr>
        <w:t>_____</w:t>
      </w:r>
      <w:r w:rsidRPr="00E01D11">
        <w:rPr>
          <w:rFonts w:ascii="Times New Roman" w:hAnsi="Times New Roman" w:cs="Times New Roman"/>
          <w:sz w:val="26"/>
          <w:szCs w:val="26"/>
        </w:rPr>
        <w:t>__</w:t>
      </w:r>
    </w:p>
    <w:p w14:paraId="5ED2CF95" w14:textId="77777777" w:rsidR="00565BEF" w:rsidRPr="00E01D11" w:rsidRDefault="00565BEF" w:rsidP="00565B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1D11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E01D11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E01D11">
        <w:rPr>
          <w:rFonts w:ascii="Times New Roman" w:hAnsi="Times New Roman" w:cs="Times New Roman"/>
          <w:sz w:val="22"/>
          <w:szCs w:val="22"/>
        </w:rPr>
        <w:t>(полное наименование организации)</w:t>
      </w:r>
    </w:p>
    <w:p w14:paraId="5872695C" w14:textId="77777777" w:rsidR="00565BEF" w:rsidRPr="00E01D11" w:rsidRDefault="00565BEF" w:rsidP="00565B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1D11">
        <w:rPr>
          <w:rFonts w:ascii="Times New Roman" w:hAnsi="Times New Roman" w:cs="Times New Roman"/>
          <w:sz w:val="26"/>
          <w:szCs w:val="26"/>
        </w:rPr>
        <w:t>ИНН__________________________________КПП ________________________</w:t>
      </w:r>
      <w:r w:rsidR="00E01D11">
        <w:rPr>
          <w:rFonts w:ascii="Times New Roman" w:hAnsi="Times New Roman" w:cs="Times New Roman"/>
          <w:sz w:val="26"/>
          <w:szCs w:val="26"/>
        </w:rPr>
        <w:t>__</w:t>
      </w:r>
      <w:r w:rsidRPr="00E01D11">
        <w:rPr>
          <w:rFonts w:ascii="Times New Roman" w:hAnsi="Times New Roman" w:cs="Times New Roman"/>
          <w:sz w:val="26"/>
          <w:szCs w:val="26"/>
        </w:rPr>
        <w:t>_____</w:t>
      </w:r>
    </w:p>
    <w:p w14:paraId="3840CD48" w14:textId="77777777" w:rsidR="00565BEF" w:rsidRPr="00E01D11" w:rsidRDefault="00565BEF" w:rsidP="00565B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1D11">
        <w:rPr>
          <w:rFonts w:ascii="Times New Roman" w:hAnsi="Times New Roman" w:cs="Times New Roman"/>
          <w:sz w:val="26"/>
          <w:szCs w:val="26"/>
        </w:rPr>
        <w:t>Р/счет ____________________________________________________________________</w:t>
      </w:r>
    </w:p>
    <w:p w14:paraId="29101B59" w14:textId="77777777" w:rsidR="00565BEF" w:rsidRPr="00E01D11" w:rsidRDefault="00565BEF" w:rsidP="00565B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1D11">
        <w:rPr>
          <w:rFonts w:ascii="Times New Roman" w:hAnsi="Times New Roman" w:cs="Times New Roman"/>
          <w:sz w:val="26"/>
          <w:szCs w:val="26"/>
        </w:rPr>
        <w:t>Наименование</w:t>
      </w:r>
      <w:r w:rsidR="00E01D11">
        <w:rPr>
          <w:rFonts w:ascii="Times New Roman" w:hAnsi="Times New Roman" w:cs="Times New Roman"/>
          <w:sz w:val="26"/>
          <w:szCs w:val="26"/>
        </w:rPr>
        <w:t xml:space="preserve"> </w:t>
      </w:r>
      <w:r w:rsidRPr="00E01D11">
        <w:rPr>
          <w:rFonts w:ascii="Times New Roman" w:hAnsi="Times New Roman" w:cs="Times New Roman"/>
          <w:sz w:val="26"/>
          <w:szCs w:val="26"/>
        </w:rPr>
        <w:t>банка _________________</w:t>
      </w:r>
      <w:r w:rsidR="00E01D11">
        <w:rPr>
          <w:rFonts w:ascii="Times New Roman" w:hAnsi="Times New Roman" w:cs="Times New Roman"/>
          <w:sz w:val="26"/>
          <w:szCs w:val="26"/>
        </w:rPr>
        <w:t>_____________________________</w:t>
      </w:r>
      <w:r w:rsidRPr="00E01D11">
        <w:rPr>
          <w:rFonts w:ascii="Times New Roman" w:hAnsi="Times New Roman" w:cs="Times New Roman"/>
          <w:sz w:val="26"/>
          <w:szCs w:val="26"/>
        </w:rPr>
        <w:t>________</w:t>
      </w:r>
      <w:r w:rsidR="00E01D11">
        <w:rPr>
          <w:rFonts w:ascii="Times New Roman" w:hAnsi="Times New Roman" w:cs="Times New Roman"/>
          <w:sz w:val="26"/>
          <w:szCs w:val="26"/>
        </w:rPr>
        <w:t>_</w:t>
      </w:r>
    </w:p>
    <w:p w14:paraId="69F5F727" w14:textId="77777777" w:rsidR="00565BEF" w:rsidRPr="00E01D11" w:rsidRDefault="00565BEF" w:rsidP="00565B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1D11">
        <w:rPr>
          <w:rFonts w:ascii="Times New Roman" w:hAnsi="Times New Roman" w:cs="Times New Roman"/>
          <w:sz w:val="26"/>
          <w:szCs w:val="26"/>
        </w:rPr>
        <w:t>БИК _____________________________ кор. счет ______________________</w:t>
      </w:r>
      <w:r w:rsidR="00E01D11">
        <w:rPr>
          <w:rFonts w:ascii="Times New Roman" w:hAnsi="Times New Roman" w:cs="Times New Roman"/>
          <w:sz w:val="26"/>
          <w:szCs w:val="26"/>
        </w:rPr>
        <w:t>_</w:t>
      </w:r>
      <w:r w:rsidRPr="00E01D11">
        <w:rPr>
          <w:rFonts w:ascii="Times New Roman" w:hAnsi="Times New Roman" w:cs="Times New Roman"/>
          <w:sz w:val="26"/>
          <w:szCs w:val="26"/>
        </w:rPr>
        <w:t>_________</w:t>
      </w:r>
    </w:p>
    <w:p w14:paraId="1C177A7F" w14:textId="77777777" w:rsidR="00565BEF" w:rsidRPr="00E01D11" w:rsidRDefault="00565BEF" w:rsidP="00565B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1D11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D70696">
        <w:rPr>
          <w:rFonts w:ascii="Times New Roman" w:hAnsi="Times New Roman" w:cs="Times New Roman"/>
          <w:sz w:val="26"/>
          <w:szCs w:val="26"/>
        </w:rPr>
        <w:t xml:space="preserve">купли-продажи основных </w:t>
      </w:r>
      <w:proofErr w:type="gramStart"/>
      <w:r w:rsidR="00D70696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Pr="00E01D11">
        <w:rPr>
          <w:rFonts w:ascii="Times New Roman" w:hAnsi="Times New Roman" w:cs="Times New Roman"/>
          <w:sz w:val="26"/>
          <w:szCs w:val="26"/>
        </w:rPr>
        <w:t xml:space="preserve"> </w:t>
      </w:r>
      <w:r w:rsidR="00E01D11">
        <w:rPr>
          <w:rFonts w:ascii="Times New Roman" w:hAnsi="Times New Roman" w:cs="Times New Roman"/>
          <w:sz w:val="26"/>
          <w:szCs w:val="26"/>
        </w:rPr>
        <w:t>№</w:t>
      </w:r>
      <w:proofErr w:type="gramEnd"/>
      <w:r w:rsidRPr="00E01D11">
        <w:rPr>
          <w:rFonts w:ascii="Times New Roman" w:hAnsi="Times New Roman" w:cs="Times New Roman"/>
          <w:sz w:val="26"/>
          <w:szCs w:val="26"/>
        </w:rPr>
        <w:t xml:space="preserve"> _____________ от _____</w:t>
      </w:r>
      <w:r w:rsidR="00D70696">
        <w:rPr>
          <w:rFonts w:ascii="Times New Roman" w:hAnsi="Times New Roman" w:cs="Times New Roman"/>
          <w:sz w:val="26"/>
          <w:szCs w:val="26"/>
        </w:rPr>
        <w:t>___</w:t>
      </w:r>
      <w:r w:rsidRPr="00E01D11">
        <w:rPr>
          <w:rFonts w:ascii="Times New Roman" w:hAnsi="Times New Roman" w:cs="Times New Roman"/>
          <w:sz w:val="26"/>
          <w:szCs w:val="26"/>
        </w:rPr>
        <w:t>__________</w:t>
      </w:r>
    </w:p>
    <w:p w14:paraId="4BC3201F" w14:textId="77777777" w:rsidR="00565BEF" w:rsidRPr="00E01D11" w:rsidRDefault="00565BEF" w:rsidP="00565B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1D11">
        <w:rPr>
          <w:rFonts w:ascii="Times New Roman" w:hAnsi="Times New Roman" w:cs="Times New Roman"/>
          <w:sz w:val="26"/>
          <w:szCs w:val="26"/>
        </w:rPr>
        <w:t>с ________________________________________________________________________</w:t>
      </w:r>
    </w:p>
    <w:p w14:paraId="17B411C4" w14:textId="77777777" w:rsidR="00565BEF" w:rsidRPr="00E01D11" w:rsidRDefault="00565BEF" w:rsidP="00512B8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01D11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="00D70696">
        <w:rPr>
          <w:rFonts w:ascii="Times New Roman" w:hAnsi="Times New Roman" w:cs="Times New Roman"/>
          <w:sz w:val="22"/>
          <w:szCs w:val="22"/>
        </w:rPr>
        <w:t>организации</w:t>
      </w:r>
      <w:r w:rsidRPr="00E01D11">
        <w:rPr>
          <w:rFonts w:ascii="Times New Roman" w:hAnsi="Times New Roman" w:cs="Times New Roman"/>
          <w:sz w:val="22"/>
          <w:szCs w:val="22"/>
        </w:rPr>
        <w:t>)</w:t>
      </w:r>
    </w:p>
    <w:p w14:paraId="721A5122" w14:textId="77777777" w:rsidR="00565BEF" w:rsidRPr="00E01D11" w:rsidRDefault="00D70696" w:rsidP="00565B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65BEF" w:rsidRPr="00E01D11">
        <w:rPr>
          <w:rFonts w:ascii="Times New Roman" w:hAnsi="Times New Roman" w:cs="Times New Roman"/>
          <w:sz w:val="26"/>
          <w:szCs w:val="26"/>
        </w:rPr>
        <w:t>Предмет договора _______________________________________________________</w:t>
      </w:r>
    </w:p>
    <w:p w14:paraId="76A789BF" w14:textId="77777777" w:rsidR="00D70696" w:rsidRDefault="00D70696" w:rsidP="00565B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45C6318" w14:textId="77777777" w:rsidR="00565BEF" w:rsidRDefault="00D70696" w:rsidP="00565B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65BEF" w:rsidRPr="00E01D11">
        <w:rPr>
          <w:rFonts w:ascii="Times New Roman" w:hAnsi="Times New Roman" w:cs="Times New Roman"/>
          <w:sz w:val="26"/>
          <w:szCs w:val="26"/>
        </w:rPr>
        <w:t xml:space="preserve">. Общая сумма договора </w:t>
      </w:r>
      <w:r w:rsidR="008D0E33">
        <w:rPr>
          <w:rFonts w:ascii="Times New Roman" w:hAnsi="Times New Roman" w:cs="Times New Roman"/>
          <w:sz w:val="26"/>
          <w:szCs w:val="26"/>
        </w:rPr>
        <w:t>купли-</w:t>
      </w:r>
      <w:proofErr w:type="gramStart"/>
      <w:r w:rsidR="008D0E33">
        <w:rPr>
          <w:rFonts w:ascii="Times New Roman" w:hAnsi="Times New Roman" w:cs="Times New Roman"/>
          <w:sz w:val="26"/>
          <w:szCs w:val="26"/>
        </w:rPr>
        <w:t xml:space="preserve">продажи </w:t>
      </w:r>
      <w:r w:rsidR="00565BEF" w:rsidRPr="00E01D11">
        <w:rPr>
          <w:rFonts w:ascii="Times New Roman" w:hAnsi="Times New Roman" w:cs="Times New Roman"/>
          <w:sz w:val="26"/>
          <w:szCs w:val="26"/>
        </w:rPr>
        <w:t xml:space="preserve"> _</w:t>
      </w:r>
      <w:proofErr w:type="gramEnd"/>
      <w:r w:rsidR="00565BEF" w:rsidRPr="00E01D11">
        <w:rPr>
          <w:rFonts w:ascii="Times New Roman" w:hAnsi="Times New Roman" w:cs="Times New Roman"/>
          <w:sz w:val="26"/>
          <w:szCs w:val="26"/>
        </w:rPr>
        <w:t>_________________ руб.</w:t>
      </w:r>
      <w:r w:rsidR="008D0E33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цифрами и </w:t>
      </w:r>
      <w:r w:rsidR="008D0E33">
        <w:rPr>
          <w:rFonts w:ascii="Times New Roman" w:hAnsi="Times New Roman" w:cs="Times New Roman"/>
          <w:sz w:val="26"/>
          <w:szCs w:val="26"/>
        </w:rPr>
        <w:t>прописью)</w:t>
      </w:r>
      <w:r>
        <w:rPr>
          <w:rFonts w:ascii="Times New Roman" w:hAnsi="Times New Roman" w:cs="Times New Roman"/>
          <w:sz w:val="26"/>
          <w:szCs w:val="26"/>
        </w:rPr>
        <w:t>.</w:t>
      </w:r>
      <w:r w:rsidR="008D0E3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7524931" w14:textId="77777777" w:rsidR="00565BEF" w:rsidRPr="00E01D11" w:rsidRDefault="00D70696" w:rsidP="00565B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437"/>
      <w:bookmarkEnd w:id="13"/>
      <w:r>
        <w:rPr>
          <w:rFonts w:ascii="Times New Roman" w:hAnsi="Times New Roman" w:cs="Times New Roman"/>
          <w:sz w:val="26"/>
          <w:szCs w:val="26"/>
        </w:rPr>
        <w:t>3</w:t>
      </w:r>
      <w:r w:rsidR="00565BEF" w:rsidRPr="00E01D11">
        <w:rPr>
          <w:rFonts w:ascii="Times New Roman" w:hAnsi="Times New Roman" w:cs="Times New Roman"/>
          <w:sz w:val="26"/>
          <w:szCs w:val="26"/>
        </w:rPr>
        <w:t>. Размер предоставляемой субсидии:</w:t>
      </w:r>
      <w:r>
        <w:rPr>
          <w:rFonts w:ascii="Times New Roman" w:hAnsi="Times New Roman" w:cs="Times New Roman"/>
          <w:sz w:val="26"/>
          <w:szCs w:val="26"/>
        </w:rPr>
        <w:t xml:space="preserve"> ______________ руб. (цифрами и прописью)</w:t>
      </w:r>
    </w:p>
    <w:p w14:paraId="6ACE9C7D" w14:textId="03C437EB" w:rsidR="00565BEF" w:rsidRPr="00E01D11" w:rsidRDefault="00D70696" w:rsidP="00D7069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(50 % от фактически понесенных субъектом затрат </w:t>
      </w:r>
      <w:r w:rsidR="00A333C5">
        <w:rPr>
          <w:rFonts w:ascii="Times New Roman" w:hAnsi="Times New Roman" w:cs="Times New Roman"/>
          <w:sz w:val="26"/>
          <w:szCs w:val="26"/>
        </w:rPr>
        <w:t>и не более</w:t>
      </w:r>
      <w:r w:rsidR="00A333C5" w:rsidRPr="00A333C5">
        <w:rPr>
          <w:rFonts w:ascii="Times New Roman" w:hAnsi="Times New Roman" w:cs="Times New Roman"/>
          <w:sz w:val="26"/>
          <w:szCs w:val="26"/>
        </w:rPr>
        <w:t xml:space="preserve"> размера финансового обеспечения, установленного Программой на соответствующий финансовый год</w:t>
      </w:r>
      <w:r>
        <w:rPr>
          <w:rFonts w:ascii="Times New Roman" w:hAnsi="Times New Roman" w:cs="Times New Roman"/>
          <w:sz w:val="26"/>
          <w:szCs w:val="26"/>
        </w:rPr>
        <w:t>.)</w:t>
      </w:r>
    </w:p>
    <w:p w14:paraId="13565063" w14:textId="41E6BE82" w:rsidR="00565BEF" w:rsidRDefault="00565BEF" w:rsidP="00565B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C275632" w14:textId="77777777" w:rsidR="000D0CC6" w:rsidRDefault="000D0CC6" w:rsidP="00565B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3D5FDAC" w14:textId="77777777" w:rsidR="00A333C5" w:rsidRPr="00E01D11" w:rsidRDefault="00A333C5" w:rsidP="00565B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156ABDF" w14:textId="77777777" w:rsidR="00D22D64" w:rsidRDefault="00D22D64" w:rsidP="00D706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50C75E9" w14:textId="77777777" w:rsidR="00D70696" w:rsidRPr="003155DE" w:rsidRDefault="00D70696" w:rsidP="00D706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55DE">
        <w:rPr>
          <w:rFonts w:ascii="Times New Roman" w:hAnsi="Times New Roman" w:cs="Times New Roman"/>
          <w:sz w:val="26"/>
          <w:szCs w:val="26"/>
        </w:rPr>
        <w:t>Руководитель субъекта малого</w:t>
      </w:r>
    </w:p>
    <w:p w14:paraId="6A1434B3" w14:textId="77777777" w:rsidR="00D70696" w:rsidRPr="00E01D11" w:rsidRDefault="00D70696" w:rsidP="00D706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55DE">
        <w:rPr>
          <w:rFonts w:ascii="Times New Roman" w:hAnsi="Times New Roman" w:cs="Times New Roman"/>
          <w:sz w:val="26"/>
          <w:szCs w:val="26"/>
        </w:rPr>
        <w:t xml:space="preserve">или среднего </w:t>
      </w:r>
      <w:proofErr w:type="gramStart"/>
      <w:r w:rsidRPr="003155DE">
        <w:rPr>
          <w:rFonts w:ascii="Times New Roman" w:hAnsi="Times New Roman" w:cs="Times New Roman"/>
          <w:sz w:val="26"/>
          <w:szCs w:val="26"/>
        </w:rPr>
        <w:t xml:space="preserve">предпринимательства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1D11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E01D11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E01D11">
        <w:rPr>
          <w:rFonts w:ascii="Times New Roman" w:hAnsi="Times New Roman" w:cs="Times New Roman"/>
          <w:sz w:val="26"/>
          <w:szCs w:val="26"/>
        </w:rPr>
        <w:t>___</w:t>
      </w:r>
    </w:p>
    <w:p w14:paraId="243694B1" w14:textId="77777777" w:rsidR="00D70696" w:rsidRPr="00E01D11" w:rsidRDefault="00D70696" w:rsidP="00D706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1D11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Pr="00E01D11">
        <w:rPr>
          <w:rFonts w:ascii="Times New Roman" w:hAnsi="Times New Roman" w:cs="Times New Roman"/>
          <w:sz w:val="26"/>
          <w:szCs w:val="26"/>
        </w:rPr>
        <w:t xml:space="preserve">   (подпись, Ф.И.О.)</w:t>
      </w:r>
    </w:p>
    <w:p w14:paraId="5CF2FFB9" w14:textId="77777777" w:rsidR="00565BEF" w:rsidRPr="00E01D11" w:rsidRDefault="00565BEF" w:rsidP="00D706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1D11">
        <w:rPr>
          <w:rFonts w:ascii="Times New Roman" w:hAnsi="Times New Roman" w:cs="Times New Roman"/>
          <w:sz w:val="26"/>
          <w:szCs w:val="26"/>
        </w:rPr>
        <w:t>Главный бухгалтер субъекта</w:t>
      </w:r>
    </w:p>
    <w:p w14:paraId="7149499A" w14:textId="77777777" w:rsidR="00565BEF" w:rsidRPr="00E01D11" w:rsidRDefault="00565BEF" w:rsidP="00565B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1D11">
        <w:rPr>
          <w:rFonts w:ascii="Times New Roman" w:hAnsi="Times New Roman" w:cs="Times New Roman"/>
          <w:sz w:val="26"/>
          <w:szCs w:val="26"/>
        </w:rPr>
        <w:t xml:space="preserve">малого или </w:t>
      </w:r>
      <w:proofErr w:type="gramStart"/>
      <w:r w:rsidRPr="00E01D11">
        <w:rPr>
          <w:rFonts w:ascii="Times New Roman" w:hAnsi="Times New Roman" w:cs="Times New Roman"/>
          <w:sz w:val="26"/>
          <w:szCs w:val="26"/>
        </w:rPr>
        <w:t>среднего</w:t>
      </w:r>
      <w:r w:rsidR="00D70696">
        <w:rPr>
          <w:rFonts w:ascii="Times New Roman" w:hAnsi="Times New Roman" w:cs="Times New Roman"/>
          <w:sz w:val="26"/>
          <w:szCs w:val="26"/>
        </w:rPr>
        <w:t xml:space="preserve">  </w:t>
      </w:r>
      <w:r w:rsidRPr="00E01D11">
        <w:rPr>
          <w:rFonts w:ascii="Times New Roman" w:hAnsi="Times New Roman" w:cs="Times New Roman"/>
          <w:sz w:val="26"/>
          <w:szCs w:val="26"/>
        </w:rPr>
        <w:t>предпринимательства</w:t>
      </w:r>
      <w:proofErr w:type="gramEnd"/>
      <w:r w:rsidR="00F66E2F">
        <w:rPr>
          <w:rFonts w:ascii="Times New Roman" w:hAnsi="Times New Roman" w:cs="Times New Roman"/>
          <w:sz w:val="26"/>
          <w:szCs w:val="26"/>
        </w:rPr>
        <w:t xml:space="preserve"> </w:t>
      </w:r>
      <w:r w:rsidRPr="00E01D11">
        <w:rPr>
          <w:rFonts w:ascii="Times New Roman" w:hAnsi="Times New Roman" w:cs="Times New Roman"/>
          <w:sz w:val="26"/>
          <w:szCs w:val="26"/>
        </w:rPr>
        <w:t>________________________________</w:t>
      </w:r>
    </w:p>
    <w:p w14:paraId="23997A47" w14:textId="77777777" w:rsidR="00565BEF" w:rsidRPr="00E01D11" w:rsidRDefault="00565BEF" w:rsidP="00565B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1D11">
        <w:rPr>
          <w:rFonts w:ascii="Times New Roman" w:hAnsi="Times New Roman" w:cs="Times New Roman"/>
          <w:sz w:val="26"/>
          <w:szCs w:val="26"/>
        </w:rPr>
        <w:t xml:space="preserve">    </w:t>
      </w:r>
      <w:r w:rsidR="00F66E2F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D7069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F66E2F">
        <w:rPr>
          <w:rFonts w:ascii="Times New Roman" w:hAnsi="Times New Roman" w:cs="Times New Roman"/>
          <w:sz w:val="26"/>
          <w:szCs w:val="26"/>
        </w:rPr>
        <w:t xml:space="preserve">     </w:t>
      </w:r>
      <w:r w:rsidRPr="00E01D11">
        <w:rPr>
          <w:rFonts w:ascii="Times New Roman" w:hAnsi="Times New Roman" w:cs="Times New Roman"/>
          <w:sz w:val="26"/>
          <w:szCs w:val="26"/>
        </w:rPr>
        <w:t xml:space="preserve">   (подпись, Ф.И.О.)</w:t>
      </w:r>
    </w:p>
    <w:p w14:paraId="51F4CDD5" w14:textId="77777777" w:rsidR="00D22D64" w:rsidRDefault="00D22D64" w:rsidP="00565B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7894EA1" w14:textId="77777777" w:rsidR="00512B8D" w:rsidRDefault="00565BEF" w:rsidP="00565B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1D11">
        <w:rPr>
          <w:rFonts w:ascii="Times New Roman" w:hAnsi="Times New Roman" w:cs="Times New Roman"/>
          <w:sz w:val="26"/>
          <w:szCs w:val="26"/>
        </w:rPr>
        <w:t>Дата</w:t>
      </w:r>
    </w:p>
    <w:p w14:paraId="299A3FB2" w14:textId="77777777" w:rsidR="00565BEF" w:rsidRPr="00E01D11" w:rsidRDefault="00565BEF" w:rsidP="00565B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1D11">
        <w:rPr>
          <w:rFonts w:ascii="Times New Roman" w:hAnsi="Times New Roman" w:cs="Times New Roman"/>
          <w:sz w:val="26"/>
          <w:szCs w:val="26"/>
        </w:rPr>
        <w:lastRenderedPageBreak/>
        <w:t>М.П.</w:t>
      </w:r>
    </w:p>
    <w:p w14:paraId="1D8A54E6" w14:textId="77777777" w:rsidR="00D22D64" w:rsidRDefault="00D22D64" w:rsidP="00B572B8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5EE7CF19" w14:textId="77777777" w:rsidR="00D22D64" w:rsidRDefault="00D22D64" w:rsidP="00B572B8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7E00E039" w14:textId="77777777" w:rsidR="00D22D64" w:rsidRDefault="00D22D64" w:rsidP="00B572B8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02A6EB5D" w14:textId="77777777" w:rsidR="00D22D64" w:rsidRDefault="00D22D64" w:rsidP="00B572B8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589FFD9D" w14:textId="77777777" w:rsidR="00D22D64" w:rsidRDefault="00D22D64" w:rsidP="00B572B8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0CD15E09" w14:textId="77777777" w:rsidR="00D22D64" w:rsidRDefault="00D22D64" w:rsidP="00B572B8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57113C43" w14:textId="190EC3DF" w:rsidR="00D22D64" w:rsidRDefault="00D22D64" w:rsidP="00B572B8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667CEF6B" w14:textId="61F9B88E" w:rsidR="0010459D" w:rsidRDefault="0010459D" w:rsidP="00B572B8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442A13E0" w14:textId="1D494E9F" w:rsidR="0010459D" w:rsidRDefault="0010459D" w:rsidP="00B572B8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1"/>
        <w:gridCol w:w="3357"/>
        <w:gridCol w:w="3424"/>
      </w:tblGrid>
      <w:tr w:rsidR="000C0796" w:rsidRPr="000C0796" w14:paraId="4CE5A521" w14:textId="77777777" w:rsidTr="00FB141A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8299BE" w14:textId="1B04F19D" w:rsidR="00FB141A" w:rsidRDefault="00FB141A" w:rsidP="00FB141A">
            <w:pPr>
              <w:tabs>
                <w:tab w:val="left" w:pos="5529"/>
              </w:tabs>
              <w:spacing w:after="0" w:line="240" w:lineRule="auto"/>
              <w:ind w:left="552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Форма </w:t>
            </w:r>
            <w:r w:rsidRPr="003155D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155D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</w:p>
          <w:p w14:paraId="3C50F2F4" w14:textId="77777777" w:rsidR="00FB141A" w:rsidRPr="003155DE" w:rsidRDefault="00FB141A" w:rsidP="00FB141A">
            <w:pPr>
              <w:tabs>
                <w:tab w:val="left" w:pos="5529"/>
              </w:tabs>
              <w:spacing w:after="0" w:line="240" w:lineRule="auto"/>
              <w:ind w:left="5529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3155DE">
              <w:rPr>
                <w:rFonts w:ascii="Times New Roman" w:hAnsi="Times New Roman" w:cs="Times New Roman"/>
                <w:sz w:val="26"/>
                <w:szCs w:val="26"/>
              </w:rPr>
              <w:t xml:space="preserve">к  </w:t>
            </w:r>
            <w:r w:rsidRPr="003155DE">
              <w:rPr>
                <w:rFonts w:ascii="Times New Roman" w:hAnsi="Times New Roman" w:cs="Times New Roman"/>
                <w:bCs/>
                <w:sz w:val="26"/>
                <w:szCs w:val="26"/>
              </w:rPr>
              <w:t>Порядку</w:t>
            </w:r>
            <w:proofErr w:type="gramEnd"/>
            <w:r w:rsidRPr="003155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088547D2" w14:textId="77777777" w:rsidR="00FB141A" w:rsidRDefault="00FB141A" w:rsidP="00FB141A">
            <w:pPr>
              <w:pStyle w:val="ConsPlusNormal"/>
              <w:tabs>
                <w:tab w:val="left" w:pos="5529"/>
              </w:tabs>
              <w:ind w:left="5529" w:firstLine="0"/>
              <w:jc w:val="right"/>
              <w:outlineLvl w:val="1"/>
            </w:pPr>
          </w:p>
          <w:p w14:paraId="7C20FA35" w14:textId="77777777" w:rsidR="00FB141A" w:rsidRDefault="00FB141A" w:rsidP="00FB14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4" w:name="P749"/>
            <w:bookmarkEnd w:id="14"/>
          </w:p>
          <w:p w14:paraId="182BC8EE" w14:textId="77777777" w:rsidR="00FB141A" w:rsidRDefault="00FB141A" w:rsidP="00FB14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2C807BC" w14:textId="77777777" w:rsidR="00FB141A" w:rsidRDefault="00FB141A" w:rsidP="00FB14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EDD96C2" w14:textId="77777777" w:rsidR="00FB141A" w:rsidRDefault="00FB141A" w:rsidP="00FB14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5ED53B1" w14:textId="77777777" w:rsidR="00FB141A" w:rsidRPr="00A87F92" w:rsidRDefault="00FB141A" w:rsidP="00FB14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7F92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ОБЯЗАТЕЛЬСТВО</w:t>
            </w:r>
          </w:p>
          <w:p w14:paraId="7CB05E27" w14:textId="0EB78F99" w:rsidR="00FB141A" w:rsidRPr="00B572B8" w:rsidRDefault="00FB141A" w:rsidP="00FB14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2B8">
              <w:rPr>
                <w:rFonts w:ascii="Times New Roman" w:hAnsi="Times New Roman" w:cs="Times New Roman"/>
                <w:sz w:val="26"/>
                <w:szCs w:val="26"/>
              </w:rPr>
              <w:t xml:space="preserve">   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B572B8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14:paraId="1518E87F" w14:textId="77777777" w:rsidR="00FB141A" w:rsidRPr="00B572B8" w:rsidRDefault="00FB141A" w:rsidP="00FB14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2B8">
              <w:rPr>
                <w:rFonts w:ascii="Times New Roman" w:hAnsi="Times New Roman" w:cs="Times New Roman"/>
                <w:sz w:val="22"/>
                <w:szCs w:val="22"/>
              </w:rPr>
              <w:t>(полное наименование организации)</w:t>
            </w:r>
          </w:p>
          <w:p w14:paraId="779BFA05" w14:textId="77777777" w:rsidR="00FB141A" w:rsidRPr="00B572B8" w:rsidRDefault="00FB141A" w:rsidP="00FB14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2B8">
              <w:rPr>
                <w:rFonts w:ascii="Times New Roman" w:hAnsi="Times New Roman" w:cs="Times New Roman"/>
                <w:sz w:val="26"/>
                <w:szCs w:val="26"/>
              </w:rPr>
              <w:t>ИНН ____________________________________ КПП 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B572B8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14:paraId="35D38043" w14:textId="77777777" w:rsidR="00FB141A" w:rsidRPr="00B572B8" w:rsidRDefault="00FB141A" w:rsidP="00FB14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EC5A4B" w14:textId="77777777" w:rsidR="00FB141A" w:rsidRDefault="00FB141A" w:rsidP="00FB14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B88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получения  субсидии  в  соответствии с Порядком оказания финансовой поддержки субъектам малого и среднего предпринимательства городского округа Спасск-Дальний,  утвержденным постановлением Администрации городского округа Спасск-Дальний  от  ___________ №  _________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50B88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Pr="00EA22E3">
              <w:rPr>
                <w:rFonts w:ascii="Times New Roman" w:hAnsi="Times New Roman" w:cs="Times New Roman"/>
                <w:sz w:val="26"/>
                <w:szCs w:val="26"/>
              </w:rPr>
              <w:t>Поряд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Pr="00EA22E3">
              <w:rPr>
                <w:rFonts w:ascii="Times New Roman" w:hAnsi="Times New Roman" w:cs="Times New Roman"/>
                <w:sz w:val="26"/>
                <w:szCs w:val="26"/>
              </w:rPr>
              <w:t xml:space="preserve"> оказания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22E3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финансовой поддержки </w:t>
            </w:r>
            <w:r w:rsidRPr="00CB1C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42A3A">
              <w:rPr>
                <w:rFonts w:ascii="Times New Roman" w:hAnsi="Times New Roman" w:cs="Times New Roman"/>
                <w:bCs/>
                <w:sz w:val="26"/>
                <w:szCs w:val="26"/>
              </w:rPr>
              <w:t>субъектам малого и среднего предпринимательства, осуществляющим деятельность в сфере общественного питания в парках и скверах городского округа Спасск-Дальний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обязуюсь создать одно новое рабочее место в текущем финансовом году.</w:t>
            </w:r>
          </w:p>
          <w:p w14:paraId="3F509B74" w14:textId="77777777" w:rsidR="00FB141A" w:rsidRDefault="00FB141A" w:rsidP="00FB1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68916D" w14:textId="77777777" w:rsidR="00FB141A" w:rsidRDefault="00FB141A" w:rsidP="00FB1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9FC5BC" w14:textId="77777777" w:rsidR="00FB141A" w:rsidRPr="00B572B8" w:rsidRDefault="00FB141A" w:rsidP="00FB14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2B8">
              <w:rPr>
                <w:rFonts w:ascii="Times New Roman" w:hAnsi="Times New Roman" w:cs="Times New Roman"/>
                <w:sz w:val="26"/>
                <w:szCs w:val="26"/>
              </w:rPr>
              <w:t>Руководитель субъекта малого</w:t>
            </w:r>
          </w:p>
          <w:p w14:paraId="1C718D8C" w14:textId="77777777" w:rsidR="00FB141A" w:rsidRPr="00B572B8" w:rsidRDefault="00FB141A" w:rsidP="00FB14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2B8">
              <w:rPr>
                <w:rFonts w:ascii="Times New Roman" w:hAnsi="Times New Roman" w:cs="Times New Roman"/>
                <w:sz w:val="26"/>
                <w:szCs w:val="26"/>
              </w:rPr>
              <w:t>или среднего предпринимательства _______________ __________________________</w:t>
            </w:r>
          </w:p>
          <w:p w14:paraId="4B4FFBF1" w14:textId="77777777" w:rsidR="00FB141A" w:rsidRPr="00450B88" w:rsidRDefault="00FB141A" w:rsidP="00FB141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0B8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450B88">
              <w:rPr>
                <w:rFonts w:ascii="Times New Roman" w:hAnsi="Times New Roman" w:cs="Times New Roman"/>
                <w:sz w:val="22"/>
                <w:szCs w:val="22"/>
              </w:rPr>
              <w:t xml:space="preserve">     (</w:t>
            </w:r>
            <w:proofErr w:type="gramStart"/>
            <w:r w:rsidRPr="00450B88">
              <w:rPr>
                <w:rFonts w:ascii="Times New Roman" w:hAnsi="Times New Roman" w:cs="Times New Roman"/>
                <w:sz w:val="22"/>
                <w:szCs w:val="22"/>
              </w:rPr>
              <w:t xml:space="preserve">подпись)   </w:t>
            </w:r>
            <w:proofErr w:type="gramEnd"/>
            <w:r w:rsidRPr="00450B88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450B88">
              <w:rPr>
                <w:rFonts w:ascii="Times New Roman" w:hAnsi="Times New Roman" w:cs="Times New Roman"/>
                <w:sz w:val="22"/>
                <w:szCs w:val="22"/>
              </w:rPr>
              <w:t xml:space="preserve"> Ф.И.О.</w:t>
            </w:r>
          </w:p>
          <w:p w14:paraId="56811C59" w14:textId="77777777" w:rsidR="00FB141A" w:rsidRDefault="00FB141A" w:rsidP="00FB14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296D55" w14:textId="77777777" w:rsidR="00FB141A" w:rsidRDefault="00FB141A" w:rsidP="00FB14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54180A" w14:textId="77777777" w:rsidR="00FB141A" w:rsidRPr="00B572B8" w:rsidRDefault="00FB141A" w:rsidP="00FB14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2B8">
              <w:rPr>
                <w:rFonts w:ascii="Times New Roman" w:hAnsi="Times New Roman" w:cs="Times New Roman"/>
                <w:sz w:val="26"/>
                <w:szCs w:val="26"/>
              </w:rPr>
              <w:t>Дата _______________</w:t>
            </w:r>
          </w:p>
          <w:p w14:paraId="072B2063" w14:textId="77777777" w:rsidR="00FB141A" w:rsidRPr="00B572B8" w:rsidRDefault="00FB141A" w:rsidP="00FB14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2B8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14:paraId="4BC987D4" w14:textId="77777777" w:rsidR="00374785" w:rsidRDefault="00374785" w:rsidP="000C079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F83084A" w14:textId="77777777" w:rsidR="00374785" w:rsidRDefault="00374785" w:rsidP="000C079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02206F5" w14:textId="77777777" w:rsidR="00374785" w:rsidRDefault="00374785" w:rsidP="000C079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036A22F" w14:textId="77777777" w:rsidR="00374785" w:rsidRDefault="00374785" w:rsidP="000C079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F403C8B" w14:textId="77777777" w:rsidR="00374785" w:rsidRDefault="00374785" w:rsidP="000C079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CAC0C08" w14:textId="77777777" w:rsidR="00374785" w:rsidRDefault="00374785" w:rsidP="000C079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FF1E516" w14:textId="77777777" w:rsidR="00374785" w:rsidRDefault="00374785" w:rsidP="000C079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B693C57" w14:textId="77777777" w:rsidR="00374785" w:rsidRDefault="00374785" w:rsidP="000C079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C3F33CF" w14:textId="77777777" w:rsidR="00374785" w:rsidRDefault="00374785" w:rsidP="000C079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ED49105" w14:textId="77777777" w:rsidR="00374785" w:rsidRDefault="00374785" w:rsidP="000C079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ACD1E05" w14:textId="77777777" w:rsidR="00374785" w:rsidRDefault="00374785" w:rsidP="000C079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B72F615" w14:textId="77777777" w:rsidR="00374785" w:rsidRDefault="00374785" w:rsidP="000C079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3C3F7A1" w14:textId="77777777" w:rsidR="00374785" w:rsidRDefault="00374785" w:rsidP="000C079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3E6FAA1" w14:textId="77777777" w:rsidR="00374785" w:rsidRDefault="00374785" w:rsidP="000C079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367EEFA" w14:textId="77777777" w:rsidR="00374785" w:rsidRDefault="00374785" w:rsidP="000C079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B8B7A7D" w14:textId="77777777" w:rsidR="00475C6F" w:rsidRDefault="00475C6F" w:rsidP="000C079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FBF3A7F" w14:textId="77777777" w:rsidR="00374785" w:rsidRDefault="00374785" w:rsidP="000C079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FB6AB6E" w14:textId="77777777" w:rsidR="00374785" w:rsidRDefault="00374785" w:rsidP="000C079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9D683B3" w14:textId="67A4D02E" w:rsidR="000C0796" w:rsidRDefault="000C0796" w:rsidP="000C079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Форма № </w:t>
            </w:r>
            <w:r w:rsidR="0037478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  <w:p w14:paraId="0232F08D" w14:textId="7F7479D5" w:rsidR="000C0796" w:rsidRPr="000C0796" w:rsidRDefault="000C0796" w:rsidP="000C079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 Порядку</w:t>
            </w:r>
          </w:p>
          <w:p w14:paraId="0376D3FA" w14:textId="77777777" w:rsidR="000C0796" w:rsidRPr="000C0796" w:rsidRDefault="000C0796" w:rsidP="000C0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D3E66AE" w14:textId="77777777" w:rsidR="000C0796" w:rsidRPr="000C0796" w:rsidRDefault="000C0796" w:rsidP="000C0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E9C16A8" w14:textId="77777777" w:rsidR="000C0796" w:rsidRPr="000C0796" w:rsidRDefault="000C0796" w:rsidP="000C0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912CEB0" w14:textId="77777777" w:rsidR="000C0796" w:rsidRPr="000C0796" w:rsidRDefault="000C0796" w:rsidP="000C0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70045EC" w14:textId="77777777" w:rsidR="000C0796" w:rsidRDefault="000C0796" w:rsidP="000C0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6BBC79C" w14:textId="3342DC0A" w:rsidR="000C0796" w:rsidRPr="000C0796" w:rsidRDefault="000C0796" w:rsidP="000C0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796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Согласие на обработку персональных данных</w:t>
            </w:r>
          </w:p>
        </w:tc>
      </w:tr>
      <w:tr w:rsidR="000C0796" w:rsidRPr="000C0796" w14:paraId="66C89D5F" w14:textId="77777777" w:rsidTr="00FB141A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7C74C" w14:textId="0E5B7984" w:rsidR="00276311" w:rsidRDefault="00276311" w:rsidP="0027631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</w:t>
            </w:r>
            <w:r w:rsidR="000C0796" w:rsidRPr="000C07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астоящим во исполнение требований Федерального </w:t>
            </w:r>
            <w:hyperlink r:id="rId15" w:history="1">
              <w:r w:rsidR="000C0796" w:rsidRPr="000C0796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закона</w:t>
              </w:r>
            </w:hyperlink>
            <w:r w:rsidR="000C0796" w:rsidRPr="000C07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27.07.2006 N 152-ФЗ "О персональных данных" я, гражданин __________________________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</w:t>
            </w:r>
            <w:r w:rsidR="000C0796" w:rsidRPr="000C0796">
              <w:rPr>
                <w:rFonts w:ascii="Times New Roman" w:eastAsia="Times New Roman" w:hAnsi="Times New Roman" w:cs="Times New Roman"/>
                <w:sz w:val="26"/>
                <w:szCs w:val="26"/>
              </w:rPr>
              <w:t>__,</w:t>
            </w:r>
          </w:p>
          <w:p w14:paraId="1D6BA597" w14:textId="7D119784" w:rsidR="000C0796" w:rsidRPr="000C0796" w:rsidRDefault="00276311" w:rsidP="0027631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</w:t>
            </w:r>
            <w:r w:rsidR="000C0796" w:rsidRPr="000C0796">
              <w:rPr>
                <w:rFonts w:ascii="Times New Roman" w:eastAsia="Times New Roman" w:hAnsi="Times New Roman" w:cs="Times New Roman"/>
                <w:sz w:val="26"/>
                <w:szCs w:val="26"/>
              </w:rPr>
              <w:t>(фамилия, имя, отчество)</w:t>
            </w:r>
          </w:p>
          <w:p w14:paraId="45BC64BA" w14:textId="3DD2EE67" w:rsidR="000C0796" w:rsidRPr="000C0796" w:rsidRDefault="000C0796" w:rsidP="000C07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796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 выдан ___________________________________________________</w:t>
            </w:r>
            <w:r w:rsidR="00276311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</w:t>
            </w:r>
            <w:r w:rsidRPr="000C0796">
              <w:rPr>
                <w:rFonts w:ascii="Times New Roman" w:eastAsia="Times New Roman" w:hAnsi="Times New Roman" w:cs="Times New Roman"/>
                <w:sz w:val="26"/>
                <w:szCs w:val="26"/>
              </w:rPr>
              <w:t>______,</w:t>
            </w:r>
          </w:p>
          <w:p w14:paraId="6771095C" w14:textId="77777777" w:rsidR="000C0796" w:rsidRPr="000C0796" w:rsidRDefault="000C0796" w:rsidP="000C0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796">
              <w:rPr>
                <w:rFonts w:ascii="Times New Roman" w:eastAsia="Times New Roman" w:hAnsi="Times New Roman" w:cs="Times New Roman"/>
                <w:sz w:val="26"/>
                <w:szCs w:val="26"/>
              </w:rPr>
              <w:t>(серия, номер)</w:t>
            </w:r>
          </w:p>
          <w:p w14:paraId="76810DCC" w14:textId="253F3F25" w:rsidR="000C0796" w:rsidRPr="000C0796" w:rsidRDefault="000C0796" w:rsidP="000C07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79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___________________________________________________________________,</w:t>
            </w:r>
          </w:p>
          <w:p w14:paraId="4FFB4338" w14:textId="77777777" w:rsidR="000C0796" w:rsidRPr="000C0796" w:rsidRDefault="000C0796" w:rsidP="000C0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796">
              <w:rPr>
                <w:rFonts w:ascii="Times New Roman" w:eastAsia="Times New Roman" w:hAnsi="Times New Roman" w:cs="Times New Roman"/>
                <w:sz w:val="26"/>
                <w:szCs w:val="26"/>
              </w:rPr>
              <w:t>(наименование органа, выдавшего паспорт, дата выдачи, код подразделения)</w:t>
            </w:r>
          </w:p>
          <w:p w14:paraId="754E9BC6" w14:textId="77777777" w:rsidR="000C0796" w:rsidRPr="000C0796" w:rsidRDefault="000C0796" w:rsidP="000C07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796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регистрации: _____________________________________________________</w:t>
            </w:r>
          </w:p>
          <w:p w14:paraId="63BAF25D" w14:textId="17B9FFD7" w:rsidR="000C0796" w:rsidRPr="000C0796" w:rsidRDefault="000C0796" w:rsidP="000C07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79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____________________________________________________________________</w:t>
            </w:r>
          </w:p>
          <w:p w14:paraId="15F0C84F" w14:textId="77777777" w:rsidR="000C0796" w:rsidRPr="000C0796" w:rsidRDefault="000C0796" w:rsidP="000C0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796">
              <w:rPr>
                <w:rFonts w:ascii="Times New Roman" w:eastAsia="Times New Roman" w:hAnsi="Times New Roman" w:cs="Times New Roman"/>
                <w:sz w:val="26"/>
                <w:szCs w:val="26"/>
              </w:rPr>
              <w:t>(индекс, область, район, город, улица, дом, квартира)</w:t>
            </w:r>
          </w:p>
          <w:p w14:paraId="51412F1A" w14:textId="77777777" w:rsidR="000C0796" w:rsidRPr="000C0796" w:rsidRDefault="000C0796" w:rsidP="000C07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796">
              <w:rPr>
                <w:rFonts w:ascii="Times New Roman" w:eastAsia="Times New Roman" w:hAnsi="Times New Roman" w:cs="Times New Roman"/>
                <w:sz w:val="26"/>
                <w:szCs w:val="26"/>
              </w:rPr>
              <w:t>даю свое письменное согласие на обработку моих персональных данных в целях получения муниципальной поддержки.</w:t>
            </w:r>
          </w:p>
          <w:p w14:paraId="4CB8DF52" w14:textId="77777777" w:rsidR="000C0796" w:rsidRPr="000C0796" w:rsidRDefault="000C0796" w:rsidP="000C079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796">
              <w:rPr>
                <w:rFonts w:ascii="Times New Roman" w:eastAsia="Times New Roman" w:hAnsi="Times New Roman" w:cs="Times New Roman"/>
                <w:sz w:val="26"/>
                <w:szCs w:val="26"/>
              </w:rPr>
              <w:t>Настоящее согласие не устанавливает предельных сроков обработки данных.</w:t>
            </w:r>
          </w:p>
          <w:p w14:paraId="6B5C35B0" w14:textId="77777777" w:rsidR="000C0796" w:rsidRPr="000C0796" w:rsidRDefault="000C0796" w:rsidP="000C079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796">
              <w:rPr>
                <w:rFonts w:ascii="Times New Roman" w:eastAsia="Times New Roman" w:hAnsi="Times New Roman" w:cs="Times New Roman"/>
                <w:sz w:val="26"/>
                <w:szCs w:val="26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      </w:r>
          </w:p>
          <w:p w14:paraId="4B84862A" w14:textId="77777777" w:rsidR="000C0796" w:rsidRPr="000C0796" w:rsidRDefault="000C0796" w:rsidP="000C079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796">
              <w:rPr>
                <w:rFonts w:ascii="Times New Roman" w:eastAsia="Times New Roman" w:hAnsi="Times New Roman" w:cs="Times New Roman"/>
                <w:sz w:val="26"/>
                <w:szCs w:val="26"/>
              </w:rPr>
              <w:t>Также под персональными данными подразумевается любая информация, имеющая отношение ко мне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      </w:r>
          </w:p>
          <w:p w14:paraId="361BE262" w14:textId="77777777" w:rsidR="000C0796" w:rsidRPr="000C0796" w:rsidRDefault="000C0796" w:rsidP="000C079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796">
              <w:rPr>
                <w:rFonts w:ascii="Times New Roman" w:eastAsia="Times New Roman" w:hAnsi="Times New Roman" w:cs="Times New Roman"/>
                <w:sz w:val="26"/>
                <w:szCs w:val="26"/>
              </w:rPr>
              <w:t>Порядок отзыва согласия на обработку персональных данных мне известен.</w:t>
            </w:r>
          </w:p>
        </w:tc>
      </w:tr>
      <w:tr w:rsidR="000C0796" w:rsidRPr="000C0796" w14:paraId="2CA16BA9" w14:textId="77777777" w:rsidTr="00FB141A"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394A2233" w14:textId="77777777" w:rsidR="000C0796" w:rsidRPr="000C0796" w:rsidRDefault="000C0796" w:rsidP="000C0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79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</w:t>
            </w:r>
          </w:p>
          <w:p w14:paraId="6C0ECC73" w14:textId="77777777" w:rsidR="000C0796" w:rsidRPr="000C0796" w:rsidRDefault="000C0796" w:rsidP="000C0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796">
              <w:rPr>
                <w:rFonts w:ascii="Times New Roman" w:eastAsia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0EC65463" w14:textId="77777777" w:rsidR="000C0796" w:rsidRPr="000C0796" w:rsidRDefault="000C0796" w:rsidP="000C07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14:paraId="69A01023" w14:textId="77777777" w:rsidR="000C0796" w:rsidRPr="000C0796" w:rsidRDefault="000C0796" w:rsidP="000C0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79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</w:t>
            </w:r>
          </w:p>
          <w:p w14:paraId="3C97F511" w14:textId="77777777" w:rsidR="000C0796" w:rsidRPr="000C0796" w:rsidRDefault="000C0796" w:rsidP="000C0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796">
              <w:rPr>
                <w:rFonts w:ascii="Times New Roman" w:eastAsia="Times New Roman" w:hAnsi="Times New Roman" w:cs="Times New Roman"/>
                <w:sz w:val="26"/>
                <w:szCs w:val="26"/>
              </w:rPr>
              <w:t>(фамилия, имя, отчество)</w:t>
            </w:r>
          </w:p>
        </w:tc>
      </w:tr>
      <w:tr w:rsidR="000C0796" w:rsidRPr="000C0796" w14:paraId="2EA6083D" w14:textId="77777777" w:rsidTr="00FB141A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AC0E1B" w14:textId="77777777" w:rsidR="000C0796" w:rsidRPr="000C0796" w:rsidRDefault="000C0796" w:rsidP="000C07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79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М.П.</w:t>
            </w:r>
          </w:p>
        </w:tc>
      </w:tr>
      <w:tr w:rsidR="000C0796" w:rsidRPr="000C0796" w14:paraId="5E002DD7" w14:textId="77777777" w:rsidTr="00FB141A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96CB40" w14:textId="77777777" w:rsidR="000C0796" w:rsidRPr="000C0796" w:rsidRDefault="000C0796" w:rsidP="000C07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796">
              <w:rPr>
                <w:rFonts w:ascii="Times New Roman" w:eastAsia="Times New Roman" w:hAnsi="Times New Roman" w:cs="Times New Roman"/>
                <w:sz w:val="26"/>
                <w:szCs w:val="26"/>
              </w:rPr>
              <w:t>"__" _____________ 20_ г.</w:t>
            </w:r>
          </w:p>
        </w:tc>
      </w:tr>
    </w:tbl>
    <w:p w14:paraId="1520C2E2" w14:textId="24E11A0A" w:rsidR="000C0796" w:rsidRDefault="000C0796" w:rsidP="00B572B8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6AB0C57A" w14:textId="1A94BCFA" w:rsidR="000C0796" w:rsidRDefault="000C0796" w:rsidP="00B572B8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57228CA0" w14:textId="6379ACBE" w:rsidR="000C0796" w:rsidRDefault="000C0796" w:rsidP="00B572B8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4DE4CDF6" w14:textId="5DBE4782" w:rsidR="000C0796" w:rsidRDefault="000C0796" w:rsidP="00B572B8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67CA2AB4" w14:textId="51D52B7C" w:rsidR="000C0796" w:rsidRDefault="000C0796" w:rsidP="00B572B8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79F203B1" w14:textId="5484A0B9" w:rsidR="000C0796" w:rsidRDefault="000C0796" w:rsidP="00B572B8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65AF8F01" w14:textId="77777777" w:rsidR="00475C6F" w:rsidRDefault="00475C6F" w:rsidP="00B572B8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7F16CA1F" w14:textId="2854FD33" w:rsidR="000C0796" w:rsidRDefault="000C0796" w:rsidP="00B572B8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4E8119C6" w14:textId="31B2CE39" w:rsidR="004E58C0" w:rsidRDefault="004E58C0" w:rsidP="000C0796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  <w:r w:rsidRPr="003155DE">
        <w:rPr>
          <w:rFonts w:ascii="Times New Roman" w:hAnsi="Times New Roman" w:cs="Times New Roman"/>
          <w:sz w:val="26"/>
          <w:szCs w:val="26"/>
        </w:rPr>
        <w:t xml:space="preserve"> № </w:t>
      </w:r>
      <w:r w:rsidR="000C0796">
        <w:rPr>
          <w:rFonts w:ascii="Times New Roman" w:hAnsi="Times New Roman" w:cs="Times New Roman"/>
          <w:sz w:val="26"/>
          <w:szCs w:val="26"/>
        </w:rPr>
        <w:t>5</w:t>
      </w:r>
      <w:r w:rsidRPr="003155D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14:paraId="49C68D0E" w14:textId="77777777" w:rsidR="004E58C0" w:rsidRPr="003155DE" w:rsidRDefault="004E58C0" w:rsidP="000C0796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155DE">
        <w:rPr>
          <w:rFonts w:ascii="Times New Roman" w:hAnsi="Times New Roman" w:cs="Times New Roman"/>
          <w:sz w:val="26"/>
          <w:szCs w:val="26"/>
        </w:rPr>
        <w:t xml:space="preserve">к  </w:t>
      </w:r>
      <w:r w:rsidRPr="003155DE">
        <w:rPr>
          <w:rFonts w:ascii="Times New Roman" w:hAnsi="Times New Roman" w:cs="Times New Roman"/>
          <w:bCs/>
          <w:sz w:val="26"/>
          <w:szCs w:val="26"/>
        </w:rPr>
        <w:t>Порядку</w:t>
      </w:r>
      <w:proofErr w:type="gramEnd"/>
      <w:r w:rsidRPr="003155D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611E40E7" w14:textId="77777777" w:rsidR="004E58C0" w:rsidRDefault="004E58C0" w:rsidP="004E58C0">
      <w:pPr>
        <w:pStyle w:val="ConsPlusNormal"/>
        <w:tabs>
          <w:tab w:val="left" w:pos="5529"/>
        </w:tabs>
        <w:ind w:left="5529" w:firstLine="0"/>
        <w:jc w:val="right"/>
        <w:outlineLvl w:val="1"/>
      </w:pPr>
    </w:p>
    <w:p w14:paraId="60ACD08E" w14:textId="77777777" w:rsidR="004E58C0" w:rsidRDefault="004E58C0" w:rsidP="004E58C0">
      <w:pPr>
        <w:pStyle w:val="ConsPlusNormal"/>
        <w:jc w:val="right"/>
        <w:outlineLvl w:val="1"/>
      </w:pPr>
    </w:p>
    <w:p w14:paraId="60C9D457" w14:textId="77777777" w:rsidR="004E58C0" w:rsidRDefault="004E58C0" w:rsidP="004E58C0">
      <w:pPr>
        <w:pStyle w:val="ConsPlusNormal"/>
        <w:jc w:val="right"/>
        <w:outlineLvl w:val="1"/>
      </w:pPr>
    </w:p>
    <w:p w14:paraId="39E3F801" w14:textId="77777777" w:rsidR="004E58C0" w:rsidRDefault="004E58C0" w:rsidP="004E58C0">
      <w:pPr>
        <w:pStyle w:val="ConsPlusNormal"/>
        <w:jc w:val="right"/>
        <w:outlineLvl w:val="1"/>
      </w:pPr>
    </w:p>
    <w:p w14:paraId="79AE1580" w14:textId="77777777" w:rsidR="004E58C0" w:rsidRDefault="004E58C0" w:rsidP="004E58C0">
      <w:pPr>
        <w:pStyle w:val="ConsPlusNormal"/>
        <w:jc w:val="right"/>
        <w:outlineLvl w:val="1"/>
      </w:pPr>
    </w:p>
    <w:p w14:paraId="267BD938" w14:textId="77777777" w:rsidR="004E58C0" w:rsidRDefault="004E58C0" w:rsidP="004E58C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5" w:name="P806"/>
      <w:bookmarkEnd w:id="15"/>
      <w:r w:rsidRPr="005115E6"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14:paraId="78490DC9" w14:textId="77777777" w:rsidR="004E58C0" w:rsidRPr="005115E6" w:rsidRDefault="004E58C0" w:rsidP="004E58C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15E6">
        <w:rPr>
          <w:rFonts w:ascii="Times New Roman" w:hAnsi="Times New Roman" w:cs="Times New Roman"/>
          <w:b/>
          <w:sz w:val="26"/>
          <w:szCs w:val="26"/>
        </w:rPr>
        <w:t>О СОЗДАНИИ НОВОГО РАБОЧЕГО МЕСТА</w:t>
      </w:r>
    </w:p>
    <w:p w14:paraId="25A2CD0F" w14:textId="77777777" w:rsidR="004E58C0" w:rsidRPr="00C61489" w:rsidRDefault="004E58C0" w:rsidP="004E58C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489">
        <w:rPr>
          <w:rFonts w:ascii="Times New Roman" w:hAnsi="Times New Roman" w:cs="Times New Roman"/>
          <w:sz w:val="26"/>
          <w:szCs w:val="26"/>
        </w:rPr>
        <w:t xml:space="preserve">   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C61489">
        <w:rPr>
          <w:rFonts w:ascii="Times New Roman" w:hAnsi="Times New Roman" w:cs="Times New Roman"/>
          <w:sz w:val="26"/>
          <w:szCs w:val="26"/>
        </w:rPr>
        <w:t>___</w:t>
      </w:r>
    </w:p>
    <w:p w14:paraId="71A187CC" w14:textId="77777777" w:rsidR="004E58C0" w:rsidRPr="00C61489" w:rsidRDefault="004E58C0" w:rsidP="004E58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61489">
        <w:rPr>
          <w:rFonts w:ascii="Times New Roman" w:hAnsi="Times New Roman" w:cs="Times New Roman"/>
          <w:sz w:val="22"/>
          <w:szCs w:val="22"/>
        </w:rPr>
        <w:t>(полное наименование организации)</w:t>
      </w:r>
    </w:p>
    <w:p w14:paraId="5CE384A9" w14:textId="77777777" w:rsidR="004E58C0" w:rsidRPr="00C61489" w:rsidRDefault="004E58C0" w:rsidP="004E58C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489">
        <w:rPr>
          <w:rFonts w:ascii="Times New Roman" w:hAnsi="Times New Roman" w:cs="Times New Roman"/>
          <w:sz w:val="26"/>
          <w:szCs w:val="26"/>
        </w:rPr>
        <w:t>ИНН ____________________________________ КПП ___________________________</w:t>
      </w:r>
    </w:p>
    <w:p w14:paraId="1F65226F" w14:textId="77777777" w:rsidR="004E58C0" w:rsidRPr="00C61489" w:rsidRDefault="004E58C0" w:rsidP="004E58C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5E6CA67" w14:textId="77777777" w:rsidR="004E58C0" w:rsidRPr="00C61489" w:rsidRDefault="004E58C0" w:rsidP="004E58C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489">
        <w:rPr>
          <w:rFonts w:ascii="Times New Roman" w:hAnsi="Times New Roman" w:cs="Times New Roman"/>
          <w:sz w:val="26"/>
          <w:szCs w:val="26"/>
        </w:rPr>
        <w:t>Создано новое рабочее место _______________________________________________</w:t>
      </w:r>
    </w:p>
    <w:p w14:paraId="01EF8F3D" w14:textId="77777777" w:rsidR="004E58C0" w:rsidRPr="00C61489" w:rsidRDefault="004E58C0" w:rsidP="004E58C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48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5E56C504" w14:textId="77777777" w:rsidR="004E58C0" w:rsidRPr="00C61489" w:rsidRDefault="004E58C0" w:rsidP="004E58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61489">
        <w:rPr>
          <w:rFonts w:ascii="Times New Roman" w:hAnsi="Times New Roman" w:cs="Times New Roman"/>
          <w:sz w:val="22"/>
          <w:szCs w:val="22"/>
        </w:rPr>
        <w:t xml:space="preserve"> (наименование должности и краткое описание обязанностей)</w:t>
      </w:r>
    </w:p>
    <w:p w14:paraId="41D10A97" w14:textId="77777777" w:rsidR="004E58C0" w:rsidRPr="00C61489" w:rsidRDefault="004E58C0" w:rsidP="004E58C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489">
        <w:rPr>
          <w:rFonts w:ascii="Times New Roman" w:hAnsi="Times New Roman" w:cs="Times New Roman"/>
          <w:sz w:val="26"/>
          <w:szCs w:val="26"/>
        </w:rPr>
        <w:t>Перечень прилагаемых документов: __________________________________________</w:t>
      </w:r>
    </w:p>
    <w:p w14:paraId="0B900F10" w14:textId="77777777" w:rsidR="004E58C0" w:rsidRPr="00C61489" w:rsidRDefault="004E58C0" w:rsidP="004E58C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48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309E81E0" w14:textId="77777777" w:rsidR="004E58C0" w:rsidRPr="00C61489" w:rsidRDefault="004E58C0" w:rsidP="004E58C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48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4BE93688" w14:textId="77777777" w:rsidR="004E58C0" w:rsidRDefault="004E58C0" w:rsidP="004E58C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CDDD62C" w14:textId="77777777" w:rsidR="004E58C0" w:rsidRDefault="004E58C0" w:rsidP="004E58C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56E3CDC" w14:textId="77777777" w:rsidR="004E58C0" w:rsidRDefault="004E58C0" w:rsidP="004E58C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121ACD3" w14:textId="77777777" w:rsidR="004E58C0" w:rsidRPr="00C61489" w:rsidRDefault="004E58C0" w:rsidP="004E58C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489">
        <w:rPr>
          <w:rFonts w:ascii="Times New Roman" w:hAnsi="Times New Roman" w:cs="Times New Roman"/>
          <w:sz w:val="26"/>
          <w:szCs w:val="26"/>
        </w:rPr>
        <w:t>Руководитель субъекта малого</w:t>
      </w:r>
    </w:p>
    <w:p w14:paraId="23EFD985" w14:textId="77777777" w:rsidR="004E58C0" w:rsidRPr="00C61489" w:rsidRDefault="004E58C0" w:rsidP="004E58C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489">
        <w:rPr>
          <w:rFonts w:ascii="Times New Roman" w:hAnsi="Times New Roman" w:cs="Times New Roman"/>
          <w:sz w:val="26"/>
          <w:szCs w:val="26"/>
        </w:rPr>
        <w:t>или среднего предпринимательства ______________ ___________________________</w:t>
      </w:r>
    </w:p>
    <w:p w14:paraId="43788601" w14:textId="77777777" w:rsidR="004E58C0" w:rsidRPr="00C61489" w:rsidRDefault="004E58C0" w:rsidP="004E58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1489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C61489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C61489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C61489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C61489">
        <w:rPr>
          <w:rFonts w:ascii="Times New Roman" w:hAnsi="Times New Roman" w:cs="Times New Roman"/>
          <w:sz w:val="22"/>
          <w:szCs w:val="22"/>
        </w:rPr>
        <w:t xml:space="preserve">   Ф.И.О.</w:t>
      </w:r>
    </w:p>
    <w:p w14:paraId="01B9A12B" w14:textId="0745D524" w:rsidR="004E58C0" w:rsidRDefault="004E58C0" w:rsidP="004E58C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D0E72F6" w14:textId="4E5D19A3" w:rsidR="00FB141A" w:rsidRDefault="00FB141A" w:rsidP="004E58C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4AD6CFC" w14:textId="77777777" w:rsidR="00FB141A" w:rsidRDefault="00FB141A" w:rsidP="004E58C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968A911" w14:textId="77777777" w:rsidR="004E58C0" w:rsidRPr="00C61489" w:rsidRDefault="004E58C0" w:rsidP="004E58C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489">
        <w:rPr>
          <w:rFonts w:ascii="Times New Roman" w:hAnsi="Times New Roman" w:cs="Times New Roman"/>
          <w:sz w:val="26"/>
          <w:szCs w:val="26"/>
        </w:rPr>
        <w:t>Дата _______________</w:t>
      </w:r>
    </w:p>
    <w:p w14:paraId="4F2ABEBA" w14:textId="77777777" w:rsidR="004E58C0" w:rsidRDefault="004E58C0" w:rsidP="004E58C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1489">
        <w:rPr>
          <w:rFonts w:ascii="Times New Roman" w:hAnsi="Times New Roman" w:cs="Times New Roman"/>
          <w:sz w:val="26"/>
          <w:szCs w:val="26"/>
        </w:rPr>
        <w:t>М.П.</w:t>
      </w:r>
    </w:p>
    <w:p w14:paraId="35E3D657" w14:textId="77777777" w:rsidR="004E58C0" w:rsidRDefault="004E58C0" w:rsidP="004E58C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E2D90BC" w14:textId="77777777" w:rsidR="004E58C0" w:rsidRDefault="004E58C0" w:rsidP="00C61489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41A823E9" w14:textId="6A766ED2" w:rsidR="008E1FCF" w:rsidRDefault="008E1FCF" w:rsidP="00C61489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3340C1A8" w14:textId="77777777" w:rsidR="00B06B3D" w:rsidRDefault="00B06B3D" w:rsidP="00C61489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28A14EE6" w14:textId="77777777" w:rsidR="00B06B3D" w:rsidRDefault="00B06B3D" w:rsidP="00C61489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30A2BE76" w14:textId="77777777" w:rsidR="00B06B3D" w:rsidRDefault="00B06B3D" w:rsidP="00C61489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111899FF" w14:textId="77777777" w:rsidR="00B06B3D" w:rsidRDefault="00B06B3D" w:rsidP="00C61489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4785CDB9" w14:textId="77777777" w:rsidR="00B06B3D" w:rsidRDefault="00B06B3D" w:rsidP="00C61489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6471DE18" w14:textId="77777777" w:rsidR="00B06B3D" w:rsidRDefault="00B06B3D" w:rsidP="00C61489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75DE435F" w14:textId="77777777" w:rsidR="00B06B3D" w:rsidRDefault="00B06B3D" w:rsidP="00C61489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1C98C021" w14:textId="77777777" w:rsidR="00B06B3D" w:rsidRDefault="00B06B3D" w:rsidP="00C61489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0BAB35C4" w14:textId="77777777" w:rsidR="00B06B3D" w:rsidRDefault="00B06B3D" w:rsidP="00C61489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5086E474" w14:textId="77777777" w:rsidR="00B06B3D" w:rsidRDefault="00B06B3D" w:rsidP="00C61489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60774779" w14:textId="77777777" w:rsidR="00B06B3D" w:rsidRDefault="00B06B3D" w:rsidP="00C61489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552D8CDE" w14:textId="77777777" w:rsidR="00B06B3D" w:rsidRDefault="00B06B3D" w:rsidP="00C61489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47E9654A" w14:textId="77777777" w:rsidR="00B06B3D" w:rsidRDefault="00B06B3D" w:rsidP="00C61489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2220BE50" w14:textId="77777777" w:rsidR="00B06B3D" w:rsidRDefault="00B06B3D" w:rsidP="00C61489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5B35F111" w14:textId="77777777" w:rsidR="006862A6" w:rsidRDefault="006862A6" w:rsidP="00C61489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7A669739" w14:textId="77777777" w:rsidR="006862A6" w:rsidRDefault="006862A6" w:rsidP="00C61489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576E1B38" w14:textId="77777777" w:rsidR="00B06B3D" w:rsidRDefault="00B06B3D" w:rsidP="00C61489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2C75E05A" w14:textId="77777777" w:rsidR="00B06B3D" w:rsidRDefault="00B06B3D" w:rsidP="00C61489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6A3884E4" w14:textId="77777777" w:rsidR="00B06B3D" w:rsidRDefault="00B06B3D" w:rsidP="00C61489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14:paraId="12923F31" w14:textId="49725F75" w:rsidR="00B06B3D" w:rsidRDefault="00B06B3D" w:rsidP="00B06B3D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№ 6</w:t>
      </w:r>
    </w:p>
    <w:p w14:paraId="75627E55" w14:textId="2298324F" w:rsidR="00B06B3D" w:rsidRDefault="00B06B3D" w:rsidP="00B06B3D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</w:t>
      </w:r>
    </w:p>
    <w:p w14:paraId="5E5F8CA0" w14:textId="77777777" w:rsidR="00B0103B" w:rsidRDefault="00B0103B" w:rsidP="00B0103B">
      <w:pPr>
        <w:rPr>
          <w:rFonts w:ascii="Times New Roman" w:hAnsi="Times New Roman" w:cs="Times New Roman"/>
          <w:sz w:val="26"/>
          <w:szCs w:val="26"/>
        </w:rPr>
      </w:pPr>
    </w:p>
    <w:p w14:paraId="14BDB54F" w14:textId="77777777" w:rsidR="00B0103B" w:rsidRPr="00B0103B" w:rsidRDefault="00B0103B" w:rsidP="00B0103B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010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Соглашение </w:t>
      </w:r>
    </w:p>
    <w:p w14:paraId="4CE14D1F" w14:textId="77777777" w:rsidR="00B0103B" w:rsidRPr="00B0103B" w:rsidRDefault="00B0103B" w:rsidP="00B01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B0103B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о предоставлении из бюджета городского округа</w:t>
      </w:r>
    </w:p>
    <w:p w14:paraId="7A588BA7" w14:textId="77777777" w:rsidR="00B0103B" w:rsidRPr="00B0103B" w:rsidRDefault="00B0103B" w:rsidP="00B01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B0103B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субсидии субъекту малого и среднего предпринимательства</w:t>
      </w:r>
    </w:p>
    <w:p w14:paraId="31F28D5D" w14:textId="77777777" w:rsidR="00B0103B" w:rsidRPr="00B0103B" w:rsidRDefault="00B0103B" w:rsidP="00B01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0103B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городского округа Спасск-Дальний</w:t>
      </w:r>
      <w:r w:rsidRPr="00B010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</w:p>
    <w:p w14:paraId="412600D3" w14:textId="77777777" w:rsidR="00B0103B" w:rsidRPr="00B0103B" w:rsidRDefault="00B0103B" w:rsidP="00B010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69FA88E6" w14:textId="77777777" w:rsidR="00B0103B" w:rsidRPr="00B0103B" w:rsidRDefault="00B0103B" w:rsidP="00B010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010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г. Спасск-Дальний                                 № __                        </w:t>
      </w:r>
      <w:proofErr w:type="gramStart"/>
      <w:r w:rsidRPr="00B010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«</w:t>
      </w:r>
      <w:proofErr w:type="gramEnd"/>
      <w:r w:rsidRPr="00B0103B">
        <w:rPr>
          <w:rFonts w:ascii="Times New Roman" w:eastAsia="Calibri" w:hAnsi="Times New Roman" w:cs="Times New Roman"/>
          <w:sz w:val="26"/>
          <w:szCs w:val="26"/>
          <w:lang w:eastAsia="en-US"/>
        </w:rPr>
        <w:t>____» ________ 20__ года</w:t>
      </w:r>
    </w:p>
    <w:p w14:paraId="4B62CF1F" w14:textId="77777777" w:rsidR="00B0103B" w:rsidRPr="00B0103B" w:rsidRDefault="00B0103B" w:rsidP="00B01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28B0C3DC" w14:textId="77777777" w:rsidR="00B0103B" w:rsidRPr="00B0103B" w:rsidRDefault="00B0103B" w:rsidP="00B0103B">
      <w:pPr>
        <w:tabs>
          <w:tab w:val="left" w:pos="0"/>
          <w:tab w:val="left" w:pos="935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03B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Спасск-Дальний, именуемая в дальнейшем «Администрация», в лице главы городского округа Спасск-Дальний _______________________, </w:t>
      </w:r>
      <w:bookmarkStart w:id="16" w:name="P55"/>
      <w:bookmarkEnd w:id="16"/>
      <w:r w:rsidRPr="00B0103B">
        <w:rPr>
          <w:rFonts w:ascii="Times New Roman" w:eastAsia="Times New Roman" w:hAnsi="Times New Roman" w:cs="Times New Roman"/>
          <w:sz w:val="26"/>
          <w:szCs w:val="26"/>
        </w:rPr>
        <w:t xml:space="preserve">действующего на основании Устава городского округа Спасск-Дальний, с одной стороны, и </w:t>
      </w:r>
      <w:r w:rsidRPr="00B0103B">
        <w:rPr>
          <w:rFonts w:ascii="Times New Roman" w:eastAsia="Times New Roman" w:hAnsi="Times New Roman" w:cs="Times New Roman"/>
          <w:sz w:val="26"/>
          <w:szCs w:val="26"/>
          <w:lang w:val="en-US"/>
        </w:rPr>
        <w:t>OOO</w:t>
      </w:r>
      <w:r w:rsidRPr="00B0103B">
        <w:rPr>
          <w:rFonts w:ascii="Times New Roman" w:eastAsia="Times New Roman" w:hAnsi="Times New Roman" w:cs="Times New Roman"/>
          <w:sz w:val="26"/>
          <w:szCs w:val="26"/>
        </w:rPr>
        <w:t xml:space="preserve"> (индивидуальный предприниматель)_______________________________________________________, именуемое в дальнейшем «Получатель субсидии» в лице директора _________________, действующего на основании Устава общества, с  другой стороны, далее  именуемые «Стороны», в соответствии с Бюджетным </w:t>
      </w:r>
      <w:hyperlink r:id="rId16" w:history="1">
        <w:r w:rsidRPr="00B0103B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B0103B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</w:t>
      </w:r>
      <w:bookmarkStart w:id="17" w:name="_Hlk81316824"/>
      <w:r w:rsidRPr="00B0103B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Администрации городского округа Спасск-Дальний от «___»________2023 года №____-па «Об утверждении Порядка оказания финансовой поддержки субъектам малого и среднего предпринимательства, осуществляющим деятельность в сфере общественного питания в парках и скверах городского округа Спасск-Дальний) </w:t>
      </w:r>
      <w:bookmarkEnd w:id="17"/>
      <w:r w:rsidRPr="00B0103B">
        <w:rPr>
          <w:rFonts w:ascii="Times New Roman" w:eastAsia="Times New Roman" w:hAnsi="Times New Roman" w:cs="Times New Roman"/>
          <w:sz w:val="26"/>
          <w:szCs w:val="26"/>
        </w:rPr>
        <w:t xml:space="preserve">(далее – Порядок), заключили настоящее соглашение (далее – Соглашение) о нижеследующем: </w:t>
      </w:r>
    </w:p>
    <w:p w14:paraId="2056A278" w14:textId="77777777" w:rsidR="00B0103B" w:rsidRPr="00B0103B" w:rsidRDefault="00B0103B" w:rsidP="00B0103B">
      <w:pPr>
        <w:tabs>
          <w:tab w:val="left" w:pos="0"/>
          <w:tab w:val="left" w:pos="935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6A39D60" w14:textId="77777777" w:rsidR="00B0103B" w:rsidRPr="00B0103B" w:rsidRDefault="00B0103B" w:rsidP="00B0103B">
      <w:pPr>
        <w:numPr>
          <w:ilvl w:val="0"/>
          <w:numId w:val="17"/>
        </w:numPr>
        <w:spacing w:after="0" w:line="240" w:lineRule="auto"/>
        <w:ind w:left="0"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B0103B">
        <w:rPr>
          <w:rFonts w:ascii="Times New Roman" w:eastAsia="Times New Roman" w:hAnsi="Times New Roman" w:cs="Times New Roman"/>
          <w:b/>
          <w:bCs/>
          <w:sz w:val="26"/>
          <w:szCs w:val="26"/>
        </w:rPr>
        <w:t>Предмет Соглашения</w:t>
      </w:r>
    </w:p>
    <w:p w14:paraId="3DD9462A" w14:textId="787C3823" w:rsidR="00B0103B" w:rsidRPr="00B0103B" w:rsidRDefault="00B0103B" w:rsidP="00B0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03B">
        <w:rPr>
          <w:rFonts w:ascii="Times New Roman" w:eastAsia="Times New Roman" w:hAnsi="Times New Roman" w:cs="Times New Roman"/>
          <w:sz w:val="26"/>
          <w:szCs w:val="26"/>
        </w:rPr>
        <w:t>1.1. Предметом настоящего Соглашения является предоставление Получателю   в  20____ году субсидии на возмещение затрат, связанных с расходами на приобретение основных средств, используемых для открытия   предприятия</w:t>
      </w:r>
      <w:r w:rsidR="008C28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2804">
        <w:rPr>
          <w:rFonts w:ascii="Times New Roman" w:eastAsia="Times New Roman" w:hAnsi="Times New Roman" w:cs="Times New Roman"/>
          <w:sz w:val="26"/>
          <w:szCs w:val="26"/>
        </w:rPr>
        <w:lastRenderedPageBreak/>
        <w:t>(объекта)</w:t>
      </w:r>
      <w:r w:rsidRPr="00B0103B">
        <w:rPr>
          <w:rFonts w:ascii="Times New Roman" w:eastAsia="Times New Roman" w:hAnsi="Times New Roman" w:cs="Times New Roman"/>
          <w:sz w:val="26"/>
          <w:szCs w:val="26"/>
        </w:rPr>
        <w:t xml:space="preserve"> общественного питания в парках и скверах города  (далее - Субсидия), главным распорядителем бюджетных средств в отношении которых является Администрация в рамках реализации муниципальной программы «Развитие малого и среднего предпринимательства на территории городского округа Спасск-Дальний на 2020-20___ годы», утвержденной постановлением Администрации городского округа Спасск-Дальний от 28 ноября 2019 года № 500-па (в редакции постановления Администрации городского округа Спасск-Дальний от 03 апреля 2023 года № 586-па). </w:t>
      </w:r>
    </w:p>
    <w:p w14:paraId="53658E60" w14:textId="77777777" w:rsidR="00B0103B" w:rsidRPr="00B0103B" w:rsidRDefault="00B0103B" w:rsidP="00B0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03B">
        <w:rPr>
          <w:rFonts w:ascii="Times New Roman" w:eastAsia="Times New Roman" w:hAnsi="Times New Roman" w:cs="Times New Roman"/>
          <w:sz w:val="26"/>
          <w:szCs w:val="26"/>
        </w:rPr>
        <w:t>1.2. Субсидия предоставляется в соответствии с лимитами бюджетных обязательств на цели, указанные в пункте 1.1 настоящего Соглашения в размере      ___________,00 (_____________) рублей.</w:t>
      </w:r>
    </w:p>
    <w:p w14:paraId="7A13DFE6" w14:textId="77777777" w:rsidR="00B0103B" w:rsidRPr="00B0103B" w:rsidRDefault="00B0103B" w:rsidP="00B0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03B">
        <w:rPr>
          <w:rFonts w:ascii="Times New Roman" w:eastAsia="Times New Roman" w:hAnsi="Times New Roman" w:cs="Times New Roman"/>
          <w:sz w:val="26"/>
          <w:szCs w:val="26"/>
        </w:rPr>
        <w:t xml:space="preserve">1.3. Отдел учета и отчетности на основании расчета размера Субсидии оформляет заявку на кассовый расход на перечисление Субсидии с лицевого счета </w:t>
      </w:r>
      <w:proofErr w:type="gramStart"/>
      <w:r w:rsidRPr="00B0103B">
        <w:rPr>
          <w:rFonts w:ascii="Times New Roman" w:eastAsia="Times New Roman" w:hAnsi="Times New Roman" w:cs="Times New Roman"/>
          <w:sz w:val="26"/>
          <w:szCs w:val="26"/>
        </w:rPr>
        <w:t>Администрации  на</w:t>
      </w:r>
      <w:proofErr w:type="gramEnd"/>
      <w:r w:rsidRPr="00B0103B">
        <w:rPr>
          <w:rFonts w:ascii="Times New Roman" w:eastAsia="Times New Roman" w:hAnsi="Times New Roman" w:cs="Times New Roman"/>
          <w:sz w:val="26"/>
          <w:szCs w:val="26"/>
        </w:rPr>
        <w:t xml:space="preserve">  счет Получателя субсидии, указанного в пункте 7 настоящего Соглашения. </w:t>
      </w:r>
    </w:p>
    <w:p w14:paraId="67817164" w14:textId="77777777" w:rsidR="00B0103B" w:rsidRPr="00B0103B" w:rsidRDefault="00B0103B" w:rsidP="00B0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03B">
        <w:rPr>
          <w:rFonts w:ascii="Times New Roman" w:eastAsia="Times New Roman" w:hAnsi="Times New Roman" w:cs="Times New Roman"/>
          <w:sz w:val="26"/>
          <w:szCs w:val="26"/>
        </w:rPr>
        <w:t>1.4. Перечисление Субсидии осуществляется после подписания настоящего Соглашения.</w:t>
      </w:r>
    </w:p>
    <w:p w14:paraId="6BE7E676" w14:textId="77777777" w:rsidR="00B0103B" w:rsidRPr="00B0103B" w:rsidRDefault="00B0103B" w:rsidP="00B0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A81349A" w14:textId="77777777" w:rsidR="00B0103B" w:rsidRPr="00B0103B" w:rsidRDefault="00B0103B" w:rsidP="00B01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B0103B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2. Права и обязанности Сторон</w:t>
      </w:r>
    </w:p>
    <w:p w14:paraId="09CBDBFA" w14:textId="77777777" w:rsidR="00B0103B" w:rsidRPr="00B0103B" w:rsidRDefault="00B0103B" w:rsidP="00B01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0103B">
        <w:rPr>
          <w:rFonts w:ascii="Times New Roman" w:eastAsia="Times New Roman" w:hAnsi="Times New Roman" w:cs="Times New Roman"/>
          <w:sz w:val="26"/>
          <w:szCs w:val="26"/>
          <w:lang w:eastAsia="en-US"/>
        </w:rPr>
        <w:t>2.1. Администрация обязуется:</w:t>
      </w:r>
    </w:p>
    <w:p w14:paraId="6CC2CC1A" w14:textId="77777777" w:rsidR="00B0103B" w:rsidRPr="00B0103B" w:rsidRDefault="00B0103B" w:rsidP="00B01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0103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2.1.1. Перечислить субсидию Получателю Субсидии </w:t>
      </w:r>
      <w:r w:rsidRPr="00B0103B">
        <w:rPr>
          <w:rFonts w:ascii="Times New Roman" w:eastAsia="Times New Roman" w:hAnsi="Times New Roman" w:cs="Times New Roman"/>
          <w:sz w:val="26"/>
          <w:szCs w:val="26"/>
        </w:rPr>
        <w:t>в размере, предусмотренном настоящим Соглашением,</w:t>
      </w:r>
      <w:r w:rsidRPr="00B0103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 порядке и на условиях, предусмотренных Порядком.</w:t>
      </w:r>
    </w:p>
    <w:p w14:paraId="081CE9D3" w14:textId="77777777" w:rsidR="00B0103B" w:rsidRPr="00B0103B" w:rsidRDefault="00B0103B" w:rsidP="00B01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0103B">
        <w:rPr>
          <w:rFonts w:ascii="Times New Roman" w:eastAsia="Calibri" w:hAnsi="Times New Roman" w:cs="Times New Roman"/>
          <w:sz w:val="26"/>
          <w:szCs w:val="26"/>
          <w:lang w:eastAsia="en-US"/>
        </w:rPr>
        <w:t>2.1.2. Осуществлять контроль за правильным расчетом размера Субсидии и его соответствием документам, подтверждающим фактические объемы затрат Получателя субсидии, а также за соблюдением Получателем субсидии условий, установленных при предоставлении субсидии.</w:t>
      </w:r>
    </w:p>
    <w:p w14:paraId="5842F82D" w14:textId="77777777" w:rsidR="00B0103B" w:rsidRPr="00B0103B" w:rsidRDefault="00B0103B" w:rsidP="00B01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0103B">
        <w:rPr>
          <w:rFonts w:ascii="Times New Roman" w:eastAsia="Calibri" w:hAnsi="Times New Roman" w:cs="Times New Roman"/>
          <w:sz w:val="26"/>
          <w:szCs w:val="26"/>
          <w:lang w:eastAsia="en-US"/>
        </w:rPr>
        <w:t>2.1.3. Осуществлять проверку соблюдения условий, целей и порядка предоставления субсидии Получателем субсидии ООО (ИП)______________.</w:t>
      </w:r>
    </w:p>
    <w:p w14:paraId="1C37BCDA" w14:textId="77777777" w:rsidR="00B0103B" w:rsidRPr="00B0103B" w:rsidRDefault="00B0103B" w:rsidP="00B01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0103B">
        <w:rPr>
          <w:rFonts w:ascii="Times New Roman" w:eastAsia="Times New Roman" w:hAnsi="Times New Roman" w:cs="Times New Roman"/>
          <w:sz w:val="26"/>
          <w:szCs w:val="26"/>
        </w:rPr>
        <w:t>2.1.4. В</w:t>
      </w:r>
      <w:r w:rsidRPr="00B0103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пятидневный срок со дня установления нарушения условий предоставления Субсидии, направить Получателю субсидии требование о возврате субсидии с указанием суммы, сроков, реквизитов и кода </w:t>
      </w:r>
      <w:hyperlink r:id="rId17" w:history="1">
        <w:r w:rsidRPr="00B0103B">
          <w:rPr>
            <w:rFonts w:ascii="Times New Roman" w:eastAsia="Times New Roman" w:hAnsi="Times New Roman" w:cs="Times New Roman"/>
            <w:sz w:val="26"/>
            <w:szCs w:val="26"/>
            <w:lang w:eastAsia="en-US"/>
          </w:rPr>
          <w:t>классификации доходов</w:t>
        </w:r>
      </w:hyperlink>
      <w:r w:rsidRPr="00B0103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бюджетов Российской Федерации.</w:t>
      </w:r>
    </w:p>
    <w:p w14:paraId="2154BD41" w14:textId="77777777" w:rsidR="00B0103B" w:rsidRPr="00B0103B" w:rsidRDefault="00B0103B" w:rsidP="00B01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0103B">
        <w:rPr>
          <w:rFonts w:ascii="Times New Roman" w:eastAsia="Calibri" w:hAnsi="Times New Roman" w:cs="Times New Roman"/>
          <w:sz w:val="26"/>
          <w:szCs w:val="26"/>
          <w:lang w:eastAsia="en-US"/>
        </w:rPr>
        <w:t>2.2. Администрация вправе:</w:t>
      </w:r>
    </w:p>
    <w:p w14:paraId="4AED3A15" w14:textId="77777777" w:rsidR="00B0103B" w:rsidRPr="00B0103B" w:rsidRDefault="00B0103B" w:rsidP="00B01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0103B">
        <w:rPr>
          <w:rFonts w:ascii="Times New Roman" w:eastAsia="Calibri" w:hAnsi="Times New Roman" w:cs="Times New Roman"/>
          <w:sz w:val="26"/>
          <w:szCs w:val="26"/>
          <w:lang w:eastAsia="en-US"/>
        </w:rPr>
        <w:t>2.2.1. Запрашивать (в том числе в рамках проверки соблюдения условий, целей и порядка предоставления Субсидии его Получателем) и получать у Получателя субсидии информацию и документы, необходимые для исполнения настоящего Соглашения, а также для осуществления контроля за правильным расчетом размера Субсидии и его соответствием документам, подтверждающим фактические объемы затрат Получателя субсидии, а также за соблюдением Получателем субсидии условий, установленных при предоставлении Субсидии.</w:t>
      </w:r>
    </w:p>
    <w:p w14:paraId="09DA1ECF" w14:textId="77777777" w:rsidR="00B0103B" w:rsidRPr="00B0103B" w:rsidRDefault="00B0103B" w:rsidP="00B01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03B">
        <w:rPr>
          <w:rFonts w:ascii="Times New Roman" w:eastAsia="Times New Roman" w:hAnsi="Times New Roman" w:cs="Times New Roman"/>
          <w:sz w:val="26"/>
          <w:szCs w:val="26"/>
        </w:rPr>
        <w:t>2.3. Получатель субсидии обязуется:</w:t>
      </w:r>
    </w:p>
    <w:p w14:paraId="0FDCA340" w14:textId="77777777" w:rsidR="00B0103B" w:rsidRPr="00B0103B" w:rsidRDefault="00B0103B" w:rsidP="00B01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8" w:name="sub_213"/>
      <w:r w:rsidRPr="00B0103B">
        <w:rPr>
          <w:rFonts w:ascii="Times New Roman" w:eastAsia="Times New Roman" w:hAnsi="Times New Roman" w:cs="Times New Roman"/>
          <w:sz w:val="26"/>
          <w:szCs w:val="26"/>
        </w:rPr>
        <w:t xml:space="preserve">2.3.1. Обеспечивать выполнение порядка, целей и условий предоставления Субсидии, </w:t>
      </w:r>
      <w:proofErr w:type="gramStart"/>
      <w:r w:rsidRPr="00B0103B">
        <w:rPr>
          <w:rFonts w:ascii="Times New Roman" w:eastAsia="Times New Roman" w:hAnsi="Times New Roman" w:cs="Times New Roman"/>
          <w:sz w:val="26"/>
          <w:szCs w:val="26"/>
        </w:rPr>
        <w:t>установленных Порядком</w:t>
      </w:r>
      <w:proofErr w:type="gramEnd"/>
      <w:r w:rsidRPr="00B0103B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Субсидии и настоящим Соглашением.</w:t>
      </w:r>
    </w:p>
    <w:p w14:paraId="1E6F7CA2" w14:textId="77777777" w:rsidR="00B0103B" w:rsidRPr="00B0103B" w:rsidRDefault="00B0103B" w:rsidP="00B01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0103B">
        <w:rPr>
          <w:rFonts w:ascii="Times New Roman" w:eastAsia="Times New Roman" w:hAnsi="Times New Roman" w:cs="Times New Roman"/>
          <w:sz w:val="26"/>
          <w:szCs w:val="26"/>
        </w:rPr>
        <w:t>2.3.2. Достичь показателя результативности использования Субсидии - создания одного нового рабочего места в 20____ году.</w:t>
      </w:r>
    </w:p>
    <w:p w14:paraId="360D170A" w14:textId="77777777" w:rsidR="00B0103B" w:rsidRPr="00B0103B" w:rsidRDefault="00B0103B" w:rsidP="00B01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010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2.3.3. Предоставить отчет о создании нового рабочего места по форме согласно </w:t>
      </w:r>
      <w:proofErr w:type="gramStart"/>
      <w:r w:rsidRPr="00B0103B">
        <w:rPr>
          <w:rFonts w:ascii="Times New Roman" w:eastAsia="Calibri" w:hAnsi="Times New Roman" w:cs="Times New Roman"/>
          <w:sz w:val="26"/>
          <w:szCs w:val="26"/>
          <w:lang w:eastAsia="en-US"/>
        </w:rPr>
        <w:t>приложению  №</w:t>
      </w:r>
      <w:proofErr w:type="gramEnd"/>
      <w:r w:rsidRPr="00B010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5  к  Порядку с приложением подтверждающих документов в срок до 20 декабря 20___ года.   </w:t>
      </w:r>
    </w:p>
    <w:p w14:paraId="2F399959" w14:textId="77777777" w:rsidR="00B0103B" w:rsidRPr="00B0103B" w:rsidRDefault="00B0103B" w:rsidP="00B01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0103B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2.3.4. В течение семи рабочих дней со дня получения запроса Администрации и/или органов муниципального финансового контроля предоставлять информацию и документы, необходимые для исполнения настоящего Соглашения, для осуществления Администрацией контроля за правильным расчетом размера субсидии и его соответствием документам, подтверждающим фактические затраты Получателя субсидии, за соблюдением Получателем субсидии условий, установленных при его предоставлении, а также для осуществления Администраций и органами муниципального финансового контроля проверки соблюдения условий, целей и порядка предоставления субсидии его Получателем (информацию, относящуюся к предмету проверки).   </w:t>
      </w:r>
    </w:p>
    <w:p w14:paraId="4FBCC672" w14:textId="77777777" w:rsidR="00B0103B" w:rsidRPr="00B0103B" w:rsidRDefault="00B0103B" w:rsidP="00B01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103B">
        <w:rPr>
          <w:rFonts w:ascii="Times New Roman" w:eastAsia="Calibri" w:hAnsi="Times New Roman" w:cs="Times New Roman"/>
          <w:sz w:val="26"/>
          <w:szCs w:val="26"/>
        </w:rPr>
        <w:t>2.3.5. Осуществить возврат Субсидии в полном объёме в течение десяти рабочих дней со дня получения требования Администрации и/или органов муниципального финансового контроля о возврате Субсидии в бюджет по реквизитам и коду классификации доходов бюджетов Российской Федерации, указанным в требовании.</w:t>
      </w:r>
    </w:p>
    <w:p w14:paraId="1815D876" w14:textId="77777777" w:rsidR="00B0103B" w:rsidRPr="00B0103B" w:rsidRDefault="00B0103B" w:rsidP="00B01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103B">
        <w:rPr>
          <w:rFonts w:ascii="Times New Roman" w:eastAsia="Calibri" w:hAnsi="Times New Roman" w:cs="Times New Roman"/>
          <w:sz w:val="26"/>
          <w:szCs w:val="26"/>
        </w:rPr>
        <w:t>2.3.6. Обеспечивать полноту и достоверность сведений, представляемых в Администрацию в соответствии с настоящим Соглашением.</w:t>
      </w:r>
    </w:p>
    <w:p w14:paraId="191DE091" w14:textId="77777777" w:rsidR="00B0103B" w:rsidRPr="00B0103B" w:rsidRDefault="00B0103B" w:rsidP="00B01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103B">
        <w:rPr>
          <w:rFonts w:ascii="Times New Roman" w:eastAsia="Calibri" w:hAnsi="Times New Roman" w:cs="Times New Roman"/>
          <w:sz w:val="26"/>
          <w:szCs w:val="26"/>
        </w:rPr>
        <w:t xml:space="preserve">2.3.7. Присутствовать при проведении проверок соблюдения Получателем субсидии условий, целей и порядка его предоставления или обеспечить присутствие уполномоченных представителей Получателя субсидии. </w:t>
      </w:r>
    </w:p>
    <w:p w14:paraId="2A3CC8E8" w14:textId="77777777" w:rsidR="00B0103B" w:rsidRPr="00B0103B" w:rsidRDefault="00B0103B" w:rsidP="00B01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103B">
        <w:rPr>
          <w:rFonts w:ascii="Times New Roman" w:eastAsia="Calibri" w:hAnsi="Times New Roman" w:cs="Times New Roman"/>
          <w:sz w:val="26"/>
          <w:szCs w:val="26"/>
        </w:rPr>
        <w:t>2.3.8.  За счет полученных средств не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субсидий.</w:t>
      </w:r>
    </w:p>
    <w:p w14:paraId="78F448E4" w14:textId="77777777" w:rsidR="00B0103B" w:rsidRPr="00B0103B" w:rsidRDefault="00B0103B" w:rsidP="00B01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103B">
        <w:rPr>
          <w:rFonts w:ascii="Times New Roman" w:eastAsia="Calibri" w:hAnsi="Times New Roman" w:cs="Times New Roman"/>
          <w:sz w:val="26"/>
          <w:szCs w:val="26"/>
        </w:rPr>
        <w:t>2.4. Получатель субсидии вправе:</w:t>
      </w:r>
    </w:p>
    <w:p w14:paraId="4E9D4026" w14:textId="77777777" w:rsidR="00B0103B" w:rsidRPr="00B0103B" w:rsidRDefault="00B0103B" w:rsidP="00B01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103B">
        <w:rPr>
          <w:rFonts w:ascii="Times New Roman" w:eastAsia="Calibri" w:hAnsi="Times New Roman" w:cs="Times New Roman"/>
          <w:sz w:val="26"/>
          <w:szCs w:val="26"/>
        </w:rPr>
        <w:t>2.4.1. При осуществлении Администрацией и органами муниципального финансового контроля проверок соблюдения условий, целей и порядка предоставления Субсидии давать объяснения по вопросам, относящимся к предмету проверки.</w:t>
      </w:r>
    </w:p>
    <w:p w14:paraId="01B2CC3F" w14:textId="77777777" w:rsidR="00B0103B" w:rsidRPr="00B0103B" w:rsidRDefault="00B0103B" w:rsidP="00B01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103B">
        <w:rPr>
          <w:rFonts w:ascii="Times New Roman" w:eastAsia="Calibri" w:hAnsi="Times New Roman" w:cs="Times New Roman"/>
          <w:sz w:val="26"/>
          <w:szCs w:val="26"/>
        </w:rPr>
        <w:t>2.4.2. Получать от Администрации информацию, которая относится к предмету настоящего Соглашения.</w:t>
      </w:r>
    </w:p>
    <w:p w14:paraId="43524994" w14:textId="77777777" w:rsidR="00B0103B" w:rsidRPr="00B0103B" w:rsidRDefault="00B0103B" w:rsidP="00B01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103B">
        <w:rPr>
          <w:rFonts w:ascii="Times New Roman" w:eastAsia="Calibri" w:hAnsi="Times New Roman" w:cs="Times New Roman"/>
          <w:sz w:val="26"/>
          <w:szCs w:val="26"/>
        </w:rPr>
        <w:t xml:space="preserve">2.4.3. Знакомиться с результатами проверки соблюдения Получателем субсидии условий, целей и порядка его предоставления. </w:t>
      </w:r>
    </w:p>
    <w:p w14:paraId="46DD918D" w14:textId="77777777" w:rsidR="00B0103B" w:rsidRPr="00B0103B" w:rsidRDefault="00B0103B" w:rsidP="00B01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103B">
        <w:rPr>
          <w:rFonts w:ascii="Times New Roman" w:eastAsia="Calibri" w:hAnsi="Times New Roman" w:cs="Times New Roman"/>
          <w:sz w:val="26"/>
          <w:szCs w:val="26"/>
        </w:rPr>
        <w:t>2.5. Получатель субсидии согласен на осуществление Администрацией и органами муниципального финансового контроля проверок соблюдения Получателем субсидии условий, целей и порядка предоставления Субсидии.</w:t>
      </w:r>
    </w:p>
    <w:p w14:paraId="3D25B673" w14:textId="77777777" w:rsidR="00B0103B" w:rsidRPr="00B0103B" w:rsidRDefault="00B0103B" w:rsidP="00B01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bookmarkEnd w:id="18"/>
    <w:p w14:paraId="6AD526A7" w14:textId="77777777" w:rsidR="00B0103B" w:rsidRPr="00B0103B" w:rsidRDefault="00B0103B" w:rsidP="00B01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0103B">
        <w:rPr>
          <w:rFonts w:ascii="Times New Roman" w:eastAsia="Times New Roman" w:hAnsi="Times New Roman" w:cs="Times New Roman"/>
          <w:b/>
          <w:bCs/>
          <w:sz w:val="26"/>
          <w:szCs w:val="26"/>
        </w:rPr>
        <w:t>3. Ответственность сторон</w:t>
      </w:r>
    </w:p>
    <w:p w14:paraId="0E38BC72" w14:textId="77777777" w:rsidR="00B0103B" w:rsidRPr="00B0103B" w:rsidRDefault="00B0103B" w:rsidP="00B01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03B">
        <w:rPr>
          <w:rFonts w:ascii="Times New Roman" w:eastAsia="Times New Roman" w:hAnsi="Times New Roman" w:cs="Times New Roman"/>
          <w:sz w:val="26"/>
          <w:szCs w:val="26"/>
        </w:rPr>
        <w:t>3.1. В случае нарушения условий, установленных при предоставлении Субсидии, Получатель субсидии осуществляет возврат субсидии в бюджет городского округа в течение 15 дней с даты выявления нарушения.</w:t>
      </w:r>
    </w:p>
    <w:p w14:paraId="31A22AEB" w14:textId="77777777" w:rsidR="00B0103B" w:rsidRPr="00B0103B" w:rsidRDefault="00B0103B" w:rsidP="00B010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03B">
        <w:rPr>
          <w:rFonts w:ascii="Times New Roman" w:eastAsia="Times New Roman" w:hAnsi="Times New Roman" w:cs="Times New Roman"/>
          <w:sz w:val="26"/>
          <w:szCs w:val="26"/>
        </w:rPr>
        <w:t>3.2. В случае если Получатель субсидии не осуществил возврат Субсидии в досудебном порядке, Субсидия подлежит взысканию в доход бюджета городского округа в судебном порядке.</w:t>
      </w:r>
      <w:bookmarkStart w:id="19" w:name="Par110"/>
      <w:bookmarkEnd w:id="19"/>
    </w:p>
    <w:p w14:paraId="35555A7B" w14:textId="77777777" w:rsidR="00B0103B" w:rsidRPr="00B0103B" w:rsidRDefault="00B0103B" w:rsidP="00B010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03B">
        <w:rPr>
          <w:rFonts w:ascii="Times New Roman" w:eastAsia="Times New Roman" w:hAnsi="Times New Roman" w:cs="Times New Roman"/>
          <w:sz w:val="26"/>
          <w:szCs w:val="26"/>
        </w:rPr>
        <w:t>3.3.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267CE3BF" w14:textId="77777777" w:rsidR="00B0103B" w:rsidRPr="00B0103B" w:rsidRDefault="00B0103B" w:rsidP="00B0103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039DFAB" w14:textId="77777777" w:rsidR="00B0103B" w:rsidRPr="00B0103B" w:rsidRDefault="00B0103B" w:rsidP="00B010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0103B">
        <w:rPr>
          <w:rFonts w:ascii="Times New Roman" w:eastAsia="Times New Roman" w:hAnsi="Times New Roman" w:cs="Times New Roman"/>
          <w:b/>
          <w:bCs/>
          <w:sz w:val="26"/>
          <w:szCs w:val="26"/>
        </w:rPr>
        <w:t>4. Срок действия Соглашения</w:t>
      </w:r>
    </w:p>
    <w:p w14:paraId="67466F52" w14:textId="77777777" w:rsidR="00B0103B" w:rsidRPr="00B0103B" w:rsidRDefault="00B0103B" w:rsidP="00B0103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0103B">
        <w:rPr>
          <w:rFonts w:ascii="Times New Roman" w:eastAsia="Times New Roman" w:hAnsi="Times New Roman" w:cs="Times New Roman"/>
          <w:sz w:val="26"/>
          <w:szCs w:val="26"/>
        </w:rPr>
        <w:t>4.1. Настоящее Соглашение вступает в силу со дня его подписания Сторонами и действует до полного исполнения Сторонами своих обязательств по настоящему Соглашению.</w:t>
      </w:r>
    </w:p>
    <w:p w14:paraId="14299294" w14:textId="77777777" w:rsidR="00B0103B" w:rsidRPr="00B0103B" w:rsidRDefault="00B0103B" w:rsidP="00B0103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03B">
        <w:rPr>
          <w:rFonts w:ascii="Times New Roman" w:eastAsia="Times New Roman" w:hAnsi="Times New Roman" w:cs="Times New Roman"/>
          <w:sz w:val="26"/>
          <w:szCs w:val="26"/>
        </w:rPr>
        <w:t>4.2. Днем подписания Соглашения считается дата подписания Администрацией Соглашения, подписанного Получателем субсидии.</w:t>
      </w:r>
    </w:p>
    <w:p w14:paraId="19E8FFED" w14:textId="77777777" w:rsidR="00B0103B" w:rsidRPr="00B0103B" w:rsidRDefault="00B0103B" w:rsidP="00B010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AAED781" w14:textId="77777777" w:rsidR="00B0103B" w:rsidRPr="00B0103B" w:rsidRDefault="00B0103B" w:rsidP="00B0103B">
      <w:pPr>
        <w:shd w:val="clear" w:color="auto" w:fill="FFFFFF"/>
        <w:tabs>
          <w:tab w:val="left" w:pos="0"/>
          <w:tab w:val="left" w:leader="underscore" w:pos="66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0103B">
        <w:rPr>
          <w:rFonts w:ascii="Times New Roman" w:eastAsia="Times New Roman" w:hAnsi="Times New Roman" w:cs="Times New Roman"/>
          <w:b/>
          <w:bCs/>
          <w:sz w:val="26"/>
          <w:szCs w:val="26"/>
        </w:rPr>
        <w:t>5. Порядок рассмотрения споров</w:t>
      </w:r>
    </w:p>
    <w:p w14:paraId="408E3060" w14:textId="77777777" w:rsidR="00B0103B" w:rsidRPr="00B0103B" w:rsidRDefault="00B0103B" w:rsidP="00B0103B">
      <w:pPr>
        <w:shd w:val="clear" w:color="auto" w:fill="FFFFFF"/>
        <w:tabs>
          <w:tab w:val="left" w:pos="974"/>
          <w:tab w:val="left" w:leader="underscore" w:pos="661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03B">
        <w:rPr>
          <w:rFonts w:ascii="Times New Roman" w:eastAsia="Times New Roman" w:hAnsi="Times New Roman" w:cs="Times New Roman"/>
          <w:sz w:val="26"/>
          <w:szCs w:val="26"/>
        </w:rPr>
        <w:t>5.1. Споры (разногласия), возникающие между Сторонами в связи с исполнением настоящего Соглашения, разрешаются ими, по возможности, путем проведения переговоров с оформлением соответствующих протоколов или иных документов.</w:t>
      </w:r>
    </w:p>
    <w:p w14:paraId="29E2BBC7" w14:textId="77777777" w:rsidR="00B0103B" w:rsidRPr="00B0103B" w:rsidRDefault="00B0103B" w:rsidP="00B0103B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03B">
        <w:rPr>
          <w:rFonts w:ascii="Times New Roman" w:eastAsia="Times New Roman" w:hAnsi="Times New Roman" w:cs="Times New Roman"/>
          <w:sz w:val="26"/>
          <w:szCs w:val="26"/>
        </w:rPr>
        <w:t>5.2 Неурегулированные Сторонами споры и разногласия, возникшие при исполнении настоящего Соглашения или в связи с ними, рассматриваются в Арбитражном суде Приморского края.</w:t>
      </w:r>
    </w:p>
    <w:p w14:paraId="7A4A8028" w14:textId="77777777" w:rsidR="00B0103B" w:rsidRPr="00B0103B" w:rsidRDefault="00B0103B" w:rsidP="00B01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14:paraId="17236795" w14:textId="77777777" w:rsidR="00B0103B" w:rsidRPr="00B0103B" w:rsidRDefault="00B0103B" w:rsidP="00B01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B0103B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6. Заключительные положения</w:t>
      </w:r>
    </w:p>
    <w:p w14:paraId="44498C15" w14:textId="77777777" w:rsidR="00B0103B" w:rsidRPr="00B0103B" w:rsidRDefault="00B0103B" w:rsidP="00B01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0103B">
        <w:rPr>
          <w:rFonts w:ascii="Times New Roman" w:eastAsia="Times New Roman" w:hAnsi="Times New Roman" w:cs="Times New Roman"/>
          <w:sz w:val="26"/>
          <w:szCs w:val="26"/>
          <w:lang w:eastAsia="en-US"/>
        </w:rPr>
        <w:t>6.1. Изменения вносятся в настоящее Соглашение по согласованию Сторон путем оформления дополнительного соглашения, являющегося неотъемлемой частью настоящего Соглашения.</w:t>
      </w:r>
    </w:p>
    <w:p w14:paraId="548FCA02" w14:textId="77777777" w:rsidR="00B0103B" w:rsidRPr="00B0103B" w:rsidRDefault="00B0103B" w:rsidP="00B01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0103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6.2. Расторжение настоящего Соглашения возможно в случае нарушения Получателем субсидии порядка, целей и условий предоставления Субсидии, </w:t>
      </w:r>
      <w:proofErr w:type="gramStart"/>
      <w:r w:rsidRPr="00B0103B">
        <w:rPr>
          <w:rFonts w:ascii="Times New Roman" w:eastAsia="Times New Roman" w:hAnsi="Times New Roman" w:cs="Times New Roman"/>
          <w:sz w:val="26"/>
          <w:szCs w:val="26"/>
          <w:lang w:eastAsia="en-US"/>
        </w:rPr>
        <w:t>установленных Порядком</w:t>
      </w:r>
      <w:proofErr w:type="gramEnd"/>
      <w:r w:rsidRPr="00B0103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предоставления Субсидии и настоящим Соглашением.</w:t>
      </w:r>
    </w:p>
    <w:p w14:paraId="2B459A66" w14:textId="77777777" w:rsidR="00B0103B" w:rsidRPr="00B0103B" w:rsidRDefault="00B0103B" w:rsidP="00B01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0103B">
        <w:rPr>
          <w:rFonts w:ascii="Times New Roman" w:eastAsia="Times New Roman" w:hAnsi="Times New Roman" w:cs="Times New Roman"/>
          <w:sz w:val="26"/>
          <w:szCs w:val="26"/>
        </w:rPr>
        <w:t>6.3. Расторжение настоящего Соглашения в одностороннем порядке возможно в случае недостижения Получателем субсидии показателей результативности.</w:t>
      </w:r>
    </w:p>
    <w:p w14:paraId="28411592" w14:textId="3CCA0FFC" w:rsidR="00B0103B" w:rsidRPr="00B0103B" w:rsidRDefault="00B0103B" w:rsidP="00B01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0103B">
        <w:rPr>
          <w:rFonts w:ascii="Times New Roman" w:eastAsia="Times New Roman" w:hAnsi="Times New Roman" w:cs="Times New Roman"/>
          <w:sz w:val="26"/>
          <w:szCs w:val="26"/>
          <w:lang w:eastAsia="en-US"/>
        </w:rPr>
        <w:t>6.4. Настоящее Соглашение составлено в трех экземплярах, имеющих равную юридическую силу.</w:t>
      </w:r>
    </w:p>
    <w:p w14:paraId="63E545B3" w14:textId="77777777" w:rsidR="00B0103B" w:rsidRPr="00B0103B" w:rsidRDefault="00B0103B" w:rsidP="00B01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6DAFBEB0" w14:textId="2194EB74" w:rsidR="00B0103B" w:rsidRPr="00B0103B" w:rsidRDefault="00B0103B" w:rsidP="00B010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0103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7. Юридические адреса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B0103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реквизиты</w:t>
      </w:r>
      <w:r w:rsidR="00535A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Сторон</w:t>
      </w:r>
    </w:p>
    <w:p w14:paraId="0A335DE7" w14:textId="77777777" w:rsidR="00B0103B" w:rsidRPr="00B0103B" w:rsidRDefault="00B0103B" w:rsidP="00B010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15"/>
        <w:gridCol w:w="5016"/>
      </w:tblGrid>
      <w:tr w:rsidR="00B0103B" w:rsidRPr="00B0103B" w14:paraId="0312F3B5" w14:textId="77777777" w:rsidTr="00125C5D">
        <w:trPr>
          <w:trHeight w:val="283"/>
        </w:trPr>
        <w:tc>
          <w:tcPr>
            <w:tcW w:w="4940" w:type="dxa"/>
            <w:shd w:val="clear" w:color="auto" w:fill="auto"/>
          </w:tcPr>
          <w:p w14:paraId="6FA6130C" w14:textId="77777777" w:rsidR="00B0103B" w:rsidRPr="00B0103B" w:rsidRDefault="00B0103B" w:rsidP="00B0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shd w:val="clear" w:color="auto" w:fill="auto"/>
          </w:tcPr>
          <w:p w14:paraId="5135B309" w14:textId="77777777" w:rsidR="00B0103B" w:rsidRPr="00B0103B" w:rsidRDefault="00B0103B" w:rsidP="00B0103B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224DE5" w14:textId="77777777" w:rsidR="00B0103B" w:rsidRPr="00B0103B" w:rsidRDefault="00B0103B" w:rsidP="00B0103B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03B" w:rsidRPr="00B0103B" w14:paraId="10FC28F1" w14:textId="77777777" w:rsidTr="00125C5D">
        <w:trPr>
          <w:trHeight w:val="299"/>
        </w:trPr>
        <w:tc>
          <w:tcPr>
            <w:tcW w:w="4940" w:type="dxa"/>
            <w:shd w:val="clear" w:color="auto" w:fill="auto"/>
          </w:tcPr>
          <w:p w14:paraId="091C0BFF" w14:textId="77777777" w:rsidR="00B0103B" w:rsidRPr="00B0103B" w:rsidRDefault="00B0103B" w:rsidP="00B0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04F3AF" w14:textId="77777777" w:rsidR="00B0103B" w:rsidRPr="00B0103B" w:rsidRDefault="00B0103B" w:rsidP="00B0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        </w:t>
            </w:r>
          </w:p>
        </w:tc>
        <w:tc>
          <w:tcPr>
            <w:tcW w:w="4940" w:type="dxa"/>
            <w:shd w:val="clear" w:color="auto" w:fill="auto"/>
          </w:tcPr>
          <w:p w14:paraId="1D0533F8" w14:textId="77777777" w:rsidR="00B0103B" w:rsidRPr="00B0103B" w:rsidRDefault="00B0103B" w:rsidP="00B0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A76C8C" w14:textId="77777777" w:rsidR="00B0103B" w:rsidRPr="00B0103B" w:rsidRDefault="00B0103B" w:rsidP="00B0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</w:tc>
      </w:tr>
      <w:tr w:rsidR="00B0103B" w:rsidRPr="00B0103B" w14:paraId="06CFAE03" w14:textId="77777777" w:rsidTr="00125C5D">
        <w:trPr>
          <w:trHeight w:val="283"/>
        </w:trPr>
        <w:tc>
          <w:tcPr>
            <w:tcW w:w="4940" w:type="dxa"/>
            <w:shd w:val="clear" w:color="auto" w:fill="auto"/>
          </w:tcPr>
          <w:p w14:paraId="34BB5AFA" w14:textId="77777777" w:rsidR="00B0103B" w:rsidRPr="00B0103B" w:rsidRDefault="00B0103B" w:rsidP="00B0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9DEFDB" w14:textId="77777777" w:rsidR="00B0103B" w:rsidRPr="00B0103B" w:rsidRDefault="00B0103B" w:rsidP="00B0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        </w:t>
            </w:r>
          </w:p>
        </w:tc>
        <w:tc>
          <w:tcPr>
            <w:tcW w:w="4940" w:type="dxa"/>
            <w:shd w:val="clear" w:color="auto" w:fill="auto"/>
          </w:tcPr>
          <w:p w14:paraId="50075F87" w14:textId="77777777" w:rsidR="00B0103B" w:rsidRPr="00B0103B" w:rsidRDefault="00B0103B" w:rsidP="00B0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45E89602" w14:textId="77777777" w:rsidR="00B0103B" w:rsidRPr="00B0103B" w:rsidRDefault="00B0103B" w:rsidP="00B0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03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B0103B" w:rsidRPr="00B0103B" w14:paraId="3FDF33FB" w14:textId="77777777" w:rsidTr="00125C5D">
        <w:trPr>
          <w:trHeight w:val="299"/>
        </w:trPr>
        <w:tc>
          <w:tcPr>
            <w:tcW w:w="4940" w:type="dxa"/>
            <w:shd w:val="clear" w:color="auto" w:fill="auto"/>
          </w:tcPr>
          <w:p w14:paraId="6853500D" w14:textId="77777777" w:rsidR="00B0103B" w:rsidRPr="00B0103B" w:rsidRDefault="00B0103B" w:rsidP="00B0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shd w:val="clear" w:color="auto" w:fill="auto"/>
          </w:tcPr>
          <w:p w14:paraId="5F32EDF2" w14:textId="77777777" w:rsidR="00B0103B" w:rsidRPr="00B0103B" w:rsidRDefault="00B0103B" w:rsidP="00B0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03B" w:rsidRPr="00B0103B" w14:paraId="2B5B7DDE" w14:textId="77777777" w:rsidTr="00125C5D">
        <w:trPr>
          <w:trHeight w:val="283"/>
        </w:trPr>
        <w:tc>
          <w:tcPr>
            <w:tcW w:w="4940" w:type="dxa"/>
            <w:shd w:val="clear" w:color="auto" w:fill="auto"/>
          </w:tcPr>
          <w:p w14:paraId="70DA0091" w14:textId="77777777" w:rsidR="00B0103B" w:rsidRPr="00B0103B" w:rsidRDefault="00B0103B" w:rsidP="00B0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shd w:val="clear" w:color="auto" w:fill="auto"/>
          </w:tcPr>
          <w:p w14:paraId="7654B974" w14:textId="77777777" w:rsidR="00B0103B" w:rsidRPr="00B0103B" w:rsidRDefault="00B0103B" w:rsidP="00B0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03B" w:rsidRPr="00B0103B" w14:paraId="47AF6488" w14:textId="77777777" w:rsidTr="00125C5D">
        <w:trPr>
          <w:trHeight w:val="283"/>
        </w:trPr>
        <w:tc>
          <w:tcPr>
            <w:tcW w:w="4940" w:type="dxa"/>
            <w:shd w:val="clear" w:color="auto" w:fill="auto"/>
          </w:tcPr>
          <w:p w14:paraId="6FF888AF" w14:textId="77777777" w:rsidR="00B0103B" w:rsidRPr="00B0103B" w:rsidRDefault="00B0103B" w:rsidP="00B0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3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городского округа Спасск-Дальний</w:t>
            </w:r>
          </w:p>
          <w:p w14:paraId="2CA09604" w14:textId="77777777" w:rsidR="00B0103B" w:rsidRPr="00B0103B" w:rsidRDefault="00B0103B" w:rsidP="00B0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A7D56C" w14:textId="77777777" w:rsidR="00B0103B" w:rsidRPr="00B0103B" w:rsidRDefault="00B0103B" w:rsidP="00B0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3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_______________________________Ф.И.О.</w:t>
            </w:r>
          </w:p>
        </w:tc>
        <w:tc>
          <w:tcPr>
            <w:tcW w:w="4940" w:type="dxa"/>
            <w:shd w:val="clear" w:color="auto" w:fill="auto"/>
          </w:tcPr>
          <w:p w14:paraId="6CB34C06" w14:textId="77777777" w:rsidR="00B0103B" w:rsidRPr="00B0103B" w:rsidRDefault="00B0103B" w:rsidP="00B0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3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ООО (ИП)</w:t>
            </w:r>
          </w:p>
          <w:p w14:paraId="3578806F" w14:textId="77777777" w:rsidR="00B0103B" w:rsidRPr="00B0103B" w:rsidRDefault="00B0103B" w:rsidP="00B0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E3FEB5" w14:textId="77777777" w:rsidR="00B0103B" w:rsidRPr="00B0103B" w:rsidRDefault="00B0103B" w:rsidP="00B0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3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________________________________Ф.И.О.</w:t>
            </w:r>
          </w:p>
        </w:tc>
      </w:tr>
      <w:tr w:rsidR="00B0103B" w:rsidRPr="00B0103B" w14:paraId="0A86AD89" w14:textId="77777777" w:rsidTr="00125C5D">
        <w:trPr>
          <w:trHeight w:val="299"/>
        </w:trPr>
        <w:tc>
          <w:tcPr>
            <w:tcW w:w="4940" w:type="dxa"/>
            <w:shd w:val="clear" w:color="auto" w:fill="auto"/>
          </w:tcPr>
          <w:p w14:paraId="2EB09C22" w14:textId="77777777" w:rsidR="00B0103B" w:rsidRPr="00B0103B" w:rsidRDefault="00B0103B" w:rsidP="00B0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shd w:val="clear" w:color="auto" w:fill="auto"/>
          </w:tcPr>
          <w:p w14:paraId="48629F50" w14:textId="77777777" w:rsidR="00B0103B" w:rsidRPr="00B0103B" w:rsidRDefault="00B0103B" w:rsidP="00B0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9088898" w14:textId="6BBC22B4" w:rsidR="00B0103B" w:rsidRPr="00B0103B" w:rsidRDefault="00B0103B" w:rsidP="00B0103B">
      <w:pPr>
        <w:tabs>
          <w:tab w:val="left" w:pos="3525"/>
        </w:tabs>
        <w:rPr>
          <w:rFonts w:ascii="Times New Roman" w:hAnsi="Times New Roman" w:cs="Times New Roman"/>
          <w:sz w:val="26"/>
          <w:szCs w:val="26"/>
        </w:rPr>
      </w:pPr>
    </w:p>
    <w:sectPr w:rsidR="00B0103B" w:rsidRPr="00B0103B" w:rsidSect="00535A46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AFB0E" w14:textId="77777777" w:rsidR="009116F3" w:rsidRDefault="009116F3" w:rsidP="004E58C0">
      <w:pPr>
        <w:spacing w:after="0" w:line="240" w:lineRule="auto"/>
      </w:pPr>
      <w:r>
        <w:separator/>
      </w:r>
    </w:p>
  </w:endnote>
  <w:endnote w:type="continuationSeparator" w:id="0">
    <w:p w14:paraId="30F300C1" w14:textId="77777777" w:rsidR="009116F3" w:rsidRDefault="009116F3" w:rsidP="004E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1322" w14:textId="77777777" w:rsidR="009116F3" w:rsidRDefault="009116F3" w:rsidP="004E58C0">
      <w:pPr>
        <w:spacing w:after="0" w:line="240" w:lineRule="auto"/>
      </w:pPr>
      <w:r>
        <w:separator/>
      </w:r>
    </w:p>
  </w:footnote>
  <w:footnote w:type="continuationSeparator" w:id="0">
    <w:p w14:paraId="2900ECD4" w14:textId="77777777" w:rsidR="009116F3" w:rsidRDefault="009116F3" w:rsidP="004E5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03B8"/>
    <w:multiLevelType w:val="hybridMultilevel"/>
    <w:tmpl w:val="FEE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D3238"/>
    <w:multiLevelType w:val="hybridMultilevel"/>
    <w:tmpl w:val="B70E0DB0"/>
    <w:lvl w:ilvl="0" w:tplc="6D38A04A">
      <w:start w:val="3"/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" w15:restartNumberingAfterBreak="0">
    <w:nsid w:val="164E7112"/>
    <w:multiLevelType w:val="hybridMultilevel"/>
    <w:tmpl w:val="64323A58"/>
    <w:lvl w:ilvl="0" w:tplc="BE4E5620">
      <w:start w:val="1"/>
      <w:numFmt w:val="decimal"/>
      <w:lvlText w:val="%1."/>
      <w:lvlJc w:val="left"/>
      <w:pPr>
        <w:ind w:left="6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4" w15:restartNumberingAfterBreak="0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E27CF"/>
    <w:multiLevelType w:val="multilevel"/>
    <w:tmpl w:val="BE068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8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6" w15:restartNumberingAfterBreak="0">
    <w:nsid w:val="28C83D00"/>
    <w:multiLevelType w:val="hybridMultilevel"/>
    <w:tmpl w:val="C1545B10"/>
    <w:lvl w:ilvl="0" w:tplc="87A2BA8A">
      <w:start w:val="2"/>
      <w:numFmt w:val="bullet"/>
      <w:lvlText w:val="-"/>
      <w:lvlJc w:val="left"/>
      <w:pPr>
        <w:ind w:left="3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7" w15:restartNumberingAfterBreak="0">
    <w:nsid w:val="2B0C235F"/>
    <w:multiLevelType w:val="hybridMultilevel"/>
    <w:tmpl w:val="4DD2E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715042"/>
    <w:multiLevelType w:val="hybridMultilevel"/>
    <w:tmpl w:val="885E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D5576"/>
    <w:multiLevelType w:val="singleLevel"/>
    <w:tmpl w:val="C1AC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4C076799"/>
    <w:multiLevelType w:val="hybridMultilevel"/>
    <w:tmpl w:val="ECEA4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FD6968"/>
    <w:multiLevelType w:val="hybridMultilevel"/>
    <w:tmpl w:val="F562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D5886"/>
    <w:multiLevelType w:val="hybridMultilevel"/>
    <w:tmpl w:val="B752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2A2C31"/>
    <w:multiLevelType w:val="hybridMultilevel"/>
    <w:tmpl w:val="2A2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53FE0"/>
    <w:multiLevelType w:val="hybridMultilevel"/>
    <w:tmpl w:val="47002BAA"/>
    <w:lvl w:ilvl="0" w:tplc="A650B7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0916163">
    <w:abstractNumId w:val="9"/>
  </w:num>
  <w:num w:numId="2" w16cid:durableId="1602376770">
    <w:abstractNumId w:val="8"/>
  </w:num>
  <w:num w:numId="3" w16cid:durableId="479660996">
    <w:abstractNumId w:val="4"/>
  </w:num>
  <w:num w:numId="4" w16cid:durableId="1619681370">
    <w:abstractNumId w:val="15"/>
  </w:num>
  <w:num w:numId="5" w16cid:durableId="1146359293">
    <w:abstractNumId w:val="7"/>
  </w:num>
  <w:num w:numId="6" w16cid:durableId="914241979">
    <w:abstractNumId w:val="14"/>
  </w:num>
  <w:num w:numId="7" w16cid:durableId="225803748">
    <w:abstractNumId w:val="12"/>
  </w:num>
  <w:num w:numId="8" w16cid:durableId="2024353731">
    <w:abstractNumId w:val="11"/>
  </w:num>
  <w:num w:numId="9" w16cid:durableId="1736397121">
    <w:abstractNumId w:val="0"/>
  </w:num>
  <w:num w:numId="10" w16cid:durableId="1791703018">
    <w:abstractNumId w:val="1"/>
  </w:num>
  <w:num w:numId="11" w16cid:durableId="16515207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3319886">
    <w:abstractNumId w:val="16"/>
  </w:num>
  <w:num w:numId="13" w16cid:durableId="547104912">
    <w:abstractNumId w:val="10"/>
  </w:num>
  <w:num w:numId="14" w16cid:durableId="1322731504">
    <w:abstractNumId w:val="2"/>
  </w:num>
  <w:num w:numId="15" w16cid:durableId="1311443876">
    <w:abstractNumId w:val="3"/>
  </w:num>
  <w:num w:numId="16" w16cid:durableId="1640918813">
    <w:abstractNumId w:val="6"/>
  </w:num>
  <w:num w:numId="17" w16cid:durableId="637489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68"/>
    <w:rsid w:val="00002276"/>
    <w:rsid w:val="00006EEF"/>
    <w:rsid w:val="00010FED"/>
    <w:rsid w:val="000115E9"/>
    <w:rsid w:val="00021EE7"/>
    <w:rsid w:val="00022BCB"/>
    <w:rsid w:val="000348FC"/>
    <w:rsid w:val="00035F16"/>
    <w:rsid w:val="0004086A"/>
    <w:rsid w:val="0004126F"/>
    <w:rsid w:val="00050716"/>
    <w:rsid w:val="0005538B"/>
    <w:rsid w:val="00057915"/>
    <w:rsid w:val="00074BFA"/>
    <w:rsid w:val="00075B5B"/>
    <w:rsid w:val="00076842"/>
    <w:rsid w:val="00086490"/>
    <w:rsid w:val="00087488"/>
    <w:rsid w:val="00096D87"/>
    <w:rsid w:val="0009791E"/>
    <w:rsid w:val="000A33E2"/>
    <w:rsid w:val="000B45D3"/>
    <w:rsid w:val="000B6A69"/>
    <w:rsid w:val="000C0796"/>
    <w:rsid w:val="000C5914"/>
    <w:rsid w:val="000C6923"/>
    <w:rsid w:val="000D006B"/>
    <w:rsid w:val="000D0CC6"/>
    <w:rsid w:val="000D4717"/>
    <w:rsid w:val="000E262C"/>
    <w:rsid w:val="000E4AC8"/>
    <w:rsid w:val="000E529E"/>
    <w:rsid w:val="000F1146"/>
    <w:rsid w:val="000F2A47"/>
    <w:rsid w:val="000F7DC3"/>
    <w:rsid w:val="001028A6"/>
    <w:rsid w:val="0010459D"/>
    <w:rsid w:val="0011280D"/>
    <w:rsid w:val="00112C38"/>
    <w:rsid w:val="00113420"/>
    <w:rsid w:val="001136BD"/>
    <w:rsid w:val="001177CE"/>
    <w:rsid w:val="00133CEA"/>
    <w:rsid w:val="00143231"/>
    <w:rsid w:val="001445D6"/>
    <w:rsid w:val="001462F4"/>
    <w:rsid w:val="00146F6E"/>
    <w:rsid w:val="00161F30"/>
    <w:rsid w:val="00163580"/>
    <w:rsid w:val="00176919"/>
    <w:rsid w:val="00176E08"/>
    <w:rsid w:val="00181DC5"/>
    <w:rsid w:val="0018326B"/>
    <w:rsid w:val="00194D5E"/>
    <w:rsid w:val="001951B7"/>
    <w:rsid w:val="001A2361"/>
    <w:rsid w:val="001B07D2"/>
    <w:rsid w:val="001B12FB"/>
    <w:rsid w:val="001B606A"/>
    <w:rsid w:val="001C47E9"/>
    <w:rsid w:val="001D2720"/>
    <w:rsid w:val="001D3C32"/>
    <w:rsid w:val="001D7CC8"/>
    <w:rsid w:val="001E0430"/>
    <w:rsid w:val="001E3E8B"/>
    <w:rsid w:val="001E6BC6"/>
    <w:rsid w:val="001F0FC1"/>
    <w:rsid w:val="001F264F"/>
    <w:rsid w:val="001F5529"/>
    <w:rsid w:val="00202FEE"/>
    <w:rsid w:val="00205AA5"/>
    <w:rsid w:val="002078EB"/>
    <w:rsid w:val="00211DFB"/>
    <w:rsid w:val="00217A17"/>
    <w:rsid w:val="002218FD"/>
    <w:rsid w:val="00224566"/>
    <w:rsid w:val="00225D3B"/>
    <w:rsid w:val="0023460A"/>
    <w:rsid w:val="00242EDC"/>
    <w:rsid w:val="00250097"/>
    <w:rsid w:val="0025117C"/>
    <w:rsid w:val="00251E49"/>
    <w:rsid w:val="00253BDD"/>
    <w:rsid w:val="002578D2"/>
    <w:rsid w:val="002602C4"/>
    <w:rsid w:val="00262C57"/>
    <w:rsid w:val="00263213"/>
    <w:rsid w:val="00265534"/>
    <w:rsid w:val="00276311"/>
    <w:rsid w:val="00282FF2"/>
    <w:rsid w:val="00283834"/>
    <w:rsid w:val="00283D83"/>
    <w:rsid w:val="00285468"/>
    <w:rsid w:val="00290D8A"/>
    <w:rsid w:val="00292DA2"/>
    <w:rsid w:val="002938A6"/>
    <w:rsid w:val="00294DD5"/>
    <w:rsid w:val="002A1863"/>
    <w:rsid w:val="002A686D"/>
    <w:rsid w:val="002B19D3"/>
    <w:rsid w:val="002B1FC6"/>
    <w:rsid w:val="002B3E80"/>
    <w:rsid w:val="002B6487"/>
    <w:rsid w:val="002D0090"/>
    <w:rsid w:val="002E0599"/>
    <w:rsid w:val="002E0647"/>
    <w:rsid w:val="002E0F3B"/>
    <w:rsid w:val="002E13A7"/>
    <w:rsid w:val="002E34DB"/>
    <w:rsid w:val="002E5000"/>
    <w:rsid w:val="002F7D16"/>
    <w:rsid w:val="003046D6"/>
    <w:rsid w:val="00305164"/>
    <w:rsid w:val="00311D92"/>
    <w:rsid w:val="00313BB2"/>
    <w:rsid w:val="00314EAD"/>
    <w:rsid w:val="00315008"/>
    <w:rsid w:val="003155DE"/>
    <w:rsid w:val="003207E0"/>
    <w:rsid w:val="00322E7F"/>
    <w:rsid w:val="00324634"/>
    <w:rsid w:val="00324CE2"/>
    <w:rsid w:val="003311D9"/>
    <w:rsid w:val="00333F5C"/>
    <w:rsid w:val="00336D5A"/>
    <w:rsid w:val="0034245B"/>
    <w:rsid w:val="00353937"/>
    <w:rsid w:val="0035585E"/>
    <w:rsid w:val="00355A89"/>
    <w:rsid w:val="00360248"/>
    <w:rsid w:val="0036239D"/>
    <w:rsid w:val="00362D65"/>
    <w:rsid w:val="0036565C"/>
    <w:rsid w:val="00367900"/>
    <w:rsid w:val="00371CE3"/>
    <w:rsid w:val="00374785"/>
    <w:rsid w:val="0037620F"/>
    <w:rsid w:val="003809C0"/>
    <w:rsid w:val="00381DB1"/>
    <w:rsid w:val="00384241"/>
    <w:rsid w:val="00385066"/>
    <w:rsid w:val="00391846"/>
    <w:rsid w:val="003932B4"/>
    <w:rsid w:val="00395AF5"/>
    <w:rsid w:val="00397343"/>
    <w:rsid w:val="003A1765"/>
    <w:rsid w:val="003A5517"/>
    <w:rsid w:val="003A67A0"/>
    <w:rsid w:val="003A6B0A"/>
    <w:rsid w:val="003B4C02"/>
    <w:rsid w:val="003C1129"/>
    <w:rsid w:val="003C23AB"/>
    <w:rsid w:val="003C3DA0"/>
    <w:rsid w:val="003C756D"/>
    <w:rsid w:val="003D0F2F"/>
    <w:rsid w:val="003D2010"/>
    <w:rsid w:val="003D4E63"/>
    <w:rsid w:val="003D5A1D"/>
    <w:rsid w:val="003E3C80"/>
    <w:rsid w:val="003E5D9E"/>
    <w:rsid w:val="003E7B81"/>
    <w:rsid w:val="003F2A89"/>
    <w:rsid w:val="00402866"/>
    <w:rsid w:val="004034A1"/>
    <w:rsid w:val="00403C74"/>
    <w:rsid w:val="00416CCB"/>
    <w:rsid w:val="004250FD"/>
    <w:rsid w:val="00431B5F"/>
    <w:rsid w:val="00431C00"/>
    <w:rsid w:val="004342A0"/>
    <w:rsid w:val="00440B47"/>
    <w:rsid w:val="00440D51"/>
    <w:rsid w:val="00441341"/>
    <w:rsid w:val="00442A3A"/>
    <w:rsid w:val="00442CFA"/>
    <w:rsid w:val="00444AB7"/>
    <w:rsid w:val="00445DB8"/>
    <w:rsid w:val="00450B88"/>
    <w:rsid w:val="00454726"/>
    <w:rsid w:val="004607D7"/>
    <w:rsid w:val="00461E17"/>
    <w:rsid w:val="00465C3E"/>
    <w:rsid w:val="00475C6F"/>
    <w:rsid w:val="00476D72"/>
    <w:rsid w:val="00481C84"/>
    <w:rsid w:val="00482934"/>
    <w:rsid w:val="00484BDC"/>
    <w:rsid w:val="00484D1E"/>
    <w:rsid w:val="00491F3A"/>
    <w:rsid w:val="00493764"/>
    <w:rsid w:val="004A4507"/>
    <w:rsid w:val="004B10E1"/>
    <w:rsid w:val="004B1DF7"/>
    <w:rsid w:val="004B1E05"/>
    <w:rsid w:val="004D009B"/>
    <w:rsid w:val="004D04A4"/>
    <w:rsid w:val="004D0A7B"/>
    <w:rsid w:val="004D6D21"/>
    <w:rsid w:val="004D7536"/>
    <w:rsid w:val="004E1C67"/>
    <w:rsid w:val="004E277C"/>
    <w:rsid w:val="004E2F7C"/>
    <w:rsid w:val="004E58C0"/>
    <w:rsid w:val="004F5D8C"/>
    <w:rsid w:val="004F6C9A"/>
    <w:rsid w:val="005033B1"/>
    <w:rsid w:val="00504751"/>
    <w:rsid w:val="005076EE"/>
    <w:rsid w:val="0051076B"/>
    <w:rsid w:val="005115E6"/>
    <w:rsid w:val="00512B8D"/>
    <w:rsid w:val="005139E8"/>
    <w:rsid w:val="00515EE1"/>
    <w:rsid w:val="00522709"/>
    <w:rsid w:val="00535A46"/>
    <w:rsid w:val="0053603D"/>
    <w:rsid w:val="00542063"/>
    <w:rsid w:val="005459A2"/>
    <w:rsid w:val="0054647E"/>
    <w:rsid w:val="005518BE"/>
    <w:rsid w:val="0055484C"/>
    <w:rsid w:val="005559E6"/>
    <w:rsid w:val="005579F8"/>
    <w:rsid w:val="00560207"/>
    <w:rsid w:val="00565BEF"/>
    <w:rsid w:val="00565C50"/>
    <w:rsid w:val="00570C64"/>
    <w:rsid w:val="00571155"/>
    <w:rsid w:val="00576E04"/>
    <w:rsid w:val="00577502"/>
    <w:rsid w:val="00580B6F"/>
    <w:rsid w:val="00582F7B"/>
    <w:rsid w:val="00593A36"/>
    <w:rsid w:val="005A07D6"/>
    <w:rsid w:val="005B3B69"/>
    <w:rsid w:val="005B56DF"/>
    <w:rsid w:val="005B5EC1"/>
    <w:rsid w:val="005B7A3A"/>
    <w:rsid w:val="005C3488"/>
    <w:rsid w:val="005C582B"/>
    <w:rsid w:val="005C5B9B"/>
    <w:rsid w:val="005C61D5"/>
    <w:rsid w:val="005C6557"/>
    <w:rsid w:val="005C66B4"/>
    <w:rsid w:val="005D314C"/>
    <w:rsid w:val="005D630D"/>
    <w:rsid w:val="005E20CD"/>
    <w:rsid w:val="005E25D6"/>
    <w:rsid w:val="005E42EE"/>
    <w:rsid w:val="005E4A55"/>
    <w:rsid w:val="005F0C0F"/>
    <w:rsid w:val="005F3671"/>
    <w:rsid w:val="00600D69"/>
    <w:rsid w:val="00600F0A"/>
    <w:rsid w:val="00601362"/>
    <w:rsid w:val="00613C51"/>
    <w:rsid w:val="006310BF"/>
    <w:rsid w:val="006337D1"/>
    <w:rsid w:val="00635F72"/>
    <w:rsid w:val="00644C39"/>
    <w:rsid w:val="0064749C"/>
    <w:rsid w:val="00647E8A"/>
    <w:rsid w:val="00652CFB"/>
    <w:rsid w:val="006532F3"/>
    <w:rsid w:val="00656ED3"/>
    <w:rsid w:val="00660FEC"/>
    <w:rsid w:val="006661E9"/>
    <w:rsid w:val="006702E8"/>
    <w:rsid w:val="00671955"/>
    <w:rsid w:val="0067200A"/>
    <w:rsid w:val="0067433C"/>
    <w:rsid w:val="00676610"/>
    <w:rsid w:val="0068244B"/>
    <w:rsid w:val="00683EA1"/>
    <w:rsid w:val="006862A6"/>
    <w:rsid w:val="0068750E"/>
    <w:rsid w:val="006951CB"/>
    <w:rsid w:val="006A059A"/>
    <w:rsid w:val="006A21CF"/>
    <w:rsid w:val="006A2DAB"/>
    <w:rsid w:val="006A2E39"/>
    <w:rsid w:val="006A6119"/>
    <w:rsid w:val="006A6246"/>
    <w:rsid w:val="006A7EA7"/>
    <w:rsid w:val="006B16DF"/>
    <w:rsid w:val="006B1AE5"/>
    <w:rsid w:val="006B5FF1"/>
    <w:rsid w:val="006C32B5"/>
    <w:rsid w:val="006D07FC"/>
    <w:rsid w:val="006D456A"/>
    <w:rsid w:val="006D4A4E"/>
    <w:rsid w:val="006D644A"/>
    <w:rsid w:val="006E0B59"/>
    <w:rsid w:val="006F3077"/>
    <w:rsid w:val="00700EB5"/>
    <w:rsid w:val="00703E80"/>
    <w:rsid w:val="00710686"/>
    <w:rsid w:val="00711640"/>
    <w:rsid w:val="00711A91"/>
    <w:rsid w:val="00712985"/>
    <w:rsid w:val="00712D1D"/>
    <w:rsid w:val="00713D10"/>
    <w:rsid w:val="00722832"/>
    <w:rsid w:val="00756575"/>
    <w:rsid w:val="00766115"/>
    <w:rsid w:val="00774A6F"/>
    <w:rsid w:val="00776892"/>
    <w:rsid w:val="0077748E"/>
    <w:rsid w:val="007774AD"/>
    <w:rsid w:val="00780A41"/>
    <w:rsid w:val="007843C7"/>
    <w:rsid w:val="00787496"/>
    <w:rsid w:val="00790D2A"/>
    <w:rsid w:val="00795040"/>
    <w:rsid w:val="0079738C"/>
    <w:rsid w:val="007A2D4F"/>
    <w:rsid w:val="007B7B7E"/>
    <w:rsid w:val="007C3B0E"/>
    <w:rsid w:val="007C3FE2"/>
    <w:rsid w:val="007C49B2"/>
    <w:rsid w:val="007C6D0B"/>
    <w:rsid w:val="007D5C60"/>
    <w:rsid w:val="007D5DB3"/>
    <w:rsid w:val="007D6FA7"/>
    <w:rsid w:val="007D7D23"/>
    <w:rsid w:val="007E17D3"/>
    <w:rsid w:val="007E3DFE"/>
    <w:rsid w:val="007E5760"/>
    <w:rsid w:val="007F43BC"/>
    <w:rsid w:val="0080591C"/>
    <w:rsid w:val="008067AA"/>
    <w:rsid w:val="00814BD2"/>
    <w:rsid w:val="0083069D"/>
    <w:rsid w:val="0083349B"/>
    <w:rsid w:val="00833A54"/>
    <w:rsid w:val="00833C34"/>
    <w:rsid w:val="00836600"/>
    <w:rsid w:val="00837BD3"/>
    <w:rsid w:val="0084124E"/>
    <w:rsid w:val="00845396"/>
    <w:rsid w:val="008464A4"/>
    <w:rsid w:val="008474D3"/>
    <w:rsid w:val="00850CF5"/>
    <w:rsid w:val="00852DD6"/>
    <w:rsid w:val="00863DA1"/>
    <w:rsid w:val="00864810"/>
    <w:rsid w:val="00865B0D"/>
    <w:rsid w:val="00866AA5"/>
    <w:rsid w:val="00866E15"/>
    <w:rsid w:val="0086758E"/>
    <w:rsid w:val="00867AF1"/>
    <w:rsid w:val="00872A14"/>
    <w:rsid w:val="00872DF6"/>
    <w:rsid w:val="0088001F"/>
    <w:rsid w:val="0088127D"/>
    <w:rsid w:val="008830FB"/>
    <w:rsid w:val="00890EBB"/>
    <w:rsid w:val="008A7C73"/>
    <w:rsid w:val="008B571C"/>
    <w:rsid w:val="008C0050"/>
    <w:rsid w:val="008C2804"/>
    <w:rsid w:val="008C2DF8"/>
    <w:rsid w:val="008C3297"/>
    <w:rsid w:val="008C344B"/>
    <w:rsid w:val="008C4611"/>
    <w:rsid w:val="008C5145"/>
    <w:rsid w:val="008D0E33"/>
    <w:rsid w:val="008D5AD8"/>
    <w:rsid w:val="008E1FCF"/>
    <w:rsid w:val="008E37E2"/>
    <w:rsid w:val="008E5BAA"/>
    <w:rsid w:val="008F1969"/>
    <w:rsid w:val="008F45A8"/>
    <w:rsid w:val="009116F3"/>
    <w:rsid w:val="00912001"/>
    <w:rsid w:val="009140D9"/>
    <w:rsid w:val="00920EF2"/>
    <w:rsid w:val="00921BC2"/>
    <w:rsid w:val="00933E76"/>
    <w:rsid w:val="0093477A"/>
    <w:rsid w:val="009355E9"/>
    <w:rsid w:val="009370F2"/>
    <w:rsid w:val="00937AE0"/>
    <w:rsid w:val="0094749B"/>
    <w:rsid w:val="0095031B"/>
    <w:rsid w:val="009570B9"/>
    <w:rsid w:val="00961E75"/>
    <w:rsid w:val="00964B72"/>
    <w:rsid w:val="00967418"/>
    <w:rsid w:val="00970288"/>
    <w:rsid w:val="00971265"/>
    <w:rsid w:val="00971D20"/>
    <w:rsid w:val="00975A23"/>
    <w:rsid w:val="009833AC"/>
    <w:rsid w:val="00983544"/>
    <w:rsid w:val="00986788"/>
    <w:rsid w:val="009965CE"/>
    <w:rsid w:val="009975C9"/>
    <w:rsid w:val="009A4B72"/>
    <w:rsid w:val="009B6407"/>
    <w:rsid w:val="009B7243"/>
    <w:rsid w:val="009C133D"/>
    <w:rsid w:val="009C4D8E"/>
    <w:rsid w:val="009D2277"/>
    <w:rsid w:val="009D24FD"/>
    <w:rsid w:val="009D6F81"/>
    <w:rsid w:val="009F2E59"/>
    <w:rsid w:val="009F2FEA"/>
    <w:rsid w:val="009F365A"/>
    <w:rsid w:val="009F6FFD"/>
    <w:rsid w:val="009F7449"/>
    <w:rsid w:val="00A0469B"/>
    <w:rsid w:val="00A06912"/>
    <w:rsid w:val="00A112E7"/>
    <w:rsid w:val="00A119DC"/>
    <w:rsid w:val="00A1316D"/>
    <w:rsid w:val="00A135E9"/>
    <w:rsid w:val="00A245E2"/>
    <w:rsid w:val="00A3109E"/>
    <w:rsid w:val="00A333C5"/>
    <w:rsid w:val="00A334F8"/>
    <w:rsid w:val="00A33A5F"/>
    <w:rsid w:val="00A35D8E"/>
    <w:rsid w:val="00A41FF7"/>
    <w:rsid w:val="00A42866"/>
    <w:rsid w:val="00A42D7B"/>
    <w:rsid w:val="00A440C1"/>
    <w:rsid w:val="00A51D96"/>
    <w:rsid w:val="00A57565"/>
    <w:rsid w:val="00A61961"/>
    <w:rsid w:val="00A65620"/>
    <w:rsid w:val="00A65C12"/>
    <w:rsid w:val="00A65D34"/>
    <w:rsid w:val="00A66CBD"/>
    <w:rsid w:val="00A72DBA"/>
    <w:rsid w:val="00A8169C"/>
    <w:rsid w:val="00A87BF8"/>
    <w:rsid w:val="00A87D1F"/>
    <w:rsid w:val="00A87F92"/>
    <w:rsid w:val="00A92520"/>
    <w:rsid w:val="00A92663"/>
    <w:rsid w:val="00AB0D98"/>
    <w:rsid w:val="00AB609F"/>
    <w:rsid w:val="00AD1D20"/>
    <w:rsid w:val="00AD7868"/>
    <w:rsid w:val="00AE3213"/>
    <w:rsid w:val="00AE5AE2"/>
    <w:rsid w:val="00AF16BA"/>
    <w:rsid w:val="00AF342A"/>
    <w:rsid w:val="00AF77C5"/>
    <w:rsid w:val="00B00C74"/>
    <w:rsid w:val="00B0103B"/>
    <w:rsid w:val="00B01755"/>
    <w:rsid w:val="00B02A34"/>
    <w:rsid w:val="00B030F4"/>
    <w:rsid w:val="00B05ED7"/>
    <w:rsid w:val="00B06B3D"/>
    <w:rsid w:val="00B103C2"/>
    <w:rsid w:val="00B11587"/>
    <w:rsid w:val="00B13A75"/>
    <w:rsid w:val="00B222A7"/>
    <w:rsid w:val="00B27597"/>
    <w:rsid w:val="00B27BAE"/>
    <w:rsid w:val="00B30B7C"/>
    <w:rsid w:val="00B32B0E"/>
    <w:rsid w:val="00B33913"/>
    <w:rsid w:val="00B34395"/>
    <w:rsid w:val="00B344D2"/>
    <w:rsid w:val="00B36166"/>
    <w:rsid w:val="00B379CE"/>
    <w:rsid w:val="00B37D5C"/>
    <w:rsid w:val="00B51F4C"/>
    <w:rsid w:val="00B572B8"/>
    <w:rsid w:val="00B57FED"/>
    <w:rsid w:val="00B652F1"/>
    <w:rsid w:val="00B65676"/>
    <w:rsid w:val="00B73455"/>
    <w:rsid w:val="00B75417"/>
    <w:rsid w:val="00B81324"/>
    <w:rsid w:val="00B82634"/>
    <w:rsid w:val="00B82660"/>
    <w:rsid w:val="00B841B8"/>
    <w:rsid w:val="00B8768B"/>
    <w:rsid w:val="00B94395"/>
    <w:rsid w:val="00B978C8"/>
    <w:rsid w:val="00BA3382"/>
    <w:rsid w:val="00BA5274"/>
    <w:rsid w:val="00BA77CE"/>
    <w:rsid w:val="00BB0407"/>
    <w:rsid w:val="00BB11EF"/>
    <w:rsid w:val="00BB2235"/>
    <w:rsid w:val="00BB4782"/>
    <w:rsid w:val="00BB548D"/>
    <w:rsid w:val="00BB6119"/>
    <w:rsid w:val="00BB7461"/>
    <w:rsid w:val="00BC7AB2"/>
    <w:rsid w:val="00BD2DD6"/>
    <w:rsid w:val="00BD3B88"/>
    <w:rsid w:val="00BD76FA"/>
    <w:rsid w:val="00BE454A"/>
    <w:rsid w:val="00BE4FBC"/>
    <w:rsid w:val="00BE5184"/>
    <w:rsid w:val="00BF0D03"/>
    <w:rsid w:val="00BF1E48"/>
    <w:rsid w:val="00BF5786"/>
    <w:rsid w:val="00C16960"/>
    <w:rsid w:val="00C2027B"/>
    <w:rsid w:val="00C2326D"/>
    <w:rsid w:val="00C2469E"/>
    <w:rsid w:val="00C35256"/>
    <w:rsid w:val="00C43A6D"/>
    <w:rsid w:val="00C451C7"/>
    <w:rsid w:val="00C4733C"/>
    <w:rsid w:val="00C544CC"/>
    <w:rsid w:val="00C54C48"/>
    <w:rsid w:val="00C56822"/>
    <w:rsid w:val="00C61489"/>
    <w:rsid w:val="00C64164"/>
    <w:rsid w:val="00C71A5F"/>
    <w:rsid w:val="00C73587"/>
    <w:rsid w:val="00C769D8"/>
    <w:rsid w:val="00C82DE7"/>
    <w:rsid w:val="00C83ACB"/>
    <w:rsid w:val="00C87898"/>
    <w:rsid w:val="00C87C14"/>
    <w:rsid w:val="00C90F8A"/>
    <w:rsid w:val="00C9228D"/>
    <w:rsid w:val="00C92E69"/>
    <w:rsid w:val="00C9477D"/>
    <w:rsid w:val="00CA1DD0"/>
    <w:rsid w:val="00CA29DD"/>
    <w:rsid w:val="00CA7D28"/>
    <w:rsid w:val="00CB1CC6"/>
    <w:rsid w:val="00CB230B"/>
    <w:rsid w:val="00CB6B2D"/>
    <w:rsid w:val="00CC3778"/>
    <w:rsid w:val="00CC379B"/>
    <w:rsid w:val="00CD2F25"/>
    <w:rsid w:val="00CE0FCE"/>
    <w:rsid w:val="00CE2A8E"/>
    <w:rsid w:val="00CE2AD1"/>
    <w:rsid w:val="00CF1918"/>
    <w:rsid w:val="00CF2746"/>
    <w:rsid w:val="00CF77BE"/>
    <w:rsid w:val="00CF7EB7"/>
    <w:rsid w:val="00D02BA0"/>
    <w:rsid w:val="00D04558"/>
    <w:rsid w:val="00D0629D"/>
    <w:rsid w:val="00D06838"/>
    <w:rsid w:val="00D06DCE"/>
    <w:rsid w:val="00D119C8"/>
    <w:rsid w:val="00D20CEE"/>
    <w:rsid w:val="00D21177"/>
    <w:rsid w:val="00D21685"/>
    <w:rsid w:val="00D22D64"/>
    <w:rsid w:val="00D273FB"/>
    <w:rsid w:val="00D321FE"/>
    <w:rsid w:val="00D43348"/>
    <w:rsid w:val="00D5546F"/>
    <w:rsid w:val="00D621D2"/>
    <w:rsid w:val="00D637E1"/>
    <w:rsid w:val="00D63D73"/>
    <w:rsid w:val="00D70696"/>
    <w:rsid w:val="00D73168"/>
    <w:rsid w:val="00D732C0"/>
    <w:rsid w:val="00D74EDC"/>
    <w:rsid w:val="00D80EED"/>
    <w:rsid w:val="00D9126D"/>
    <w:rsid w:val="00D91C28"/>
    <w:rsid w:val="00D9236B"/>
    <w:rsid w:val="00D941E4"/>
    <w:rsid w:val="00D9655A"/>
    <w:rsid w:val="00DA0BB3"/>
    <w:rsid w:val="00DA2E41"/>
    <w:rsid w:val="00DB0193"/>
    <w:rsid w:val="00DB08DF"/>
    <w:rsid w:val="00DB6F9E"/>
    <w:rsid w:val="00DB7F7C"/>
    <w:rsid w:val="00DC0507"/>
    <w:rsid w:val="00DC21BB"/>
    <w:rsid w:val="00DC2FC7"/>
    <w:rsid w:val="00DC300B"/>
    <w:rsid w:val="00DC3EE1"/>
    <w:rsid w:val="00DC54A5"/>
    <w:rsid w:val="00DD04B5"/>
    <w:rsid w:val="00DD3149"/>
    <w:rsid w:val="00DD49AC"/>
    <w:rsid w:val="00DD55FD"/>
    <w:rsid w:val="00DE1AC3"/>
    <w:rsid w:val="00DE1EFA"/>
    <w:rsid w:val="00DE2E7B"/>
    <w:rsid w:val="00DE38DA"/>
    <w:rsid w:val="00DE3C33"/>
    <w:rsid w:val="00DE5241"/>
    <w:rsid w:val="00DE5757"/>
    <w:rsid w:val="00DF62E3"/>
    <w:rsid w:val="00E01D11"/>
    <w:rsid w:val="00E058B3"/>
    <w:rsid w:val="00E0660B"/>
    <w:rsid w:val="00E12B75"/>
    <w:rsid w:val="00E16FAC"/>
    <w:rsid w:val="00E233A0"/>
    <w:rsid w:val="00E26D39"/>
    <w:rsid w:val="00E2793B"/>
    <w:rsid w:val="00E32A97"/>
    <w:rsid w:val="00E364B5"/>
    <w:rsid w:val="00E422C7"/>
    <w:rsid w:val="00E440B2"/>
    <w:rsid w:val="00E4446D"/>
    <w:rsid w:val="00E44FFE"/>
    <w:rsid w:val="00E4781D"/>
    <w:rsid w:val="00E5062A"/>
    <w:rsid w:val="00E62A2D"/>
    <w:rsid w:val="00E62FB2"/>
    <w:rsid w:val="00E677BA"/>
    <w:rsid w:val="00E7320C"/>
    <w:rsid w:val="00E77D40"/>
    <w:rsid w:val="00E81ABA"/>
    <w:rsid w:val="00E8388F"/>
    <w:rsid w:val="00E8568D"/>
    <w:rsid w:val="00E868F0"/>
    <w:rsid w:val="00E902C2"/>
    <w:rsid w:val="00E90AAD"/>
    <w:rsid w:val="00E97A58"/>
    <w:rsid w:val="00EA22E3"/>
    <w:rsid w:val="00EA44D8"/>
    <w:rsid w:val="00EB1047"/>
    <w:rsid w:val="00EB3034"/>
    <w:rsid w:val="00EB4B7F"/>
    <w:rsid w:val="00EC2AC7"/>
    <w:rsid w:val="00EC771D"/>
    <w:rsid w:val="00ED19DC"/>
    <w:rsid w:val="00EE74CA"/>
    <w:rsid w:val="00EF6556"/>
    <w:rsid w:val="00F04BAB"/>
    <w:rsid w:val="00F14DD5"/>
    <w:rsid w:val="00F158C7"/>
    <w:rsid w:val="00F15F68"/>
    <w:rsid w:val="00F22550"/>
    <w:rsid w:val="00F26A8A"/>
    <w:rsid w:val="00F27B42"/>
    <w:rsid w:val="00F41B49"/>
    <w:rsid w:val="00F552CB"/>
    <w:rsid w:val="00F55A46"/>
    <w:rsid w:val="00F57C2E"/>
    <w:rsid w:val="00F61B35"/>
    <w:rsid w:val="00F640A1"/>
    <w:rsid w:val="00F66E2F"/>
    <w:rsid w:val="00F90C39"/>
    <w:rsid w:val="00F915DF"/>
    <w:rsid w:val="00FA3061"/>
    <w:rsid w:val="00FA3B6A"/>
    <w:rsid w:val="00FA77DB"/>
    <w:rsid w:val="00FB141A"/>
    <w:rsid w:val="00FC28C3"/>
    <w:rsid w:val="00FC32F2"/>
    <w:rsid w:val="00FC7903"/>
    <w:rsid w:val="00FD795B"/>
    <w:rsid w:val="00FE09BC"/>
    <w:rsid w:val="00FE1922"/>
    <w:rsid w:val="00FE2E72"/>
    <w:rsid w:val="00FE53CC"/>
    <w:rsid w:val="00FF0929"/>
    <w:rsid w:val="00FF43E0"/>
    <w:rsid w:val="00FF4716"/>
    <w:rsid w:val="00FF4D32"/>
    <w:rsid w:val="00FF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B447"/>
  <w15:docId w15:val="{B08069D8-E775-4CB0-B7E3-CF569654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3E2"/>
  </w:style>
  <w:style w:type="paragraph" w:styleId="1">
    <w:name w:val="heading 1"/>
    <w:basedOn w:val="a"/>
    <w:next w:val="a"/>
    <w:link w:val="10"/>
    <w:qFormat/>
    <w:rsid w:val="002854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2854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28546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468"/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20">
    <w:name w:val="Заголовок 2 Знак"/>
    <w:basedOn w:val="a0"/>
    <w:link w:val="2"/>
    <w:rsid w:val="002854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285468"/>
    <w:rPr>
      <w:rFonts w:ascii="Times New Roman" w:eastAsia="Times New Roman" w:hAnsi="Times New Roman" w:cs="Times New Roman"/>
      <w:b/>
      <w:spacing w:val="20"/>
      <w:sz w:val="32"/>
      <w:szCs w:val="20"/>
    </w:rPr>
  </w:style>
  <w:style w:type="paragraph" w:customStyle="1" w:styleId="ConsPlusNormal">
    <w:name w:val="ConsPlusNormal"/>
    <w:link w:val="ConsPlusNormal0"/>
    <w:qFormat/>
    <w:rsid w:val="00285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85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rsid w:val="0028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85468"/>
    <w:pPr>
      <w:spacing w:after="0" w:line="240" w:lineRule="auto"/>
      <w:ind w:left="50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285468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Title"/>
    <w:basedOn w:val="a"/>
    <w:link w:val="a7"/>
    <w:qFormat/>
    <w:rsid w:val="002854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285468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rsid w:val="0028546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Основной текст Знак"/>
    <w:basedOn w:val="a0"/>
    <w:link w:val="a8"/>
    <w:rsid w:val="00285468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Normal (Web)"/>
    <w:basedOn w:val="a"/>
    <w:uiPriority w:val="99"/>
    <w:rsid w:val="00285468"/>
    <w:pPr>
      <w:spacing w:before="50" w:after="50" w:line="240" w:lineRule="auto"/>
    </w:pPr>
    <w:rPr>
      <w:rFonts w:ascii="Tahoma" w:eastAsia="Times New Roman" w:hAnsi="Tahoma" w:cs="Tahoma"/>
      <w:sz w:val="12"/>
      <w:szCs w:val="12"/>
    </w:rPr>
  </w:style>
  <w:style w:type="paragraph" w:styleId="HTML">
    <w:name w:val="HTML Preformatted"/>
    <w:aliases w:val="Знак2"/>
    <w:basedOn w:val="a"/>
    <w:link w:val="HTML0"/>
    <w:rsid w:val="00285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aliases w:val="Знак2 Знак"/>
    <w:basedOn w:val="a0"/>
    <w:link w:val="HTML"/>
    <w:rsid w:val="00285468"/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Знак Знак"/>
    <w:basedOn w:val="a"/>
    <w:rsid w:val="0028546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Normal1">
    <w:name w:val="Normal1"/>
    <w:rsid w:val="0028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caption"/>
    <w:basedOn w:val="a"/>
    <w:next w:val="a"/>
    <w:qFormat/>
    <w:rsid w:val="0028546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285468"/>
    <w:rPr>
      <w:color w:val="3375A0"/>
      <w:u w:val="single"/>
    </w:rPr>
  </w:style>
  <w:style w:type="paragraph" w:styleId="ae">
    <w:name w:val="Document Map"/>
    <w:basedOn w:val="a"/>
    <w:link w:val="af"/>
    <w:uiPriority w:val="99"/>
    <w:semiHidden/>
    <w:unhideWhenUsed/>
    <w:rsid w:val="002854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285468"/>
    <w:rPr>
      <w:rFonts w:ascii="Tahoma" w:eastAsia="Times New Roman" w:hAnsi="Tahoma" w:cs="Tahoma"/>
      <w:sz w:val="16"/>
      <w:szCs w:val="16"/>
    </w:rPr>
  </w:style>
  <w:style w:type="paragraph" w:styleId="21">
    <w:name w:val="Body Text 2"/>
    <w:aliases w:val=" Знак"/>
    <w:basedOn w:val="a"/>
    <w:link w:val="22"/>
    <w:unhideWhenUsed/>
    <w:rsid w:val="00285468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aliases w:val=" Знак Знак"/>
    <w:basedOn w:val="a0"/>
    <w:link w:val="21"/>
    <w:rsid w:val="00285468"/>
    <w:rPr>
      <w:rFonts w:ascii="Times New Roman" w:eastAsia="Times New Roman" w:hAnsi="Times New Roman" w:cs="Times New Roman"/>
      <w:sz w:val="24"/>
      <w:szCs w:val="20"/>
    </w:rPr>
  </w:style>
  <w:style w:type="paragraph" w:customStyle="1" w:styleId="toleft">
    <w:name w:val="toleft"/>
    <w:basedOn w:val="a"/>
    <w:rsid w:val="0028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sbsleft">
    <w:name w:val="normalsbsleft"/>
    <w:basedOn w:val="a"/>
    <w:rsid w:val="0028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sbsright">
    <w:name w:val="normalsbsright"/>
    <w:basedOn w:val="a"/>
    <w:rsid w:val="0028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comment">
    <w:name w:val="txtcomment"/>
    <w:basedOn w:val="a"/>
    <w:rsid w:val="0028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85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85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285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85468"/>
    <w:rPr>
      <w:rFonts w:ascii="Arial" w:eastAsia="Times New Roman" w:hAnsi="Arial" w:cs="Arial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285468"/>
    <w:rPr>
      <w:color w:val="800080" w:themeColor="followedHyperlink"/>
      <w:u w:val="single"/>
    </w:rPr>
  </w:style>
  <w:style w:type="paragraph" w:customStyle="1" w:styleId="ConsPlusDocList">
    <w:name w:val="ConsPlusDocList"/>
    <w:uiPriority w:val="99"/>
    <w:rsid w:val="009712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71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71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7126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1265"/>
    <w:rPr>
      <w:rFonts w:ascii="Tahoma" w:eastAsiaTheme="minorHAnsi" w:hAnsi="Tahoma" w:cs="Tahoma"/>
      <w:sz w:val="16"/>
      <w:szCs w:val="16"/>
      <w:lang w:eastAsia="en-US"/>
    </w:rPr>
  </w:style>
  <w:style w:type="paragraph" w:styleId="af3">
    <w:name w:val="List Paragraph"/>
    <w:basedOn w:val="a"/>
    <w:uiPriority w:val="34"/>
    <w:qFormat/>
    <w:rsid w:val="00E12B75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4E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E58C0"/>
  </w:style>
  <w:style w:type="paragraph" w:styleId="af6">
    <w:name w:val="footer"/>
    <w:basedOn w:val="a"/>
    <w:link w:val="af7"/>
    <w:uiPriority w:val="99"/>
    <w:unhideWhenUsed/>
    <w:rsid w:val="004E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E5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CC96F814D9AF63431D529940FFD221A908640504668074B2CB82B247607C7E4D1302FB4AFA8877FhFB4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C96F814D9AF63431D529940FFD221A908640504668074B2CB82B247607C7E4D1302FB4AFA88479hFB9A" TargetMode="External"/><Relationship Id="rId17" Type="http://schemas.openxmlformats.org/officeDocument/2006/relationships/hyperlink" Target="garantF1://70009900.1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C90A3542B74DC04FC14AB585416C0F32893E3D3F9EE0BF39E36BED05DBY5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C96F814D9AF63431D529940FFD221A908640504668074B2CB82B247607C7E4D1302FB4AFA8867DhFB5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8AF7002ABBF3E75B21B831DADF3A11A7848DD3E82D71A41CA7E140D7EF4D15BF7DA1E03A6CC23EA98C051F13UDf4A" TargetMode="External"/><Relationship Id="rId10" Type="http://schemas.openxmlformats.org/officeDocument/2006/relationships/hyperlink" Target="consultantplus://offline/ref=B36E046A8D5A1D1415CA68ED2F6A1C244E9E69482AD2DE54DF488948202335D1E3F86A55E1C9A174D714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5837298" TargetMode="External"/><Relationship Id="rId14" Type="http://schemas.openxmlformats.org/officeDocument/2006/relationships/hyperlink" Target="consultantplus://offline/ref=3CC96F814D9AF63431D529940FFD221A908640504668074B2CB82B247607C7E4D1302FB4AFA88479hFB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45E7F-F81E-4033-96B2-C7348373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18</Pages>
  <Words>5709</Words>
  <Characters>32546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Путиловская Н.Е.</cp:lastModifiedBy>
  <cp:revision>55</cp:revision>
  <cp:lastPrinted>2023-04-24T09:06:00Z</cp:lastPrinted>
  <dcterms:created xsi:type="dcterms:W3CDTF">2022-02-02T02:35:00Z</dcterms:created>
  <dcterms:modified xsi:type="dcterms:W3CDTF">2023-04-24T09:07:00Z</dcterms:modified>
</cp:coreProperties>
</file>