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8D" w:rsidRPr="00CE5267" w:rsidRDefault="00CE5267" w:rsidP="00CE5267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2785358</wp:posOffset>
            </wp:positionH>
            <wp:positionV relativeFrom="paragraph">
              <wp:posOffset>-252951</wp:posOffset>
            </wp:positionV>
            <wp:extent cx="477907" cy="675861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7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98D" w:rsidRDefault="00CF098D" w:rsidP="001E1E5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98D" w:rsidRPr="00CF098D" w:rsidRDefault="0035198D" w:rsidP="001E1E56">
      <w:pPr>
        <w:spacing w:after="0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CF098D">
        <w:rPr>
          <w:rFonts w:ascii="Times New Roman" w:hAnsi="Times New Roman" w:cs="Times New Roman"/>
          <w:b/>
          <w:spacing w:val="20"/>
          <w:sz w:val="26"/>
          <w:szCs w:val="26"/>
        </w:rPr>
        <w:t>АДМИНИСТРАЦИЯ</w:t>
      </w:r>
    </w:p>
    <w:p w:rsidR="0035198D" w:rsidRPr="00CF098D" w:rsidRDefault="0035198D" w:rsidP="001E1E56">
      <w:pPr>
        <w:spacing w:after="0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CF098D">
        <w:rPr>
          <w:rFonts w:ascii="Times New Roman" w:hAnsi="Times New Roman" w:cs="Times New Roman"/>
          <w:b/>
          <w:spacing w:val="20"/>
          <w:sz w:val="26"/>
          <w:szCs w:val="26"/>
        </w:rPr>
        <w:t>ГОРОДСКОГО ОКРУГА СПАССК-ДАЛЬНИЙ</w:t>
      </w:r>
    </w:p>
    <w:p w:rsidR="00CF098D" w:rsidRPr="00CF098D" w:rsidRDefault="00CF098D" w:rsidP="00CF098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</w:p>
    <w:p w:rsidR="00CF098D" w:rsidRPr="00CF098D" w:rsidRDefault="00CF098D" w:rsidP="00CF098D">
      <w:pPr>
        <w:pStyle w:val="2"/>
        <w:rPr>
          <w:szCs w:val="24"/>
        </w:rPr>
      </w:pPr>
      <w:r w:rsidRPr="00CF098D">
        <w:rPr>
          <w:szCs w:val="24"/>
        </w:rPr>
        <w:t>ПОСТАНОВЛЕНИЕ</w:t>
      </w:r>
    </w:p>
    <w:p w:rsidR="00CF098D" w:rsidRPr="00CF098D" w:rsidRDefault="00CF098D" w:rsidP="00CF09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CF098D">
        <w:rPr>
          <w:rFonts w:ascii="Times New Roman" w:hAnsi="Times New Roman" w:cs="Times New Roman"/>
          <w:sz w:val="26"/>
          <w:szCs w:val="26"/>
        </w:rPr>
        <w:t>30</w:t>
      </w:r>
      <w:r w:rsidRPr="00CF098D">
        <w:rPr>
          <w:rFonts w:ascii="Times New Roman" w:eastAsia="Calibri" w:hAnsi="Times New Roman" w:cs="Times New Roman"/>
          <w:sz w:val="26"/>
          <w:szCs w:val="26"/>
        </w:rPr>
        <w:t xml:space="preserve"> июня 2025 г.</w:t>
      </w:r>
      <w:r w:rsidRPr="00CF098D">
        <w:rPr>
          <w:rFonts w:ascii="Times New Roman" w:eastAsia="Calibri" w:hAnsi="Times New Roman" w:cs="Times New Roman"/>
        </w:rPr>
        <w:t xml:space="preserve">                    г. </w:t>
      </w:r>
      <w:proofErr w:type="spellStart"/>
      <w:proofErr w:type="gramStart"/>
      <w:r w:rsidRPr="00CF098D">
        <w:rPr>
          <w:rFonts w:ascii="Times New Roman" w:eastAsia="Calibri" w:hAnsi="Times New Roman" w:cs="Times New Roman"/>
        </w:rPr>
        <w:t>Спасск-Дальний</w:t>
      </w:r>
      <w:proofErr w:type="spellEnd"/>
      <w:proofErr w:type="gramEnd"/>
      <w:r w:rsidRPr="00CF098D">
        <w:rPr>
          <w:rFonts w:ascii="Times New Roman" w:eastAsia="Calibri" w:hAnsi="Times New Roman" w:cs="Times New Roman"/>
        </w:rPr>
        <w:t xml:space="preserve">, Приморского края                               </w:t>
      </w:r>
      <w:r w:rsidRPr="00CF098D">
        <w:rPr>
          <w:rFonts w:ascii="Times New Roman" w:eastAsia="Calibri" w:hAnsi="Times New Roman" w:cs="Times New Roman"/>
          <w:sz w:val="26"/>
          <w:szCs w:val="26"/>
        </w:rPr>
        <w:t>№ 151</w:t>
      </w:r>
      <w:r>
        <w:rPr>
          <w:rFonts w:ascii="Times New Roman" w:eastAsia="Calibri" w:hAnsi="Times New Roman" w:cs="Times New Roman"/>
          <w:sz w:val="26"/>
          <w:szCs w:val="26"/>
        </w:rPr>
        <w:t>8</w:t>
      </w:r>
      <w:r w:rsidRPr="00CF098D">
        <w:rPr>
          <w:rFonts w:ascii="Times New Roman" w:eastAsia="Calibri" w:hAnsi="Times New Roman" w:cs="Times New Roman"/>
          <w:sz w:val="26"/>
          <w:szCs w:val="26"/>
        </w:rPr>
        <w:t>-па</w:t>
      </w:r>
    </w:p>
    <w:p w:rsidR="00CF098D" w:rsidRPr="00CF098D" w:rsidRDefault="00CF098D" w:rsidP="00CF098D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951B4" w:rsidRPr="002951B4" w:rsidRDefault="002951B4" w:rsidP="00CF0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B4">
        <w:rPr>
          <w:rFonts w:ascii="Times New Roman" w:hAnsi="Times New Roman" w:cs="Times New Roman"/>
          <w:b/>
          <w:sz w:val="26"/>
          <w:szCs w:val="26"/>
        </w:rPr>
        <w:t xml:space="preserve">О признании жилых помещений </w:t>
      </w:r>
      <w:proofErr w:type="gramStart"/>
      <w:r w:rsidRPr="002951B4">
        <w:rPr>
          <w:rFonts w:ascii="Times New Roman" w:hAnsi="Times New Roman" w:cs="Times New Roman"/>
          <w:b/>
          <w:sz w:val="26"/>
          <w:szCs w:val="26"/>
        </w:rPr>
        <w:t>непригодными</w:t>
      </w:r>
      <w:proofErr w:type="gramEnd"/>
      <w:r w:rsidRPr="002951B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951B4" w:rsidRPr="002951B4" w:rsidRDefault="002951B4" w:rsidP="00CF0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B4">
        <w:rPr>
          <w:rFonts w:ascii="Times New Roman" w:hAnsi="Times New Roman" w:cs="Times New Roman"/>
          <w:b/>
          <w:sz w:val="26"/>
          <w:szCs w:val="26"/>
        </w:rPr>
        <w:t xml:space="preserve">для проживания, </w:t>
      </w:r>
      <w:proofErr w:type="gramStart"/>
      <w:r w:rsidRPr="002951B4">
        <w:rPr>
          <w:rFonts w:ascii="Times New Roman" w:hAnsi="Times New Roman" w:cs="Times New Roman"/>
          <w:b/>
          <w:sz w:val="26"/>
          <w:szCs w:val="26"/>
        </w:rPr>
        <w:t>расположенных</w:t>
      </w:r>
      <w:proofErr w:type="gramEnd"/>
      <w:r w:rsidRPr="002951B4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</w:p>
    <w:p w:rsidR="00CF098D" w:rsidRDefault="002951B4" w:rsidP="00CF0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B4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gramStart"/>
      <w:r w:rsidRPr="002951B4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Pr="002951B4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35198D" w:rsidRPr="002951B4" w:rsidRDefault="002951B4" w:rsidP="00CF0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1B4">
        <w:rPr>
          <w:rFonts w:ascii="Times New Roman" w:hAnsi="Times New Roman" w:cs="Times New Roman"/>
          <w:b/>
          <w:sz w:val="26"/>
          <w:szCs w:val="26"/>
        </w:rPr>
        <w:t>ул. Фадеева, д.</w:t>
      </w:r>
      <w:r w:rsidR="00CF09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951B4">
        <w:rPr>
          <w:rFonts w:ascii="Times New Roman" w:hAnsi="Times New Roman" w:cs="Times New Roman"/>
          <w:b/>
          <w:sz w:val="26"/>
          <w:szCs w:val="26"/>
        </w:rPr>
        <w:t>4, кв.</w:t>
      </w:r>
      <w:r w:rsidR="00CF09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951B4">
        <w:rPr>
          <w:rFonts w:ascii="Times New Roman" w:hAnsi="Times New Roman" w:cs="Times New Roman"/>
          <w:b/>
          <w:sz w:val="26"/>
          <w:szCs w:val="26"/>
        </w:rPr>
        <w:t>2</w:t>
      </w:r>
    </w:p>
    <w:p w:rsidR="007104E6" w:rsidRPr="00CF098D" w:rsidRDefault="007104E6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B1E89" w:rsidRDefault="00EC429F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Руководствуясь </w:t>
      </w:r>
      <w:r w:rsidR="00874137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ч. 4 </w:t>
      </w:r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ст. 15 Жилищного кодекса Российской Федерации, </w:t>
      </w:r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Федеральным законом от 06 октября 2003 г. № 131-ФЗ «Об общих принципах организации местного самоуправления в Россий</w:t>
      </w:r>
      <w:r w:rsidR="00C66A89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ской Федерации», </w:t>
      </w:r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постановлением Правительства Российской Федерации от 28 января 2006</w:t>
      </w:r>
      <w:r w:rsid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</w:t>
      </w:r>
      <w:proofErr w:type="gramEnd"/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домом и жилого дома садовым домом», Устав</w:t>
      </w:r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городского округа Спасск-Дальний, рассмотрев акт об</w:t>
      </w:r>
      <w:r w:rsidR="003D50E3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следования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жил</w:t>
      </w:r>
      <w:r w:rsidR="00C66A89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помещени</w:t>
      </w:r>
      <w:r w:rsidR="00C66A89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30 мая 2025</w:t>
      </w:r>
      <w:r w:rsidR="008C56F2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№ 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132</w:t>
      </w:r>
      <w:r w:rsidR="003D50E3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и заключени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24 июня 2025</w:t>
      </w:r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№ 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133</w:t>
      </w:r>
      <w:r w:rsidR="0035198D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 оценке соответ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ствия помещения (многоквартирного дома</w:t>
      </w:r>
      <w:r w:rsidR="006E6464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требованиям, установленным 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в Положении</w:t>
      </w:r>
      <w:r w:rsidR="006E6464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</w:t>
      </w:r>
      <w:proofErr w:type="gramEnd"/>
      <w:r w:rsidR="006E6464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6E6464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жилым</w:t>
      </w:r>
      <w:proofErr w:type="gramEnd"/>
      <w:r w:rsidR="006E6464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домом и </w:t>
      </w:r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жилого дома садовым домом, 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расположенн</w:t>
      </w:r>
      <w:r w:rsidR="003D50E3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 г</w:t>
      </w:r>
      <w:r w:rsidR="006C6B6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ородского округа </w:t>
      </w:r>
      <w:proofErr w:type="gramStart"/>
      <w:r w:rsidR="006C6B6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gramEnd"/>
      <w:r w:rsidR="006C6B6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E6464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Администрация г</w:t>
      </w:r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ородского округа </w:t>
      </w:r>
      <w:proofErr w:type="spellStart"/>
      <w:r w:rsidR="008F208F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</w:p>
    <w:p w:rsidR="00CF098D" w:rsidRPr="00CF098D" w:rsidRDefault="00CF098D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90445" w:rsidRDefault="00590445" w:rsidP="00CF098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ПОСТАНОВЛЯЕТ:</w:t>
      </w:r>
    </w:p>
    <w:p w:rsidR="00CF098D" w:rsidRPr="00CF098D" w:rsidRDefault="00CF098D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C6B6A" w:rsidRPr="00CF098D" w:rsidRDefault="00CF098D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2744C7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Признать жил</w:t>
      </w:r>
      <w:r w:rsidR="003F3950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6C6B6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е помещени</w:t>
      </w:r>
      <w:r w:rsidR="003F3950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2744C7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</w:t>
      </w:r>
      <w:r w:rsidR="003F3950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2744C7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е по адрес</w:t>
      </w:r>
      <w:r w:rsidR="003D50E3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C66A89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3F3950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ул</w:t>
      </w:r>
      <w:r w:rsidR="00C66A89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602400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Фадеева</w:t>
      </w:r>
      <w:r w:rsidR="00590445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, д.</w:t>
      </w:r>
      <w:r w:rsidR="006131F9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CE5267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, кв.</w:t>
      </w:r>
      <w:r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1678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F9050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02400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2744C7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епригодным для проживания</w:t>
      </w:r>
      <w:r w:rsidR="00CE5799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132DA" w:rsidRPr="00CF098D" w:rsidRDefault="00CF098D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9132D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Административному управлению Администрации г</w:t>
      </w:r>
      <w:r w:rsidR="00AB1A43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ородского округа </w:t>
      </w:r>
      <w:proofErr w:type="spellStart"/>
      <w:proofErr w:type="gramStart"/>
      <w:r w:rsidR="00AB1A43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AB1A43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(Ткаченко) </w:t>
      </w:r>
      <w:r w:rsidR="001E2032" w:rsidRPr="001868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опубликовать настоящее постановление </w:t>
      </w:r>
      <w:r w:rsidR="001E203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E2032" w:rsidRPr="001868B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в </w:t>
      </w:r>
      <w:r w:rsidR="001E20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периодическом печатном издании и разместить в </w:t>
      </w:r>
      <w:r w:rsidR="001E2032" w:rsidRPr="001868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сетевом издании «Официальный сайт правовой информации городского округа </w:t>
      </w:r>
      <w:proofErr w:type="spellStart"/>
      <w:r w:rsidR="001E2032" w:rsidRPr="001868BB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="001E2032" w:rsidRPr="001868BB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9132DA" w:rsidRPr="00CF098D" w:rsidRDefault="00CF098D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r w:rsidR="009132D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132D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заместителя главы Администрации городского округа </w:t>
      </w:r>
      <w:proofErr w:type="gramStart"/>
      <w:r w:rsidR="009132D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gramEnd"/>
      <w:r w:rsidR="009132D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02400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Симоненко О.С.</w:t>
      </w:r>
    </w:p>
    <w:p w:rsidR="009132DA" w:rsidRPr="00CF098D" w:rsidRDefault="00CF098D" w:rsidP="00CF0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r w:rsidR="009132D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со дня его официально</w:t>
      </w:r>
      <w:r w:rsidR="00670429">
        <w:rPr>
          <w:rFonts w:ascii="Times New Roman" w:hAnsi="Times New Roman" w:cs="Times New Roman"/>
          <w:color w:val="000000" w:themeColor="text1"/>
          <w:sz w:val="26"/>
          <w:szCs w:val="26"/>
        </w:rPr>
        <w:t>го опубликования</w:t>
      </w:r>
      <w:r w:rsidR="009132DA" w:rsidRPr="00CF098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E6464" w:rsidRDefault="006E6464" w:rsidP="00CF09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098D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098D" w:rsidRPr="00C66A89" w:rsidRDefault="00CF098D" w:rsidP="00CF09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098D" w:rsidRDefault="00FF1678" w:rsidP="001E20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полномочия </w:t>
      </w:r>
    </w:p>
    <w:p w:rsidR="006E6464" w:rsidRPr="00C66A89" w:rsidRDefault="00FF1678" w:rsidP="001E20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главы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6E6464" w:rsidRPr="00C66A89">
        <w:rPr>
          <w:rFonts w:ascii="Times New Roman" w:hAnsi="Times New Roman" w:cs="Times New Roman"/>
          <w:sz w:val="26"/>
          <w:szCs w:val="26"/>
        </w:rPr>
        <w:t xml:space="preserve">         </w:t>
      </w:r>
      <w:r w:rsidR="00C66A89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66A89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Л.В. Белякова</w:t>
      </w:r>
    </w:p>
    <w:p w:rsidR="006E6464" w:rsidRPr="0035198D" w:rsidRDefault="006E6464" w:rsidP="003519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E6464" w:rsidRPr="0035198D" w:rsidSect="00CF09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645"/>
    <w:multiLevelType w:val="hybridMultilevel"/>
    <w:tmpl w:val="25A8FB2E"/>
    <w:lvl w:ilvl="0" w:tplc="A768D57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98D"/>
    <w:rsid w:val="00077F0D"/>
    <w:rsid w:val="00083E6B"/>
    <w:rsid w:val="000C4C9A"/>
    <w:rsid w:val="001163ED"/>
    <w:rsid w:val="00156E18"/>
    <w:rsid w:val="001E1E56"/>
    <w:rsid w:val="001E2032"/>
    <w:rsid w:val="001E562F"/>
    <w:rsid w:val="001F07B9"/>
    <w:rsid w:val="00225768"/>
    <w:rsid w:val="00234693"/>
    <w:rsid w:val="002744C7"/>
    <w:rsid w:val="002951B4"/>
    <w:rsid w:val="002A387B"/>
    <w:rsid w:val="002D6201"/>
    <w:rsid w:val="002E03E7"/>
    <w:rsid w:val="00346464"/>
    <w:rsid w:val="00351960"/>
    <w:rsid w:val="0035198D"/>
    <w:rsid w:val="0039455C"/>
    <w:rsid w:val="003A6EDF"/>
    <w:rsid w:val="003D50E3"/>
    <w:rsid w:val="003E6E2E"/>
    <w:rsid w:val="003F3950"/>
    <w:rsid w:val="0041020A"/>
    <w:rsid w:val="00413DAF"/>
    <w:rsid w:val="00414CDE"/>
    <w:rsid w:val="00445B64"/>
    <w:rsid w:val="00450A92"/>
    <w:rsid w:val="004703FB"/>
    <w:rsid w:val="00495D41"/>
    <w:rsid w:val="00501A6F"/>
    <w:rsid w:val="00562754"/>
    <w:rsid w:val="00590445"/>
    <w:rsid w:val="005A2648"/>
    <w:rsid w:val="005C18A1"/>
    <w:rsid w:val="00602400"/>
    <w:rsid w:val="006029B1"/>
    <w:rsid w:val="006131F9"/>
    <w:rsid w:val="006355F6"/>
    <w:rsid w:val="00650298"/>
    <w:rsid w:val="00663D18"/>
    <w:rsid w:val="00670429"/>
    <w:rsid w:val="006A3300"/>
    <w:rsid w:val="006C6B6A"/>
    <w:rsid w:val="006E6464"/>
    <w:rsid w:val="00701973"/>
    <w:rsid w:val="007104E6"/>
    <w:rsid w:val="00712974"/>
    <w:rsid w:val="00723215"/>
    <w:rsid w:val="00757A18"/>
    <w:rsid w:val="00794C0C"/>
    <w:rsid w:val="00795107"/>
    <w:rsid w:val="007B7F65"/>
    <w:rsid w:val="008734CE"/>
    <w:rsid w:val="008734DF"/>
    <w:rsid w:val="00874137"/>
    <w:rsid w:val="008741A5"/>
    <w:rsid w:val="008C56F2"/>
    <w:rsid w:val="008F208F"/>
    <w:rsid w:val="009053DD"/>
    <w:rsid w:val="009132DA"/>
    <w:rsid w:val="009146EA"/>
    <w:rsid w:val="00930DD0"/>
    <w:rsid w:val="009702D3"/>
    <w:rsid w:val="009725FD"/>
    <w:rsid w:val="00981680"/>
    <w:rsid w:val="009833FF"/>
    <w:rsid w:val="009C273C"/>
    <w:rsid w:val="009E0251"/>
    <w:rsid w:val="009F19A8"/>
    <w:rsid w:val="00A2387D"/>
    <w:rsid w:val="00AB1A43"/>
    <w:rsid w:val="00B331A7"/>
    <w:rsid w:val="00B65374"/>
    <w:rsid w:val="00B73102"/>
    <w:rsid w:val="00BD141D"/>
    <w:rsid w:val="00BD246B"/>
    <w:rsid w:val="00C20FF8"/>
    <w:rsid w:val="00C66A89"/>
    <w:rsid w:val="00CB6529"/>
    <w:rsid w:val="00CE5267"/>
    <w:rsid w:val="00CE5799"/>
    <w:rsid w:val="00CF098D"/>
    <w:rsid w:val="00D4666B"/>
    <w:rsid w:val="00D5741F"/>
    <w:rsid w:val="00D82AE5"/>
    <w:rsid w:val="00DB0394"/>
    <w:rsid w:val="00DB1E89"/>
    <w:rsid w:val="00DC0082"/>
    <w:rsid w:val="00DC19F7"/>
    <w:rsid w:val="00E26284"/>
    <w:rsid w:val="00E54D85"/>
    <w:rsid w:val="00EC429F"/>
    <w:rsid w:val="00ED46DA"/>
    <w:rsid w:val="00EE37EC"/>
    <w:rsid w:val="00F71D12"/>
    <w:rsid w:val="00F9050A"/>
    <w:rsid w:val="00FA18CD"/>
    <w:rsid w:val="00FB1714"/>
    <w:rsid w:val="00FC3B7E"/>
    <w:rsid w:val="00FD2B8F"/>
    <w:rsid w:val="00FD3AB4"/>
    <w:rsid w:val="00FF1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F6"/>
  </w:style>
  <w:style w:type="paragraph" w:styleId="2">
    <w:name w:val="heading 2"/>
    <w:basedOn w:val="a"/>
    <w:next w:val="a"/>
    <w:link w:val="20"/>
    <w:uiPriority w:val="9"/>
    <w:qFormat/>
    <w:rsid w:val="00CF09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4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2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F098D"/>
    <w:rPr>
      <w:rFonts w:ascii="Times New Roman" w:eastAsia="Times New Roman" w:hAnsi="Times New Roman" w:cs="Times New Roman"/>
      <w:b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maidan_uv</dc:creator>
  <cp:lastModifiedBy>glavmun_001_u</cp:lastModifiedBy>
  <cp:revision>71</cp:revision>
  <cp:lastPrinted>2025-06-26T07:02:00Z</cp:lastPrinted>
  <dcterms:created xsi:type="dcterms:W3CDTF">2020-10-14T06:46:00Z</dcterms:created>
  <dcterms:modified xsi:type="dcterms:W3CDTF">2025-06-30T23:09:00Z</dcterms:modified>
</cp:coreProperties>
</file>