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1A152" w14:textId="77777777" w:rsidR="007F0EE2" w:rsidRDefault="007F0EE2" w:rsidP="007F0EE2">
      <w:pPr>
        <w:pStyle w:val="a9"/>
        <w:jc w:val="left"/>
        <w:rPr>
          <w:sz w:val="2"/>
        </w:rPr>
      </w:pPr>
      <w:r>
        <w:rPr>
          <w:noProof/>
          <w:sz w:val="2"/>
        </w:rPr>
        <w:drawing>
          <wp:anchor distT="0" distB="0" distL="114300" distR="114300" simplePos="0" relativeHeight="251659264" behindDoc="0" locked="0" layoutInCell="1" allowOverlap="1" wp14:anchorId="71967F04" wp14:editId="3593A102">
            <wp:simplePos x="0" y="0"/>
            <wp:positionH relativeFrom="column">
              <wp:posOffset>2634615</wp:posOffset>
            </wp:positionH>
            <wp:positionV relativeFrom="paragraph">
              <wp:posOffset>-430530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D6AF51" w14:textId="77777777" w:rsidR="007F0EE2" w:rsidRPr="009A6B7A" w:rsidRDefault="007F0EE2" w:rsidP="007F0EE2">
      <w:pPr>
        <w:pStyle w:val="1"/>
        <w:rPr>
          <w:b w:val="0"/>
          <w:sz w:val="21"/>
        </w:rPr>
      </w:pPr>
    </w:p>
    <w:p w14:paraId="2F1078E3" w14:textId="77777777" w:rsidR="007F0EE2" w:rsidRPr="009A6B7A" w:rsidRDefault="007F0EE2" w:rsidP="007F0EE2">
      <w:pPr>
        <w:pStyle w:val="1"/>
        <w:rPr>
          <w:sz w:val="12"/>
          <w:szCs w:val="12"/>
        </w:rPr>
      </w:pPr>
    </w:p>
    <w:p w14:paraId="25FA7ABA" w14:textId="77777777" w:rsidR="007F0EE2" w:rsidRPr="00E33FCA" w:rsidRDefault="007F0EE2" w:rsidP="007F0EE2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14:paraId="1542F861" w14:textId="77777777" w:rsidR="007F0EE2" w:rsidRPr="005D07B5" w:rsidRDefault="007F0EE2" w:rsidP="007F0EE2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 xml:space="preserve">ДУМА ГОРОДСКОГО </w:t>
      </w:r>
      <w:proofErr w:type="gramStart"/>
      <w:r w:rsidRPr="005D07B5">
        <w:rPr>
          <w:szCs w:val="26"/>
        </w:rPr>
        <w:t>ОКРУГА  СПАССК</w:t>
      </w:r>
      <w:proofErr w:type="gramEnd"/>
      <w:r w:rsidRPr="005D07B5">
        <w:rPr>
          <w:szCs w:val="26"/>
        </w:rPr>
        <w:t>-ДАЛЬНИЙ</w:t>
      </w:r>
    </w:p>
    <w:p w14:paraId="453F6DAA" w14:textId="77777777" w:rsidR="007F0EE2" w:rsidRDefault="007F0EE2" w:rsidP="007F0EE2">
      <w:pPr>
        <w:pStyle w:val="1"/>
        <w:spacing w:line="276" w:lineRule="auto"/>
        <w:rPr>
          <w:szCs w:val="26"/>
        </w:rPr>
      </w:pPr>
    </w:p>
    <w:p w14:paraId="0EAF4E6A" w14:textId="77777777" w:rsidR="002E5CCA" w:rsidRDefault="007F0EE2" w:rsidP="002E5CCA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14:paraId="5B233ABD" w14:textId="77777777" w:rsidR="002E5CCA" w:rsidRDefault="002E5CCA" w:rsidP="002E5CCA">
      <w:pPr>
        <w:pStyle w:val="1"/>
        <w:spacing w:line="276" w:lineRule="auto"/>
        <w:rPr>
          <w:sz w:val="28"/>
          <w:szCs w:val="28"/>
        </w:rPr>
      </w:pPr>
    </w:p>
    <w:p w14:paraId="2F39E926" w14:textId="765FFABE" w:rsidR="004D04F8" w:rsidRPr="002E5CCA" w:rsidRDefault="004D04F8" w:rsidP="002E5CCA">
      <w:pPr>
        <w:pStyle w:val="1"/>
        <w:spacing w:line="276" w:lineRule="auto"/>
        <w:rPr>
          <w:b w:val="0"/>
          <w:sz w:val="28"/>
          <w:szCs w:val="28"/>
        </w:rPr>
      </w:pPr>
      <w:r w:rsidRPr="002E5CCA">
        <w:rPr>
          <w:b w:val="0"/>
          <w:szCs w:val="26"/>
        </w:rPr>
        <w:t>Об установлении границ территории для осуществления</w:t>
      </w:r>
    </w:p>
    <w:p w14:paraId="5BB22EB2" w14:textId="77777777" w:rsidR="004D04F8" w:rsidRPr="002E5CCA" w:rsidRDefault="004D04F8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2E5CCA">
        <w:rPr>
          <w:rFonts w:eastAsia="Times New Roman"/>
          <w:bCs/>
          <w:sz w:val="26"/>
          <w:szCs w:val="26"/>
        </w:rPr>
        <w:t>территориального общественного самоуправления</w:t>
      </w:r>
    </w:p>
    <w:p w14:paraId="5DB63EF9" w14:textId="40745682" w:rsidR="004D04F8" w:rsidRPr="002E5CCA" w:rsidRDefault="006355A0" w:rsidP="004D04F8">
      <w:pPr>
        <w:shd w:val="clear" w:color="auto" w:fill="FFFFFF"/>
        <w:spacing w:line="276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2E5CCA">
        <w:rPr>
          <w:sz w:val="26"/>
          <w:szCs w:val="26"/>
        </w:rPr>
        <w:t>«</w:t>
      </w:r>
      <w:r w:rsidR="007F0EE2" w:rsidRPr="002E5CCA">
        <w:rPr>
          <w:sz w:val="26"/>
          <w:szCs w:val="26"/>
        </w:rPr>
        <w:t>Ершова</w:t>
      </w:r>
      <w:r w:rsidR="002E5CCA" w:rsidRPr="002E5CCA">
        <w:rPr>
          <w:sz w:val="26"/>
          <w:szCs w:val="26"/>
        </w:rPr>
        <w:t xml:space="preserve"> </w:t>
      </w:r>
      <w:r w:rsidR="00B93AE4" w:rsidRPr="002E5CCA">
        <w:rPr>
          <w:sz w:val="26"/>
          <w:szCs w:val="26"/>
        </w:rPr>
        <w:t>4</w:t>
      </w:r>
      <w:r w:rsidRPr="002E5CCA">
        <w:rPr>
          <w:sz w:val="26"/>
          <w:szCs w:val="26"/>
        </w:rPr>
        <w:t>»</w:t>
      </w:r>
      <w:r w:rsidR="00C77135" w:rsidRPr="002E5CCA">
        <w:rPr>
          <w:rFonts w:eastAsia="Times New Roman"/>
          <w:bCs/>
          <w:sz w:val="26"/>
          <w:szCs w:val="26"/>
        </w:rPr>
        <w:t xml:space="preserve"> </w:t>
      </w:r>
      <w:r w:rsidR="004D04F8" w:rsidRPr="002E5CCA">
        <w:rPr>
          <w:rFonts w:eastAsia="Times New Roman"/>
          <w:bCs/>
          <w:sz w:val="26"/>
          <w:szCs w:val="26"/>
        </w:rPr>
        <w:t>городского округа Спасск-Дальний</w:t>
      </w:r>
    </w:p>
    <w:p w14:paraId="3F3ADF32" w14:textId="77777777" w:rsidR="002E5CCA" w:rsidRPr="002E5CCA" w:rsidRDefault="002E5CCA" w:rsidP="002E5CCA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A"/>
          <w:sz w:val="26"/>
          <w:szCs w:val="26"/>
        </w:rPr>
      </w:pPr>
    </w:p>
    <w:p w14:paraId="50914E31" w14:textId="77777777" w:rsidR="002E5CCA" w:rsidRPr="002E5CCA" w:rsidRDefault="002E5CCA" w:rsidP="002E5CCA">
      <w:pPr>
        <w:shd w:val="clear" w:color="auto" w:fill="FFFFFF"/>
        <w:ind w:left="6154"/>
        <w:rPr>
          <w:rFonts w:eastAsia="Times New Roman"/>
          <w:color w:val="00000A"/>
          <w:sz w:val="26"/>
          <w:szCs w:val="26"/>
        </w:rPr>
      </w:pPr>
      <w:r w:rsidRPr="002E5CCA">
        <w:rPr>
          <w:rFonts w:eastAsia="Times New Roman"/>
          <w:color w:val="00000A"/>
          <w:spacing w:val="-3"/>
          <w:sz w:val="26"/>
          <w:szCs w:val="26"/>
        </w:rPr>
        <w:t>Принято Думой городского округа Спасск-Дальний</w:t>
      </w:r>
    </w:p>
    <w:p w14:paraId="71717D26" w14:textId="77777777" w:rsidR="002E5CCA" w:rsidRPr="002E5CCA" w:rsidRDefault="002E5CCA" w:rsidP="002E5CCA">
      <w:pPr>
        <w:shd w:val="clear" w:color="auto" w:fill="FFFFFF"/>
        <w:ind w:left="6158"/>
        <w:rPr>
          <w:rFonts w:eastAsia="Times New Roman"/>
          <w:color w:val="00000A"/>
          <w:sz w:val="26"/>
          <w:szCs w:val="26"/>
        </w:rPr>
      </w:pPr>
      <w:proofErr w:type="gramStart"/>
      <w:r w:rsidRPr="002E5CCA">
        <w:rPr>
          <w:rFonts w:eastAsia="Times New Roman"/>
          <w:color w:val="00000A"/>
          <w:spacing w:val="-2"/>
          <w:sz w:val="26"/>
          <w:szCs w:val="26"/>
        </w:rPr>
        <w:t>«  25</w:t>
      </w:r>
      <w:proofErr w:type="gramEnd"/>
      <w:r w:rsidRPr="002E5CCA">
        <w:rPr>
          <w:rFonts w:eastAsia="Times New Roman"/>
          <w:color w:val="00000A"/>
          <w:spacing w:val="-2"/>
          <w:sz w:val="26"/>
          <w:szCs w:val="26"/>
        </w:rPr>
        <w:t xml:space="preserve">  »  июля  2025 года</w:t>
      </w:r>
    </w:p>
    <w:p w14:paraId="29DB025B" w14:textId="77777777" w:rsidR="002E5CCA" w:rsidRPr="002E5CCA" w:rsidRDefault="002E5CCA" w:rsidP="002E5CC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Times New Roman"/>
          <w:color w:val="00000A"/>
          <w:sz w:val="26"/>
          <w:szCs w:val="26"/>
        </w:rPr>
      </w:pPr>
    </w:p>
    <w:p w14:paraId="7C7985F0" w14:textId="18C9AE7B" w:rsidR="008F32F3" w:rsidRPr="002E5CCA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2E5CCA">
        <w:rPr>
          <w:rFonts w:eastAsia="Times New Roman"/>
          <w:color w:val="000000" w:themeColor="text1"/>
          <w:sz w:val="26"/>
          <w:szCs w:val="26"/>
        </w:rPr>
        <w:t>1. Установить границы территории для осуществления территориального общественного самоуправления</w:t>
      </w:r>
      <w:r w:rsidR="006355A0" w:rsidRPr="002E5CCA">
        <w:rPr>
          <w:rFonts w:eastAsia="Times New Roman"/>
          <w:color w:val="000000" w:themeColor="text1"/>
          <w:sz w:val="26"/>
          <w:szCs w:val="26"/>
        </w:rPr>
        <w:t xml:space="preserve"> «</w:t>
      </w:r>
      <w:r w:rsidR="007F0EE2" w:rsidRPr="002E5CCA">
        <w:rPr>
          <w:rFonts w:eastAsia="Times New Roman"/>
          <w:color w:val="000000" w:themeColor="text1"/>
          <w:sz w:val="26"/>
          <w:szCs w:val="26"/>
        </w:rPr>
        <w:t>Ершова</w:t>
      </w:r>
      <w:r w:rsidR="002E5CCA" w:rsidRPr="002E5CCA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B93AE4" w:rsidRPr="002E5CCA">
        <w:rPr>
          <w:rFonts w:eastAsia="Times New Roman"/>
          <w:color w:val="000000" w:themeColor="text1"/>
          <w:sz w:val="26"/>
          <w:szCs w:val="26"/>
        </w:rPr>
        <w:t>4</w:t>
      </w:r>
      <w:r w:rsidR="006355A0" w:rsidRPr="002E5CCA">
        <w:rPr>
          <w:rFonts w:eastAsia="Times New Roman"/>
          <w:color w:val="000000" w:themeColor="text1"/>
          <w:sz w:val="26"/>
          <w:szCs w:val="26"/>
        </w:rPr>
        <w:t xml:space="preserve">» </w:t>
      </w:r>
      <w:r w:rsidRPr="002E5CCA">
        <w:rPr>
          <w:rFonts w:eastAsia="Times New Roman"/>
          <w:color w:val="000000" w:themeColor="text1"/>
          <w:sz w:val="26"/>
          <w:szCs w:val="26"/>
        </w:rPr>
        <w:t>согласно описанию границ (приложение 1) и схеме границ территории (приложение 2)</w:t>
      </w:r>
      <w:r w:rsidR="008F32F3" w:rsidRPr="002E5CCA">
        <w:rPr>
          <w:rFonts w:eastAsia="Times New Roman"/>
          <w:color w:val="000000" w:themeColor="text1"/>
          <w:sz w:val="26"/>
          <w:szCs w:val="26"/>
        </w:rPr>
        <w:t>.</w:t>
      </w:r>
    </w:p>
    <w:p w14:paraId="5D143D73" w14:textId="77777777" w:rsidR="004D04F8" w:rsidRPr="002E5CCA" w:rsidRDefault="004D04F8" w:rsidP="003F1B76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2E5CCA">
        <w:rPr>
          <w:rFonts w:eastAsia="Times New Roman"/>
          <w:color w:val="000000" w:themeColor="text1"/>
          <w:sz w:val="26"/>
          <w:szCs w:val="26"/>
        </w:rPr>
        <w:t>2. Настоящее решение вступает в силу со дня его официального опубликования.</w:t>
      </w:r>
    </w:p>
    <w:p w14:paraId="6C8648F4" w14:textId="77777777" w:rsidR="003F1B76" w:rsidRPr="002E5CCA" w:rsidRDefault="003F1B76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76A9B338" w14:textId="77777777" w:rsidR="003F1B76" w:rsidRPr="002E5CCA" w:rsidRDefault="003F1B76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674D71D7" w14:textId="77777777" w:rsidR="003F1B76" w:rsidRPr="002E5CCA" w:rsidRDefault="003F1B76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337C6F5F" w14:textId="77777777" w:rsidR="002E5CCA" w:rsidRDefault="00FB1521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Временно и</w:t>
      </w:r>
      <w:r w:rsidR="007F0EE2">
        <w:rPr>
          <w:color w:val="000000"/>
          <w:spacing w:val="1"/>
          <w:sz w:val="26"/>
          <w:szCs w:val="26"/>
        </w:rPr>
        <w:t xml:space="preserve">сполняющий полномочия </w:t>
      </w:r>
    </w:p>
    <w:p w14:paraId="0E6A7043" w14:textId="589A8EB0" w:rsidR="003F1B76" w:rsidRPr="00010314" w:rsidRDefault="007F0EE2" w:rsidP="003F1B7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г</w:t>
      </w:r>
      <w:r w:rsidR="003F1B76" w:rsidRPr="00010314">
        <w:rPr>
          <w:color w:val="000000"/>
          <w:spacing w:val="1"/>
          <w:sz w:val="26"/>
          <w:szCs w:val="26"/>
        </w:rPr>
        <w:t>лав</w:t>
      </w:r>
      <w:r>
        <w:rPr>
          <w:color w:val="000000"/>
          <w:spacing w:val="1"/>
          <w:sz w:val="26"/>
          <w:szCs w:val="26"/>
        </w:rPr>
        <w:t>ы</w:t>
      </w:r>
      <w:r w:rsidR="002E5CCA">
        <w:rPr>
          <w:color w:val="000000"/>
          <w:spacing w:val="1"/>
          <w:sz w:val="26"/>
          <w:szCs w:val="26"/>
        </w:rPr>
        <w:t xml:space="preserve"> </w:t>
      </w:r>
      <w:r w:rsidR="003F1B76" w:rsidRPr="00010314">
        <w:rPr>
          <w:color w:val="000000"/>
          <w:spacing w:val="1"/>
          <w:sz w:val="26"/>
          <w:szCs w:val="26"/>
        </w:rPr>
        <w:t>городского округа</w:t>
      </w:r>
      <w:r>
        <w:rPr>
          <w:color w:val="000000"/>
          <w:spacing w:val="1"/>
          <w:sz w:val="26"/>
          <w:szCs w:val="26"/>
        </w:rPr>
        <w:t xml:space="preserve"> Спасск-Дальний</w:t>
      </w:r>
      <w:r w:rsidR="003F1B76" w:rsidRPr="00010314">
        <w:rPr>
          <w:color w:val="000000"/>
          <w:spacing w:val="1"/>
          <w:sz w:val="26"/>
          <w:szCs w:val="26"/>
        </w:rPr>
        <w:t xml:space="preserve">    </w:t>
      </w:r>
      <w:r w:rsidR="003F1B76">
        <w:rPr>
          <w:color w:val="000000"/>
          <w:spacing w:val="1"/>
          <w:sz w:val="26"/>
          <w:szCs w:val="26"/>
        </w:rPr>
        <w:t xml:space="preserve">                  </w:t>
      </w:r>
      <w:r w:rsidR="003F1B76" w:rsidRPr="00010314">
        <w:rPr>
          <w:color w:val="000000"/>
          <w:spacing w:val="1"/>
          <w:sz w:val="26"/>
          <w:szCs w:val="26"/>
        </w:rPr>
        <w:t xml:space="preserve">     </w:t>
      </w:r>
      <w:r w:rsidR="003F1B76">
        <w:rPr>
          <w:color w:val="000000"/>
          <w:spacing w:val="1"/>
          <w:sz w:val="26"/>
          <w:szCs w:val="26"/>
        </w:rPr>
        <w:t xml:space="preserve">   </w:t>
      </w:r>
      <w:r w:rsidR="00597D28">
        <w:rPr>
          <w:color w:val="000000"/>
          <w:spacing w:val="1"/>
          <w:sz w:val="26"/>
          <w:szCs w:val="26"/>
        </w:rPr>
        <w:t xml:space="preserve">  </w:t>
      </w:r>
      <w:r>
        <w:rPr>
          <w:color w:val="000000"/>
          <w:spacing w:val="1"/>
          <w:sz w:val="26"/>
          <w:szCs w:val="26"/>
        </w:rPr>
        <w:t xml:space="preserve">              Л.В.</w:t>
      </w:r>
      <w:r w:rsidR="002E5CCA"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Белякова</w:t>
      </w:r>
    </w:p>
    <w:p w14:paraId="11259249" w14:textId="77777777" w:rsidR="002E5CCA" w:rsidRPr="003B7AEA" w:rsidRDefault="002E5CCA" w:rsidP="002E5CCA">
      <w:pPr>
        <w:widowControl w:val="0"/>
        <w:autoSpaceDE w:val="0"/>
        <w:autoSpaceDN w:val="0"/>
        <w:adjustRightInd w:val="0"/>
        <w:rPr>
          <w:rFonts w:eastAsia="Times New Roman"/>
          <w:color w:val="00000A"/>
          <w:sz w:val="26"/>
          <w:szCs w:val="26"/>
        </w:rPr>
      </w:pPr>
    </w:p>
    <w:p w14:paraId="6969A261" w14:textId="1C656765" w:rsidR="002E5CCA" w:rsidRPr="003B7AEA" w:rsidRDefault="001E3029" w:rsidP="002E5CCA">
      <w:pPr>
        <w:widowControl w:val="0"/>
        <w:autoSpaceDE w:val="0"/>
        <w:autoSpaceDN w:val="0"/>
        <w:adjustRightInd w:val="0"/>
        <w:rPr>
          <w:rFonts w:eastAsia="Times New Roman"/>
          <w:color w:val="00000A"/>
          <w:sz w:val="26"/>
          <w:szCs w:val="26"/>
        </w:rPr>
      </w:pPr>
      <w:proofErr w:type="gramStart"/>
      <w:r>
        <w:rPr>
          <w:rFonts w:eastAsia="Times New Roman"/>
          <w:color w:val="00000A"/>
          <w:sz w:val="26"/>
          <w:szCs w:val="26"/>
        </w:rPr>
        <w:t>« 28</w:t>
      </w:r>
      <w:proofErr w:type="gramEnd"/>
      <w:r w:rsidR="002E5CCA" w:rsidRPr="003B7AEA">
        <w:rPr>
          <w:rFonts w:eastAsia="Times New Roman"/>
          <w:color w:val="00000A"/>
          <w:sz w:val="26"/>
          <w:szCs w:val="26"/>
        </w:rPr>
        <w:t xml:space="preserve"> » </w:t>
      </w:r>
      <w:r>
        <w:rPr>
          <w:rFonts w:eastAsia="Times New Roman"/>
          <w:color w:val="00000A"/>
          <w:sz w:val="26"/>
          <w:szCs w:val="26"/>
        </w:rPr>
        <w:t>июля</w:t>
      </w:r>
      <w:r w:rsidR="002E5CCA" w:rsidRPr="003B7AEA">
        <w:rPr>
          <w:rFonts w:eastAsia="Times New Roman"/>
          <w:color w:val="00000A"/>
          <w:sz w:val="26"/>
          <w:szCs w:val="26"/>
        </w:rPr>
        <w:t xml:space="preserve"> 202</w:t>
      </w:r>
      <w:r w:rsidR="002E5CCA">
        <w:rPr>
          <w:rFonts w:eastAsia="Times New Roman"/>
          <w:color w:val="00000A"/>
          <w:sz w:val="26"/>
          <w:szCs w:val="26"/>
        </w:rPr>
        <w:t>5</w:t>
      </w:r>
      <w:r w:rsidR="002E5CCA" w:rsidRPr="003B7AEA">
        <w:rPr>
          <w:rFonts w:eastAsia="Times New Roman"/>
          <w:color w:val="00000A"/>
          <w:sz w:val="26"/>
          <w:szCs w:val="26"/>
        </w:rPr>
        <w:t xml:space="preserve"> г.</w:t>
      </w:r>
    </w:p>
    <w:p w14:paraId="05B3B197" w14:textId="686EDE34" w:rsidR="004D04F8" w:rsidRDefault="002E5CCA" w:rsidP="002E5CCA">
      <w:pPr>
        <w:spacing w:line="276" w:lineRule="auto"/>
        <w:rPr>
          <w:sz w:val="26"/>
          <w:szCs w:val="26"/>
        </w:rPr>
      </w:pPr>
      <w:r w:rsidRPr="003B7AEA">
        <w:rPr>
          <w:rFonts w:eastAsia="Times New Roman"/>
          <w:color w:val="00000A"/>
          <w:sz w:val="26"/>
          <w:szCs w:val="26"/>
        </w:rPr>
        <w:t xml:space="preserve">№ </w:t>
      </w:r>
      <w:r>
        <w:rPr>
          <w:rFonts w:eastAsia="Times New Roman"/>
          <w:color w:val="00000A"/>
          <w:sz w:val="26"/>
          <w:szCs w:val="26"/>
        </w:rPr>
        <w:t xml:space="preserve">33 </w:t>
      </w:r>
      <w:r w:rsidRPr="003B7AEA">
        <w:rPr>
          <w:rFonts w:eastAsia="Times New Roman"/>
          <w:color w:val="00000A"/>
          <w:sz w:val="26"/>
          <w:szCs w:val="26"/>
        </w:rPr>
        <w:t>- Н</w:t>
      </w:r>
      <w:r>
        <w:rPr>
          <w:rFonts w:eastAsia="Times New Roman"/>
          <w:color w:val="00000A"/>
          <w:sz w:val="26"/>
          <w:szCs w:val="26"/>
        </w:rPr>
        <w:t>ПА</w:t>
      </w:r>
    </w:p>
    <w:p w14:paraId="59B09B69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6746F5C4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284F4C40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052D0A3F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2BEEC1F1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01931717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02E98D59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54E04774" w14:textId="77777777" w:rsidR="004D04F8" w:rsidRPr="009E5EDE" w:rsidRDefault="004D04F8" w:rsidP="004D04F8">
      <w:pPr>
        <w:spacing w:line="276" w:lineRule="auto"/>
        <w:rPr>
          <w:sz w:val="26"/>
          <w:szCs w:val="26"/>
        </w:rPr>
      </w:pPr>
    </w:p>
    <w:p w14:paraId="3B22145A" w14:textId="77777777" w:rsidR="004D04F8" w:rsidRDefault="004D04F8" w:rsidP="004D04F8">
      <w:pPr>
        <w:spacing w:line="276" w:lineRule="auto"/>
        <w:rPr>
          <w:sz w:val="26"/>
          <w:szCs w:val="26"/>
        </w:rPr>
      </w:pPr>
    </w:p>
    <w:p w14:paraId="25739ECF" w14:textId="77777777" w:rsidR="004D04F8" w:rsidRPr="004D04F8" w:rsidRDefault="004D04F8" w:rsidP="004D04F8">
      <w:pPr>
        <w:spacing w:line="276" w:lineRule="auto"/>
        <w:rPr>
          <w:sz w:val="26"/>
          <w:szCs w:val="26"/>
        </w:rPr>
      </w:pPr>
    </w:p>
    <w:p w14:paraId="5FA02411" w14:textId="77777777" w:rsidR="00597D28" w:rsidRDefault="00597D28" w:rsidP="004D04F8">
      <w:pPr>
        <w:spacing w:line="276" w:lineRule="auto"/>
        <w:ind w:left="5103"/>
        <w:rPr>
          <w:sz w:val="26"/>
          <w:szCs w:val="26"/>
        </w:rPr>
      </w:pPr>
    </w:p>
    <w:p w14:paraId="1D949B36" w14:textId="77777777" w:rsidR="00B93AE4" w:rsidRDefault="00B93AE4" w:rsidP="004D04F8">
      <w:pPr>
        <w:spacing w:line="276" w:lineRule="auto"/>
        <w:ind w:left="5103"/>
        <w:rPr>
          <w:sz w:val="26"/>
          <w:szCs w:val="26"/>
        </w:rPr>
      </w:pPr>
    </w:p>
    <w:p w14:paraId="691323D5" w14:textId="77777777" w:rsidR="00B93AE4" w:rsidRDefault="00B93AE4" w:rsidP="004D04F8">
      <w:pPr>
        <w:spacing w:line="276" w:lineRule="auto"/>
        <w:ind w:left="5103"/>
        <w:rPr>
          <w:sz w:val="26"/>
          <w:szCs w:val="26"/>
        </w:rPr>
      </w:pPr>
    </w:p>
    <w:p w14:paraId="1E528B95" w14:textId="77777777" w:rsidR="00B93AE4" w:rsidRDefault="00B93AE4" w:rsidP="004D04F8">
      <w:pPr>
        <w:spacing w:line="276" w:lineRule="auto"/>
        <w:ind w:left="5103"/>
        <w:rPr>
          <w:sz w:val="26"/>
          <w:szCs w:val="26"/>
        </w:rPr>
      </w:pPr>
    </w:p>
    <w:p w14:paraId="5FC18781" w14:textId="004F713F" w:rsidR="002E5CCA" w:rsidRDefault="002E5CC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E78386E" w14:textId="77777777" w:rsidR="004D04F8" w:rsidRDefault="004D04F8" w:rsidP="004D04F8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1</w:t>
      </w:r>
    </w:p>
    <w:p w14:paraId="0519A244" w14:textId="77777777" w:rsidR="004D04F8" w:rsidRDefault="004D04F8" w:rsidP="004D04F8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к решению </w:t>
      </w:r>
      <w:r>
        <w:rPr>
          <w:sz w:val="26"/>
          <w:szCs w:val="26"/>
        </w:rPr>
        <w:t>Думы</w:t>
      </w:r>
      <w:r w:rsidRPr="00AD44AE">
        <w:rPr>
          <w:sz w:val="26"/>
          <w:szCs w:val="26"/>
        </w:rPr>
        <w:t xml:space="preserve"> городского </w:t>
      </w:r>
    </w:p>
    <w:p w14:paraId="4372B710" w14:textId="77777777" w:rsidR="004D04F8" w:rsidRDefault="004D04F8" w:rsidP="004D04F8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>Спасск-Дальний</w:t>
      </w:r>
    </w:p>
    <w:p w14:paraId="22E5A8AC" w14:textId="45F6DB5A" w:rsidR="004D04F8" w:rsidRPr="00AD44AE" w:rsidRDefault="004D04F8" w:rsidP="004D04F8">
      <w:pPr>
        <w:spacing w:line="276" w:lineRule="auto"/>
        <w:ind w:left="5103"/>
        <w:rPr>
          <w:sz w:val="26"/>
          <w:szCs w:val="26"/>
        </w:rPr>
      </w:pPr>
      <w:bookmarkStart w:id="0" w:name="_Hlk204598270"/>
      <w:r w:rsidRPr="00AD44AE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«</w:t>
      </w:r>
      <w:r w:rsidR="001E3029">
        <w:rPr>
          <w:sz w:val="26"/>
          <w:szCs w:val="26"/>
        </w:rPr>
        <w:t xml:space="preserve"> 28</w:t>
      </w:r>
      <w:proofErr w:type="gramEnd"/>
      <w:r w:rsidR="001E3029">
        <w:rPr>
          <w:sz w:val="26"/>
          <w:szCs w:val="26"/>
        </w:rPr>
        <w:t xml:space="preserve"> </w:t>
      </w:r>
      <w:r>
        <w:rPr>
          <w:sz w:val="26"/>
          <w:szCs w:val="26"/>
        </w:rPr>
        <w:t>»</w:t>
      </w:r>
      <w:r w:rsidR="003F1B76">
        <w:rPr>
          <w:sz w:val="26"/>
          <w:szCs w:val="26"/>
        </w:rPr>
        <w:t xml:space="preserve"> </w:t>
      </w:r>
      <w:r w:rsidR="001E3029">
        <w:rPr>
          <w:sz w:val="26"/>
          <w:szCs w:val="26"/>
        </w:rPr>
        <w:t xml:space="preserve">июля </w:t>
      </w:r>
      <w:r>
        <w:rPr>
          <w:sz w:val="26"/>
          <w:szCs w:val="26"/>
        </w:rPr>
        <w:t>202</w:t>
      </w:r>
      <w:r w:rsidR="00B93AE4">
        <w:rPr>
          <w:sz w:val="26"/>
          <w:szCs w:val="26"/>
        </w:rPr>
        <w:t>5</w:t>
      </w:r>
      <w:r>
        <w:rPr>
          <w:sz w:val="26"/>
          <w:szCs w:val="26"/>
        </w:rPr>
        <w:t xml:space="preserve"> г. </w:t>
      </w:r>
      <w:r w:rsidRPr="00AD44AE">
        <w:rPr>
          <w:sz w:val="26"/>
          <w:szCs w:val="26"/>
        </w:rPr>
        <w:t xml:space="preserve">№ </w:t>
      </w:r>
      <w:r w:rsidR="002E5CCA">
        <w:rPr>
          <w:sz w:val="26"/>
          <w:szCs w:val="26"/>
        </w:rPr>
        <w:t xml:space="preserve">33 </w:t>
      </w:r>
      <w:r w:rsidR="00C77135">
        <w:rPr>
          <w:sz w:val="26"/>
          <w:szCs w:val="26"/>
        </w:rPr>
        <w:t>-</w:t>
      </w:r>
      <w:r w:rsidR="003F1B76">
        <w:rPr>
          <w:sz w:val="26"/>
          <w:szCs w:val="26"/>
        </w:rPr>
        <w:t xml:space="preserve">НПА </w:t>
      </w:r>
    </w:p>
    <w:bookmarkEnd w:id="0"/>
    <w:p w14:paraId="7A971F3C" w14:textId="77777777" w:rsidR="004D04F8" w:rsidRDefault="004D04F8" w:rsidP="004D04F8">
      <w:pPr>
        <w:jc w:val="center"/>
      </w:pPr>
    </w:p>
    <w:p w14:paraId="2666961D" w14:textId="77777777" w:rsidR="002E5CCA" w:rsidRPr="002E5CCA" w:rsidRDefault="002E5CCA" w:rsidP="004D04F8">
      <w:pPr>
        <w:jc w:val="center"/>
        <w:rPr>
          <w:sz w:val="26"/>
          <w:szCs w:val="26"/>
        </w:rPr>
      </w:pPr>
    </w:p>
    <w:p w14:paraId="12962833" w14:textId="77777777" w:rsidR="006355A0" w:rsidRPr="002E5CCA" w:rsidRDefault="006355A0" w:rsidP="006355A0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 xml:space="preserve">Описание границ территории для осуществления территориального </w:t>
      </w:r>
    </w:p>
    <w:p w14:paraId="2590F97B" w14:textId="77777777" w:rsidR="006355A0" w:rsidRPr="002E5CCA" w:rsidRDefault="006355A0" w:rsidP="006355A0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>общественного самоуправления «</w:t>
      </w:r>
      <w:r w:rsidR="00B93AE4" w:rsidRPr="002E5CCA">
        <w:rPr>
          <w:sz w:val="26"/>
          <w:szCs w:val="26"/>
        </w:rPr>
        <w:t>Ершова 4</w:t>
      </w:r>
      <w:r w:rsidRPr="002E5CCA">
        <w:rPr>
          <w:sz w:val="26"/>
          <w:szCs w:val="26"/>
        </w:rPr>
        <w:t>»</w:t>
      </w:r>
    </w:p>
    <w:p w14:paraId="45BFAC10" w14:textId="342F61DA" w:rsidR="006355A0" w:rsidRPr="002E5CCA" w:rsidRDefault="006355A0" w:rsidP="006355A0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>(ул.</w:t>
      </w:r>
      <w:r w:rsidR="002E5CCA">
        <w:rPr>
          <w:sz w:val="26"/>
          <w:szCs w:val="26"/>
        </w:rPr>
        <w:t xml:space="preserve"> </w:t>
      </w:r>
      <w:r w:rsidR="00B93AE4" w:rsidRPr="002E5CCA">
        <w:rPr>
          <w:sz w:val="26"/>
          <w:szCs w:val="26"/>
        </w:rPr>
        <w:t>Ершова</w:t>
      </w:r>
      <w:r w:rsidRPr="002E5CCA">
        <w:rPr>
          <w:sz w:val="26"/>
          <w:szCs w:val="26"/>
        </w:rPr>
        <w:t xml:space="preserve">, </w:t>
      </w:r>
      <w:r w:rsidR="00B93AE4" w:rsidRPr="002E5CCA">
        <w:rPr>
          <w:sz w:val="26"/>
          <w:szCs w:val="26"/>
        </w:rPr>
        <w:t>д. 4</w:t>
      </w:r>
      <w:r w:rsidRPr="002E5CCA">
        <w:rPr>
          <w:sz w:val="26"/>
          <w:szCs w:val="26"/>
        </w:rPr>
        <w:t>)</w:t>
      </w:r>
    </w:p>
    <w:p w14:paraId="6538CD7C" w14:textId="77777777" w:rsidR="006355A0" w:rsidRPr="002E5CCA" w:rsidRDefault="006355A0" w:rsidP="006355A0">
      <w:pPr>
        <w:jc w:val="center"/>
        <w:rPr>
          <w:sz w:val="26"/>
          <w:szCs w:val="26"/>
        </w:rPr>
      </w:pPr>
    </w:p>
    <w:p w14:paraId="4F2FE88F" w14:textId="77777777" w:rsidR="006355A0" w:rsidRPr="002E5CCA" w:rsidRDefault="006355A0" w:rsidP="00C54D16">
      <w:pPr>
        <w:spacing w:line="276" w:lineRule="auto"/>
        <w:jc w:val="both"/>
        <w:rPr>
          <w:sz w:val="26"/>
          <w:szCs w:val="26"/>
        </w:rPr>
      </w:pPr>
    </w:p>
    <w:p w14:paraId="7BF99FF8" w14:textId="0032B3FB" w:rsidR="00B93AE4" w:rsidRPr="002E5CCA" w:rsidRDefault="006A6D59" w:rsidP="00B93AE4">
      <w:pPr>
        <w:spacing w:line="276" w:lineRule="auto"/>
        <w:ind w:firstLine="708"/>
        <w:jc w:val="both"/>
        <w:rPr>
          <w:sz w:val="26"/>
          <w:szCs w:val="26"/>
        </w:rPr>
      </w:pPr>
      <w:r w:rsidRPr="002E5CCA">
        <w:rPr>
          <w:sz w:val="26"/>
          <w:szCs w:val="26"/>
        </w:rPr>
        <w:t xml:space="preserve">Граница территориального общественного самоуправления </w:t>
      </w:r>
      <w:r w:rsidR="00B93AE4" w:rsidRPr="002E5CCA">
        <w:rPr>
          <w:sz w:val="26"/>
          <w:szCs w:val="26"/>
        </w:rPr>
        <w:t>«Ершова 4»</w:t>
      </w:r>
      <w:r w:rsidRPr="002E5CCA">
        <w:rPr>
          <w:sz w:val="26"/>
          <w:szCs w:val="26"/>
        </w:rPr>
        <w:t xml:space="preserve"> </w:t>
      </w:r>
      <w:r w:rsidR="00B93AE4" w:rsidRPr="002E5CCA">
        <w:rPr>
          <w:sz w:val="26"/>
          <w:szCs w:val="26"/>
        </w:rPr>
        <w:t>берёт свое начало с западной стороны многоквартирного дома № 4 по ул.Ершова и проходит вдоль торца дома протяженностью 66 м в северо-восточном направлении, затем поворачивает на восток протяженностью 104 м вдоль автомобильной дороги по ул.</w:t>
      </w:r>
      <w:r w:rsidR="002E5CCA">
        <w:rPr>
          <w:sz w:val="26"/>
          <w:szCs w:val="26"/>
        </w:rPr>
        <w:t xml:space="preserve"> </w:t>
      </w:r>
      <w:proofErr w:type="spellStart"/>
      <w:r w:rsidR="00B93AE4" w:rsidRPr="002E5CCA">
        <w:rPr>
          <w:sz w:val="26"/>
          <w:szCs w:val="26"/>
        </w:rPr>
        <w:t>Кулешовская</w:t>
      </w:r>
      <w:proofErr w:type="spellEnd"/>
      <w:r w:rsidR="00B93AE4" w:rsidRPr="002E5CCA">
        <w:rPr>
          <w:sz w:val="26"/>
          <w:szCs w:val="26"/>
        </w:rPr>
        <w:t>, затем поворачивает на юго-запад изломанной линией протяженностью 35 м и 34 м, далее проходит вдоль восточного торца дома № 4 по ул.</w:t>
      </w:r>
      <w:r w:rsidR="002E5CCA">
        <w:rPr>
          <w:sz w:val="26"/>
          <w:szCs w:val="26"/>
        </w:rPr>
        <w:t xml:space="preserve"> </w:t>
      </w:r>
      <w:r w:rsidR="00B93AE4" w:rsidRPr="002E5CCA">
        <w:rPr>
          <w:sz w:val="26"/>
          <w:szCs w:val="26"/>
        </w:rPr>
        <w:t xml:space="preserve">Ершова протяженностью 36 м и поворачивает на запад протяженностью 150 м вдоль дома, возвращаясь в исходную точку. </w:t>
      </w:r>
    </w:p>
    <w:p w14:paraId="327AEE1F" w14:textId="77777777" w:rsidR="00B93AE4" w:rsidRPr="002E5CCA" w:rsidRDefault="00B93AE4" w:rsidP="00B93AE4">
      <w:pPr>
        <w:spacing w:line="276" w:lineRule="auto"/>
        <w:ind w:firstLine="708"/>
        <w:jc w:val="both"/>
        <w:rPr>
          <w:sz w:val="26"/>
          <w:szCs w:val="26"/>
        </w:rPr>
      </w:pPr>
    </w:p>
    <w:p w14:paraId="310DED02" w14:textId="77777777" w:rsidR="006A6D59" w:rsidRPr="002E5CCA" w:rsidRDefault="006A6D59" w:rsidP="00B93AE4">
      <w:pPr>
        <w:spacing w:line="276" w:lineRule="auto"/>
        <w:jc w:val="both"/>
        <w:rPr>
          <w:sz w:val="26"/>
          <w:szCs w:val="26"/>
        </w:rPr>
      </w:pPr>
    </w:p>
    <w:p w14:paraId="7E4A4615" w14:textId="77777777" w:rsidR="00C54D16" w:rsidRPr="002E5CCA" w:rsidRDefault="00C54D16" w:rsidP="00C54D16">
      <w:pPr>
        <w:spacing w:line="276" w:lineRule="auto"/>
        <w:ind w:firstLine="708"/>
        <w:jc w:val="both"/>
        <w:rPr>
          <w:sz w:val="26"/>
          <w:szCs w:val="26"/>
        </w:rPr>
      </w:pPr>
    </w:p>
    <w:p w14:paraId="026F841A" w14:textId="77777777" w:rsidR="004D04F8" w:rsidRPr="002E5CCA" w:rsidRDefault="004D04F8" w:rsidP="00C54D16">
      <w:pPr>
        <w:spacing w:line="276" w:lineRule="auto"/>
        <w:jc w:val="both"/>
        <w:rPr>
          <w:color w:val="000000"/>
          <w:sz w:val="26"/>
          <w:szCs w:val="26"/>
        </w:rPr>
      </w:pPr>
    </w:p>
    <w:p w14:paraId="0B2B7F4A" w14:textId="77777777" w:rsidR="004D04F8" w:rsidRPr="002E5CCA" w:rsidRDefault="004D04F8" w:rsidP="00C54D16">
      <w:pPr>
        <w:spacing w:line="276" w:lineRule="auto"/>
        <w:jc w:val="both"/>
        <w:rPr>
          <w:color w:val="000000"/>
          <w:sz w:val="26"/>
          <w:szCs w:val="26"/>
        </w:rPr>
      </w:pPr>
    </w:p>
    <w:p w14:paraId="1EBEE2F3" w14:textId="77777777" w:rsidR="00C272EC" w:rsidRPr="002E5CCA" w:rsidRDefault="00C272EC" w:rsidP="00C54D16">
      <w:pPr>
        <w:spacing w:line="276" w:lineRule="auto"/>
        <w:ind w:left="5103"/>
        <w:rPr>
          <w:sz w:val="26"/>
          <w:szCs w:val="26"/>
        </w:rPr>
      </w:pPr>
    </w:p>
    <w:p w14:paraId="1C153D11" w14:textId="77777777" w:rsidR="00C272EC" w:rsidRPr="002E5CCA" w:rsidRDefault="00C272EC" w:rsidP="00C54D16">
      <w:pPr>
        <w:spacing w:line="276" w:lineRule="auto"/>
        <w:ind w:left="5103"/>
        <w:rPr>
          <w:sz w:val="26"/>
          <w:szCs w:val="26"/>
        </w:rPr>
      </w:pPr>
    </w:p>
    <w:p w14:paraId="75D473A0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7264BD64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1DC29C18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4DEAF473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49B0AE4D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1A1BA79A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31F97A71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4ADAFD11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4E2B61F9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715A5D67" w14:textId="77777777" w:rsidR="00C272EC" w:rsidRPr="002E5CCA" w:rsidRDefault="00C272EC" w:rsidP="0084595F">
      <w:pPr>
        <w:spacing w:line="276" w:lineRule="auto"/>
        <w:ind w:left="5103"/>
        <w:rPr>
          <w:sz w:val="26"/>
          <w:szCs w:val="26"/>
        </w:rPr>
      </w:pPr>
    </w:p>
    <w:p w14:paraId="32BE315A" w14:textId="77777777" w:rsidR="009F0223" w:rsidRPr="002E5CCA" w:rsidRDefault="009F0223" w:rsidP="0084595F">
      <w:pPr>
        <w:spacing w:line="276" w:lineRule="auto"/>
        <w:ind w:left="5103"/>
        <w:rPr>
          <w:sz w:val="26"/>
          <w:szCs w:val="26"/>
        </w:rPr>
      </w:pPr>
    </w:p>
    <w:p w14:paraId="45782A21" w14:textId="77777777" w:rsidR="009F0223" w:rsidRPr="002E5CCA" w:rsidRDefault="009F0223" w:rsidP="0084595F">
      <w:pPr>
        <w:spacing w:line="276" w:lineRule="auto"/>
        <w:ind w:left="5103"/>
        <w:rPr>
          <w:sz w:val="26"/>
          <w:szCs w:val="26"/>
        </w:rPr>
      </w:pPr>
    </w:p>
    <w:p w14:paraId="2DF50510" w14:textId="77777777" w:rsidR="009F0223" w:rsidRPr="002E5CCA" w:rsidRDefault="009F0223" w:rsidP="0084595F">
      <w:pPr>
        <w:spacing w:line="276" w:lineRule="auto"/>
        <w:ind w:left="5103"/>
        <w:rPr>
          <w:sz w:val="26"/>
          <w:szCs w:val="26"/>
        </w:rPr>
      </w:pPr>
    </w:p>
    <w:p w14:paraId="2BCFFED2" w14:textId="77777777" w:rsidR="009F0223" w:rsidRPr="002E5CCA" w:rsidRDefault="009F0223" w:rsidP="0084595F">
      <w:pPr>
        <w:spacing w:line="276" w:lineRule="auto"/>
        <w:ind w:left="5103"/>
        <w:rPr>
          <w:sz w:val="26"/>
          <w:szCs w:val="26"/>
        </w:rPr>
      </w:pPr>
    </w:p>
    <w:p w14:paraId="656F871E" w14:textId="77777777" w:rsidR="006A6D59" w:rsidRPr="002E5CCA" w:rsidRDefault="006A6D59" w:rsidP="0084595F">
      <w:pPr>
        <w:spacing w:line="276" w:lineRule="auto"/>
        <w:ind w:left="5103"/>
        <w:rPr>
          <w:sz w:val="26"/>
          <w:szCs w:val="26"/>
        </w:rPr>
      </w:pPr>
    </w:p>
    <w:p w14:paraId="6372BF98" w14:textId="77777777" w:rsidR="002E5CCA" w:rsidRDefault="002E5CC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29F7905" w14:textId="47A36BFE" w:rsidR="006355A0" w:rsidRPr="002E5CCA" w:rsidRDefault="006355A0" w:rsidP="002E5CCA">
      <w:pPr>
        <w:ind w:left="4678"/>
        <w:rPr>
          <w:sz w:val="26"/>
          <w:szCs w:val="26"/>
        </w:rPr>
      </w:pPr>
      <w:r w:rsidRPr="002E5CCA">
        <w:rPr>
          <w:sz w:val="26"/>
          <w:szCs w:val="26"/>
        </w:rPr>
        <w:lastRenderedPageBreak/>
        <w:t xml:space="preserve">Приложение № 2 </w:t>
      </w:r>
    </w:p>
    <w:p w14:paraId="3AF2769B" w14:textId="77777777" w:rsidR="006355A0" w:rsidRPr="002E5CCA" w:rsidRDefault="006355A0" w:rsidP="002E5CCA">
      <w:pPr>
        <w:ind w:left="4678"/>
        <w:rPr>
          <w:sz w:val="26"/>
          <w:szCs w:val="26"/>
        </w:rPr>
      </w:pPr>
      <w:r w:rsidRPr="002E5CCA">
        <w:rPr>
          <w:sz w:val="26"/>
          <w:szCs w:val="26"/>
        </w:rPr>
        <w:t xml:space="preserve">к решению Думы городского </w:t>
      </w:r>
    </w:p>
    <w:p w14:paraId="02BCDE39" w14:textId="77777777" w:rsidR="006355A0" w:rsidRPr="002E5CCA" w:rsidRDefault="006355A0" w:rsidP="002E5CCA">
      <w:pPr>
        <w:ind w:left="4678"/>
        <w:rPr>
          <w:sz w:val="26"/>
          <w:szCs w:val="26"/>
        </w:rPr>
      </w:pPr>
      <w:r w:rsidRPr="002E5CCA">
        <w:rPr>
          <w:sz w:val="26"/>
          <w:szCs w:val="26"/>
        </w:rPr>
        <w:t>округа Спасск-Дальний</w:t>
      </w:r>
    </w:p>
    <w:p w14:paraId="22A5E6E2" w14:textId="44A42284" w:rsidR="006355A0" w:rsidRPr="002E5CCA" w:rsidRDefault="001E3029" w:rsidP="002E5CCA">
      <w:pPr>
        <w:ind w:left="4678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« 28</w:t>
      </w:r>
      <w:proofErr w:type="gramEnd"/>
      <w:r>
        <w:rPr>
          <w:sz w:val="26"/>
          <w:szCs w:val="26"/>
        </w:rPr>
        <w:t xml:space="preserve"> </w:t>
      </w:r>
      <w:r w:rsidR="006355A0" w:rsidRPr="002E5CCA">
        <w:rPr>
          <w:sz w:val="26"/>
          <w:szCs w:val="26"/>
        </w:rPr>
        <w:t xml:space="preserve">» </w:t>
      </w:r>
      <w:r>
        <w:rPr>
          <w:sz w:val="26"/>
          <w:szCs w:val="26"/>
        </w:rPr>
        <w:t>июля</w:t>
      </w:r>
      <w:r w:rsidR="006355A0" w:rsidRPr="002E5CCA">
        <w:rPr>
          <w:sz w:val="26"/>
          <w:szCs w:val="26"/>
        </w:rPr>
        <w:t xml:space="preserve"> 202</w:t>
      </w:r>
      <w:r w:rsidR="009C686F" w:rsidRPr="002E5CCA">
        <w:rPr>
          <w:sz w:val="26"/>
          <w:szCs w:val="26"/>
        </w:rPr>
        <w:t>5</w:t>
      </w:r>
      <w:r w:rsidR="006355A0" w:rsidRPr="002E5CCA">
        <w:rPr>
          <w:sz w:val="26"/>
          <w:szCs w:val="26"/>
        </w:rPr>
        <w:t xml:space="preserve"> г. № </w:t>
      </w:r>
      <w:r w:rsidR="002E5CCA">
        <w:rPr>
          <w:sz w:val="26"/>
          <w:szCs w:val="26"/>
        </w:rPr>
        <w:t>33-</w:t>
      </w:r>
      <w:r w:rsidR="006355A0" w:rsidRPr="002E5CCA">
        <w:rPr>
          <w:sz w:val="26"/>
          <w:szCs w:val="26"/>
        </w:rPr>
        <w:t>НПА</w:t>
      </w:r>
    </w:p>
    <w:p w14:paraId="51972C18" w14:textId="77777777" w:rsidR="006355A0" w:rsidRPr="002E5CCA" w:rsidRDefault="006355A0" w:rsidP="002E5CCA">
      <w:pPr>
        <w:rPr>
          <w:sz w:val="26"/>
          <w:szCs w:val="26"/>
        </w:rPr>
      </w:pPr>
    </w:p>
    <w:p w14:paraId="2F8363D8" w14:textId="77777777" w:rsidR="006355A0" w:rsidRPr="002E5CCA" w:rsidRDefault="006355A0" w:rsidP="006355A0">
      <w:pPr>
        <w:jc w:val="center"/>
        <w:rPr>
          <w:sz w:val="26"/>
          <w:szCs w:val="26"/>
        </w:rPr>
      </w:pPr>
    </w:p>
    <w:p w14:paraId="5E9A281D" w14:textId="77777777" w:rsidR="009C686F" w:rsidRPr="002E5CCA" w:rsidRDefault="009C686F" w:rsidP="009C686F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>Схема границ территории для осуществления</w:t>
      </w:r>
    </w:p>
    <w:p w14:paraId="5B01C7C9" w14:textId="33708F35" w:rsidR="009C686F" w:rsidRPr="002E5CCA" w:rsidRDefault="009C686F" w:rsidP="009C686F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 xml:space="preserve"> территориального общественного самоуправления «Ершова</w:t>
      </w:r>
      <w:r w:rsidR="002E5CCA">
        <w:rPr>
          <w:sz w:val="26"/>
          <w:szCs w:val="26"/>
        </w:rPr>
        <w:t xml:space="preserve"> </w:t>
      </w:r>
      <w:r w:rsidRPr="002E5CCA">
        <w:rPr>
          <w:sz w:val="26"/>
          <w:szCs w:val="26"/>
        </w:rPr>
        <w:t>4» (ул.</w:t>
      </w:r>
      <w:r w:rsidR="002E5CCA">
        <w:rPr>
          <w:sz w:val="26"/>
          <w:szCs w:val="26"/>
        </w:rPr>
        <w:t xml:space="preserve"> </w:t>
      </w:r>
      <w:r w:rsidRPr="002E5CCA">
        <w:rPr>
          <w:sz w:val="26"/>
          <w:szCs w:val="26"/>
        </w:rPr>
        <w:t>Ершова, д.4)</w:t>
      </w:r>
    </w:p>
    <w:p w14:paraId="624CF3C5" w14:textId="77777777" w:rsidR="009C686F" w:rsidRPr="002E5CCA" w:rsidRDefault="009C686F" w:rsidP="009C686F">
      <w:pPr>
        <w:jc w:val="center"/>
        <w:rPr>
          <w:noProof/>
          <w:sz w:val="26"/>
          <w:szCs w:val="26"/>
        </w:rPr>
      </w:pPr>
    </w:p>
    <w:p w14:paraId="3D30AE20" w14:textId="77777777" w:rsidR="009C686F" w:rsidRPr="002E5CCA" w:rsidRDefault="009C686F" w:rsidP="009C686F">
      <w:pPr>
        <w:jc w:val="center"/>
        <w:rPr>
          <w:noProof/>
          <w:sz w:val="26"/>
          <w:szCs w:val="26"/>
        </w:rPr>
      </w:pPr>
      <w:r w:rsidRPr="002E5CCA">
        <w:rPr>
          <w:noProof/>
          <w:sz w:val="26"/>
          <w:szCs w:val="26"/>
        </w:rPr>
        <w:drawing>
          <wp:inline distT="0" distB="0" distL="0" distR="0" wp14:anchorId="7B949A92" wp14:editId="0EFAD2DF">
            <wp:extent cx="6056138" cy="4318503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069" t="13857" r="15973" b="9561"/>
                    <a:stretch/>
                  </pic:blipFill>
                  <pic:spPr bwMode="auto">
                    <a:xfrm>
                      <a:off x="0" y="0"/>
                      <a:ext cx="6083811" cy="433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4C823" w14:textId="77777777" w:rsidR="009C686F" w:rsidRPr="002E5CCA" w:rsidRDefault="009C686F" w:rsidP="009C686F">
      <w:pPr>
        <w:jc w:val="center"/>
        <w:rPr>
          <w:sz w:val="26"/>
          <w:szCs w:val="26"/>
        </w:rPr>
      </w:pPr>
    </w:p>
    <w:p w14:paraId="59CE9744" w14:textId="77777777" w:rsidR="009C686F" w:rsidRPr="002E5CCA" w:rsidRDefault="009C686F" w:rsidP="009C686F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 xml:space="preserve">Площадь территории ТОС: 5323,17 </w:t>
      </w:r>
      <w:proofErr w:type="gramStart"/>
      <w:r w:rsidRPr="002E5CCA">
        <w:rPr>
          <w:sz w:val="26"/>
          <w:szCs w:val="26"/>
        </w:rPr>
        <w:t>кв.м</w:t>
      </w:r>
      <w:proofErr w:type="gramEnd"/>
      <w:r w:rsidRPr="002E5CCA">
        <w:rPr>
          <w:sz w:val="26"/>
          <w:szCs w:val="26"/>
        </w:rPr>
        <w:t xml:space="preserve"> </w:t>
      </w:r>
    </w:p>
    <w:p w14:paraId="658E0084" w14:textId="77777777" w:rsidR="009C686F" w:rsidRPr="002E5CCA" w:rsidRDefault="009C686F" w:rsidP="009C686F">
      <w:pPr>
        <w:jc w:val="center"/>
        <w:rPr>
          <w:sz w:val="26"/>
          <w:szCs w:val="26"/>
        </w:rPr>
      </w:pPr>
      <w:r w:rsidRPr="002E5CCA">
        <w:rPr>
          <w:sz w:val="26"/>
          <w:szCs w:val="26"/>
        </w:rPr>
        <w:t>Периметр территории ТОС: 309,1 м</w:t>
      </w:r>
    </w:p>
    <w:p w14:paraId="13B6A89D" w14:textId="77777777" w:rsidR="009C686F" w:rsidRPr="002E5CCA" w:rsidRDefault="009C686F" w:rsidP="009C686F">
      <w:pPr>
        <w:jc w:val="center"/>
        <w:rPr>
          <w:sz w:val="26"/>
          <w:szCs w:val="26"/>
        </w:rPr>
      </w:pPr>
    </w:p>
    <w:p w14:paraId="616F4EA6" w14:textId="77777777" w:rsidR="009C686F" w:rsidRPr="002E5CCA" w:rsidRDefault="009C686F" w:rsidP="009C686F">
      <w:pPr>
        <w:rPr>
          <w:sz w:val="26"/>
          <w:szCs w:val="26"/>
        </w:rPr>
      </w:pPr>
    </w:p>
    <w:p w14:paraId="06291851" w14:textId="77777777" w:rsidR="004D04F8" w:rsidRPr="002E5CCA" w:rsidRDefault="004D04F8" w:rsidP="009C686F">
      <w:pPr>
        <w:jc w:val="center"/>
        <w:rPr>
          <w:sz w:val="26"/>
          <w:szCs w:val="26"/>
        </w:rPr>
      </w:pPr>
      <w:bookmarkStart w:id="1" w:name="_GoBack"/>
      <w:bookmarkEnd w:id="1"/>
    </w:p>
    <w:sectPr w:rsidR="004D04F8" w:rsidRPr="002E5CCA" w:rsidSect="003F1B7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5F1B"/>
    <w:rsid w:val="00034DF1"/>
    <w:rsid w:val="0005438D"/>
    <w:rsid w:val="000642DA"/>
    <w:rsid w:val="00071BD4"/>
    <w:rsid w:val="00071FE7"/>
    <w:rsid w:val="00083D22"/>
    <w:rsid w:val="000B1D33"/>
    <w:rsid w:val="000D285A"/>
    <w:rsid w:val="000E1FA5"/>
    <w:rsid w:val="00136749"/>
    <w:rsid w:val="00142131"/>
    <w:rsid w:val="00165A7B"/>
    <w:rsid w:val="0016601B"/>
    <w:rsid w:val="00190974"/>
    <w:rsid w:val="00194E1B"/>
    <w:rsid w:val="001A39AC"/>
    <w:rsid w:val="001B5F3C"/>
    <w:rsid w:val="001E3029"/>
    <w:rsid w:val="0022358E"/>
    <w:rsid w:val="00254334"/>
    <w:rsid w:val="00256B2D"/>
    <w:rsid w:val="002709CC"/>
    <w:rsid w:val="002B3F98"/>
    <w:rsid w:val="002B415A"/>
    <w:rsid w:val="002C3289"/>
    <w:rsid w:val="002E5CCA"/>
    <w:rsid w:val="002E6C23"/>
    <w:rsid w:val="00317DEB"/>
    <w:rsid w:val="003305E0"/>
    <w:rsid w:val="00372B29"/>
    <w:rsid w:val="00382094"/>
    <w:rsid w:val="003859F7"/>
    <w:rsid w:val="003D7175"/>
    <w:rsid w:val="003F1B76"/>
    <w:rsid w:val="00400A5E"/>
    <w:rsid w:val="0040438B"/>
    <w:rsid w:val="00407B7F"/>
    <w:rsid w:val="0044487C"/>
    <w:rsid w:val="004623CF"/>
    <w:rsid w:val="004916BE"/>
    <w:rsid w:val="004B137B"/>
    <w:rsid w:val="004D04F8"/>
    <w:rsid w:val="00504A61"/>
    <w:rsid w:val="00504CDC"/>
    <w:rsid w:val="00515457"/>
    <w:rsid w:val="00542D79"/>
    <w:rsid w:val="005506A0"/>
    <w:rsid w:val="005628EA"/>
    <w:rsid w:val="00597D28"/>
    <w:rsid w:val="005A1AE6"/>
    <w:rsid w:val="005A5F1B"/>
    <w:rsid w:val="005B47B4"/>
    <w:rsid w:val="005D20AD"/>
    <w:rsid w:val="005E5645"/>
    <w:rsid w:val="005F0C16"/>
    <w:rsid w:val="00607BDB"/>
    <w:rsid w:val="00617BEE"/>
    <w:rsid w:val="00621C77"/>
    <w:rsid w:val="0062462B"/>
    <w:rsid w:val="006355A0"/>
    <w:rsid w:val="00647E86"/>
    <w:rsid w:val="00665788"/>
    <w:rsid w:val="00675983"/>
    <w:rsid w:val="0069009C"/>
    <w:rsid w:val="006A6D59"/>
    <w:rsid w:val="006F33CF"/>
    <w:rsid w:val="006F4326"/>
    <w:rsid w:val="0071138A"/>
    <w:rsid w:val="007376DA"/>
    <w:rsid w:val="00762B28"/>
    <w:rsid w:val="007E1D1E"/>
    <w:rsid w:val="007E6DF7"/>
    <w:rsid w:val="007F0EE2"/>
    <w:rsid w:val="008312E0"/>
    <w:rsid w:val="00832F0E"/>
    <w:rsid w:val="0084595F"/>
    <w:rsid w:val="008B3B76"/>
    <w:rsid w:val="008C6C6B"/>
    <w:rsid w:val="008D001D"/>
    <w:rsid w:val="008E09E6"/>
    <w:rsid w:val="008F32F3"/>
    <w:rsid w:val="008F48E2"/>
    <w:rsid w:val="00943A05"/>
    <w:rsid w:val="00970F4C"/>
    <w:rsid w:val="00977BB9"/>
    <w:rsid w:val="009962D5"/>
    <w:rsid w:val="009A312D"/>
    <w:rsid w:val="009C686F"/>
    <w:rsid w:val="009E5EDE"/>
    <w:rsid w:val="009F0223"/>
    <w:rsid w:val="00A077CE"/>
    <w:rsid w:val="00A1539B"/>
    <w:rsid w:val="00A22A7B"/>
    <w:rsid w:val="00A23CE0"/>
    <w:rsid w:val="00A32667"/>
    <w:rsid w:val="00A33BD0"/>
    <w:rsid w:val="00A643ED"/>
    <w:rsid w:val="00A95D0F"/>
    <w:rsid w:val="00AC34C8"/>
    <w:rsid w:val="00AD746B"/>
    <w:rsid w:val="00B13F6A"/>
    <w:rsid w:val="00B26898"/>
    <w:rsid w:val="00B278DA"/>
    <w:rsid w:val="00B501A3"/>
    <w:rsid w:val="00B510B1"/>
    <w:rsid w:val="00B636A9"/>
    <w:rsid w:val="00B701F2"/>
    <w:rsid w:val="00B75916"/>
    <w:rsid w:val="00B93AE4"/>
    <w:rsid w:val="00BA5E8E"/>
    <w:rsid w:val="00BB26AC"/>
    <w:rsid w:val="00BC6F76"/>
    <w:rsid w:val="00C272EC"/>
    <w:rsid w:val="00C3501F"/>
    <w:rsid w:val="00C415F7"/>
    <w:rsid w:val="00C5347F"/>
    <w:rsid w:val="00C54D16"/>
    <w:rsid w:val="00C77135"/>
    <w:rsid w:val="00C87907"/>
    <w:rsid w:val="00C976AC"/>
    <w:rsid w:val="00CA48A4"/>
    <w:rsid w:val="00CB41F8"/>
    <w:rsid w:val="00CC60D4"/>
    <w:rsid w:val="00CD47DC"/>
    <w:rsid w:val="00CD77A1"/>
    <w:rsid w:val="00D26C58"/>
    <w:rsid w:val="00D569BF"/>
    <w:rsid w:val="00D77148"/>
    <w:rsid w:val="00D84289"/>
    <w:rsid w:val="00D94543"/>
    <w:rsid w:val="00DC3E96"/>
    <w:rsid w:val="00E07A1F"/>
    <w:rsid w:val="00E21192"/>
    <w:rsid w:val="00E44C89"/>
    <w:rsid w:val="00EA055D"/>
    <w:rsid w:val="00ED71A0"/>
    <w:rsid w:val="00EE115B"/>
    <w:rsid w:val="00F64A97"/>
    <w:rsid w:val="00F8200C"/>
    <w:rsid w:val="00F955B0"/>
    <w:rsid w:val="00FA5D68"/>
    <w:rsid w:val="00FB1521"/>
    <w:rsid w:val="00FB1EDF"/>
    <w:rsid w:val="00FC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0E94"/>
  <w15:docId w15:val="{F3658560-B989-4BFE-86F2-FB8E7C65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0EE2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E0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F0EE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9">
    <w:name w:val="Title"/>
    <w:basedOn w:val="a"/>
    <w:link w:val="aa"/>
    <w:qFormat/>
    <w:rsid w:val="007F0EE2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a">
    <w:name w:val="Заголовок Знак"/>
    <w:basedOn w:val="a0"/>
    <w:link w:val="a9"/>
    <w:rsid w:val="007F0E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D7587-0D5F-4CEB-8EA8-C52596A2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boiko_mv</cp:lastModifiedBy>
  <cp:revision>54</cp:revision>
  <cp:lastPrinted>2025-07-28T02:33:00Z</cp:lastPrinted>
  <dcterms:created xsi:type="dcterms:W3CDTF">2013-03-18T05:59:00Z</dcterms:created>
  <dcterms:modified xsi:type="dcterms:W3CDTF">2025-07-28T07:02:00Z</dcterms:modified>
</cp:coreProperties>
</file>