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C40" w:rsidRDefault="0036348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-234315</wp:posOffset>
            </wp:positionV>
            <wp:extent cx="438150" cy="581025"/>
            <wp:effectExtent l="19050" t="0" r="0" b="0"/>
            <wp:wrapNone/>
            <wp:docPr id="3" name="Рисунок 2" descr="ве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екто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1649" w:rsidRDefault="006D1649"/>
    <w:p w:rsidR="00492FA0" w:rsidRPr="00363489" w:rsidRDefault="00492FA0" w:rsidP="006D1649">
      <w:pPr>
        <w:pStyle w:val="1"/>
        <w:rPr>
          <w:sz w:val="16"/>
          <w:szCs w:val="16"/>
        </w:rPr>
      </w:pPr>
    </w:p>
    <w:p w:rsidR="006D1649" w:rsidRDefault="006D1649" w:rsidP="006D1649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</w:p>
    <w:p w:rsidR="006D1649" w:rsidRDefault="006D1649" w:rsidP="006D1649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6D1649" w:rsidRPr="001D277A" w:rsidRDefault="006D1649" w:rsidP="006D1649">
      <w:pPr>
        <w:rPr>
          <w:sz w:val="32"/>
          <w:szCs w:val="32"/>
        </w:rPr>
      </w:pPr>
    </w:p>
    <w:p w:rsidR="00915C2D" w:rsidRDefault="006D1649" w:rsidP="00A37F5A">
      <w:pPr>
        <w:jc w:val="center"/>
        <w:rPr>
          <w:b/>
        </w:rPr>
      </w:pPr>
      <w:r w:rsidRPr="009B04DF">
        <w:rPr>
          <w:b/>
        </w:rPr>
        <w:t>РАСПОРЯЖЕНИЕ</w:t>
      </w:r>
    </w:p>
    <w:p w:rsidR="00363489" w:rsidRPr="000A2E4E" w:rsidRDefault="00363489" w:rsidP="00363489">
      <w:pPr>
        <w:numPr>
          <w:ilvl w:val="0"/>
          <w:numId w:val="3"/>
        </w:numPr>
        <w:suppressAutoHyphens/>
        <w:rPr>
          <w:sz w:val="26"/>
          <w:szCs w:val="26"/>
        </w:rPr>
      </w:pPr>
      <w:r>
        <w:rPr>
          <w:sz w:val="26"/>
          <w:szCs w:val="26"/>
        </w:rPr>
        <w:t>28</w:t>
      </w:r>
      <w:r w:rsidRPr="000A2E4E">
        <w:rPr>
          <w:sz w:val="26"/>
          <w:szCs w:val="26"/>
        </w:rPr>
        <w:t xml:space="preserve"> июля 2025 г.</w:t>
      </w:r>
      <w:r w:rsidRPr="00315A12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</w:t>
      </w:r>
      <w:r w:rsidRPr="00315A12">
        <w:rPr>
          <w:sz w:val="22"/>
          <w:szCs w:val="22"/>
        </w:rPr>
        <w:t xml:space="preserve">       г. </w:t>
      </w:r>
      <w:proofErr w:type="spellStart"/>
      <w:proofErr w:type="gramStart"/>
      <w:r w:rsidRPr="00315A12">
        <w:rPr>
          <w:sz w:val="22"/>
          <w:szCs w:val="22"/>
        </w:rPr>
        <w:t>Спасск-Дальний</w:t>
      </w:r>
      <w:proofErr w:type="spellEnd"/>
      <w:proofErr w:type="gramEnd"/>
      <w:r w:rsidRPr="00315A12">
        <w:rPr>
          <w:sz w:val="22"/>
          <w:szCs w:val="22"/>
        </w:rPr>
        <w:t xml:space="preserve">, Приморского края                    </w:t>
      </w:r>
      <w:r>
        <w:rPr>
          <w:sz w:val="22"/>
          <w:szCs w:val="22"/>
        </w:rPr>
        <w:t xml:space="preserve">    </w:t>
      </w:r>
      <w:r w:rsidRPr="00315A12">
        <w:rPr>
          <w:sz w:val="22"/>
          <w:szCs w:val="22"/>
        </w:rPr>
        <w:t xml:space="preserve">          </w:t>
      </w:r>
      <w:r w:rsidRPr="000A2E4E">
        <w:rPr>
          <w:sz w:val="26"/>
          <w:szCs w:val="26"/>
        </w:rPr>
        <w:t xml:space="preserve">№ </w:t>
      </w:r>
      <w:r>
        <w:rPr>
          <w:sz w:val="26"/>
          <w:szCs w:val="26"/>
        </w:rPr>
        <w:t>562</w:t>
      </w:r>
      <w:r w:rsidRPr="000A2E4E">
        <w:rPr>
          <w:sz w:val="26"/>
          <w:szCs w:val="26"/>
        </w:rPr>
        <w:t>-ра</w:t>
      </w:r>
    </w:p>
    <w:p w:rsidR="00363489" w:rsidRDefault="00363489" w:rsidP="00363489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</w:p>
    <w:p w:rsidR="00363489" w:rsidRDefault="00B1674C" w:rsidP="0036348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013A06">
        <w:rPr>
          <w:b/>
          <w:sz w:val="26"/>
          <w:szCs w:val="26"/>
        </w:rPr>
        <w:t>б</w:t>
      </w:r>
      <w:r>
        <w:rPr>
          <w:b/>
          <w:sz w:val="26"/>
          <w:szCs w:val="26"/>
        </w:rPr>
        <w:t xml:space="preserve"> </w:t>
      </w:r>
      <w:r w:rsidR="00013A06">
        <w:rPr>
          <w:b/>
          <w:sz w:val="26"/>
          <w:szCs w:val="26"/>
        </w:rPr>
        <w:t xml:space="preserve">обеспечении безопасности дорожного движения </w:t>
      </w:r>
    </w:p>
    <w:p w:rsidR="00363489" w:rsidRDefault="00013A06" w:rsidP="0036348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 проведении мероприятий по ремонту </w:t>
      </w:r>
      <w:proofErr w:type="gramStart"/>
      <w:r>
        <w:rPr>
          <w:b/>
          <w:sz w:val="26"/>
          <w:szCs w:val="26"/>
        </w:rPr>
        <w:t>дорожного</w:t>
      </w:r>
      <w:proofErr w:type="gramEnd"/>
      <w:r>
        <w:rPr>
          <w:b/>
          <w:sz w:val="26"/>
          <w:szCs w:val="26"/>
        </w:rPr>
        <w:t xml:space="preserve"> </w:t>
      </w:r>
    </w:p>
    <w:p w:rsidR="00363489" w:rsidRDefault="00013A06" w:rsidP="0036348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покрытия </w:t>
      </w:r>
      <w:proofErr w:type="gramStart"/>
      <w:r w:rsidR="00352CC7">
        <w:rPr>
          <w:b/>
          <w:sz w:val="26"/>
          <w:szCs w:val="26"/>
        </w:rPr>
        <w:t>по</w:t>
      </w:r>
      <w:proofErr w:type="gramEnd"/>
      <w:r w:rsidR="00352CC7">
        <w:rPr>
          <w:b/>
          <w:sz w:val="26"/>
          <w:szCs w:val="26"/>
        </w:rPr>
        <w:t xml:space="preserve"> </w:t>
      </w:r>
      <w:r w:rsidR="009C001D">
        <w:rPr>
          <w:b/>
          <w:sz w:val="26"/>
          <w:szCs w:val="26"/>
        </w:rPr>
        <w:t xml:space="preserve">пер. </w:t>
      </w:r>
      <w:proofErr w:type="spellStart"/>
      <w:r w:rsidR="009C001D">
        <w:rPr>
          <w:b/>
          <w:sz w:val="26"/>
          <w:szCs w:val="26"/>
        </w:rPr>
        <w:t>Мухинский</w:t>
      </w:r>
      <w:proofErr w:type="spellEnd"/>
      <w:r>
        <w:rPr>
          <w:b/>
          <w:sz w:val="26"/>
          <w:szCs w:val="26"/>
        </w:rPr>
        <w:t xml:space="preserve"> от перекрестка </w:t>
      </w:r>
    </w:p>
    <w:p w:rsidR="00363489" w:rsidRDefault="009C001D" w:rsidP="0036348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пер. </w:t>
      </w:r>
      <w:proofErr w:type="spellStart"/>
      <w:r>
        <w:rPr>
          <w:b/>
          <w:sz w:val="26"/>
          <w:szCs w:val="26"/>
        </w:rPr>
        <w:t>Мухинский</w:t>
      </w:r>
      <w:proofErr w:type="spellEnd"/>
      <w:r w:rsidR="00013A06">
        <w:rPr>
          <w:b/>
          <w:sz w:val="26"/>
          <w:szCs w:val="26"/>
        </w:rPr>
        <w:t xml:space="preserve"> – ул. </w:t>
      </w:r>
      <w:proofErr w:type="gramStart"/>
      <w:r w:rsidR="00013A06">
        <w:rPr>
          <w:b/>
          <w:sz w:val="26"/>
          <w:szCs w:val="26"/>
        </w:rPr>
        <w:t>Парковая</w:t>
      </w:r>
      <w:proofErr w:type="gramEnd"/>
      <w:r w:rsidR="00013A06">
        <w:rPr>
          <w:b/>
          <w:sz w:val="26"/>
          <w:szCs w:val="26"/>
        </w:rPr>
        <w:t xml:space="preserve"> до перекрестка </w:t>
      </w:r>
    </w:p>
    <w:p w:rsidR="00363489" w:rsidRDefault="00013A06" w:rsidP="0036348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ул. </w:t>
      </w:r>
      <w:r w:rsidR="009C001D">
        <w:rPr>
          <w:b/>
          <w:sz w:val="26"/>
          <w:szCs w:val="26"/>
        </w:rPr>
        <w:t>Советская</w:t>
      </w:r>
      <w:r>
        <w:rPr>
          <w:b/>
          <w:sz w:val="26"/>
          <w:szCs w:val="26"/>
        </w:rPr>
        <w:t xml:space="preserve"> – </w:t>
      </w:r>
      <w:r w:rsidR="009C001D">
        <w:rPr>
          <w:b/>
          <w:sz w:val="26"/>
          <w:szCs w:val="26"/>
        </w:rPr>
        <w:t xml:space="preserve">пер. </w:t>
      </w:r>
      <w:proofErr w:type="spellStart"/>
      <w:r w:rsidR="009C001D">
        <w:rPr>
          <w:b/>
          <w:sz w:val="26"/>
          <w:szCs w:val="26"/>
        </w:rPr>
        <w:t>Мухинский</w:t>
      </w:r>
      <w:proofErr w:type="spellEnd"/>
      <w:r>
        <w:rPr>
          <w:b/>
          <w:sz w:val="26"/>
          <w:szCs w:val="26"/>
        </w:rPr>
        <w:t xml:space="preserve"> </w:t>
      </w:r>
      <w:r w:rsidR="00B1674C">
        <w:rPr>
          <w:b/>
          <w:sz w:val="26"/>
          <w:szCs w:val="26"/>
        </w:rPr>
        <w:t>г</w:t>
      </w:r>
      <w:r>
        <w:rPr>
          <w:b/>
          <w:sz w:val="26"/>
          <w:szCs w:val="26"/>
        </w:rPr>
        <w:t xml:space="preserve">ородского </w:t>
      </w:r>
    </w:p>
    <w:p w:rsidR="00363489" w:rsidRDefault="00013A06" w:rsidP="00363489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 xml:space="preserve">округа </w:t>
      </w:r>
      <w:proofErr w:type="spellStart"/>
      <w:r>
        <w:rPr>
          <w:b/>
          <w:sz w:val="26"/>
          <w:szCs w:val="26"/>
        </w:rPr>
        <w:t>Спасск-Дальний</w:t>
      </w:r>
      <w:proofErr w:type="spellEnd"/>
      <w:r w:rsidR="0036348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(временное </w:t>
      </w:r>
      <w:proofErr w:type="gramEnd"/>
    </w:p>
    <w:p w:rsidR="00013A06" w:rsidRDefault="00013A06" w:rsidP="0036348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прекращение движения)</w:t>
      </w:r>
    </w:p>
    <w:p w:rsidR="00A37F5A" w:rsidRPr="00363489" w:rsidRDefault="00A37F5A" w:rsidP="00363489">
      <w:pPr>
        <w:spacing w:line="360" w:lineRule="auto"/>
        <w:ind w:firstLine="709"/>
        <w:jc w:val="both"/>
        <w:rPr>
          <w:b/>
          <w:color w:val="000000" w:themeColor="text1"/>
          <w:sz w:val="26"/>
          <w:szCs w:val="26"/>
        </w:rPr>
      </w:pPr>
    </w:p>
    <w:p w:rsidR="00013A06" w:rsidRDefault="00967625" w:rsidP="00363489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363489">
        <w:rPr>
          <w:color w:val="000000" w:themeColor="text1"/>
          <w:sz w:val="26"/>
          <w:szCs w:val="26"/>
        </w:rPr>
        <w:t>В соответствии с Федеральным законом</w:t>
      </w:r>
      <w:r w:rsidR="00E70E40" w:rsidRPr="00363489">
        <w:rPr>
          <w:color w:val="000000" w:themeColor="text1"/>
          <w:sz w:val="26"/>
          <w:szCs w:val="26"/>
        </w:rPr>
        <w:t xml:space="preserve"> от 20 марта 2025 г. № 33-ФЗ </w:t>
      </w:r>
      <w:r w:rsidR="00363489">
        <w:rPr>
          <w:color w:val="000000" w:themeColor="text1"/>
          <w:sz w:val="26"/>
          <w:szCs w:val="26"/>
        </w:rPr>
        <w:br/>
      </w:r>
      <w:r w:rsidR="00E70E40" w:rsidRPr="00363489">
        <w:rPr>
          <w:color w:val="000000" w:themeColor="text1"/>
          <w:sz w:val="26"/>
          <w:szCs w:val="26"/>
        </w:rPr>
        <w:t>«Об общих принципах организации местного самоуправления в е</w:t>
      </w:r>
      <w:r w:rsidR="00363489">
        <w:rPr>
          <w:color w:val="000000" w:themeColor="text1"/>
          <w:sz w:val="26"/>
          <w:szCs w:val="26"/>
        </w:rPr>
        <w:t>диной системе публичной власти»,</w:t>
      </w:r>
      <w:r w:rsidR="00E70E40" w:rsidRPr="00363489">
        <w:rPr>
          <w:color w:val="000000" w:themeColor="text1"/>
          <w:sz w:val="26"/>
          <w:szCs w:val="26"/>
        </w:rPr>
        <w:t xml:space="preserve"> Федеральным законом</w:t>
      </w:r>
      <w:r w:rsidRPr="00363489">
        <w:rPr>
          <w:color w:val="000000" w:themeColor="text1"/>
          <w:sz w:val="26"/>
          <w:szCs w:val="26"/>
        </w:rPr>
        <w:t xml:space="preserve"> от 06 октября 2003 г. № 131-ФЗ </w:t>
      </w:r>
      <w:r w:rsidR="00363489">
        <w:rPr>
          <w:color w:val="000000" w:themeColor="text1"/>
          <w:sz w:val="26"/>
          <w:szCs w:val="26"/>
        </w:rPr>
        <w:br/>
      </w:r>
      <w:r w:rsidRPr="00363489">
        <w:rPr>
          <w:color w:val="000000" w:themeColor="text1"/>
          <w:sz w:val="26"/>
          <w:szCs w:val="26"/>
        </w:rPr>
        <w:t>«Об общих принципах организации местного самоуправ</w:t>
      </w:r>
      <w:r w:rsidR="00363489">
        <w:rPr>
          <w:color w:val="000000" w:themeColor="text1"/>
          <w:sz w:val="26"/>
          <w:szCs w:val="26"/>
        </w:rPr>
        <w:t xml:space="preserve">ления в Российской Федерации», </w:t>
      </w:r>
      <w:r w:rsidRPr="00363489">
        <w:rPr>
          <w:color w:val="000000" w:themeColor="text1"/>
          <w:sz w:val="26"/>
          <w:szCs w:val="26"/>
        </w:rPr>
        <w:t>на основании статьи 30 Федерального закона от 08 ноября 2007 г.</w:t>
      </w:r>
      <w:r w:rsidR="00CC4C6F" w:rsidRPr="00363489">
        <w:rPr>
          <w:color w:val="000000" w:themeColor="text1"/>
          <w:sz w:val="26"/>
          <w:szCs w:val="26"/>
        </w:rPr>
        <w:t xml:space="preserve"> </w:t>
      </w:r>
      <w:r w:rsidR="00127E39">
        <w:rPr>
          <w:color w:val="000000" w:themeColor="text1"/>
          <w:sz w:val="26"/>
          <w:szCs w:val="26"/>
        </w:rPr>
        <w:br/>
      </w:r>
      <w:r w:rsidRPr="00363489">
        <w:rPr>
          <w:color w:val="000000" w:themeColor="text1"/>
          <w:sz w:val="26"/>
          <w:szCs w:val="26"/>
        </w:rPr>
        <w:t>№ 257-ФЗ «Об автомобильных дорогах и о дорожной деятельности в Российской</w:t>
      </w:r>
      <w:proofErr w:type="gramEnd"/>
      <w:r w:rsidRPr="00363489">
        <w:rPr>
          <w:color w:val="000000" w:themeColor="text1"/>
          <w:sz w:val="26"/>
          <w:szCs w:val="26"/>
        </w:rPr>
        <w:t xml:space="preserve"> Фе</w:t>
      </w:r>
      <w:r w:rsidR="00363489">
        <w:rPr>
          <w:color w:val="000000" w:themeColor="text1"/>
          <w:sz w:val="26"/>
          <w:szCs w:val="26"/>
        </w:rPr>
        <w:t xml:space="preserve">дерации и о внесении изменений </w:t>
      </w:r>
      <w:r w:rsidRPr="00363489">
        <w:rPr>
          <w:color w:val="000000" w:themeColor="text1"/>
          <w:sz w:val="26"/>
          <w:szCs w:val="26"/>
        </w:rPr>
        <w:t xml:space="preserve">в отдельные законодательные акты Российской Федерации», Правил дорожного движения Российской Федерации, утвержденных постановлением Совета Министров – Правительства Российской Федерации </w:t>
      </w:r>
      <w:r w:rsidR="00363489">
        <w:rPr>
          <w:color w:val="000000" w:themeColor="text1"/>
          <w:sz w:val="26"/>
          <w:szCs w:val="26"/>
        </w:rPr>
        <w:br/>
      </w:r>
      <w:r w:rsidRPr="00363489">
        <w:rPr>
          <w:color w:val="000000" w:themeColor="text1"/>
          <w:sz w:val="26"/>
          <w:szCs w:val="26"/>
        </w:rPr>
        <w:t xml:space="preserve">от 23 октября </w:t>
      </w:r>
      <w:smartTag w:uri="urn:schemas-microsoft-com:office:smarttags" w:element="metricconverter">
        <w:smartTagPr>
          <w:attr w:name="ProductID" w:val="1993 г"/>
        </w:smartTagPr>
        <w:r w:rsidRPr="00363489">
          <w:rPr>
            <w:color w:val="000000" w:themeColor="text1"/>
            <w:sz w:val="26"/>
            <w:szCs w:val="26"/>
          </w:rPr>
          <w:t>1993 г</w:t>
        </w:r>
      </w:smartTag>
      <w:r w:rsidRPr="00363489">
        <w:rPr>
          <w:color w:val="000000" w:themeColor="text1"/>
          <w:sz w:val="26"/>
          <w:szCs w:val="26"/>
        </w:rPr>
        <w:t xml:space="preserve">. </w:t>
      </w:r>
      <w:proofErr w:type="gramStart"/>
      <w:r w:rsidRPr="00363489">
        <w:rPr>
          <w:color w:val="000000" w:themeColor="text1"/>
          <w:sz w:val="26"/>
          <w:szCs w:val="26"/>
        </w:rPr>
        <w:t xml:space="preserve">№ 1090, раздела 5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в Приморском крае, утвержденного постановлением Администрации Приморского края </w:t>
      </w:r>
      <w:r w:rsidR="00363489">
        <w:rPr>
          <w:color w:val="000000" w:themeColor="text1"/>
          <w:sz w:val="26"/>
          <w:szCs w:val="26"/>
        </w:rPr>
        <w:br/>
      </w:r>
      <w:r w:rsidRPr="00363489">
        <w:rPr>
          <w:color w:val="000000" w:themeColor="text1"/>
          <w:sz w:val="26"/>
          <w:szCs w:val="26"/>
        </w:rPr>
        <w:t>от 11 апреля 2012</w:t>
      </w:r>
      <w:proofErr w:type="gramEnd"/>
      <w:r w:rsidRPr="00363489">
        <w:rPr>
          <w:color w:val="000000" w:themeColor="text1"/>
          <w:sz w:val="26"/>
          <w:szCs w:val="26"/>
        </w:rPr>
        <w:t xml:space="preserve"> г. № 87-па, Устава городского округа </w:t>
      </w:r>
      <w:proofErr w:type="spellStart"/>
      <w:proofErr w:type="gramStart"/>
      <w:r w:rsidRPr="00363489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363489">
        <w:rPr>
          <w:color w:val="000000" w:themeColor="text1"/>
          <w:sz w:val="26"/>
          <w:szCs w:val="26"/>
        </w:rPr>
        <w:t xml:space="preserve">, </w:t>
      </w:r>
      <w:r w:rsidR="00B1674C" w:rsidRPr="00363489">
        <w:rPr>
          <w:color w:val="000000" w:themeColor="text1"/>
          <w:sz w:val="26"/>
          <w:szCs w:val="26"/>
        </w:rPr>
        <w:t>в целях обеспечения безопасности движения</w:t>
      </w:r>
      <w:r w:rsidR="00013A06" w:rsidRPr="00363489">
        <w:rPr>
          <w:color w:val="000000" w:themeColor="text1"/>
          <w:sz w:val="26"/>
          <w:szCs w:val="26"/>
        </w:rPr>
        <w:t>:</w:t>
      </w:r>
    </w:p>
    <w:p w:rsidR="00363489" w:rsidRPr="00363489" w:rsidRDefault="00363489" w:rsidP="00363489">
      <w:pPr>
        <w:ind w:firstLine="709"/>
        <w:jc w:val="both"/>
        <w:rPr>
          <w:color w:val="000000" w:themeColor="text1"/>
          <w:sz w:val="26"/>
          <w:szCs w:val="26"/>
        </w:rPr>
      </w:pPr>
    </w:p>
    <w:p w:rsidR="00013A06" w:rsidRPr="00363489" w:rsidRDefault="00013A06" w:rsidP="00363489">
      <w:pPr>
        <w:ind w:firstLine="709"/>
        <w:jc w:val="both"/>
        <w:rPr>
          <w:color w:val="000000" w:themeColor="text1"/>
          <w:sz w:val="26"/>
          <w:szCs w:val="26"/>
        </w:rPr>
      </w:pPr>
    </w:p>
    <w:p w:rsidR="00013A06" w:rsidRPr="00363489" w:rsidRDefault="00422C76" w:rsidP="00363489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363489">
        <w:rPr>
          <w:color w:val="000000" w:themeColor="text1"/>
          <w:sz w:val="26"/>
          <w:szCs w:val="26"/>
        </w:rPr>
        <w:t xml:space="preserve">1. </w:t>
      </w:r>
      <w:r w:rsidR="003F4521" w:rsidRPr="00363489">
        <w:rPr>
          <w:color w:val="000000" w:themeColor="text1"/>
          <w:sz w:val="26"/>
          <w:szCs w:val="26"/>
        </w:rPr>
        <w:t>Прекратить</w:t>
      </w:r>
      <w:r w:rsidR="00BB31A0" w:rsidRPr="00363489">
        <w:rPr>
          <w:color w:val="000000" w:themeColor="text1"/>
          <w:sz w:val="26"/>
          <w:szCs w:val="26"/>
        </w:rPr>
        <w:t xml:space="preserve"> движение транспортных средств </w:t>
      </w:r>
      <w:r w:rsidR="009C001D" w:rsidRPr="00363489">
        <w:rPr>
          <w:color w:val="000000" w:themeColor="text1"/>
          <w:sz w:val="26"/>
          <w:szCs w:val="26"/>
        </w:rPr>
        <w:t>29</w:t>
      </w:r>
      <w:r w:rsidR="00013A06" w:rsidRPr="00363489">
        <w:rPr>
          <w:color w:val="000000" w:themeColor="text1"/>
          <w:sz w:val="26"/>
          <w:szCs w:val="26"/>
        </w:rPr>
        <w:t xml:space="preserve"> июля 2025</w:t>
      </w:r>
      <w:r w:rsidR="00B1674C" w:rsidRPr="00363489">
        <w:rPr>
          <w:color w:val="000000" w:themeColor="text1"/>
          <w:sz w:val="26"/>
          <w:szCs w:val="26"/>
        </w:rPr>
        <w:t xml:space="preserve"> г</w:t>
      </w:r>
      <w:r w:rsidR="00363489">
        <w:rPr>
          <w:color w:val="000000" w:themeColor="text1"/>
          <w:sz w:val="26"/>
          <w:szCs w:val="26"/>
        </w:rPr>
        <w:t>.</w:t>
      </w:r>
      <w:r w:rsidR="00CF7CEA" w:rsidRPr="00363489">
        <w:rPr>
          <w:color w:val="000000" w:themeColor="text1"/>
          <w:sz w:val="26"/>
          <w:szCs w:val="26"/>
        </w:rPr>
        <w:t xml:space="preserve"> </w:t>
      </w:r>
      <w:r w:rsidRPr="00363489">
        <w:rPr>
          <w:color w:val="000000" w:themeColor="text1"/>
          <w:sz w:val="26"/>
          <w:szCs w:val="26"/>
        </w:rPr>
        <w:t xml:space="preserve">с </w:t>
      </w:r>
      <w:r w:rsidR="00352CC7" w:rsidRPr="00363489">
        <w:rPr>
          <w:color w:val="000000" w:themeColor="text1"/>
          <w:sz w:val="26"/>
          <w:szCs w:val="26"/>
        </w:rPr>
        <w:t>08</w:t>
      </w:r>
      <w:r w:rsidR="00884204" w:rsidRPr="00363489">
        <w:rPr>
          <w:color w:val="000000" w:themeColor="text1"/>
          <w:sz w:val="26"/>
          <w:szCs w:val="26"/>
        </w:rPr>
        <w:t xml:space="preserve">.00 </w:t>
      </w:r>
      <w:r w:rsidRPr="00363489">
        <w:rPr>
          <w:color w:val="000000" w:themeColor="text1"/>
          <w:sz w:val="26"/>
          <w:szCs w:val="26"/>
        </w:rPr>
        <w:t>ч</w:t>
      </w:r>
      <w:r w:rsidR="00903B60" w:rsidRPr="00363489">
        <w:rPr>
          <w:color w:val="000000" w:themeColor="text1"/>
          <w:sz w:val="26"/>
          <w:szCs w:val="26"/>
        </w:rPr>
        <w:t>ас</w:t>
      </w:r>
      <w:r w:rsidRPr="00363489">
        <w:rPr>
          <w:color w:val="000000" w:themeColor="text1"/>
          <w:sz w:val="26"/>
          <w:szCs w:val="26"/>
        </w:rPr>
        <w:t>. до</w:t>
      </w:r>
      <w:r w:rsidR="00B1674C" w:rsidRPr="00363489">
        <w:rPr>
          <w:color w:val="000000" w:themeColor="text1"/>
          <w:sz w:val="26"/>
          <w:szCs w:val="26"/>
        </w:rPr>
        <w:t xml:space="preserve"> </w:t>
      </w:r>
      <w:r w:rsidR="009C001D" w:rsidRPr="00363489">
        <w:rPr>
          <w:color w:val="000000" w:themeColor="text1"/>
          <w:sz w:val="26"/>
          <w:szCs w:val="26"/>
        </w:rPr>
        <w:t>17</w:t>
      </w:r>
      <w:r w:rsidR="00363489">
        <w:rPr>
          <w:color w:val="000000" w:themeColor="text1"/>
          <w:sz w:val="26"/>
          <w:szCs w:val="26"/>
        </w:rPr>
        <w:t>.</w:t>
      </w:r>
      <w:r w:rsidR="00013A06" w:rsidRPr="00363489">
        <w:rPr>
          <w:color w:val="000000" w:themeColor="text1"/>
          <w:sz w:val="26"/>
          <w:szCs w:val="26"/>
        </w:rPr>
        <w:t>00</w:t>
      </w:r>
      <w:r w:rsidR="00352CC7" w:rsidRPr="00363489">
        <w:rPr>
          <w:color w:val="000000" w:themeColor="text1"/>
          <w:sz w:val="26"/>
          <w:szCs w:val="26"/>
        </w:rPr>
        <w:t xml:space="preserve"> час.</w:t>
      </w:r>
      <w:r w:rsidR="00840B40" w:rsidRPr="00363489">
        <w:rPr>
          <w:color w:val="000000" w:themeColor="text1"/>
          <w:sz w:val="26"/>
          <w:szCs w:val="26"/>
        </w:rPr>
        <w:t xml:space="preserve">, </w:t>
      </w:r>
      <w:r w:rsidR="00AB6D41" w:rsidRPr="00363489">
        <w:rPr>
          <w:color w:val="000000" w:themeColor="text1"/>
          <w:sz w:val="26"/>
          <w:szCs w:val="26"/>
        </w:rPr>
        <w:t xml:space="preserve">в связи с </w:t>
      </w:r>
      <w:r w:rsidR="00352CC7" w:rsidRPr="00363489">
        <w:rPr>
          <w:color w:val="000000" w:themeColor="text1"/>
          <w:sz w:val="26"/>
          <w:szCs w:val="26"/>
        </w:rPr>
        <w:t xml:space="preserve">проведением </w:t>
      </w:r>
      <w:r w:rsidR="00556C82" w:rsidRPr="00363489">
        <w:rPr>
          <w:color w:val="000000" w:themeColor="text1"/>
          <w:sz w:val="26"/>
          <w:szCs w:val="26"/>
        </w:rPr>
        <w:t xml:space="preserve">мероприятий </w:t>
      </w:r>
      <w:r w:rsidR="00013A06" w:rsidRPr="00363489">
        <w:rPr>
          <w:color w:val="000000" w:themeColor="text1"/>
          <w:sz w:val="26"/>
          <w:szCs w:val="26"/>
        </w:rPr>
        <w:t xml:space="preserve">по ремонту дорожного покрытия по </w:t>
      </w:r>
      <w:r w:rsidR="009C001D" w:rsidRPr="00363489">
        <w:rPr>
          <w:color w:val="000000" w:themeColor="text1"/>
          <w:sz w:val="26"/>
          <w:szCs w:val="26"/>
        </w:rPr>
        <w:t xml:space="preserve">пер. </w:t>
      </w:r>
      <w:proofErr w:type="spellStart"/>
      <w:r w:rsidR="009C001D" w:rsidRPr="00363489">
        <w:rPr>
          <w:color w:val="000000" w:themeColor="text1"/>
          <w:sz w:val="26"/>
          <w:szCs w:val="26"/>
        </w:rPr>
        <w:t>Мухинский</w:t>
      </w:r>
      <w:proofErr w:type="spellEnd"/>
      <w:r w:rsidR="00E83896">
        <w:rPr>
          <w:color w:val="000000" w:themeColor="text1"/>
          <w:sz w:val="26"/>
          <w:szCs w:val="26"/>
        </w:rPr>
        <w:t>,</w:t>
      </w:r>
      <w:r w:rsidR="00013A06" w:rsidRPr="00363489">
        <w:rPr>
          <w:color w:val="000000" w:themeColor="text1"/>
          <w:sz w:val="26"/>
          <w:szCs w:val="26"/>
        </w:rPr>
        <w:t xml:space="preserve"> от перекрестка </w:t>
      </w:r>
      <w:r w:rsidR="009C001D" w:rsidRPr="00363489">
        <w:rPr>
          <w:color w:val="000000" w:themeColor="text1"/>
          <w:sz w:val="26"/>
          <w:szCs w:val="26"/>
        </w:rPr>
        <w:t xml:space="preserve">пер. </w:t>
      </w:r>
      <w:proofErr w:type="spellStart"/>
      <w:r w:rsidR="009C001D" w:rsidRPr="00363489">
        <w:rPr>
          <w:color w:val="000000" w:themeColor="text1"/>
          <w:sz w:val="26"/>
          <w:szCs w:val="26"/>
        </w:rPr>
        <w:t>Мухинский</w:t>
      </w:r>
      <w:proofErr w:type="spellEnd"/>
      <w:r w:rsidR="00013A06" w:rsidRPr="00363489">
        <w:rPr>
          <w:color w:val="000000" w:themeColor="text1"/>
          <w:sz w:val="26"/>
          <w:szCs w:val="26"/>
        </w:rPr>
        <w:t xml:space="preserve"> – ул. </w:t>
      </w:r>
      <w:proofErr w:type="gramStart"/>
      <w:r w:rsidR="00013A06" w:rsidRPr="00363489">
        <w:rPr>
          <w:color w:val="000000" w:themeColor="text1"/>
          <w:sz w:val="26"/>
          <w:szCs w:val="26"/>
        </w:rPr>
        <w:t>Парковая</w:t>
      </w:r>
      <w:proofErr w:type="gramEnd"/>
      <w:r w:rsidR="00013A06" w:rsidRPr="00363489">
        <w:rPr>
          <w:color w:val="000000" w:themeColor="text1"/>
          <w:sz w:val="26"/>
          <w:szCs w:val="26"/>
        </w:rPr>
        <w:t xml:space="preserve"> до перекрестка ул. </w:t>
      </w:r>
      <w:r w:rsidR="009C001D" w:rsidRPr="00363489">
        <w:rPr>
          <w:color w:val="000000" w:themeColor="text1"/>
          <w:sz w:val="26"/>
          <w:szCs w:val="26"/>
        </w:rPr>
        <w:t>Советская</w:t>
      </w:r>
      <w:r w:rsidR="00013A06" w:rsidRPr="00363489">
        <w:rPr>
          <w:color w:val="000000" w:themeColor="text1"/>
          <w:sz w:val="26"/>
          <w:szCs w:val="26"/>
        </w:rPr>
        <w:t xml:space="preserve"> – </w:t>
      </w:r>
      <w:r w:rsidR="009C001D" w:rsidRPr="00363489">
        <w:rPr>
          <w:color w:val="000000" w:themeColor="text1"/>
          <w:sz w:val="26"/>
          <w:szCs w:val="26"/>
        </w:rPr>
        <w:t xml:space="preserve">пер. </w:t>
      </w:r>
      <w:proofErr w:type="spellStart"/>
      <w:r w:rsidR="009C001D" w:rsidRPr="00363489">
        <w:rPr>
          <w:color w:val="000000" w:themeColor="text1"/>
          <w:sz w:val="26"/>
          <w:szCs w:val="26"/>
        </w:rPr>
        <w:t>Мухинский</w:t>
      </w:r>
      <w:proofErr w:type="spellEnd"/>
      <w:r w:rsidR="009C001D" w:rsidRPr="00363489">
        <w:rPr>
          <w:color w:val="000000" w:themeColor="text1"/>
          <w:sz w:val="26"/>
          <w:szCs w:val="26"/>
        </w:rPr>
        <w:t>.</w:t>
      </w:r>
      <w:r w:rsidR="00013A06" w:rsidRPr="00363489">
        <w:rPr>
          <w:color w:val="000000" w:themeColor="text1"/>
          <w:sz w:val="26"/>
          <w:szCs w:val="26"/>
        </w:rPr>
        <w:t xml:space="preserve"> </w:t>
      </w:r>
    </w:p>
    <w:p w:rsidR="00013A06" w:rsidRPr="00363489" w:rsidRDefault="00833FF5" w:rsidP="00363489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363489">
        <w:rPr>
          <w:color w:val="000000" w:themeColor="text1"/>
          <w:sz w:val="26"/>
          <w:szCs w:val="26"/>
        </w:rPr>
        <w:lastRenderedPageBreak/>
        <w:t>2</w:t>
      </w:r>
      <w:r w:rsidR="00634F67" w:rsidRPr="00363489">
        <w:rPr>
          <w:color w:val="000000" w:themeColor="text1"/>
          <w:sz w:val="26"/>
          <w:szCs w:val="26"/>
        </w:rPr>
        <w:t xml:space="preserve">. </w:t>
      </w:r>
      <w:r w:rsidR="00352CC7" w:rsidRPr="00363489">
        <w:rPr>
          <w:color w:val="000000" w:themeColor="text1"/>
          <w:sz w:val="26"/>
          <w:szCs w:val="26"/>
        </w:rPr>
        <w:t>МАУ «Городской центр благоустройства»</w:t>
      </w:r>
      <w:r w:rsidR="00AB6D41" w:rsidRPr="00363489">
        <w:rPr>
          <w:color w:val="000000" w:themeColor="text1"/>
          <w:sz w:val="26"/>
          <w:szCs w:val="26"/>
        </w:rPr>
        <w:t xml:space="preserve"> (</w:t>
      </w:r>
      <w:proofErr w:type="spellStart"/>
      <w:r w:rsidR="00352CC7" w:rsidRPr="00363489">
        <w:rPr>
          <w:color w:val="000000" w:themeColor="text1"/>
          <w:sz w:val="26"/>
          <w:szCs w:val="26"/>
        </w:rPr>
        <w:t>Баевский</w:t>
      </w:r>
      <w:proofErr w:type="spellEnd"/>
      <w:r w:rsidR="00AB6D41" w:rsidRPr="00363489">
        <w:rPr>
          <w:color w:val="000000" w:themeColor="text1"/>
          <w:sz w:val="26"/>
          <w:szCs w:val="26"/>
        </w:rPr>
        <w:t>)</w:t>
      </w:r>
      <w:r w:rsidR="00013A06" w:rsidRPr="00363489">
        <w:rPr>
          <w:color w:val="000000" w:themeColor="text1"/>
          <w:sz w:val="26"/>
          <w:szCs w:val="26"/>
        </w:rPr>
        <w:t xml:space="preserve"> организовать:</w:t>
      </w:r>
    </w:p>
    <w:p w:rsidR="001C7CF9" w:rsidRPr="00363489" w:rsidRDefault="004B3DE7" w:rsidP="00363489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363489">
        <w:rPr>
          <w:color w:val="000000" w:themeColor="text1"/>
          <w:sz w:val="26"/>
          <w:szCs w:val="26"/>
        </w:rPr>
        <w:t>у</w:t>
      </w:r>
      <w:r w:rsidR="00013A06" w:rsidRPr="00363489">
        <w:rPr>
          <w:color w:val="000000" w:themeColor="text1"/>
          <w:sz w:val="26"/>
          <w:szCs w:val="26"/>
        </w:rPr>
        <w:t>становку дорожных знаков</w:t>
      </w:r>
      <w:r w:rsidR="00AB6D41" w:rsidRPr="00363489">
        <w:rPr>
          <w:color w:val="000000" w:themeColor="text1"/>
          <w:sz w:val="26"/>
          <w:szCs w:val="26"/>
        </w:rPr>
        <w:t xml:space="preserve"> </w:t>
      </w:r>
      <w:r w:rsidR="00013A06" w:rsidRPr="00363489">
        <w:rPr>
          <w:color w:val="000000" w:themeColor="text1"/>
          <w:sz w:val="26"/>
          <w:szCs w:val="26"/>
        </w:rPr>
        <w:t xml:space="preserve">3.2 «Движение запрещено», </w:t>
      </w:r>
      <w:r w:rsidR="00F555A9">
        <w:rPr>
          <w:color w:val="000000" w:themeColor="text1"/>
          <w:sz w:val="26"/>
          <w:szCs w:val="26"/>
        </w:rPr>
        <w:br/>
        <w:t>6.18.2 «Направление объезда»</w:t>
      </w:r>
      <w:r w:rsidR="00013A06" w:rsidRPr="00363489">
        <w:rPr>
          <w:color w:val="000000" w:themeColor="text1"/>
          <w:sz w:val="26"/>
          <w:szCs w:val="26"/>
        </w:rPr>
        <w:t xml:space="preserve"> </w:t>
      </w:r>
      <w:r w:rsidR="00AB6D41" w:rsidRPr="00363489">
        <w:rPr>
          <w:color w:val="000000" w:themeColor="text1"/>
          <w:sz w:val="26"/>
          <w:szCs w:val="26"/>
        </w:rPr>
        <w:t xml:space="preserve">в соответствии с </w:t>
      </w:r>
      <w:r w:rsidR="001C7CF9" w:rsidRPr="00363489">
        <w:rPr>
          <w:color w:val="000000" w:themeColor="text1"/>
          <w:sz w:val="26"/>
          <w:szCs w:val="26"/>
        </w:rPr>
        <w:t xml:space="preserve">Правилами дорожного движения Российской Федерации и согласно </w:t>
      </w:r>
      <w:r w:rsidR="00013A06" w:rsidRPr="00363489">
        <w:rPr>
          <w:color w:val="000000" w:themeColor="text1"/>
          <w:sz w:val="26"/>
          <w:szCs w:val="26"/>
        </w:rPr>
        <w:t>прилагаемой с</w:t>
      </w:r>
      <w:r w:rsidR="001C7CF9" w:rsidRPr="00363489">
        <w:rPr>
          <w:color w:val="000000" w:themeColor="text1"/>
          <w:sz w:val="26"/>
          <w:szCs w:val="26"/>
        </w:rPr>
        <w:t xml:space="preserve">хеме </w:t>
      </w:r>
      <w:r w:rsidR="005965CB" w:rsidRPr="00363489">
        <w:rPr>
          <w:color w:val="000000" w:themeColor="text1"/>
          <w:sz w:val="26"/>
          <w:szCs w:val="26"/>
        </w:rPr>
        <w:t xml:space="preserve">временного </w:t>
      </w:r>
      <w:r w:rsidR="00F555A9">
        <w:rPr>
          <w:color w:val="000000" w:themeColor="text1"/>
          <w:sz w:val="26"/>
          <w:szCs w:val="26"/>
        </w:rPr>
        <w:t>ограничения</w:t>
      </w:r>
      <w:r w:rsidR="005965CB" w:rsidRPr="00363489">
        <w:rPr>
          <w:color w:val="000000" w:themeColor="text1"/>
          <w:sz w:val="26"/>
          <w:szCs w:val="26"/>
        </w:rPr>
        <w:t xml:space="preserve"> </w:t>
      </w:r>
      <w:r w:rsidR="001C7CF9" w:rsidRPr="00363489">
        <w:rPr>
          <w:color w:val="000000" w:themeColor="text1"/>
          <w:sz w:val="26"/>
          <w:szCs w:val="26"/>
        </w:rPr>
        <w:t>движения автотранспорта</w:t>
      </w:r>
      <w:r w:rsidR="00E47F91" w:rsidRPr="00363489">
        <w:rPr>
          <w:color w:val="000000" w:themeColor="text1"/>
          <w:sz w:val="26"/>
          <w:szCs w:val="26"/>
        </w:rPr>
        <w:t>;</w:t>
      </w:r>
    </w:p>
    <w:p w:rsidR="00E47F91" w:rsidRPr="00363489" w:rsidRDefault="00E47F91" w:rsidP="00363489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363489">
        <w:rPr>
          <w:color w:val="000000" w:themeColor="text1"/>
          <w:sz w:val="26"/>
          <w:szCs w:val="26"/>
        </w:rPr>
        <w:t xml:space="preserve">организовать объезд перекрытых участков автомобильных дорог </w:t>
      </w:r>
      <w:r w:rsidR="00F555A9">
        <w:rPr>
          <w:color w:val="000000" w:themeColor="text1"/>
          <w:sz w:val="26"/>
          <w:szCs w:val="26"/>
        </w:rPr>
        <w:br/>
      </w:r>
      <w:r w:rsidRPr="00363489">
        <w:rPr>
          <w:color w:val="000000" w:themeColor="text1"/>
          <w:sz w:val="26"/>
          <w:szCs w:val="26"/>
        </w:rPr>
        <w:t>в соответствии с прилагаемой схемой временного ограничения движения автотранспорта.</w:t>
      </w:r>
    </w:p>
    <w:p w:rsidR="00634F67" w:rsidRPr="00363489" w:rsidRDefault="00AB6D41" w:rsidP="00363489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363489">
        <w:rPr>
          <w:color w:val="000000" w:themeColor="text1"/>
          <w:sz w:val="26"/>
          <w:szCs w:val="26"/>
        </w:rPr>
        <w:t>3</w:t>
      </w:r>
      <w:r w:rsidR="00634F67" w:rsidRPr="00363489">
        <w:rPr>
          <w:color w:val="000000" w:themeColor="text1"/>
          <w:sz w:val="26"/>
          <w:szCs w:val="26"/>
        </w:rPr>
        <w:t>. АНО ИАЦ «Аврора» (</w:t>
      </w:r>
      <w:proofErr w:type="spellStart"/>
      <w:r w:rsidR="00E47F91" w:rsidRPr="00363489">
        <w:rPr>
          <w:color w:val="000000" w:themeColor="text1"/>
          <w:sz w:val="26"/>
          <w:szCs w:val="26"/>
        </w:rPr>
        <w:t>Дрыгин</w:t>
      </w:r>
      <w:proofErr w:type="spellEnd"/>
      <w:r w:rsidR="00634F67" w:rsidRPr="00363489">
        <w:rPr>
          <w:color w:val="000000" w:themeColor="text1"/>
          <w:sz w:val="26"/>
          <w:szCs w:val="26"/>
        </w:rPr>
        <w:t xml:space="preserve">) опубликовать информацию о временном ограничении движения на официальных страницах в социальных сетях Администрации городского округа </w:t>
      </w:r>
      <w:proofErr w:type="spellStart"/>
      <w:proofErr w:type="gramStart"/>
      <w:r w:rsidR="00634F67" w:rsidRPr="00363489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634F67" w:rsidRPr="00363489">
        <w:rPr>
          <w:color w:val="000000" w:themeColor="text1"/>
          <w:sz w:val="26"/>
          <w:szCs w:val="26"/>
        </w:rPr>
        <w:t>.</w:t>
      </w:r>
    </w:p>
    <w:p w:rsidR="00634F67" w:rsidRPr="00363489" w:rsidRDefault="00AB6D41" w:rsidP="00363489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363489">
        <w:rPr>
          <w:color w:val="000000" w:themeColor="text1"/>
          <w:sz w:val="26"/>
          <w:szCs w:val="26"/>
        </w:rPr>
        <w:t>4</w:t>
      </w:r>
      <w:r w:rsidR="00634F67" w:rsidRPr="00363489">
        <w:rPr>
          <w:color w:val="000000" w:themeColor="text1"/>
          <w:sz w:val="26"/>
          <w:szCs w:val="26"/>
        </w:rPr>
        <w:t xml:space="preserve">. Административному управлению Администрации городского округа </w:t>
      </w:r>
      <w:proofErr w:type="spellStart"/>
      <w:proofErr w:type="gramStart"/>
      <w:r w:rsidR="00634F67" w:rsidRPr="00363489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634F67" w:rsidRPr="00363489">
        <w:rPr>
          <w:color w:val="000000" w:themeColor="text1"/>
          <w:sz w:val="26"/>
          <w:szCs w:val="26"/>
        </w:rPr>
        <w:t xml:space="preserve"> (Ткаченко) разместить настоящее распоряжение </w:t>
      </w:r>
      <w:r w:rsidR="00E47F91" w:rsidRPr="00363489">
        <w:rPr>
          <w:color w:val="000000" w:themeColor="text1"/>
          <w:sz w:val="26"/>
          <w:szCs w:val="26"/>
        </w:rPr>
        <w:t>в сетевом издании «Официальный сайт правовой информации</w:t>
      </w:r>
      <w:r w:rsidR="00634F67" w:rsidRPr="00363489">
        <w:rPr>
          <w:color w:val="000000" w:themeColor="text1"/>
          <w:sz w:val="26"/>
          <w:szCs w:val="26"/>
        </w:rPr>
        <w:t xml:space="preserve"> городского округа </w:t>
      </w:r>
      <w:proofErr w:type="spellStart"/>
      <w:r w:rsidR="00634F67" w:rsidRPr="00363489">
        <w:rPr>
          <w:color w:val="000000" w:themeColor="text1"/>
          <w:sz w:val="26"/>
          <w:szCs w:val="26"/>
        </w:rPr>
        <w:t>Спасск-Дальний</w:t>
      </w:r>
      <w:proofErr w:type="spellEnd"/>
      <w:r w:rsidR="00F555A9">
        <w:rPr>
          <w:color w:val="000000" w:themeColor="text1"/>
          <w:sz w:val="26"/>
          <w:szCs w:val="26"/>
        </w:rPr>
        <w:t>»</w:t>
      </w:r>
      <w:r w:rsidR="00634F67" w:rsidRPr="00363489">
        <w:rPr>
          <w:color w:val="000000" w:themeColor="text1"/>
          <w:sz w:val="26"/>
          <w:szCs w:val="26"/>
        </w:rPr>
        <w:t>.</w:t>
      </w:r>
    </w:p>
    <w:p w:rsidR="00634F67" w:rsidRPr="00363489" w:rsidRDefault="00AB6D41" w:rsidP="00363489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363489">
        <w:rPr>
          <w:color w:val="000000" w:themeColor="text1"/>
          <w:sz w:val="26"/>
          <w:szCs w:val="26"/>
        </w:rPr>
        <w:t>5</w:t>
      </w:r>
      <w:r w:rsidR="00634F67" w:rsidRPr="00363489">
        <w:rPr>
          <w:color w:val="000000" w:themeColor="text1"/>
          <w:sz w:val="26"/>
          <w:szCs w:val="26"/>
        </w:rPr>
        <w:t xml:space="preserve">. Контроль </w:t>
      </w:r>
      <w:r w:rsidR="00F555A9">
        <w:rPr>
          <w:color w:val="000000" w:themeColor="text1"/>
          <w:sz w:val="26"/>
          <w:szCs w:val="26"/>
        </w:rPr>
        <w:t>за</w:t>
      </w:r>
      <w:r w:rsidR="00634F67" w:rsidRPr="00363489">
        <w:rPr>
          <w:color w:val="000000" w:themeColor="text1"/>
          <w:sz w:val="26"/>
          <w:szCs w:val="26"/>
        </w:rPr>
        <w:t xml:space="preserve"> исполнением настоящего распоряжения возложить </w:t>
      </w:r>
      <w:r w:rsidR="00F555A9">
        <w:rPr>
          <w:color w:val="000000" w:themeColor="text1"/>
          <w:sz w:val="26"/>
          <w:szCs w:val="26"/>
        </w:rPr>
        <w:br/>
      </w:r>
      <w:r w:rsidR="00634F67" w:rsidRPr="00363489">
        <w:rPr>
          <w:color w:val="000000" w:themeColor="text1"/>
          <w:sz w:val="26"/>
          <w:szCs w:val="26"/>
        </w:rPr>
        <w:t xml:space="preserve">на заместителя главы Администрации городского округа </w:t>
      </w:r>
      <w:proofErr w:type="spellStart"/>
      <w:proofErr w:type="gramStart"/>
      <w:r w:rsidR="00634F67" w:rsidRPr="00363489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634F67" w:rsidRPr="00363489">
        <w:rPr>
          <w:color w:val="000000" w:themeColor="text1"/>
          <w:sz w:val="26"/>
          <w:szCs w:val="26"/>
        </w:rPr>
        <w:t xml:space="preserve"> Симоненко О.С.</w:t>
      </w:r>
    </w:p>
    <w:p w:rsidR="006D1649" w:rsidRDefault="006D1649" w:rsidP="00F555A9">
      <w:pPr>
        <w:jc w:val="both"/>
        <w:rPr>
          <w:sz w:val="26"/>
        </w:rPr>
      </w:pPr>
    </w:p>
    <w:p w:rsidR="00E30AB4" w:rsidRDefault="00E30AB4" w:rsidP="00F555A9">
      <w:pPr>
        <w:jc w:val="both"/>
        <w:rPr>
          <w:sz w:val="26"/>
        </w:rPr>
      </w:pPr>
    </w:p>
    <w:p w:rsidR="00F555A9" w:rsidRDefault="00F555A9" w:rsidP="00F555A9">
      <w:pPr>
        <w:jc w:val="both"/>
        <w:rPr>
          <w:sz w:val="26"/>
        </w:rPr>
      </w:pPr>
    </w:p>
    <w:p w:rsidR="00E47F91" w:rsidRDefault="00E47F91" w:rsidP="00352CC7">
      <w:pPr>
        <w:tabs>
          <w:tab w:val="left" w:pos="7125"/>
        </w:tabs>
        <w:spacing w:line="276" w:lineRule="auto"/>
        <w:jc w:val="both"/>
        <w:rPr>
          <w:sz w:val="26"/>
        </w:rPr>
      </w:pPr>
      <w:r>
        <w:rPr>
          <w:sz w:val="26"/>
        </w:rPr>
        <w:t xml:space="preserve">Временно </w:t>
      </w:r>
      <w:proofErr w:type="gramStart"/>
      <w:r>
        <w:rPr>
          <w:sz w:val="26"/>
        </w:rPr>
        <w:t>и</w:t>
      </w:r>
      <w:r w:rsidR="00352CC7">
        <w:rPr>
          <w:sz w:val="26"/>
        </w:rPr>
        <w:t>сполняющий</w:t>
      </w:r>
      <w:proofErr w:type="gramEnd"/>
      <w:r w:rsidR="00352CC7">
        <w:rPr>
          <w:sz w:val="26"/>
        </w:rPr>
        <w:t xml:space="preserve"> </w:t>
      </w:r>
      <w:r>
        <w:rPr>
          <w:sz w:val="26"/>
        </w:rPr>
        <w:t>полномочия</w:t>
      </w:r>
      <w:r w:rsidR="00352CC7">
        <w:rPr>
          <w:sz w:val="26"/>
        </w:rPr>
        <w:t xml:space="preserve"> </w:t>
      </w:r>
    </w:p>
    <w:p w:rsidR="00352CC7" w:rsidRDefault="00352CC7" w:rsidP="00352CC7">
      <w:pPr>
        <w:tabs>
          <w:tab w:val="left" w:pos="7125"/>
        </w:tabs>
        <w:spacing w:line="276" w:lineRule="auto"/>
        <w:jc w:val="both"/>
        <w:rPr>
          <w:sz w:val="26"/>
        </w:rPr>
      </w:pPr>
      <w:r>
        <w:rPr>
          <w:sz w:val="26"/>
        </w:rPr>
        <w:t xml:space="preserve">главы городского округа </w:t>
      </w:r>
      <w:proofErr w:type="gramStart"/>
      <w:r>
        <w:rPr>
          <w:sz w:val="26"/>
        </w:rPr>
        <w:t>Сп</w:t>
      </w:r>
      <w:r w:rsidR="00E47F91">
        <w:rPr>
          <w:sz w:val="26"/>
        </w:rPr>
        <w:t>асск-Дальний</w:t>
      </w:r>
      <w:proofErr w:type="gramEnd"/>
      <w:r w:rsidR="00E47F91">
        <w:rPr>
          <w:sz w:val="26"/>
        </w:rPr>
        <w:t xml:space="preserve">            </w:t>
      </w:r>
      <w:r w:rsidR="00556C82">
        <w:rPr>
          <w:sz w:val="26"/>
        </w:rPr>
        <w:t xml:space="preserve">                </w:t>
      </w:r>
      <w:r w:rsidR="00F555A9">
        <w:rPr>
          <w:sz w:val="26"/>
        </w:rPr>
        <w:t xml:space="preserve">  </w:t>
      </w:r>
      <w:r w:rsidR="00556C82">
        <w:rPr>
          <w:sz w:val="26"/>
        </w:rPr>
        <w:t xml:space="preserve">        </w:t>
      </w:r>
      <w:r>
        <w:rPr>
          <w:sz w:val="26"/>
        </w:rPr>
        <w:t xml:space="preserve">          Л.В. </w:t>
      </w:r>
      <w:r w:rsidR="00556C82">
        <w:rPr>
          <w:sz w:val="26"/>
        </w:rPr>
        <w:t>Белякова</w:t>
      </w:r>
    </w:p>
    <w:p w:rsidR="00352CC7" w:rsidRDefault="00352CC7" w:rsidP="00352CC7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F555A9" w:rsidRDefault="00F555A9" w:rsidP="00DB3044">
      <w:pPr>
        <w:spacing w:line="276" w:lineRule="auto"/>
        <w:jc w:val="both"/>
        <w:rPr>
          <w:sz w:val="26"/>
        </w:rPr>
      </w:pPr>
    </w:p>
    <w:p w:rsidR="00F555A9" w:rsidRDefault="00F555A9">
      <w:pPr>
        <w:rPr>
          <w:sz w:val="26"/>
        </w:rPr>
      </w:pPr>
      <w:r>
        <w:rPr>
          <w:sz w:val="26"/>
        </w:rPr>
        <w:br w:type="page"/>
      </w:r>
    </w:p>
    <w:tbl>
      <w:tblPr>
        <w:tblStyle w:val="a5"/>
        <w:tblW w:w="9498" w:type="dxa"/>
        <w:tblInd w:w="108" w:type="dxa"/>
        <w:tblLook w:val="04A0"/>
      </w:tblPr>
      <w:tblGrid>
        <w:gridCol w:w="3828"/>
        <w:gridCol w:w="2693"/>
        <w:gridCol w:w="2977"/>
      </w:tblGrid>
      <w:tr w:rsidR="005B417D" w:rsidTr="00E83896">
        <w:trPr>
          <w:trHeight w:val="19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D" w:rsidRPr="00E83896" w:rsidRDefault="005B417D" w:rsidP="00363489">
            <w:pPr>
              <w:jc w:val="both"/>
              <w:rPr>
                <w:sz w:val="22"/>
                <w:szCs w:val="22"/>
              </w:rPr>
            </w:pPr>
            <w:r w:rsidRPr="00E83896">
              <w:rPr>
                <w:b/>
                <w:noProof/>
                <w:sz w:val="22"/>
                <w:szCs w:val="22"/>
              </w:rPr>
              <w:t xml:space="preserve">Схема </w:t>
            </w:r>
            <w:r w:rsidRPr="00E83896">
              <w:rPr>
                <w:noProof/>
                <w:sz w:val="22"/>
                <w:szCs w:val="22"/>
              </w:rPr>
              <w:t>временного ограничения движения автотранспорта на участке дороги:</w:t>
            </w:r>
          </w:p>
          <w:p w:rsidR="005B417D" w:rsidRDefault="00E83896" w:rsidP="00E83896">
            <w:pPr>
              <w:jc w:val="both"/>
            </w:pPr>
            <w:r w:rsidRPr="00E83896">
              <w:rPr>
                <w:sz w:val="22"/>
                <w:szCs w:val="22"/>
              </w:rPr>
              <w:sym w:font="Symbol" w:char="F02D"/>
            </w:r>
            <w:r w:rsidR="005B417D" w:rsidRPr="00E83896">
              <w:rPr>
                <w:sz w:val="22"/>
                <w:szCs w:val="22"/>
              </w:rPr>
              <w:t xml:space="preserve"> </w:t>
            </w:r>
            <w:r w:rsidR="00127E39">
              <w:rPr>
                <w:sz w:val="22"/>
                <w:szCs w:val="22"/>
              </w:rPr>
              <w:t xml:space="preserve">по </w:t>
            </w:r>
            <w:r w:rsidR="009C001D" w:rsidRPr="00E83896">
              <w:rPr>
                <w:sz w:val="22"/>
                <w:szCs w:val="22"/>
              </w:rPr>
              <w:t xml:space="preserve">пер. </w:t>
            </w:r>
            <w:proofErr w:type="spellStart"/>
            <w:r w:rsidR="009C001D" w:rsidRPr="00E83896">
              <w:rPr>
                <w:sz w:val="22"/>
                <w:szCs w:val="22"/>
              </w:rPr>
              <w:t>Мухинский</w:t>
            </w:r>
            <w:proofErr w:type="spellEnd"/>
            <w:r w:rsidR="005B417D" w:rsidRPr="00E83896">
              <w:rPr>
                <w:sz w:val="22"/>
                <w:szCs w:val="22"/>
              </w:rPr>
              <w:t xml:space="preserve">, от перекрестка </w:t>
            </w:r>
            <w:r w:rsidR="009C001D" w:rsidRPr="00E83896">
              <w:rPr>
                <w:sz w:val="22"/>
                <w:szCs w:val="22"/>
              </w:rPr>
              <w:t xml:space="preserve">пер. </w:t>
            </w:r>
            <w:proofErr w:type="spellStart"/>
            <w:r w:rsidR="009C001D" w:rsidRPr="00E83896">
              <w:rPr>
                <w:sz w:val="22"/>
                <w:szCs w:val="22"/>
              </w:rPr>
              <w:t>Мухинский</w:t>
            </w:r>
            <w:proofErr w:type="spellEnd"/>
            <w:r w:rsidR="005B417D" w:rsidRPr="00E838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sym w:font="Symbol" w:char="F02D"/>
            </w:r>
            <w:r w:rsidR="005B417D" w:rsidRPr="00E83896">
              <w:rPr>
                <w:sz w:val="22"/>
                <w:szCs w:val="22"/>
              </w:rPr>
              <w:t xml:space="preserve"> ул. </w:t>
            </w:r>
            <w:proofErr w:type="gramStart"/>
            <w:r w:rsidR="00E47F91" w:rsidRPr="00E83896">
              <w:rPr>
                <w:sz w:val="22"/>
                <w:szCs w:val="22"/>
              </w:rPr>
              <w:t>Парковая</w:t>
            </w:r>
            <w:proofErr w:type="gramEnd"/>
            <w:r w:rsidR="005B417D" w:rsidRPr="00E838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="005B417D" w:rsidRPr="00E83896">
              <w:rPr>
                <w:sz w:val="22"/>
                <w:szCs w:val="22"/>
              </w:rPr>
              <w:t xml:space="preserve">до перекрестка ул. </w:t>
            </w:r>
            <w:r w:rsidR="009C001D" w:rsidRPr="00E83896">
              <w:rPr>
                <w:sz w:val="22"/>
                <w:szCs w:val="22"/>
              </w:rPr>
              <w:t>Советская</w:t>
            </w:r>
            <w:r w:rsidR="005B417D" w:rsidRPr="00E83896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br/>
            </w:r>
            <w:r w:rsidR="009C001D" w:rsidRPr="00E83896">
              <w:rPr>
                <w:sz w:val="22"/>
                <w:szCs w:val="22"/>
              </w:rPr>
              <w:t xml:space="preserve">пер. </w:t>
            </w:r>
            <w:proofErr w:type="spellStart"/>
            <w:r w:rsidR="009C001D" w:rsidRPr="00E83896">
              <w:rPr>
                <w:sz w:val="22"/>
                <w:szCs w:val="22"/>
              </w:rPr>
              <w:t>Мухинский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D" w:rsidRPr="00E83896" w:rsidRDefault="00556C82" w:rsidP="00363489">
            <w:pPr>
              <w:rPr>
                <w:noProof/>
                <w:sz w:val="22"/>
                <w:szCs w:val="22"/>
              </w:rPr>
            </w:pPr>
            <w:r w:rsidRPr="00E83896">
              <w:rPr>
                <w:noProof/>
                <w:sz w:val="22"/>
                <w:szCs w:val="22"/>
              </w:rPr>
              <w:t>2</w:t>
            </w:r>
            <w:r w:rsidR="009C001D" w:rsidRPr="00E83896">
              <w:rPr>
                <w:noProof/>
                <w:sz w:val="22"/>
                <w:szCs w:val="22"/>
              </w:rPr>
              <w:t>9</w:t>
            </w:r>
            <w:r w:rsidR="005B417D" w:rsidRPr="00E83896">
              <w:rPr>
                <w:noProof/>
                <w:sz w:val="22"/>
                <w:szCs w:val="22"/>
              </w:rPr>
              <w:t xml:space="preserve"> </w:t>
            </w:r>
            <w:r w:rsidR="00E47F91" w:rsidRPr="00E83896">
              <w:rPr>
                <w:noProof/>
                <w:sz w:val="22"/>
                <w:szCs w:val="22"/>
              </w:rPr>
              <w:t>ию</w:t>
            </w:r>
            <w:r w:rsidR="005B417D" w:rsidRPr="00E83896">
              <w:rPr>
                <w:noProof/>
                <w:sz w:val="22"/>
                <w:szCs w:val="22"/>
              </w:rPr>
              <w:t xml:space="preserve">ля 2025 г. </w:t>
            </w:r>
          </w:p>
          <w:p w:rsidR="005B417D" w:rsidRPr="00E83896" w:rsidRDefault="009C001D" w:rsidP="00363489">
            <w:pPr>
              <w:rPr>
                <w:noProof/>
                <w:sz w:val="22"/>
                <w:szCs w:val="22"/>
              </w:rPr>
            </w:pPr>
            <w:r w:rsidRPr="00E83896">
              <w:rPr>
                <w:noProof/>
                <w:sz w:val="22"/>
                <w:szCs w:val="22"/>
              </w:rPr>
              <w:t>с 08.00 час. до 17</w:t>
            </w:r>
            <w:r w:rsidR="00E83896" w:rsidRPr="00E83896">
              <w:rPr>
                <w:noProof/>
                <w:sz w:val="22"/>
                <w:szCs w:val="22"/>
              </w:rPr>
              <w:t>.00 час.</w:t>
            </w:r>
          </w:p>
          <w:p w:rsidR="005B417D" w:rsidRPr="00E83896" w:rsidRDefault="005B417D" w:rsidP="00363489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896" w:rsidRPr="00E83896" w:rsidRDefault="00E83896" w:rsidP="00E83896">
            <w:pPr>
              <w:rPr>
                <w:noProof/>
                <w:sz w:val="22"/>
                <w:szCs w:val="22"/>
              </w:rPr>
            </w:pPr>
            <w:r w:rsidRPr="00E83896">
              <w:rPr>
                <w:noProof/>
                <w:sz w:val="22"/>
                <w:szCs w:val="22"/>
              </w:rPr>
              <w:t>Приложение</w:t>
            </w:r>
          </w:p>
          <w:p w:rsidR="00E83896" w:rsidRPr="00E83896" w:rsidRDefault="00E83896" w:rsidP="00E83896">
            <w:pPr>
              <w:ind w:right="-172"/>
              <w:rPr>
                <w:noProof/>
                <w:sz w:val="22"/>
                <w:szCs w:val="22"/>
              </w:rPr>
            </w:pPr>
            <w:r w:rsidRPr="00E83896">
              <w:rPr>
                <w:noProof/>
                <w:sz w:val="22"/>
                <w:szCs w:val="22"/>
              </w:rPr>
              <w:t xml:space="preserve">к распоряжению Администрации городского </w:t>
            </w:r>
          </w:p>
          <w:p w:rsidR="00E83896" w:rsidRPr="00E83896" w:rsidRDefault="00E83896" w:rsidP="00E83896">
            <w:pPr>
              <w:ind w:right="-172"/>
              <w:rPr>
                <w:noProof/>
                <w:sz w:val="22"/>
                <w:szCs w:val="22"/>
              </w:rPr>
            </w:pPr>
            <w:r w:rsidRPr="00E83896">
              <w:rPr>
                <w:noProof/>
                <w:sz w:val="22"/>
                <w:szCs w:val="22"/>
              </w:rPr>
              <w:t>округа Спасск-Дальний</w:t>
            </w:r>
          </w:p>
          <w:p w:rsidR="005B417D" w:rsidRPr="00E83896" w:rsidRDefault="00E83896" w:rsidP="00363489">
            <w:pPr>
              <w:rPr>
                <w:noProof/>
                <w:sz w:val="22"/>
                <w:szCs w:val="22"/>
              </w:rPr>
            </w:pPr>
            <w:r w:rsidRPr="00E83896">
              <w:rPr>
                <w:noProof/>
                <w:sz w:val="22"/>
                <w:szCs w:val="22"/>
              </w:rPr>
              <w:t>от 28 июля 2025 г. № 562-ра</w:t>
            </w:r>
          </w:p>
        </w:tc>
      </w:tr>
    </w:tbl>
    <w:p w:rsidR="005B417D" w:rsidRDefault="005B417D" w:rsidP="00F555A9">
      <w:pPr>
        <w:jc w:val="right"/>
      </w:pPr>
    </w:p>
    <w:p w:rsidR="00F555A9" w:rsidRDefault="00F555A9">
      <w:pPr>
        <w:rPr>
          <w:noProof/>
        </w:rPr>
      </w:pPr>
    </w:p>
    <w:p w:rsidR="005B417D" w:rsidRDefault="00F555A9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12065</wp:posOffset>
            </wp:positionV>
            <wp:extent cx="5962650" cy="334327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62" r="4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B417D" w:rsidSect="0036348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A67E95"/>
    <w:multiLevelType w:val="hybridMultilevel"/>
    <w:tmpl w:val="5A12D7F0"/>
    <w:lvl w:ilvl="0" w:tplc="541AF04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8C869FE"/>
    <w:multiLevelType w:val="hybridMultilevel"/>
    <w:tmpl w:val="30323500"/>
    <w:lvl w:ilvl="0" w:tplc="F4BA40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D1649"/>
    <w:rsid w:val="00013A06"/>
    <w:rsid w:val="0004187B"/>
    <w:rsid w:val="000433AE"/>
    <w:rsid w:val="00045939"/>
    <w:rsid w:val="000818B9"/>
    <w:rsid w:val="0009402A"/>
    <w:rsid w:val="000A145E"/>
    <w:rsid w:val="000A7EE7"/>
    <w:rsid w:val="000B5B2B"/>
    <w:rsid w:val="000C2FE0"/>
    <w:rsid w:val="000D149A"/>
    <w:rsid w:val="000D75F4"/>
    <w:rsid w:val="000E42CE"/>
    <w:rsid w:val="000F18D0"/>
    <w:rsid w:val="000F3477"/>
    <w:rsid w:val="000F665F"/>
    <w:rsid w:val="00112188"/>
    <w:rsid w:val="00112819"/>
    <w:rsid w:val="001222B8"/>
    <w:rsid w:val="00125ADE"/>
    <w:rsid w:val="00127E39"/>
    <w:rsid w:val="00145905"/>
    <w:rsid w:val="00146586"/>
    <w:rsid w:val="0016087C"/>
    <w:rsid w:val="00175248"/>
    <w:rsid w:val="00194629"/>
    <w:rsid w:val="001A6D07"/>
    <w:rsid w:val="001C7CF9"/>
    <w:rsid w:val="001D249E"/>
    <w:rsid w:val="001F5F04"/>
    <w:rsid w:val="00200663"/>
    <w:rsid w:val="00203E1B"/>
    <w:rsid w:val="002050CA"/>
    <w:rsid w:val="002073B5"/>
    <w:rsid w:val="00214017"/>
    <w:rsid w:val="002304D7"/>
    <w:rsid w:val="00247A8C"/>
    <w:rsid w:val="00257BA7"/>
    <w:rsid w:val="00271E43"/>
    <w:rsid w:val="00283081"/>
    <w:rsid w:val="00284057"/>
    <w:rsid w:val="00286BB4"/>
    <w:rsid w:val="002921F2"/>
    <w:rsid w:val="002B36E7"/>
    <w:rsid w:val="002E532B"/>
    <w:rsid w:val="00304975"/>
    <w:rsid w:val="003134F2"/>
    <w:rsid w:val="0031415D"/>
    <w:rsid w:val="00321548"/>
    <w:rsid w:val="003317BB"/>
    <w:rsid w:val="00352CC7"/>
    <w:rsid w:val="00363489"/>
    <w:rsid w:val="00363505"/>
    <w:rsid w:val="00391AB3"/>
    <w:rsid w:val="00395ED1"/>
    <w:rsid w:val="003A6451"/>
    <w:rsid w:val="003E49BC"/>
    <w:rsid w:val="003F4521"/>
    <w:rsid w:val="004003B3"/>
    <w:rsid w:val="004108F0"/>
    <w:rsid w:val="00417E3E"/>
    <w:rsid w:val="00422C76"/>
    <w:rsid w:val="0044255D"/>
    <w:rsid w:val="00443BCC"/>
    <w:rsid w:val="00454A85"/>
    <w:rsid w:val="00457E89"/>
    <w:rsid w:val="00457FB0"/>
    <w:rsid w:val="00466671"/>
    <w:rsid w:val="00466C40"/>
    <w:rsid w:val="004712F9"/>
    <w:rsid w:val="00475A2D"/>
    <w:rsid w:val="00492FA0"/>
    <w:rsid w:val="004976F3"/>
    <w:rsid w:val="004A2015"/>
    <w:rsid w:val="004A68F7"/>
    <w:rsid w:val="004B3DE7"/>
    <w:rsid w:val="004B6B53"/>
    <w:rsid w:val="004B7B03"/>
    <w:rsid w:val="004D70B5"/>
    <w:rsid w:val="004E376B"/>
    <w:rsid w:val="00556C82"/>
    <w:rsid w:val="00563BA8"/>
    <w:rsid w:val="005654EE"/>
    <w:rsid w:val="005740AC"/>
    <w:rsid w:val="00580098"/>
    <w:rsid w:val="005870B8"/>
    <w:rsid w:val="005965CB"/>
    <w:rsid w:val="005B417D"/>
    <w:rsid w:val="005C1D3F"/>
    <w:rsid w:val="005C67F6"/>
    <w:rsid w:val="006206EA"/>
    <w:rsid w:val="00620EC8"/>
    <w:rsid w:val="0062195F"/>
    <w:rsid w:val="00622422"/>
    <w:rsid w:val="00634F67"/>
    <w:rsid w:val="00640516"/>
    <w:rsid w:val="00644E56"/>
    <w:rsid w:val="00650910"/>
    <w:rsid w:val="006726E7"/>
    <w:rsid w:val="006738B3"/>
    <w:rsid w:val="006922A7"/>
    <w:rsid w:val="006924C3"/>
    <w:rsid w:val="006928D6"/>
    <w:rsid w:val="006A2047"/>
    <w:rsid w:val="006C031F"/>
    <w:rsid w:val="006C2302"/>
    <w:rsid w:val="006D1649"/>
    <w:rsid w:val="00720E27"/>
    <w:rsid w:val="0074377C"/>
    <w:rsid w:val="007659FC"/>
    <w:rsid w:val="00767778"/>
    <w:rsid w:val="007845A2"/>
    <w:rsid w:val="007973B9"/>
    <w:rsid w:val="007C7E03"/>
    <w:rsid w:val="007D4768"/>
    <w:rsid w:val="007D6F52"/>
    <w:rsid w:val="007E397F"/>
    <w:rsid w:val="007E5382"/>
    <w:rsid w:val="007E6BFE"/>
    <w:rsid w:val="007F1D9B"/>
    <w:rsid w:val="00800AA4"/>
    <w:rsid w:val="00804DAF"/>
    <w:rsid w:val="00825D2D"/>
    <w:rsid w:val="00833FF5"/>
    <w:rsid w:val="00840B40"/>
    <w:rsid w:val="00841F6F"/>
    <w:rsid w:val="00884204"/>
    <w:rsid w:val="009028BF"/>
    <w:rsid w:val="00903B60"/>
    <w:rsid w:val="00915C2D"/>
    <w:rsid w:val="00930974"/>
    <w:rsid w:val="00935898"/>
    <w:rsid w:val="00944A5D"/>
    <w:rsid w:val="0096259C"/>
    <w:rsid w:val="00967625"/>
    <w:rsid w:val="009701B1"/>
    <w:rsid w:val="00972A6C"/>
    <w:rsid w:val="009800E3"/>
    <w:rsid w:val="00983E77"/>
    <w:rsid w:val="00984F26"/>
    <w:rsid w:val="009862F0"/>
    <w:rsid w:val="009A4210"/>
    <w:rsid w:val="009A4667"/>
    <w:rsid w:val="009C001D"/>
    <w:rsid w:val="009C2003"/>
    <w:rsid w:val="009D224D"/>
    <w:rsid w:val="00A03391"/>
    <w:rsid w:val="00A21CE4"/>
    <w:rsid w:val="00A37F5A"/>
    <w:rsid w:val="00A61BD8"/>
    <w:rsid w:val="00A72F7D"/>
    <w:rsid w:val="00A858A7"/>
    <w:rsid w:val="00A91720"/>
    <w:rsid w:val="00AB6D41"/>
    <w:rsid w:val="00AB7D39"/>
    <w:rsid w:val="00AC4CE1"/>
    <w:rsid w:val="00AD327E"/>
    <w:rsid w:val="00AD5883"/>
    <w:rsid w:val="00AF01DF"/>
    <w:rsid w:val="00AF02AF"/>
    <w:rsid w:val="00B10A73"/>
    <w:rsid w:val="00B1674C"/>
    <w:rsid w:val="00B175A5"/>
    <w:rsid w:val="00B34514"/>
    <w:rsid w:val="00B41D8F"/>
    <w:rsid w:val="00B4532F"/>
    <w:rsid w:val="00B7371A"/>
    <w:rsid w:val="00B83613"/>
    <w:rsid w:val="00BB31A0"/>
    <w:rsid w:val="00BB4A35"/>
    <w:rsid w:val="00BC4FF5"/>
    <w:rsid w:val="00BE50C0"/>
    <w:rsid w:val="00C14B77"/>
    <w:rsid w:val="00C14E1C"/>
    <w:rsid w:val="00C2107C"/>
    <w:rsid w:val="00C40ADB"/>
    <w:rsid w:val="00C44FD4"/>
    <w:rsid w:val="00C74667"/>
    <w:rsid w:val="00CB0778"/>
    <w:rsid w:val="00CB3A81"/>
    <w:rsid w:val="00CC4C6F"/>
    <w:rsid w:val="00CD53CE"/>
    <w:rsid w:val="00CE2FE1"/>
    <w:rsid w:val="00CE4AB5"/>
    <w:rsid w:val="00CE5CC2"/>
    <w:rsid w:val="00CF7CEA"/>
    <w:rsid w:val="00D00A0F"/>
    <w:rsid w:val="00D1211E"/>
    <w:rsid w:val="00D345E1"/>
    <w:rsid w:val="00D41D98"/>
    <w:rsid w:val="00D6099B"/>
    <w:rsid w:val="00D657A0"/>
    <w:rsid w:val="00D872F0"/>
    <w:rsid w:val="00DB3044"/>
    <w:rsid w:val="00DB42A3"/>
    <w:rsid w:val="00DC2B68"/>
    <w:rsid w:val="00DD41CE"/>
    <w:rsid w:val="00DD7DD8"/>
    <w:rsid w:val="00DF0543"/>
    <w:rsid w:val="00DF1661"/>
    <w:rsid w:val="00E20640"/>
    <w:rsid w:val="00E30AB4"/>
    <w:rsid w:val="00E4382D"/>
    <w:rsid w:val="00E47F91"/>
    <w:rsid w:val="00E5241C"/>
    <w:rsid w:val="00E54691"/>
    <w:rsid w:val="00E66507"/>
    <w:rsid w:val="00E70E40"/>
    <w:rsid w:val="00E83293"/>
    <w:rsid w:val="00E83896"/>
    <w:rsid w:val="00E904E9"/>
    <w:rsid w:val="00EA25EB"/>
    <w:rsid w:val="00EA3B13"/>
    <w:rsid w:val="00EB0663"/>
    <w:rsid w:val="00F04C81"/>
    <w:rsid w:val="00F119AC"/>
    <w:rsid w:val="00F22C40"/>
    <w:rsid w:val="00F31881"/>
    <w:rsid w:val="00F555A9"/>
    <w:rsid w:val="00FB1EE1"/>
    <w:rsid w:val="00FB35CE"/>
    <w:rsid w:val="00FC66E5"/>
    <w:rsid w:val="00FF7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1649"/>
    <w:rPr>
      <w:sz w:val="24"/>
    </w:rPr>
  </w:style>
  <w:style w:type="paragraph" w:styleId="1">
    <w:name w:val="heading 1"/>
    <w:basedOn w:val="a"/>
    <w:next w:val="a"/>
    <w:qFormat/>
    <w:rsid w:val="006D1649"/>
    <w:pPr>
      <w:keepNext/>
      <w:jc w:val="center"/>
      <w:outlineLvl w:val="0"/>
    </w:pPr>
    <w:rPr>
      <w:b/>
      <w:spacing w:val="20"/>
      <w:sz w:val="28"/>
    </w:rPr>
  </w:style>
  <w:style w:type="paragraph" w:styleId="3">
    <w:name w:val="heading 3"/>
    <w:basedOn w:val="a"/>
    <w:next w:val="a"/>
    <w:qFormat/>
    <w:rsid w:val="006D1649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D75F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4712F9"/>
    <w:pPr>
      <w:ind w:left="720"/>
      <w:contextualSpacing/>
    </w:pPr>
  </w:style>
  <w:style w:type="table" w:styleId="a5">
    <w:name w:val="Table Grid"/>
    <w:basedOn w:val="a1"/>
    <w:rsid w:val="005B4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387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glavmun_001_u</cp:lastModifiedBy>
  <cp:revision>8</cp:revision>
  <cp:lastPrinted>2025-04-11T02:03:00Z</cp:lastPrinted>
  <dcterms:created xsi:type="dcterms:W3CDTF">2025-07-27T23:59:00Z</dcterms:created>
  <dcterms:modified xsi:type="dcterms:W3CDTF">2025-07-28T02:34:00Z</dcterms:modified>
</cp:coreProperties>
</file>